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rsidR="0044163C" w:rsidRDefault="002A059C">
      <w:pPr>
        <w:spacing w:after="0" w:line="240" w:lineRule="auto"/>
        <w:jc w:val="center"/>
        <w:rPr>
          <w:rFonts w:ascii="Cambria" w:eastAsia="Cambria" w:hAnsi="Cambria" w:cs="Cambria"/>
          <w:b/>
          <w:sz w:val="24"/>
        </w:rPr>
      </w:pPr>
      <w:r>
        <w:rPr>
          <w:rFonts w:ascii="Cambria" w:eastAsia="Cambria" w:hAnsi="Cambria" w:cs="Cambria"/>
          <w:b/>
          <w:sz w:val="24"/>
        </w:rPr>
        <w:t xml:space="preserve">Version 5.1.0 – </w:t>
      </w:r>
      <w:r w:rsidR="003343C3">
        <w:rPr>
          <w:rFonts w:ascii="Cambria" w:eastAsia="Cambria" w:hAnsi="Cambria" w:cs="Cambria"/>
          <w:b/>
          <w:sz w:val="24"/>
        </w:rPr>
        <w:t>May</w:t>
      </w:r>
      <w:r w:rsidR="00F7015F">
        <w:rPr>
          <w:rFonts w:ascii="Cambria" w:eastAsia="Cambria" w:hAnsi="Cambria" w:cs="Cambria"/>
          <w:b/>
          <w:sz w:val="24"/>
        </w:rPr>
        <w:t xml:space="preserve"> 0</w:t>
      </w:r>
      <w:r w:rsidR="003343C3">
        <w:rPr>
          <w:rFonts w:ascii="Cambria" w:eastAsia="Cambria" w:hAnsi="Cambria" w:cs="Cambria"/>
          <w:b/>
          <w:sz w:val="24"/>
        </w:rPr>
        <w:t>1</w:t>
      </w:r>
      <w:r w:rsidR="00F7015F">
        <w:rPr>
          <w:rFonts w:ascii="Cambria" w:eastAsia="Cambria" w:hAnsi="Cambria" w:cs="Cambria"/>
          <w:b/>
          <w:sz w:val="24"/>
        </w:rPr>
        <w:t>, 2020</w:t>
      </w:r>
    </w:p>
    <w:p w:rsidR="0044163C" w:rsidRDefault="0044163C">
      <w:pPr>
        <w:spacing w:after="0" w:line="240" w:lineRule="auto"/>
        <w:rPr>
          <w:rFonts w:ascii="Calibri" w:eastAsia="Calibri" w:hAnsi="Calibri" w:cs="Calibri"/>
          <w:sz w:val="18"/>
        </w:rPr>
      </w:pPr>
    </w:p>
    <w:p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rsidR="00FD79BB" w:rsidRDefault="00FD79BB">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rPr>
      </w:pPr>
      <w:r>
        <w:rPr>
          <w:rFonts w:ascii="Calibri" w:eastAsia="Calibri" w:hAnsi="Calibri" w:cs="Calibri"/>
        </w:rPr>
        <w:t xml:space="preserve">New functionality has been added: (a) an implementation of the SNTEMP model (module </w:t>
      </w:r>
      <w:r>
        <w:rPr>
          <w:rFonts w:ascii="Courier New" w:eastAsia="Courier New" w:hAnsi="Courier New" w:cs="Courier New"/>
        </w:rPr>
        <w:t>stream_temp</w:t>
      </w:r>
      <w:r>
        <w:rPr>
          <w:rFonts w:ascii="Calibri" w:eastAsia="Calibri" w:hAnsi="Calibri" w:cs="Calibri"/>
        </w:rPr>
        <w:t xml:space="preserve">) and Muskingum routing based on Manning’s N (module </w:t>
      </w:r>
      <w:r>
        <w:rPr>
          <w:rFonts w:ascii="Courier New" w:eastAsia="Courier New" w:hAnsi="Courier New" w:cs="Courier New"/>
        </w:rPr>
        <w:t>muskingum_mann</w:t>
      </w:r>
      <w:r>
        <w:rPr>
          <w:rFonts w:ascii="Calibri" w:eastAsia="Calibri" w:hAnsi="Calibri" w:cs="Calibri"/>
        </w:rPr>
        <w:t xml:space="preserve">) have been added; (b) output summary for HRU dimensioned variables optionally using the </w:t>
      </w:r>
      <w:r>
        <w:rPr>
          <w:rFonts w:ascii="Courier New" w:eastAsia="Courier New" w:hAnsi="Courier New" w:cs="Courier New"/>
        </w:rPr>
        <w:t>nhru_summary</w:t>
      </w:r>
      <w:r>
        <w:rPr>
          <w:rFonts w:ascii="Calibri" w:eastAsia="Calibri" w:hAnsi="Calibri" w:cs="Calibri"/>
        </w:rPr>
        <w:t xml:space="preserve"> module can be output in a gridded format; (c) optional new methods that allow soil-water evapotranspiration computations to closely follow the potential evapotranspiration rate for water demand</w:t>
      </w:r>
      <w:r w:rsidR="003343C3">
        <w:rPr>
          <w:rFonts w:ascii="Calibri" w:eastAsia="Calibri" w:hAnsi="Calibri" w:cs="Calibri"/>
        </w:rPr>
        <w:t>; (d) if a simulation encounters an error a non-zero exit code is issued</w:t>
      </w:r>
      <w:r>
        <w:rPr>
          <w:rFonts w:ascii="Calibri" w:eastAsia="Calibri" w:hAnsi="Calibri" w:cs="Calibri"/>
        </w:rPr>
        <w:t xml:space="preserve">. See Sanders and others (2017) for documentation on the stream temperature simulation option. </w:t>
      </w:r>
    </w:p>
    <w:p w:rsidR="0044163C" w:rsidRDefault="0044163C">
      <w:pPr>
        <w:spacing w:after="0" w:line="240" w:lineRule="auto"/>
        <w:rPr>
          <w:rFonts w:ascii="Calibri" w:eastAsia="Calibri" w:hAnsi="Calibri" w:cs="Calibri"/>
          <w:sz w:val="18"/>
        </w:rPr>
      </w:pPr>
    </w:p>
    <w:p w:rsidR="0044163C" w:rsidRDefault="002A059C">
      <w:pPr>
        <w:spacing w:after="0" w:line="240" w:lineRule="auto"/>
        <w:rPr>
          <w:rFonts w:ascii="Calibri" w:eastAsia="Calibri" w:hAnsi="Calibri" w:cs="Calibri"/>
        </w:rPr>
      </w:pPr>
      <w:r>
        <w:rPr>
          <w:rFonts w:ascii="Calibri" w:eastAsia="Calibri" w:hAnsi="Calibri" w:cs="Calibri"/>
        </w:rPr>
        <w:t>Any use of trade, product, or firm names is for descriptive purposes only and does not imply endorsement by the U.S. Government.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b/>
        </w:rPr>
      </w:pPr>
      <w:r>
        <w:rPr>
          <w:rFonts w:ascii="Calibri" w:eastAsia="Calibri" w:hAnsi="Calibri" w:cs="Calibri"/>
          <w:b/>
          <w:sz w:val="24"/>
        </w:rPr>
        <w:t>ABSTRACT</w:t>
      </w:r>
    </w:p>
    <w:p w:rsidR="0044163C" w:rsidRDefault="002A059C">
      <w:pPr>
        <w:spacing w:after="0" w:line="240" w:lineRule="auto"/>
        <w:rPr>
          <w:rFonts w:ascii="Calibri" w:eastAsia="Calibri" w:hAnsi="Calibri" w:cs="Calibri"/>
        </w:rPr>
      </w:pPr>
      <w:r>
        <w:rPr>
          <w:rFonts w:ascii="Calibri" w:eastAsia="Calibri" w:hAnsi="Calibri" w:cs="Calibri"/>
        </w:rPr>
        <w:t xml:space="preserve">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 physical process-based modeling system developed to evaluate the response of various combinations of climate and land use on streamflow and general watershed hydrology. The primary objectives of PRMS are: (1) simulate hydrologic processes including evaporation, transpiration, runoff, infiltration, and interflow as determined by the energy and water budgets of the plant canopy, soil zone, and snowpack on the basis of distributed climate information (temperature, precipitation, and solar radiation);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rsidR="005C7682" w:rsidRDefault="005C7682">
      <w:pPr>
        <w:spacing w:after="0" w:line="240" w:lineRule="auto"/>
        <w:rPr>
          <w:rFonts w:ascii="Calibri" w:eastAsia="Calibri" w:hAnsi="Calibri" w:cs="Calibri"/>
        </w:rPr>
      </w:pPr>
    </w:p>
    <w:p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rsidR="005C7682" w:rsidRDefault="005C7682" w:rsidP="005C7682">
      <w:pPr>
        <w:spacing w:after="0" w:line="240" w:lineRule="auto"/>
        <w:rPr>
          <w:rFonts w:ascii="Calibri" w:eastAsia="Calibri" w:hAnsi="Calibri" w:cs="Calibri"/>
        </w:rPr>
      </w:pPr>
      <w:r>
        <w:rPr>
          <w:rFonts w:ascii="Calibri" w:eastAsia="Calibri" w:hAnsi="Calibri" w:cs="Calibri"/>
        </w:rPr>
        <w:t>PRMS is written in the Fortran 95 and C programming languages. The code has been used on personal computers running various versions of the Microsoft Windows operating system and Linux based computers. A typically small model, i.e., around 100 HRUs can be executed on almost all computers. Large models, i.e., greater than 100,000 HRUs may need at least 8 GB of RAM to run effectively. Executables provided in releases are built to run on 64-bit computers.</w:t>
      </w:r>
    </w:p>
    <w:p w:rsidR="0044163C" w:rsidRDefault="0044163C">
      <w:pPr>
        <w:spacing w:after="0" w:line="240" w:lineRule="auto"/>
        <w:rPr>
          <w:rFonts w:ascii="Calibri" w:eastAsia="Calibri" w:hAnsi="Calibri" w:cs="Calibri"/>
          <w:b/>
          <w:sz w:val="24"/>
        </w:rPr>
      </w:pPr>
    </w:p>
    <w:p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rsidR="0044163C" w:rsidRDefault="0044163C">
      <w:pPr>
        <w:spacing w:after="0" w:line="240" w:lineRule="auto"/>
        <w:rPr>
          <w:rFonts w:ascii="Calibri" w:eastAsia="Calibri" w:hAnsi="Calibri" w:cs="Calibri"/>
          <w:sz w:val="16"/>
        </w:rPr>
      </w:pPr>
    </w:p>
    <w:p w:rsidR="0044163C" w:rsidRDefault="002A059C">
      <w:pPr>
        <w:spacing w:after="0" w:line="240" w:lineRule="auto"/>
        <w:rPr>
          <w:rFonts w:ascii="Calibri" w:eastAsia="Calibri" w:hAnsi="Calibri" w:cs="Calibri"/>
          <w:sz w:val="24"/>
        </w:rPr>
      </w:pPr>
      <w:r>
        <w:rPr>
          <w:rFonts w:ascii="Calibri" w:eastAsia="Calibri" w:hAnsi="Calibri" w:cs="Calibri"/>
        </w:rPr>
        <w:t xml:space="preserve">The file ‘PRMS_tables_5.1.pdf’ provides updated tables for the PRMS-IV documentation report (Markstrom and others, 2015) that describe PRMS modules, dimensions for parameters and variables, parameters in the Control File, parameters in the Parameter File, and input and output variables. Changes from PRMS version 4.0.3 are highlighted in </w:t>
      </w:r>
      <w:r>
        <w:rPr>
          <w:rFonts w:ascii="Calibri" w:eastAsia="Calibri" w:hAnsi="Calibri" w:cs="Calibri"/>
          <w:shd w:val="clear" w:color="auto" w:fill="FFFF00"/>
        </w:rPr>
        <w:t>yellow</w:t>
      </w:r>
      <w:r>
        <w:rPr>
          <w:rFonts w:ascii="Calibri" w:eastAsia="Calibri" w:hAnsi="Calibri" w:cs="Calibri"/>
        </w:rPr>
        <w:t xml:space="preserve">, </w:t>
      </w:r>
      <w:r>
        <w:rPr>
          <w:rFonts w:ascii="Calibri" w:eastAsia="Calibri" w:hAnsi="Calibri" w:cs="Calibri"/>
          <w:shd w:val="clear" w:color="auto" w:fill="00FF00"/>
        </w:rPr>
        <w:t>green</w:t>
      </w:r>
      <w:r>
        <w:rPr>
          <w:rFonts w:ascii="Calibri" w:eastAsia="Calibri" w:hAnsi="Calibri" w:cs="Calibri"/>
        </w:rPr>
        <w:t xml:space="preserve">, and </w:t>
      </w:r>
      <w:r>
        <w:rPr>
          <w:rFonts w:ascii="Calibri" w:eastAsia="Calibri" w:hAnsi="Calibri" w:cs="Calibri"/>
          <w:shd w:val="clear" w:color="auto" w:fill="FF00FF"/>
        </w:rPr>
        <w:t>pink</w:t>
      </w:r>
      <w:r>
        <w:rPr>
          <w:rFonts w:ascii="Calibri" w:eastAsia="Calibri" w:hAnsi="Calibri" w:cs="Calibri"/>
        </w:rPr>
        <w:t>.</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p>
    <w:p w:rsidR="0044163C" w:rsidRDefault="0044163C">
      <w:pPr>
        <w:spacing w:after="0" w:line="240" w:lineRule="auto"/>
        <w:rPr>
          <w:rFonts w:ascii="Calibri" w:eastAsia="Calibri" w:hAnsi="Calibri" w:cs="Calibri"/>
          <w:sz w:val="16"/>
        </w:rPr>
      </w:pPr>
    </w:p>
    <w:p w:rsidR="00FD79BB" w:rsidRDefault="00FD79BB" w:rsidP="00FD79BB">
      <w:pPr>
        <w:spacing w:after="120" w:line="240" w:lineRule="auto"/>
        <w:rPr>
          <w:rFonts w:ascii="Calibri" w:eastAsia="Calibri" w:hAnsi="Calibri" w:cs="Calibri"/>
          <w:sz w:val="24"/>
        </w:rPr>
      </w:pPr>
      <w:r>
        <w:rPr>
          <w:rFonts w:ascii="Calibri" w:eastAsia="Calibri" w:hAnsi="Calibri" w:cs="Calibri"/>
        </w:rPr>
        <w:t xml:space="preserve">Henson, W.R., Medina, R.L., Mayers, C.J., Niswonger, R.G., and Regan, R.S., 2013, CRT—Cascade routing tool to define and visualize flow paths for grid-based watershed models: U.S. Geological Survey Techniques and Methods, book 6, chap. D2, 28 p., </w:t>
      </w:r>
      <w:hyperlink r:id="rId5">
        <w:r>
          <w:rPr>
            <w:rFonts w:ascii="Calibri" w:eastAsia="Calibri" w:hAnsi="Calibri" w:cs="Calibri"/>
            <w:color w:val="0000FF"/>
            <w:u w:val="single"/>
          </w:rPr>
          <w:t>http://pubs.usgs.gov/tm/tm6d2/</w:t>
        </w:r>
      </w:hyperlink>
      <w:r>
        <w:rPr>
          <w:rFonts w:ascii="Calibri" w:eastAsia="Calibri" w:hAnsi="Calibri" w:cs="Calibri"/>
        </w:rPr>
        <w:t xml:space="preserve">. File </w:t>
      </w:r>
      <w:r w:rsidRPr="0014236E">
        <w:rPr>
          <w:rFonts w:ascii="Calibri" w:eastAsia="Calibri" w:hAnsi="Calibri" w:cs="Calibri"/>
          <w:bCs/>
        </w:rPr>
        <w:t>tm6d2_CRT.pdf</w:t>
      </w:r>
      <w:r>
        <w:rPr>
          <w:rFonts w:ascii="Calibri" w:eastAsia="Calibri" w:hAnsi="Calibri" w:cs="Calibri"/>
        </w:rPr>
        <w:t>.</w:t>
      </w:r>
    </w:p>
    <w:p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Payn, R.A., and LaFontaine, J.H., 2015, PRMS-IV, the precipitation-runoff modeling system, version 4: U.S. Geological Survey Techniques and Methods, book 6, chap. B7, 158 p., </w:t>
      </w:r>
      <w:hyperlink r:id="rId6" w:history="1">
        <w:r w:rsidR="00F27FC9" w:rsidRPr="00F62B7C">
          <w:rPr>
            <w:rStyle w:val="Hyperlink"/>
            <w:rFonts w:ascii="Calibri" w:eastAsia="Calibri" w:hAnsi="Calibri" w:cs="Calibri"/>
          </w:rPr>
          <w:t>http://dx.doi.org/10.3133/tm6B7/</w:t>
        </w:r>
      </w:hyperlink>
      <w:r>
        <w:rPr>
          <w:rFonts w:ascii="Calibri" w:eastAsia="Calibri" w:hAnsi="Calibri" w:cs="Calibri"/>
        </w:rPr>
        <w:t>.</w:t>
      </w:r>
      <w:r w:rsidR="00F27FC9">
        <w:rPr>
          <w:rFonts w:ascii="Calibri" w:eastAsia="Calibri" w:hAnsi="Calibri" w:cs="Calibri"/>
        </w:rPr>
        <w:t xml:space="preserve"> </w:t>
      </w:r>
      <w:r w:rsidR="00F27FC9" w:rsidRPr="00F27FC9">
        <w:rPr>
          <w:rFonts w:ascii="Calibri" w:eastAsia="Calibri" w:hAnsi="Calibri" w:cs="Calibri"/>
        </w:rPr>
        <w:t>File tm6-b7_prms4.pdf</w:t>
      </w:r>
      <w:r w:rsidR="00CD7009">
        <w:rPr>
          <w:rFonts w:ascii="Calibri" w:eastAsia="Calibri" w:hAnsi="Calibri" w:cs="Calibri"/>
        </w:rPr>
        <w:t>.</w:t>
      </w:r>
    </w:p>
    <w:p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7">
        <w:r>
          <w:rPr>
            <w:rFonts w:ascii="Calibri" w:eastAsia="Calibri" w:hAnsi="Calibri" w:cs="Calibri"/>
            <w:color w:val="0000FF"/>
            <w:u w:val="single"/>
            <w:shd w:val="clear" w:color="auto" w:fill="FFFFFF"/>
          </w:rPr>
          <w:t>http://dx.doi.org/10.3133/tm6D3/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F27FC9">
        <w:rPr>
          <w:rFonts w:ascii="Calibri" w:eastAsia="Calibri" w:hAnsi="Calibri" w:cs="Calibri"/>
          <w:shd w:val="clear" w:color="auto" w:fill="FFFFFF"/>
        </w:rPr>
        <w:t>File tm6d3_Restart.pdf</w:t>
      </w:r>
      <w:r w:rsidR="00F27FC9">
        <w:rPr>
          <w:rFonts w:ascii="Calibri" w:eastAsia="Calibri" w:hAnsi="Calibri" w:cs="Calibri"/>
          <w:shd w:val="clear" w:color="auto" w:fill="FFFFFF"/>
        </w:rPr>
        <w:t>.</w:t>
      </w:r>
    </w:p>
    <w:p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8">
        <w:r>
          <w:rPr>
            <w:rFonts w:ascii="Calibri" w:eastAsia="Calibri" w:hAnsi="Calibri" w:cs="Calibri"/>
            <w:color w:val="0000FF"/>
            <w:u w:val="single"/>
          </w:rPr>
          <w:t>https://doi.org/10.3133/tm6B8</w:t>
        </w:r>
      </w:hyperlink>
      <w:r>
        <w:rPr>
          <w:rFonts w:ascii="Calibri" w:eastAsia="Calibri" w:hAnsi="Calibri" w:cs="Calibri"/>
        </w:rPr>
        <w:t>. File tm6-b8_enhancements.pdf.</w:t>
      </w:r>
    </w:p>
    <w:p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9"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File tm6-b9_nhm_prms.pdf</w:t>
        </w:r>
      </w:hyperlink>
      <w:r w:rsidRPr="00F27FC9">
        <w:rPr>
          <w:rFonts w:ascii="Calibri" w:eastAsia="Calibri" w:hAnsi="Calibri" w:cs="Calibri"/>
        </w:rPr>
        <w:t>.</w:t>
      </w:r>
    </w:p>
    <w:p w:rsidR="0044163C" w:rsidRDefault="002A059C" w:rsidP="00236DEF">
      <w:pPr>
        <w:spacing w:after="120" w:line="240" w:lineRule="auto"/>
        <w:rPr>
          <w:rFonts w:ascii="Calibri" w:eastAsia="Calibri" w:hAnsi="Calibri" w:cs="Calibri"/>
          <w:sz w:val="24"/>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0">
        <w:r>
          <w:rPr>
            <w:rFonts w:ascii="Calibri" w:eastAsia="Calibri" w:hAnsi="Calibri" w:cs="Calibri"/>
            <w:color w:val="0000FF"/>
            <w:u w:val="single"/>
          </w:rPr>
          <w:t>https://doi.org/10.3133/tm6D4</w:t>
        </w:r>
      </w:hyperlink>
      <w:r>
        <w:rPr>
          <w:rFonts w:ascii="Calibri" w:eastAsia="Calibri" w:hAnsi="Calibri" w:cs="Calibri"/>
        </w:rPr>
        <w:t xml:space="preserve">. </w:t>
      </w:r>
      <w:r w:rsidRPr="00BB3EF8">
        <w:rPr>
          <w:rFonts w:ascii="Calibri" w:eastAsia="Calibri" w:hAnsi="Calibri" w:cs="Calibri"/>
          <w:szCs w:val="20"/>
          <w:shd w:val="clear" w:color="auto" w:fill="FFFFFF"/>
        </w:rPr>
        <w:t xml:space="preserve">File </w:t>
      </w:r>
      <w:r w:rsidRPr="00BB3EF8">
        <w:rPr>
          <w:rFonts w:ascii="Calibri" w:eastAsia="Calibri" w:hAnsi="Calibri" w:cs="Calibri"/>
          <w:bCs/>
          <w:szCs w:val="20"/>
          <w:shd w:val="clear" w:color="auto" w:fill="FFFFFF"/>
        </w:rPr>
        <w:t>tm6d4_stream_temp.pdf</w:t>
      </w:r>
      <w:r>
        <w:rPr>
          <w:rFonts w:ascii="Calibri" w:eastAsia="Calibri" w:hAnsi="Calibri" w:cs="Calibri"/>
          <w:sz w:val="24"/>
          <w:shd w:val="clear" w:color="auto" w:fill="FFFFFF"/>
        </w:rPr>
        <w:t>.</w:t>
      </w:r>
    </w:p>
    <w:p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rsidR="0044163C" w:rsidRDefault="002A059C" w:rsidP="00236DEF">
      <w:pPr>
        <w:spacing w:after="120" w:line="240" w:lineRule="auto"/>
        <w:rPr>
          <w:rFonts w:ascii="Calibri" w:eastAsia="Calibri" w:hAnsi="Calibri" w:cs="Calibri"/>
        </w:rPr>
      </w:pPr>
      <w:r>
        <w:rPr>
          <w:rFonts w:ascii="Calibri" w:eastAsia="Calibri" w:hAnsi="Calibri" w:cs="Calibri"/>
        </w:rPr>
        <w:t>Leavesley, G.H., Lichty, R.W, Troutman, B.M., and Saindon, L.G., 1983, Precipitation-runoff modeling system--User's manual: U.S. Geological Survey Water-Resources Investigations Report 83-4238, 207 p.</w:t>
      </w:r>
    </w:p>
    <w:p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p>
    <w:p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1">
        <w:r>
          <w:rPr>
            <w:rFonts w:ascii="Calibri" w:eastAsia="Calibri" w:hAnsi="Calibri" w:cs="Calibri"/>
            <w:color w:val="0000FF"/>
            <w:u w:val="single"/>
          </w:rPr>
          <w:t>http://pubs.usgs.gov/tm/tm6d1/</w:t>
        </w:r>
      </w:hyperlink>
      <w:r>
        <w:rPr>
          <w:rFonts w:ascii="Calibri" w:eastAsia="Calibri" w:hAnsi="Calibri" w:cs="Calibri"/>
        </w:rPr>
        <w:t>.</w:t>
      </w:r>
    </w:p>
    <w:p w:rsidR="00F7015F" w:rsidRDefault="00F7015F" w:rsidP="00F7015F">
      <w:pPr>
        <w:spacing w:after="120" w:line="240" w:lineRule="auto"/>
        <w:rPr>
          <w:rFonts w:ascii="Calibri" w:eastAsia="Calibri" w:hAnsi="Calibri" w:cs="Calibri"/>
          <w:sz w:val="24"/>
        </w:rPr>
      </w:pPr>
      <w:r>
        <w:rPr>
          <w:rFonts w:ascii="Calibri" w:eastAsia="Calibri" w:hAnsi="Calibri" w:cs="Calibri"/>
        </w:rPr>
        <w:t xml:space="preserve">Van Beusekom, A. E.; Viger, R. J. 2016. A glacier runoff extension to the Precipitation Runoff Modeling System. Journal of Geophysical Research: Earth Surface. 121(11): 2001-2021. </w:t>
      </w:r>
      <w:hyperlink r:id="rId12">
        <w:r>
          <w:rPr>
            <w:rFonts w:ascii="Calibri" w:eastAsia="Calibri" w:hAnsi="Calibri" w:cs="Calibri"/>
            <w:color w:val="0000FF"/>
            <w:u w:val="single"/>
          </w:rPr>
          <w:t>https://doi.org/10.1002/2015jf003789</w:t>
        </w:r>
      </w:hyperlink>
      <w:r>
        <w:rPr>
          <w:rFonts w:ascii="Calibri" w:eastAsia="Calibri" w:hAnsi="Calibri" w:cs="Calibri"/>
        </w:rPr>
        <w:t>.</w:t>
      </w:r>
    </w:p>
    <w:p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p>
    <w:p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rsidR="0044163C" w:rsidRDefault="00CD2879" w:rsidP="00CE5928">
      <w:pPr>
        <w:numPr>
          <w:ilvl w:val="0"/>
          <w:numId w:val="1"/>
        </w:numPr>
        <w:spacing w:after="0" w:line="240" w:lineRule="auto"/>
        <w:ind w:left="720" w:hanging="360"/>
        <w:rPr>
          <w:rFonts w:ascii="Calibri" w:eastAsia="Calibri" w:hAnsi="Calibri" w:cs="Calibri"/>
          <w:sz w:val="24"/>
          <w:u w:val="single"/>
        </w:rPr>
      </w:pPr>
      <w:hyperlink r:id="rId13">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rsidR="0044163C" w:rsidRDefault="0044163C">
      <w:pPr>
        <w:spacing w:after="0" w:line="240" w:lineRule="auto"/>
        <w:rPr>
          <w:rFonts w:ascii="Calibri" w:eastAsia="Calibri" w:hAnsi="Calibri" w:cs="Calibri"/>
          <w:sz w:val="24"/>
          <w:u w:val="single"/>
        </w:rPr>
      </w:pPr>
    </w:p>
    <w:p w:rsidR="005233E0" w:rsidRDefault="005233E0">
      <w:pPr>
        <w:spacing w:after="0" w:line="240" w:lineRule="auto"/>
        <w:rPr>
          <w:rFonts w:ascii="Calibri" w:eastAsia="Calibri" w:hAnsi="Calibri" w:cs="Calibri"/>
          <w:sz w:val="24"/>
          <w:u w:val="single"/>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FUNCTIONALITY, Version 5.1.0</w:t>
      </w:r>
    </w:p>
    <w:p w:rsidR="0044163C" w:rsidRDefault="002A059C">
      <w:pPr>
        <w:spacing w:after="0" w:line="240" w:lineRule="auto"/>
        <w:rPr>
          <w:rFonts w:ascii="Calibri" w:eastAsia="Calibri" w:hAnsi="Calibri" w:cs="Calibri"/>
          <w:sz w:val="24"/>
        </w:rPr>
      </w:pPr>
      <w:r>
        <w:rPr>
          <w:rFonts w:ascii="Calibri" w:eastAsia="Calibri" w:hAnsi="Calibri" w:cs="Calibri"/>
          <w:b/>
        </w:rPr>
        <w:t xml:space="preserve">PRMS Modules and Utility Routines </w:t>
      </w:r>
      <w:r>
        <w:rPr>
          <w:rFonts w:ascii="Calibri" w:eastAsia="Calibri" w:hAnsi="Calibri" w:cs="Calibri"/>
        </w:rPr>
        <w:t xml:space="preserve">(listed in computation order; all are modules, unless noted; </w:t>
      </w:r>
      <w:r>
        <w:rPr>
          <w:rFonts w:ascii="Calibri" w:eastAsia="Calibri" w:hAnsi="Calibri" w:cs="Calibri"/>
          <w:shd w:val="clear" w:color="auto" w:fill="FFFF00"/>
        </w:rPr>
        <w:t>yellow</w:t>
      </w:r>
      <w:r>
        <w:rPr>
          <w:rFonts w:ascii="Calibri" w:eastAsia="Calibri" w:hAnsi="Calibri" w:cs="Calibri"/>
        </w:rPr>
        <w:t xml:space="preserve"> highlight designates new modules for this version]</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Basin Module</w:t>
      </w:r>
    </w:p>
    <w:p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rsidR="0044163C" w:rsidRDefault="002A059C">
      <w:pPr>
        <w:spacing w:after="0" w:line="240" w:lineRule="auto"/>
        <w:rPr>
          <w:rFonts w:ascii="Calibri" w:eastAsia="Calibri" w:hAnsi="Calibri" w:cs="Calibri"/>
        </w:rPr>
      </w:pPr>
      <w:r>
        <w:rPr>
          <w:rFonts w:ascii="Courier New" w:eastAsia="Courier New" w:hAnsi="Courier New" w:cs="Courier New"/>
        </w:rPr>
        <w:t>obs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rsidR="0044163C" w:rsidRDefault="002A059C">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rsidR="0044163C" w:rsidRDefault="002A059C">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rsidR="0044163C" w:rsidRDefault="002A059C">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rsidR="0044163C" w:rsidRDefault="002A059C">
      <w:pPr>
        <w:spacing w:after="0" w:line="240" w:lineRule="auto"/>
        <w:rPr>
          <w:rFonts w:ascii="Calibri" w:eastAsia="Calibri" w:hAnsi="Calibri" w:cs="Calibri"/>
        </w:rPr>
      </w:pPr>
      <w:r w:rsidRPr="00F27FC9">
        <w:rPr>
          <w:rFonts w:ascii="Courier New" w:eastAsia="Courier New" w:hAnsi="Courier New" w:cs="Courier New"/>
          <w:highlight w:val="yello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rsidR="0044163C" w:rsidRDefault="002A059C">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rsidR="0044163C" w:rsidRDefault="002A059C">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Snow Module</w:t>
      </w:r>
    </w:p>
    <w:p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rsidR="0044163C" w:rsidRDefault="002A059C">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t>Subbasin Module</w:t>
      </w:r>
    </w:p>
    <w:p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rsidR="0044163C" w:rsidRDefault="002A059C">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rsidR="0044163C" w:rsidRDefault="002A059C">
      <w:pPr>
        <w:spacing w:after="0" w:line="240" w:lineRule="auto"/>
        <w:rPr>
          <w:rFonts w:ascii="Calibri" w:eastAsia="Calibri" w:hAnsi="Calibri" w:cs="Calibri"/>
        </w:rPr>
      </w:pPr>
      <w:r>
        <w:rPr>
          <w:rFonts w:ascii="Courier New" w:eastAsia="Courier New" w:hAnsi="Courier New" w:cs="Courier New"/>
        </w:rPr>
        <w:t>muskingum</w:t>
      </w:r>
      <w:r>
        <w:rPr>
          <w:rFonts w:ascii="Calibri" w:eastAsia="Calibri" w:hAnsi="Calibri" w:cs="Calibri"/>
          <w:vertAlign w:val="superscript"/>
        </w:rPr>
        <w:t>1</w:t>
      </w:r>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rsidR="0044163C" w:rsidRDefault="002A059C">
      <w:pPr>
        <w:spacing w:after="0" w:line="240" w:lineRule="auto"/>
        <w:rPr>
          <w:rFonts w:ascii="Calibri" w:eastAsia="Calibri" w:hAnsi="Calibri" w:cs="Calibri"/>
        </w:rPr>
      </w:pPr>
      <w:r>
        <w:rPr>
          <w:rFonts w:ascii="Courier New" w:eastAsia="Courier New" w:hAnsi="Courier New" w:cs="Courier New"/>
          <w:shd w:val="clear" w:color="auto" w:fill="FFFF00"/>
        </w:rPr>
        <w:t>muskingum_mann</w:t>
      </w:r>
      <w:r>
        <w:rPr>
          <w:rFonts w:ascii="Calibri" w:eastAsia="Calibri" w:hAnsi="Calibri" w:cs="Calibri"/>
        </w:rPr>
        <w:tab/>
      </w:r>
      <w:r>
        <w:rPr>
          <w:rFonts w:ascii="Calibri" w:eastAsia="Calibri" w:hAnsi="Calibri" w:cs="Calibri"/>
        </w:rPr>
        <w:tab/>
        <w:t>Muskingum Streamflow Routing using Manning’s N Module</w:t>
      </w:r>
    </w:p>
    <w:p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strmflow_in_out</w:t>
      </w:r>
      <w:r>
        <w:rPr>
          <w:rFonts w:ascii="Courier New" w:eastAsia="Courier New" w:hAnsi="Courier New" w:cs="Courier New"/>
        </w:rPr>
        <w:tab/>
      </w:r>
      <w:r>
        <w:rPr>
          <w:rFonts w:ascii="Calibri" w:eastAsia="Calibri" w:hAnsi="Calibri" w:cs="Calibri"/>
        </w:rPr>
        <w:tab/>
        <w:t>Streamflow routing with inflow equals outflow for each segment</w:t>
      </w:r>
    </w:p>
    <w:p w:rsidR="0044163C" w:rsidRDefault="002A059C">
      <w:pPr>
        <w:spacing w:after="0" w:line="240" w:lineRule="auto"/>
        <w:rPr>
          <w:rFonts w:ascii="Calibri" w:eastAsia="Calibri" w:hAnsi="Calibri" w:cs="Calibri"/>
        </w:rPr>
      </w:pPr>
      <w:r>
        <w:rPr>
          <w:rFonts w:ascii="Courier New" w:eastAsia="Courier New" w:hAnsi="Courier New" w:cs="Courier New"/>
        </w:rPr>
        <w:t>muskingum_lake</w:t>
      </w:r>
      <w:r>
        <w:rPr>
          <w:rFonts w:ascii="Calibri" w:eastAsia="Calibri" w:hAnsi="Calibri" w:cs="Calibri"/>
        </w:rPr>
        <w:tab/>
      </w:r>
      <w:r>
        <w:rPr>
          <w:rFonts w:ascii="Calibri" w:eastAsia="Calibri" w:hAnsi="Calibri" w:cs="Calibri"/>
        </w:rPr>
        <w:tab/>
        <w:t>Muskingum Streamflow and Lake Routing Module</w:t>
      </w:r>
    </w:p>
    <w:p w:rsidR="0044163C" w:rsidRDefault="002A059C">
      <w:pPr>
        <w:spacing w:after="0" w:line="240" w:lineRule="auto"/>
        <w:rPr>
          <w:rFonts w:ascii="Calibri" w:eastAsia="Calibri" w:hAnsi="Calibri" w:cs="Calibri"/>
        </w:rPr>
      </w:pPr>
      <w:r>
        <w:rPr>
          <w:rFonts w:ascii="Courier New" w:eastAsia="Courier New" w:hAnsi="Courier New" w:cs="Courier New"/>
          <w:shd w:val="clear" w:color="auto" w:fill="FFFF00"/>
        </w:rPr>
        <w:t>stream_temp</w:t>
      </w:r>
      <w:r>
        <w:rPr>
          <w:rFonts w:ascii="Calibri" w:eastAsia="Calibri" w:hAnsi="Calibri" w:cs="Calibri"/>
        </w:rPr>
        <w:t xml:space="preserve">             </w:t>
      </w:r>
      <w:r>
        <w:rPr>
          <w:rFonts w:ascii="Calibri" w:eastAsia="Calibri" w:hAnsi="Calibri" w:cs="Calibri"/>
        </w:rPr>
        <w:tab/>
      </w:r>
      <w:r>
        <w:rPr>
          <w:rFonts w:ascii="Calibri" w:eastAsia="Calibri" w:hAnsi="Calibri" w:cs="Calibri"/>
        </w:rPr>
        <w:tab/>
        <w:t>Stream Network Temperature Module</w:t>
      </w:r>
    </w:p>
    <w:p w:rsidR="0044163C" w:rsidRDefault="002A059C">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rsidR="0044163C" w:rsidRDefault="002A059C">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rsidR="0044163C" w:rsidRDefault="002A059C">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rsidR="0044163C" w:rsidRDefault="002A059C">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rsidR="0044163C" w:rsidRDefault="0044163C">
      <w:pPr>
        <w:spacing w:after="0" w:line="240" w:lineRule="auto"/>
        <w:rPr>
          <w:rFonts w:ascii="Calibri" w:eastAsia="Calibri" w:hAnsi="Calibri" w:cs="Calibri"/>
          <w:sz w:val="36"/>
          <w:u w:val="single"/>
        </w:rPr>
      </w:pPr>
    </w:p>
    <w:p w:rsidR="00582DAE" w:rsidRPr="00582DAE" w:rsidRDefault="00582DAE">
      <w:pPr>
        <w:spacing w:after="0" w:line="240" w:lineRule="auto"/>
        <w:rPr>
          <w:rFonts w:ascii="Calibri" w:eastAsia="Calibri" w:hAnsi="Calibri" w:cs="Calibri"/>
          <w:b/>
          <w:bCs/>
          <w:sz w:val="28"/>
          <w:szCs w:val="18"/>
        </w:rPr>
      </w:pPr>
      <w:r w:rsidRPr="00582DAE">
        <w:rPr>
          <w:rFonts w:ascii="Calibri" w:eastAsia="Calibri" w:hAnsi="Calibri" w:cs="Calibri"/>
          <w:b/>
          <w:bCs/>
          <w:sz w:val="28"/>
          <w:szCs w:val="18"/>
        </w:rPr>
        <w:t>Frequently Asked Questions:</w:t>
      </w:r>
    </w:p>
    <w:p w:rsidR="00582DAE" w:rsidRPr="00582DAE" w:rsidRDefault="00582DAE">
      <w:pPr>
        <w:spacing w:after="0" w:line="240" w:lineRule="auto"/>
        <w:rPr>
          <w:rFonts w:ascii="Calibri" w:eastAsia="Calibri" w:hAnsi="Calibri" w:cs="Calibri"/>
          <w:sz w:val="24"/>
          <w:szCs w:val="16"/>
          <w:u w:val="single"/>
        </w:rPr>
      </w:pPr>
    </w:p>
    <w:p w:rsidR="005233E0" w:rsidRPr="00AA0183" w:rsidRDefault="005233E0" w:rsidP="005233E0">
      <w:pPr>
        <w:spacing w:after="120"/>
        <w:rPr>
          <w:rStyle w:val="Strong"/>
          <w:sz w:val="24"/>
        </w:rPr>
      </w:pPr>
      <w:r>
        <w:rPr>
          <w:rStyle w:val="Strong"/>
          <w:sz w:val="24"/>
        </w:rPr>
        <w:t>CONTROLLING SCREEN OUTPUT</w:t>
      </w:r>
    </w:p>
    <w:p w:rsidR="005233E0" w:rsidRPr="005233E0" w:rsidRDefault="005233E0" w:rsidP="005233E0">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bookmarkStart w:id="0" w:name="_GoBack"/>
      <w:bookmarkEnd w:id="0"/>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rsidR="005233E0" w:rsidRDefault="005233E0" w:rsidP="005233E0">
      <w:pPr>
        <w:spacing w:after="120"/>
        <w:rPr>
          <w:rStyle w:val="Strong"/>
          <w:sz w:val="24"/>
          <w:szCs w:val="24"/>
        </w:rPr>
      </w:pPr>
    </w:p>
    <w:p w:rsidR="005233E0" w:rsidRPr="008F65B9" w:rsidRDefault="005233E0" w:rsidP="005233E0">
      <w:pPr>
        <w:spacing w:after="12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rsidR="005233E0" w:rsidRPr="005233E0" w:rsidRDefault="005233E0" w:rsidP="005233E0">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rsidR="005233E0" w:rsidRDefault="005233E0" w:rsidP="005233E0">
      <w:pPr>
        <w:spacing w:after="0" w:line="276" w:lineRule="auto"/>
        <w:rPr>
          <w:rFonts w:ascii="Calibri" w:eastAsia="Calibri" w:hAnsi="Calibri" w:cs="Calibri"/>
        </w:rPr>
      </w:pPr>
      <w:r>
        <w:rPr>
          <w:rFonts w:ascii="Calibri" w:eastAsia="Calibri" w:hAnsi="Calibri" w:cs="Calibri"/>
        </w:rPr>
        <w:t xml:space="preserve">Previously, parameters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using dimensions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The dimension options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The dimension options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The dimension options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w:t>
      </w:r>
    </w:p>
    <w:p w:rsidR="005233E0" w:rsidRDefault="005233E0" w:rsidP="005233E0">
      <w:pPr>
        <w:spacing w:after="0" w:line="276" w:lineRule="auto"/>
        <w:rPr>
          <w:rFonts w:ascii="Calibri" w:eastAsia="Calibri" w:hAnsi="Calibri" w:cs="Calibri"/>
        </w:rPr>
      </w:pPr>
    </w:p>
    <w:p w:rsidR="005233E0" w:rsidRDefault="005233E0" w:rsidP="005233E0">
      <w:pPr>
        <w:spacing w:after="0" w:line="276" w:lineRule="auto"/>
        <w:rPr>
          <w:rFonts w:ascii="Calibri" w:eastAsia="Calibri" w:hAnsi="Calibri" w:cs="Calibri"/>
        </w:rPr>
      </w:pPr>
      <w:r>
        <w:rPr>
          <w:rFonts w:ascii="Calibri" w:eastAsia="Calibri" w:hAnsi="Calibri" w:cs="Calibri"/>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and some parameters having dimension of </w:t>
      </w:r>
      <w:r>
        <w:rPr>
          <w:rFonts w:ascii="Calibri" w:eastAsia="Calibri" w:hAnsi="Calibri" w:cs="Calibri"/>
          <w:b/>
        </w:rPr>
        <w:t>nhru</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p>
    <w:p w:rsidR="005233E0" w:rsidRDefault="005233E0" w:rsidP="005233E0">
      <w:pPr>
        <w:spacing w:after="0" w:line="276" w:lineRule="auto"/>
        <w:rPr>
          <w:rFonts w:ascii="Calibri" w:eastAsia="Calibri" w:hAnsi="Calibri" w:cs="Calibri"/>
          <w:sz w:val="24"/>
        </w:rPr>
      </w:pPr>
    </w:p>
    <w:p w:rsidR="005233E0" w:rsidRDefault="005233E0" w:rsidP="005233E0">
      <w:pPr>
        <w:spacing w:after="0" w:line="276" w:lineRule="auto"/>
        <w:rPr>
          <w:rFonts w:ascii="Calibri" w:eastAsia="Calibri" w:hAnsi="Calibri" w:cs="Calibri"/>
        </w:rPr>
      </w:pPr>
      <w:r>
        <w:rPr>
          <w:rFonts w:ascii="Calibri" w:eastAsia="Calibri" w:hAnsi="Calibri" w:cs="Calibri"/>
        </w:rPr>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w:t>
      </w:r>
      <w:r w:rsidRPr="00C9095B">
        <w:rPr>
          <w:rFonts w:ascii="Calibri" w:eastAsia="Calibri" w:hAnsi="Calibri" w:cs="Calibri"/>
        </w:rPr>
        <w:t xml:space="preserve"> </w:t>
      </w:r>
      <w:r>
        <w:rPr>
          <w:rFonts w:ascii="Calibri" w:eastAsia="Calibri" w:hAnsi="Calibri" w:cs="Calibri"/>
        </w:rPr>
        <w:t xml:space="preserve">that are found in the file ‘PRMS_tables_5.1.pdf’. </w:t>
      </w:r>
    </w:p>
    <w:p w:rsidR="005233E0" w:rsidRDefault="005233E0" w:rsidP="005233E0">
      <w:pPr>
        <w:spacing w:line="276" w:lineRule="auto"/>
        <w:rPr>
          <w:rStyle w:val="Strong"/>
          <w:b w:val="0"/>
          <w:sz w:val="24"/>
        </w:rPr>
      </w:pPr>
    </w:p>
    <w:p w:rsidR="005233E0" w:rsidRPr="00AA0183" w:rsidRDefault="005233E0" w:rsidP="005233E0">
      <w:pPr>
        <w:spacing w:line="360" w:lineRule="auto"/>
        <w:rPr>
          <w:rStyle w:val="Strong"/>
          <w:sz w:val="24"/>
        </w:rPr>
      </w:pPr>
      <w:r>
        <w:rPr>
          <w:rStyle w:val="Strong"/>
          <w:sz w:val="24"/>
        </w:rPr>
        <w:t>INITIAL CONDITIONS</w:t>
      </w:r>
      <w:r w:rsidR="00582DAE">
        <w:rPr>
          <w:rStyle w:val="Strong"/>
          <w:sz w:val="24"/>
        </w:rPr>
        <w:t xml:space="preserve"> </w:t>
      </w:r>
      <w:r>
        <w:rPr>
          <w:rStyle w:val="Strong"/>
          <w:sz w:val="24"/>
        </w:rPr>
        <w:t>FILES</w:t>
      </w:r>
    </w:p>
    <w:p w:rsidR="00582DAE" w:rsidRDefault="00582DAE" w:rsidP="00582DAE">
      <w:pPr>
        <w:spacing w:after="0" w:line="276" w:lineRule="auto"/>
        <w:rPr>
          <w:rFonts w:ascii="Calibri" w:eastAsia="Calibri" w:hAnsi="Calibri" w:cs="Calibri"/>
          <w:sz w:val="24"/>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Pr>
          <w:rFonts w:ascii="Calibri" w:eastAsia="Calibri" w:hAnsi="Calibri" w:cs="Calibri"/>
        </w:rPr>
        <w:t xml:space="preserve"> (0 = do not read Initial Conditions File and use all initial value parameters as read from PRMS Parameter File; 1 = read all initial value parameters; 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sidRPr="00E14143">
        <w:rPr>
          <w:rFonts w:ascii="Calibri" w:eastAsia="Courier New" w:hAnsi="Calibri" w:cs="Calibri"/>
        </w:rPr>
        <w:t xml:space="preserve"> or</w:t>
      </w:r>
      <w:r w:rsidRPr="0005702B">
        <w:rPr>
          <w:rFonts w:ascii="Calibri" w:eastAsia="Courier New" w:hAnsi="Calibri" w:cs="Calibri"/>
        </w:rPr>
        <w:t xml:space="preserve"> </w:t>
      </w:r>
      <w:r>
        <w:rPr>
          <w:rFonts w:ascii="Courier New" w:eastAsia="Courier New" w:hAnsi="Courier New" w:cs="Courier New"/>
        </w:rPr>
        <w:t>PRMS4</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and </w:t>
      </w:r>
      <w:r>
        <w:rPr>
          <w:rFonts w:ascii="Calibri" w:eastAsia="Calibri" w:hAnsi="Calibri" w:cs="Calibri"/>
          <w:b/>
        </w:rPr>
        <w:t>stream_tave_init</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8 = read </w:t>
      </w:r>
      <w:r>
        <w:rPr>
          <w:rFonts w:ascii="Calibri" w:eastAsia="Calibri" w:hAnsi="Calibri" w:cs="Calibri"/>
          <w:b/>
        </w:rPr>
        <w:t>stream_tave_init</w:t>
      </w:r>
      <w:r>
        <w:rPr>
          <w:rFonts w:ascii="Calibri" w:eastAsia="Calibri" w:hAnsi="Calibri" w:cs="Calibri"/>
        </w:rPr>
        <w:t xml:space="preserve">). 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 stream temperature data set.</w:t>
      </w:r>
    </w:p>
    <w:p w:rsidR="00582DAE" w:rsidRDefault="00582DAE" w:rsidP="005233E0"/>
    <w:p w:rsidR="00582DAE" w:rsidRDefault="00582DAE" w:rsidP="00582DAE">
      <w:pPr>
        <w:spacing w:after="0" w:line="240" w:lineRule="auto"/>
        <w:rPr>
          <w:rFonts w:ascii="Courier New" w:eastAsia="Courier New" w:hAnsi="Courier New" w:cs="Courier New"/>
          <w:sz w:val="24"/>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and d)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rsidR="00582DAE" w:rsidRPr="00582DAE" w:rsidRDefault="00582DAE" w:rsidP="00582DAE">
      <w:pPr>
        <w:spacing w:after="0" w:line="240" w:lineRule="auto"/>
        <w:rPr>
          <w:rFonts w:ascii="Calibri" w:eastAsia="Calibri" w:hAnsi="Calibri" w:cs="Calibri"/>
          <w:sz w:val="36"/>
          <w:szCs w:val="24"/>
          <w:u w:val="single"/>
        </w:rPr>
      </w:pPr>
    </w:p>
    <w:p w:rsidR="00236DEF" w:rsidRDefault="00236DEF" w:rsidP="00236DEF">
      <w:pPr>
        <w:spacing w:after="0" w:line="360" w:lineRule="auto"/>
        <w:rPr>
          <w:rFonts w:ascii="Calibri" w:eastAsia="Calibri" w:hAnsi="Calibri" w:cs="Calibri"/>
          <w:b/>
          <w:sz w:val="24"/>
        </w:rPr>
      </w:pPr>
      <w:r>
        <w:rPr>
          <w:rFonts w:ascii="Calibri" w:eastAsia="Calibri" w:hAnsi="Calibri" w:cs="Calibri"/>
          <w:b/>
          <w:sz w:val="24"/>
        </w:rPr>
        <w:t>HISTORY</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5.1</w:t>
      </w:r>
      <w:r w:rsidR="003D3466">
        <w:rPr>
          <w:rFonts w:ascii="Calibri" w:eastAsia="Calibri" w:hAnsi="Calibri" w:cs="Calibri"/>
        </w:rPr>
        <w:t>.</w:t>
      </w:r>
      <w:r>
        <w:rPr>
          <w:rFonts w:ascii="Calibri" w:eastAsia="Calibri" w:hAnsi="Calibri" w:cs="Calibri"/>
        </w:rPr>
        <w:t>0 (</w:t>
      </w:r>
      <w:r w:rsidR="00CD7009">
        <w:rPr>
          <w:rFonts w:ascii="Calibri" w:eastAsia="Calibri" w:hAnsi="Calibri" w:cs="Calibri"/>
        </w:rPr>
        <w:t>5</w:t>
      </w:r>
      <w:r>
        <w:rPr>
          <w:rFonts w:ascii="Calibri" w:eastAsia="Calibri" w:hAnsi="Calibri" w:cs="Calibri"/>
        </w:rPr>
        <w:t>/</w:t>
      </w:r>
      <w:r w:rsidR="0014236E">
        <w:rPr>
          <w:rFonts w:ascii="Calibri" w:eastAsia="Calibri" w:hAnsi="Calibri" w:cs="Calibri"/>
        </w:rPr>
        <w:t>0</w:t>
      </w:r>
      <w:r w:rsidR="00CD7009">
        <w:rPr>
          <w:rFonts w:ascii="Calibri" w:eastAsia="Calibri" w:hAnsi="Calibri" w:cs="Calibri"/>
        </w:rPr>
        <w:t>1</w:t>
      </w:r>
      <w:r>
        <w:rPr>
          <w:rFonts w:ascii="Calibri" w:eastAsia="Calibri" w:hAnsi="Calibri" w:cs="Calibri"/>
        </w:rPr>
        <w:t>/2020)</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5.0.0 (9/13/2019)</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5.0.0 (5/30/2019)</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4.0.3 (6/19/2017)</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4.0.2 (5/01/2016)</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4.0.1 (3/11/2015)</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4.0.0 (2/01/2015)</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3.0.5 (4/24/2012)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3.0.4 (1/15/2012)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3.0.3 (11/29/2012)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3.0.2 (9/22/2012)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3.0.1 (2/6/2012)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3.0.0 (11/15/2011)</w:t>
      </w:r>
    </w:p>
    <w:p w:rsidR="00236DEF" w:rsidRDefault="00236DEF" w:rsidP="00236DEF">
      <w:pPr>
        <w:spacing w:after="0" w:line="240" w:lineRule="auto"/>
        <w:rPr>
          <w:rFonts w:ascii="Calibri" w:eastAsia="Calibri" w:hAnsi="Calibri" w:cs="Calibri"/>
        </w:rPr>
      </w:pPr>
      <w:r>
        <w:rPr>
          <w:rFonts w:ascii="Calibri" w:eastAsia="Calibri" w:hAnsi="Calibri" w:cs="Calibri"/>
        </w:rPr>
        <w:t>MMS Versions 1.0.0 through 1.2.1 (1991 through 2002)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2.1 (1/17/1996)</w:t>
      </w:r>
    </w:p>
    <w:p w:rsidR="00236DEF" w:rsidRDefault="00236DEF" w:rsidP="00236DEF">
      <w:pPr>
        <w:spacing w:after="0" w:line="240" w:lineRule="auto"/>
        <w:rPr>
          <w:rFonts w:ascii="Calibri" w:eastAsia="Calibri" w:hAnsi="Calibri" w:cs="Calibri"/>
        </w:rPr>
      </w:pPr>
      <w:r>
        <w:rPr>
          <w:rFonts w:ascii="Calibri" w:eastAsia="Calibri" w:hAnsi="Calibri" w:cs="Calibri"/>
        </w:rPr>
        <w:t>PRMS Pre-version 2.1 (1983 - 1996)</w:t>
      </w:r>
    </w:p>
    <w:p w:rsidR="00582DAE" w:rsidRDefault="00582DAE" w:rsidP="00236DEF">
      <w:pPr>
        <w:spacing w:after="0" w:line="240" w:lineRule="auto"/>
        <w:rPr>
          <w:rFonts w:ascii="Calibri" w:eastAsia="Calibri" w:hAnsi="Calibri" w:cs="Calibri"/>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Restart Files or antecedent conditions files) generated by previous versions of PRMS are not compatible with this version, thus they must be regenerated. Note, the simulation time period for the antecedent simulation is written into the file and printed as well as additional variables are now retained.</w:t>
      </w:r>
    </w:p>
    <w:p w:rsidR="0044163C" w:rsidRDefault="0044163C">
      <w:pPr>
        <w:spacing w:after="0" w:line="240" w:lineRule="auto"/>
        <w:rPr>
          <w:rFonts w:ascii="Calibri" w:eastAsia="Calibri" w:hAnsi="Calibri" w:cs="Calibri"/>
        </w:rPr>
      </w:pPr>
    </w:p>
    <w:p w:rsidR="0044163C" w:rsidRPr="00BB3EF8" w:rsidRDefault="0044163C">
      <w:pPr>
        <w:spacing w:after="0" w:line="240" w:lineRule="auto"/>
        <w:rPr>
          <w:rFonts w:ascii="Calibri" w:eastAsia="Calibri" w:hAnsi="Calibri" w:cs="Calibri"/>
          <w:szCs w:val="18"/>
        </w:rPr>
      </w:pPr>
    </w:p>
    <w:p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rsidR="0044163C" w:rsidRPr="00BB3EF8" w:rsidRDefault="0044163C">
      <w:pPr>
        <w:spacing w:after="0" w:line="240" w:lineRule="auto"/>
        <w:rPr>
          <w:rFonts w:ascii="Cambria" w:eastAsia="Cambria" w:hAnsi="Cambria" w:cs="Cambria"/>
          <w:sz w:val="20"/>
          <w:szCs w:val="18"/>
        </w:rPr>
      </w:pPr>
    </w:p>
    <w:p w:rsidR="0044163C" w:rsidRDefault="002A059C">
      <w:pPr>
        <w:spacing w:after="0" w:line="276" w:lineRule="auto"/>
        <w:rPr>
          <w:rFonts w:ascii="Calibri" w:eastAsia="Calibri" w:hAnsi="Calibri" w:cs="Calibri"/>
        </w:rPr>
      </w:pPr>
      <w:r>
        <w:rPr>
          <w:rFonts w:ascii="Calibri" w:eastAsia="Calibri" w:hAnsi="Calibri" w:cs="Calibri"/>
        </w:rPr>
        <w:t xml:space="preserve">This major release adds new functionality for simulation of stream temperature and output summary for HRU dimensioned variables optionally can be output in a gridded CSV format, and soil-water evapotranspiration computed based on the potential evapotranspiration (PET) rate instead of the unsatisfied PET rate.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rsidR="0044163C" w:rsidRPr="00BB3EF8" w:rsidRDefault="0044163C">
      <w:pPr>
        <w:spacing w:after="0" w:line="240" w:lineRule="auto"/>
        <w:rPr>
          <w:rFonts w:ascii="Calibri" w:eastAsia="Calibri" w:hAnsi="Calibri" w:cs="Calibri"/>
          <w:b/>
          <w:szCs w:val="18"/>
        </w:rPr>
      </w:pPr>
    </w:p>
    <w:p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r>
        <w:rPr>
          <w:rFonts w:ascii="Calibri" w:eastAsia="Calibri" w:hAnsi="Calibri" w:cs="Calibri"/>
          <w:i/>
        </w:rPr>
        <w:t>soil_moist_tot</w:t>
      </w:r>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orad</w:t>
      </w:r>
      <w:r>
        <w:rPr>
          <w:rFonts w:ascii="Calibri" w:eastAsia="Calibri" w:hAnsi="Calibri" w:cs="Calibri"/>
        </w:rPr>
        <w:t xml:space="preserve"> was always initialized to 0.0 instead of being set by value in the Restart File, if used. This doesn’t affect any other computations.</w:t>
      </w:r>
    </w:p>
    <w:p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r w:rsidRPr="00837DBF">
        <w:rPr>
          <w:rFonts w:ascii="Calibri" w:eastAsia="Calibri" w:hAnsi="Calibri" w:cs="Calibri"/>
          <w:i/>
          <w:iCs/>
        </w:rPr>
        <w:t>infil</w:t>
      </w:r>
      <w:r w:rsidRPr="00FA7B19">
        <w:rPr>
          <w:rFonts w:ascii="Calibri" w:eastAsia="Calibri" w:hAnsi="Calibri" w:cs="Calibri"/>
        </w:rPr>
        <w:t xml:space="preserve"> if there was also cascading flow.</w:t>
      </w:r>
    </w:p>
    <w:p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rsidR="00582DAE" w:rsidRDefault="00582DAE">
      <w:pPr>
        <w:spacing w:after="0" w:line="240" w:lineRule="auto"/>
        <w:rPr>
          <w:rFonts w:ascii="Calibri" w:eastAsia="Calibri" w:hAnsi="Calibri" w:cs="Calibri"/>
          <w:b/>
          <w:sz w:val="24"/>
          <w:szCs w:val="24"/>
        </w:rPr>
      </w:pPr>
    </w:p>
    <w:p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rsidR="0044163C" w:rsidRDefault="0044163C">
      <w:pPr>
        <w:spacing w:after="0" w:line="240" w:lineRule="auto"/>
        <w:rPr>
          <w:rFonts w:ascii="Courier New" w:eastAsia="Courier New" w:hAnsi="Courier New" w:cs="Courier New"/>
        </w:rPr>
      </w:pP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rsidR="0044163C" w:rsidRDefault="002A059C">
      <w:pPr>
        <w:spacing w:after="0" w:line="276" w:lineRule="auto"/>
        <w:rPr>
          <w:rFonts w:ascii="Calibri" w:eastAsia="Calibri" w:hAnsi="Calibri" w:cs="Calibri"/>
        </w:rPr>
      </w:pPr>
      <w:r>
        <w:rPr>
          <w:rFonts w:ascii="Calibri" w:eastAsia="Calibri" w:hAnsi="Calibri" w:cs="Calibri"/>
        </w:rPr>
        <w:t>utils_prms.f90</w:t>
      </w:r>
    </w:p>
    <w:p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rsidR="0044163C" w:rsidRDefault="0044163C">
      <w:pPr>
        <w:spacing w:after="0" w:line="240" w:lineRule="auto"/>
        <w:rPr>
          <w:rFonts w:ascii="Calibri" w:eastAsia="Calibri" w:hAnsi="Calibri" w:cs="Calibri"/>
          <w:b/>
        </w:rPr>
      </w:pPr>
    </w:p>
    <w:p w:rsidR="0044163C" w:rsidRPr="00BB3EF8"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rsidR="0044163C" w:rsidRDefault="002A059C" w:rsidP="00CE5928">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snowcomp</w:t>
      </w:r>
    </w:p>
    <w:p w:rsidR="0044163C" w:rsidRPr="00E0797A" w:rsidRDefault="002A059C" w:rsidP="00CE5928">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Each of 11 values of the depletion curve are computed as for each HRU (index i):</w:t>
      </w:r>
    </w:p>
    <w:p w:rsidR="00E0797A" w:rsidRDefault="00E0797A" w:rsidP="00E0797A">
      <w:pPr>
        <w:spacing w:after="0" w:line="276" w:lineRule="auto"/>
        <w:ind w:left="720"/>
        <w:rPr>
          <w:rFonts w:ascii="Calibri" w:eastAsia="Calibri" w:hAnsi="Calibri" w:cs="Calibri"/>
        </w:rPr>
      </w:pPr>
    </w:p>
    <w:p w:rsidR="00BB3EF8" w:rsidRPr="00E0797A" w:rsidRDefault="00BB3EF8" w:rsidP="00E0797A">
      <w:pPr>
        <w:spacing w:after="0" w:line="276" w:lineRule="auto"/>
        <w:ind w:left="720"/>
        <w:rPr>
          <w:rFonts w:ascii="Calibri" w:eastAsia="Calibri" w:hAnsi="Calibri" w:cs="Calibri"/>
        </w:rPr>
      </w:pPr>
    </w:p>
    <w:p w:rsidR="00E0797A" w:rsidRPr="00E0797A" w:rsidRDefault="00E0797A" w:rsidP="00E0797A">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rsidR="0044163C" w:rsidRDefault="002A059C">
      <w:pPr>
        <w:spacing w:after="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where variable x equals 0.0, 0.1, 0.2, 0.3, 0.4, 0.5, 0.6, 0.7, 0.8, 0.9, and 1.0 as index j increments from 1 to 11. Note, snarea_a is the minimum value of snowpack water equivalent (SWE) and defaults to 0 and values can have a maximum value of 1.0.</w:t>
      </w:r>
    </w:p>
    <w:p w:rsidR="0044163C" w:rsidRPr="00BB3EF8" w:rsidRDefault="0044163C">
      <w:pPr>
        <w:spacing w:after="0" w:line="240" w:lineRule="auto"/>
        <w:ind w:left="720"/>
        <w:rPr>
          <w:rFonts w:ascii="Calibri" w:eastAsia="Calibri" w:hAnsi="Calibri" w:cs="Calibri"/>
          <w:sz w:val="28"/>
          <w:szCs w:val="28"/>
        </w:rPr>
      </w:pPr>
    </w:p>
    <w:p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rsidR="0044163C" w:rsidRDefault="0044163C">
      <w:pPr>
        <w:spacing w:after="0" w:line="240" w:lineRule="auto"/>
        <w:rPr>
          <w:rFonts w:ascii="Calibri" w:eastAsia="Calibri" w:hAnsi="Calibri" w:cs="Calibri"/>
        </w:rPr>
      </w:pPr>
    </w:p>
    <w:p w:rsidR="0044163C" w:rsidRDefault="002A059C">
      <w:pPr>
        <w:spacing w:after="0" w:line="276" w:lineRule="auto"/>
        <w:rPr>
          <w:rFonts w:ascii="Calibri" w:eastAsia="Calibri" w:hAnsi="Calibri" w:cs="Calibri"/>
          <w:i/>
        </w:rPr>
      </w:pPr>
      <w:r>
        <w:rPr>
          <w:rFonts w:ascii="Calibri" w:eastAsia="Calibri" w:hAnsi="Calibri" w:cs="Calibri"/>
          <w:i/>
        </w:rPr>
        <w:t>New Control Parameters:</w:t>
      </w:r>
    </w:p>
    <w:p w:rsidR="0044163C" w:rsidRDefault="002A059C">
      <w:pPr>
        <w:spacing w:after="0" w:line="276" w:lineRule="auto"/>
        <w:rPr>
          <w:rFonts w:ascii="Times New Roman" w:eastAsia="Times New Roman" w:hAnsi="Times New Roman" w:cs="Times New Roman"/>
          <w:b/>
        </w:rPr>
      </w:pPr>
      <w:r>
        <w:rPr>
          <w:rFonts w:ascii="Times New Roman" w:eastAsia="Times New Roman" w:hAnsi="Times New Roman" w:cs="Times New Roman"/>
          <w:b/>
        </w:rPr>
        <w:t>dynamic_param_log_file</w:t>
      </w:r>
    </w:p>
    <w:p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rsidR="0044163C" w:rsidRDefault="002A059C">
      <w:pPr>
        <w:spacing w:after="0" w:line="360" w:lineRule="auto"/>
        <w:rPr>
          <w:rFonts w:ascii="Calibri" w:eastAsia="Calibri" w:hAnsi="Calibri" w:cs="Calibri"/>
          <w:b/>
        </w:rPr>
      </w:pPr>
      <w:r>
        <w:rPr>
          <w:rFonts w:ascii="Calibri" w:eastAsia="Calibri" w:hAnsi="Calibri" w:cs="Calibri"/>
          <w:b/>
        </w:rPr>
        <w:t>nhruOutNcol</w:t>
      </w:r>
    </w:p>
    <w:p w:rsidR="0044163C" w:rsidRDefault="002A059C" w:rsidP="00CE5928">
      <w:pPr>
        <w:numPr>
          <w:ilvl w:val="0"/>
          <w:numId w:val="15"/>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rsidR="0044163C" w:rsidRDefault="002A059C">
      <w:pPr>
        <w:spacing w:after="0" w:line="360" w:lineRule="auto"/>
        <w:rPr>
          <w:rFonts w:ascii="Calibri" w:eastAsia="Calibri" w:hAnsi="Calibri" w:cs="Calibri"/>
          <w:b/>
        </w:rPr>
      </w:pPr>
      <w:r>
        <w:rPr>
          <w:rFonts w:ascii="Calibri" w:eastAsia="Calibri" w:hAnsi="Calibri" w:cs="Calibri"/>
          <w:b/>
        </w:rPr>
        <w:t>stream_temp_flag</w:t>
      </w:r>
    </w:p>
    <w:p w:rsidR="0044163C" w:rsidRDefault="002A059C" w:rsidP="00CE5928">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rsidR="0044163C" w:rsidRDefault="002A059C">
      <w:pPr>
        <w:spacing w:after="120" w:line="240" w:lineRule="auto"/>
        <w:rPr>
          <w:rFonts w:ascii="Calibri" w:eastAsia="Calibri" w:hAnsi="Calibri" w:cs="Calibri"/>
          <w:b/>
        </w:rPr>
      </w:pPr>
      <w:r>
        <w:rPr>
          <w:rFonts w:ascii="Calibri" w:eastAsia="Calibri" w:hAnsi="Calibri" w:cs="Calibri"/>
          <w:b/>
        </w:rPr>
        <w:t>soilzone_aet_flag</w:t>
      </w:r>
    </w:p>
    <w:p w:rsidR="0044163C" w:rsidRDefault="002A059C" w:rsidP="00CE5928">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rsidR="0044163C" w:rsidRDefault="002A059C">
      <w:pPr>
        <w:spacing w:after="120" w:line="240" w:lineRule="auto"/>
        <w:rPr>
          <w:rFonts w:ascii="Calibri" w:eastAsia="Calibri" w:hAnsi="Calibri" w:cs="Calibri"/>
          <w:b/>
        </w:rPr>
      </w:pPr>
      <w:r>
        <w:rPr>
          <w:rFonts w:ascii="Calibri" w:eastAsia="Calibri" w:hAnsi="Calibri" w:cs="Calibri"/>
          <w:b/>
        </w:rPr>
        <w:t>snarea_curve_flag</w:t>
      </w:r>
    </w:p>
    <w:p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rsidR="0044163C" w:rsidRDefault="002A059C">
      <w:pPr>
        <w:spacing w:after="0" w:line="276" w:lineRule="auto"/>
        <w:rPr>
          <w:rFonts w:ascii="Calibri" w:eastAsia="Calibri" w:hAnsi="Calibri" w:cs="Calibri"/>
          <w:i/>
        </w:rPr>
      </w:pPr>
      <w:r>
        <w:rPr>
          <w:rFonts w:ascii="Calibri" w:eastAsia="Calibri" w:hAnsi="Calibri" w:cs="Calibri"/>
          <w:i/>
        </w:rPr>
        <w:t>Updated Control Parameters:</w:t>
      </w:r>
    </w:p>
    <w:p w:rsidR="0044163C" w:rsidRDefault="002A059C">
      <w:pPr>
        <w:spacing w:after="0" w:line="360" w:lineRule="auto"/>
        <w:rPr>
          <w:rFonts w:ascii="Calibri" w:eastAsia="Calibri" w:hAnsi="Calibri" w:cs="Calibri"/>
          <w:b/>
        </w:rPr>
      </w:pPr>
      <w:r>
        <w:rPr>
          <w:rFonts w:ascii="Calibri" w:eastAsia="Calibri" w:hAnsi="Calibri" w:cs="Calibri"/>
          <w:b/>
        </w:rPr>
        <w:t>csvON_OFF</w:t>
      </w:r>
    </w:p>
    <w:p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rsidR="00BB3EF8" w:rsidRDefault="00BB3EF8" w:rsidP="00BB3EF8">
      <w:pPr>
        <w:spacing w:after="120" w:line="240" w:lineRule="auto"/>
        <w:ind w:left="720"/>
        <w:rPr>
          <w:rFonts w:ascii="Calibri" w:eastAsia="Calibri" w:hAnsi="Calibri" w:cs="Calibri"/>
        </w:rPr>
      </w:pPr>
    </w:p>
    <w:p w:rsidR="00BB3EF8" w:rsidRDefault="00BB3EF8" w:rsidP="00BB3EF8">
      <w:pPr>
        <w:spacing w:after="120" w:line="240" w:lineRule="auto"/>
        <w:ind w:left="720"/>
        <w:rPr>
          <w:rFonts w:ascii="Calibri" w:eastAsia="Calibri" w:hAnsi="Calibri" w:cs="Calibri"/>
        </w:rPr>
      </w:pPr>
    </w:p>
    <w:p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limited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rsidR="0044163C" w:rsidRDefault="002A059C">
      <w:pPr>
        <w:spacing w:after="0" w:line="360" w:lineRule="auto"/>
        <w:rPr>
          <w:rFonts w:ascii="Calibri" w:eastAsia="Calibri" w:hAnsi="Calibri" w:cs="Calibri"/>
          <w:b/>
        </w:rPr>
      </w:pPr>
      <w:r>
        <w:rPr>
          <w:rFonts w:ascii="Calibri" w:eastAsia="Calibri" w:hAnsi="Calibri" w:cs="Calibri"/>
          <w:b/>
        </w:rPr>
        <w:t>strmflow_module</w:t>
      </w:r>
    </w:p>
    <w:p w:rsidR="0044163C" w:rsidRDefault="002A059C" w:rsidP="00CE5928">
      <w:pPr>
        <w:numPr>
          <w:ilvl w:val="0"/>
          <w:numId w:val="22"/>
        </w:numPr>
        <w:spacing w:after="120" w:line="240" w:lineRule="auto"/>
        <w:ind w:left="720" w:hanging="360"/>
        <w:rPr>
          <w:rFonts w:ascii="Calibri" w:eastAsia="Calibri" w:hAnsi="Calibri" w:cs="Calibri"/>
        </w:rPr>
      </w:pPr>
      <w:r>
        <w:rPr>
          <w:rFonts w:ascii="Calibri" w:eastAsia="Calibri" w:hAnsi="Calibri" w:cs="Calibri"/>
        </w:rPr>
        <w:t xml:space="preserve">New option: </w:t>
      </w:r>
      <w:r>
        <w:rPr>
          <w:rFonts w:ascii="Courier New" w:eastAsia="Courier New" w:hAnsi="Courier New" w:cs="Courier New"/>
        </w:rPr>
        <w:t>muskingum_mann</w:t>
      </w:r>
      <w:r>
        <w:rPr>
          <w:rFonts w:ascii="Calibri" w:eastAsia="Calibri" w:hAnsi="Calibri" w:cs="Calibri"/>
        </w:rPr>
        <w:t xml:space="preserve">, where Muskingum routing parameter </w:t>
      </w:r>
      <w:r>
        <w:rPr>
          <w:rFonts w:ascii="Calibri" w:eastAsia="Calibri" w:hAnsi="Calibri" w:cs="Calibri"/>
          <w:b/>
        </w:rPr>
        <w:t>K_coef</w:t>
      </w:r>
      <w:r>
        <w:rPr>
          <w:rFonts w:ascii="Calibri" w:eastAsia="Calibri" w:hAnsi="Calibri" w:cs="Calibri"/>
        </w:rPr>
        <w:t xml:space="preserve"> is computed in routing.f90 based on new parameters </w:t>
      </w:r>
      <w:r>
        <w:rPr>
          <w:rFonts w:ascii="Calibri" w:eastAsia="Calibri" w:hAnsi="Calibri" w:cs="Calibri"/>
          <w:b/>
        </w:rPr>
        <w:t>mann_n</w:t>
      </w:r>
      <w:r>
        <w:rPr>
          <w:rFonts w:ascii="Calibri" w:eastAsia="Calibri" w:hAnsi="Calibri" w:cs="Calibri"/>
        </w:rPr>
        <w:t xml:space="preserve">, </w:t>
      </w:r>
      <w:r>
        <w:rPr>
          <w:rFonts w:ascii="Calibri" w:eastAsia="Calibri" w:hAnsi="Calibri" w:cs="Calibri"/>
          <w:b/>
        </w:rPr>
        <w:t>seg_length</w:t>
      </w:r>
      <w:r>
        <w:rPr>
          <w:rFonts w:ascii="Calibri" w:eastAsia="Calibri" w:hAnsi="Calibri" w:cs="Calibri"/>
        </w:rPr>
        <w:t xml:space="preserve">, </w:t>
      </w:r>
      <w:r>
        <w:rPr>
          <w:rFonts w:ascii="Calibri" w:eastAsia="Calibri" w:hAnsi="Calibri" w:cs="Calibri"/>
          <w:b/>
        </w:rPr>
        <w:t>seg_depth</w:t>
      </w:r>
      <w:r>
        <w:rPr>
          <w:rFonts w:ascii="Calibri" w:eastAsia="Calibri" w:hAnsi="Calibri" w:cs="Calibri"/>
        </w:rPr>
        <w:t xml:space="preserve">, and </w:t>
      </w:r>
      <w:r>
        <w:rPr>
          <w:rFonts w:ascii="Calibri" w:eastAsia="Calibri" w:hAnsi="Calibri" w:cs="Calibri"/>
          <w:b/>
        </w:rPr>
        <w:t>seg_slope</w:t>
      </w:r>
      <w:r>
        <w:rPr>
          <w:rFonts w:ascii="Calibri" w:eastAsia="Calibri" w:hAnsi="Calibri" w:cs="Calibri"/>
        </w:rPr>
        <w:t xml:space="preserve"> instead of specifying </w:t>
      </w:r>
      <w:r>
        <w:rPr>
          <w:rFonts w:ascii="Calibri" w:eastAsia="Calibri" w:hAnsi="Calibri" w:cs="Calibri"/>
          <w:b/>
        </w:rPr>
        <w:t>K_coef</w:t>
      </w:r>
      <w:r>
        <w:rPr>
          <w:rFonts w:ascii="Calibri" w:eastAsia="Calibri" w:hAnsi="Calibri" w:cs="Calibri"/>
        </w:rPr>
        <w:t xml:space="preserve"> explicitly. Note, maximum value and value for lake HRUs of </w:t>
      </w:r>
      <w:r>
        <w:rPr>
          <w:rFonts w:ascii="Calibri" w:eastAsia="Calibri" w:hAnsi="Calibri" w:cs="Calibri"/>
          <w:b/>
        </w:rPr>
        <w:t xml:space="preserve">K_coef </w:t>
      </w:r>
      <w:r>
        <w:rPr>
          <w:rFonts w:ascii="Calibri" w:eastAsia="Calibri" w:hAnsi="Calibri" w:cs="Calibri"/>
        </w:rPr>
        <w:t>is set to 24.0 and minimum value to 0.01.</w:t>
      </w:r>
    </w:p>
    <w:p w:rsidR="00E0797A" w:rsidRPr="00E0797A" w:rsidRDefault="00E0797A" w:rsidP="00E0797A">
      <w:pPr>
        <w:spacing w:line="276" w:lineRule="auto"/>
        <w:ind w:left="72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rsidR="00E0797A" w:rsidRPr="00E0797A" w:rsidRDefault="00E0797A" w:rsidP="00E0797A">
      <w:pPr>
        <w:spacing w:line="276" w:lineRule="auto"/>
        <w:ind w:left="72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rsidR="0044163C" w:rsidRPr="00BB3EF8" w:rsidRDefault="0044163C">
      <w:pPr>
        <w:spacing w:after="0" w:line="276" w:lineRule="auto"/>
        <w:ind w:left="1440"/>
        <w:rPr>
          <w:rFonts w:ascii="Calibri" w:eastAsia="Calibri" w:hAnsi="Calibri" w:cs="Calibri"/>
          <w:sz w:val="18"/>
          <w:szCs w:val="18"/>
        </w:rPr>
      </w:pPr>
    </w:p>
    <w:p w:rsidR="0044163C" w:rsidRPr="00BB3EF8" w:rsidRDefault="002A059C">
      <w:pPr>
        <w:spacing w:after="0" w:line="276" w:lineRule="auto"/>
        <w:rPr>
          <w:rFonts w:ascii="Calibri" w:eastAsia="Calibri" w:hAnsi="Calibri" w:cs="Calibri"/>
          <w:i/>
          <w:sz w:val="24"/>
          <w:szCs w:val="24"/>
        </w:rPr>
      </w:pPr>
      <w:r w:rsidRPr="00BB3EF8">
        <w:rPr>
          <w:rFonts w:ascii="Calibri" w:eastAsia="Calibri" w:hAnsi="Calibri" w:cs="Calibri"/>
          <w:b/>
          <w:sz w:val="24"/>
          <w:szCs w:val="24"/>
        </w:rPr>
        <w:t>UPDATED PARAMETERS:</w:t>
      </w:r>
    </w:p>
    <w:p w:rsidR="0044163C" w:rsidRDefault="002A059C">
      <w:pPr>
        <w:spacing w:after="0" w:line="360" w:lineRule="auto"/>
        <w:rPr>
          <w:rFonts w:ascii="Calibri" w:eastAsia="Calibri" w:hAnsi="Calibri" w:cs="Calibri"/>
          <w:b/>
        </w:rPr>
      </w:pPr>
      <w:r>
        <w:rPr>
          <w:rFonts w:ascii="Calibri" w:eastAsia="Calibri" w:hAnsi="Calibri" w:cs="Calibri"/>
          <w:b/>
        </w:rPr>
        <w:t>lake_evap_adj</w:t>
      </w:r>
    </w:p>
    <w:p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rsidR="00837DBF" w:rsidRDefault="00B35EEC" w:rsidP="00837DBF">
      <w:pPr>
        <w:spacing w:after="0" w:line="360" w:lineRule="auto"/>
        <w:rPr>
          <w:rFonts w:ascii="Calibri" w:eastAsia="Calibri" w:hAnsi="Calibri" w:cs="Calibri"/>
          <w:b/>
        </w:rPr>
      </w:pPr>
      <w:r>
        <w:rPr>
          <w:rFonts w:ascii="Calibri" w:eastAsia="Calibri" w:hAnsi="Calibri" w:cs="Calibri"/>
          <w:b/>
        </w:rPr>
        <w:t>d</w:t>
      </w:r>
      <w:r w:rsidR="00837DBF">
        <w:rPr>
          <w:rFonts w:ascii="Calibri" w:eastAsia="Calibri" w:hAnsi="Calibri" w:cs="Calibri"/>
          <w:b/>
        </w:rPr>
        <w:t>en_init</w:t>
      </w:r>
      <w:r w:rsidR="00837DBF" w:rsidRPr="00837DBF">
        <w:rPr>
          <w:rFonts w:ascii="Calibri" w:eastAsia="Calibri" w:hAnsi="Calibri" w:cs="Calibri"/>
          <w:bCs/>
        </w:rPr>
        <w:t>,</w:t>
      </w:r>
      <w:r w:rsidR="00837DBF">
        <w:rPr>
          <w:rFonts w:ascii="Calibri" w:eastAsia="Calibri" w:hAnsi="Calibri" w:cs="Calibri"/>
          <w:b/>
        </w:rPr>
        <w:t xml:space="preserve"> den_max</w:t>
      </w:r>
      <w:r w:rsidR="00837DBF">
        <w:rPr>
          <w:rFonts w:ascii="Calibri" w:eastAsia="Calibri" w:hAnsi="Calibri" w:cs="Calibri"/>
          <w:bCs/>
        </w:rPr>
        <w:t>,</w:t>
      </w:r>
      <w:r w:rsidR="00837DBF">
        <w:rPr>
          <w:rFonts w:ascii="Calibri" w:eastAsia="Calibri" w:hAnsi="Calibri" w:cs="Calibri"/>
          <w:b/>
        </w:rPr>
        <w:t xml:space="preserve"> settle_const</w:t>
      </w:r>
    </w:p>
    <w:p w:rsidR="00837DBF" w:rsidRDefault="00837DBF" w:rsidP="00837DB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NEW PARAMETERS:</w:t>
      </w:r>
    </w:p>
    <w:p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r>
        <w:rPr>
          <w:rFonts w:ascii="Calibri" w:eastAsia="Calibri" w:hAnsi="Calibri" w:cs="Calibri"/>
          <w:b/>
        </w:rPr>
        <w:t>data_file</w:t>
      </w:r>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rsidR="0044163C" w:rsidRDefault="002A059C">
      <w:pPr>
        <w:spacing w:after="0" w:line="276" w:lineRule="auto"/>
        <w:rPr>
          <w:rFonts w:ascii="Calibri" w:eastAsia="Calibri" w:hAnsi="Calibri" w:cs="Calibri"/>
        </w:rPr>
      </w:pPr>
      <w:r>
        <w:rPr>
          <w:rFonts w:ascii="Calibri" w:eastAsia="Calibri" w:hAnsi="Calibri" w:cs="Calibri"/>
          <w:b/>
        </w:rPr>
        <w:t>mann_n</w:t>
      </w:r>
      <w:r>
        <w:rPr>
          <w:rFonts w:ascii="Calibri" w:eastAsia="Calibri" w:hAnsi="Calibri" w:cs="Calibri"/>
        </w:rPr>
        <w:t xml:space="preserve"> – added to routing.f90.</w:t>
      </w:r>
    </w:p>
    <w:p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Mannings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my module </w:t>
      </w:r>
      <w:r>
        <w:rPr>
          <w:rFonts w:ascii="Courier New" w:eastAsia="Courier New" w:hAnsi="Courier New" w:cs="Courier New"/>
        </w:rPr>
        <w:t>muskingum_mann</w:t>
      </w:r>
      <w:r>
        <w:rPr>
          <w:rFonts w:ascii="Calibri" w:eastAsia="Calibri" w:hAnsi="Calibri" w:cs="Calibri"/>
        </w:rPr>
        <w:t>. Default value is 0.0001.</w:t>
      </w:r>
    </w:p>
    <w:p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my module </w:t>
      </w:r>
      <w:r>
        <w:rPr>
          <w:rFonts w:ascii="Courier New" w:eastAsia="Courier New" w:hAnsi="Courier New" w:cs="Courier New"/>
        </w:rPr>
        <w:t>muskingum_mann</w:t>
      </w:r>
      <w:r>
        <w:rPr>
          <w:rFonts w:ascii="Calibri" w:eastAsia="Calibri" w:hAnsi="Calibri" w:cs="Calibri"/>
        </w:rPr>
        <w:t>. Default value is 1.0.</w:t>
      </w:r>
    </w:p>
    <w:p w:rsidR="0044163C" w:rsidRDefault="002A059C">
      <w:pPr>
        <w:spacing w:after="0" w:line="276" w:lineRule="auto"/>
        <w:rPr>
          <w:rFonts w:ascii="Calibri" w:eastAsia="Calibri" w:hAnsi="Calibri" w:cs="Calibri"/>
        </w:rPr>
      </w:pPr>
      <w:r>
        <w:rPr>
          <w:rFonts w:ascii="Calibri" w:eastAsia="Calibri" w:hAnsi="Calibri" w:cs="Calibri"/>
          <w:b/>
        </w:rPr>
        <w:t>segment_depth</w:t>
      </w:r>
      <w:r>
        <w:rPr>
          <w:rFonts w:ascii="Calibri" w:eastAsia="Calibri" w:hAnsi="Calibri" w:cs="Calibri"/>
        </w:rPr>
        <w:t xml:space="preserve"> – added to routing.f90.</w:t>
      </w:r>
    </w:p>
    <w:p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bankfull of each segment in meters for use by module </w:t>
      </w:r>
      <w:r>
        <w:rPr>
          <w:rFonts w:ascii="Courier New" w:eastAsia="Courier New" w:hAnsi="Courier New" w:cs="Courier New"/>
        </w:rPr>
        <w:t>muskingum_mann</w:t>
      </w:r>
      <w:r>
        <w:rPr>
          <w:rFonts w:ascii="Calibri" w:eastAsia="Calibri" w:hAnsi="Calibri" w:cs="Calibri"/>
        </w:rPr>
        <w:t>. Default value is 1.0.</w:t>
      </w:r>
    </w:p>
    <w:p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NEW VARIABLE</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rsidR="0044163C" w:rsidRDefault="002A059C" w:rsidP="00CE5928">
      <w:pPr>
        <w:numPr>
          <w:ilvl w:val="0"/>
          <w:numId w:val="29"/>
        </w:numPr>
        <w:spacing w:after="0" w:line="276" w:lineRule="auto"/>
        <w:ind w:left="720" w:hanging="360"/>
        <w:rPr>
          <w:rFonts w:ascii="Calibri" w:eastAsia="Calibri" w:hAnsi="Calibri" w:cs="Calibri"/>
        </w:rPr>
      </w:pPr>
      <w:r>
        <w:rPr>
          <w:rFonts w:ascii="Calibri" w:eastAsia="Calibri" w:hAnsi="Calibri" w:cs="Calibri"/>
          <w:i/>
        </w:rPr>
        <w:t>soil_saturated</w:t>
      </w:r>
      <w:r>
        <w:rPr>
          <w:rFonts w:ascii="Calibri" w:eastAsia="Calibri" w:hAnsi="Calibri" w:cs="Calibri"/>
        </w:rPr>
        <w:t xml:space="preserve"> – set to 1 if capillary zone is saturated by an infiltration event, otherwise set to 0.</w:t>
      </w:r>
    </w:p>
    <w:p w:rsidR="0044163C" w:rsidRDefault="0044163C">
      <w:pPr>
        <w:spacing w:after="0" w:line="240" w:lineRule="auto"/>
        <w:rPr>
          <w:rFonts w:ascii="Calibri" w:eastAsia="Calibri" w:hAnsi="Calibri" w:cs="Calibri"/>
          <w:b/>
        </w:rPr>
      </w:pPr>
    </w:p>
    <w:p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rsidR="0044163C" w:rsidRDefault="0044163C">
      <w:pPr>
        <w:spacing w:after="0" w:line="240" w:lineRule="auto"/>
        <w:rPr>
          <w:rFonts w:ascii="Calibri" w:eastAsia="Calibri" w:hAnsi="Calibri" w:cs="Calibri"/>
        </w:rPr>
      </w:pPr>
    </w:p>
    <w:p w:rsidR="0044163C" w:rsidRDefault="002A059C">
      <w:pPr>
        <w:spacing w:after="0" w:line="276" w:lineRule="auto"/>
        <w:rPr>
          <w:rFonts w:ascii="Calibri" w:eastAsia="Calibri" w:hAnsi="Calibri" w:cs="Calibri"/>
        </w:rPr>
      </w:pP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r>
        <w:rPr>
          <w:rFonts w:ascii="Calibri" w:eastAsia="Calibri" w:hAnsi="Calibri" w:cs="Calibri"/>
          <w:i/>
        </w:rPr>
        <w:t xml:space="preserve">basin_humidity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rsidR="0044163C" w:rsidRDefault="0044163C">
      <w:pPr>
        <w:spacing w:after="0" w:line="240" w:lineRule="auto"/>
        <w:rPr>
          <w:rFonts w:ascii="Calibri" w:eastAsia="Calibri" w:hAnsi="Calibri" w:cs="Calibri"/>
          <w:sz w:val="24"/>
          <w:u w:val="single"/>
        </w:rPr>
      </w:pPr>
    </w:p>
    <w:p w:rsidR="0044163C" w:rsidRDefault="0044163C">
      <w:pPr>
        <w:spacing w:after="0" w:line="240" w:lineRule="auto"/>
        <w:rPr>
          <w:rFonts w:ascii="Calibri" w:eastAsia="Calibri" w:hAnsi="Calibri" w:cs="Calibri"/>
          <w:sz w:val="24"/>
          <w:u w:val="single"/>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44163C">
      <w:pPr>
        <w:spacing w:after="0" w:line="240" w:lineRule="auto"/>
        <w:rPr>
          <w:rFonts w:ascii="Cambria" w:eastAsia="Cambria" w:hAnsi="Cambria" w:cs="Cambria"/>
          <w:sz w:val="16"/>
        </w:rPr>
      </w:pPr>
    </w:p>
    <w:p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data;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lakes;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basin_summary</w:t>
      </w:r>
      <w:r>
        <w:rPr>
          <w:rFonts w:ascii="Cambria" w:eastAsia="Cambria" w:hAnsi="Cambria" w:cs="Cambria"/>
        </w:rPr>
        <w:t xml:space="preserve">;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rsidR="0044163C" w:rsidRDefault="0044163C">
      <w:pPr>
        <w:spacing w:after="0" w:line="240" w:lineRule="auto"/>
        <w:rPr>
          <w:rFonts w:ascii="Cambria" w:eastAsia="Cambria" w:hAnsi="Cambria" w:cs="Cambria"/>
        </w:rPr>
      </w:pPr>
    </w:p>
    <w:p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rsidR="0044163C" w:rsidRDefault="0044163C">
      <w:pPr>
        <w:spacing w:after="0" w:line="240" w:lineRule="auto"/>
        <w:rPr>
          <w:rFonts w:ascii="Cambria" w:eastAsia="Cambria" w:hAnsi="Cambria" w:cs="Cambria"/>
        </w:rPr>
      </w:pPr>
    </w:p>
    <w:p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mbria" w:eastAsia="Cambria" w:hAnsi="Cambria" w:cs="Cambria"/>
        </w:rPr>
      </w:pPr>
      <w:r>
        <w:rPr>
          <w:rFonts w:ascii="Cambria" w:eastAsia="Cambria" w:hAnsi="Cambria" w:cs="Cambria"/>
        </w:rPr>
        <w:t>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of</w:t>
      </w:r>
      <w:r w:rsidR="00BB3EF8">
        <w:rPr>
          <w:rFonts w:ascii="Cambria" w:eastAsia="Cambria" w:hAnsi="Cambria" w:cs="Cambria"/>
        </w:rPr>
        <w:t xml:space="preserve">, </w:t>
      </w:r>
      <w:r>
        <w:rPr>
          <w:rFonts w:ascii="Cambria" w:eastAsia="Cambria" w:hAnsi="Cambria" w:cs="Cambria"/>
        </w:rPr>
        <w:t xml:space="preserve">or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rsidR="0044163C" w:rsidRDefault="0044163C">
      <w:pPr>
        <w:spacing w:after="0" w:line="240" w:lineRule="auto"/>
        <w:rPr>
          <w:rFonts w:ascii="Cambria" w:eastAsia="Cambria" w:hAnsi="Cambria" w:cs="Cambria"/>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rsidR="0044163C" w:rsidRDefault="0044163C">
      <w:pPr>
        <w:spacing w:after="0" w:line="240" w:lineRule="auto"/>
        <w:rPr>
          <w:rFonts w:ascii="Calibri" w:eastAsia="Calibri" w:hAnsi="Calibri" w:cs="Calibri"/>
          <w:b/>
          <w:sz w:val="16"/>
        </w:rPr>
      </w:pP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r>
        <w:rPr>
          <w:rFonts w:ascii="Courier New" w:eastAsia="Courier New" w:hAnsi="Courier New" w:cs="Courier New"/>
        </w:rPr>
        <w:t>muskingum</w:t>
      </w:r>
      <w:r>
        <w:rPr>
          <w:rFonts w:ascii="Calibri" w:eastAsia="Calibri" w:hAnsi="Calibri" w:cs="Calibri"/>
        </w:rPr>
        <w:t>.</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read all initial value parameters; 1 = do not read initial value parameters; 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This option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rsidR="0044163C" w:rsidRDefault="0044163C">
      <w:pPr>
        <w:spacing w:after="0" w:line="276"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was not computed for all time steps, this was corrected and the variables were changed to single precision; this change did not affect other computations.</w:t>
      </w:r>
    </w:p>
    <w:p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tcal </w:t>
      </w:r>
      <w:r>
        <w:rPr>
          <w:rFonts w:ascii="Calibri" w:eastAsia="Calibri" w:hAnsi="Calibri" w:cs="Calibri"/>
        </w:rPr>
        <w:t>was not reset to 0.0 for all time steps, which might have meant values were carried over after a snowpack melted, this was corrected; this change did not affect other computations.</w:t>
      </w:r>
    </w:p>
    <w:p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issued and the value is set to 0.00001.</w:t>
      </w:r>
    </w:p>
    <w:p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r>
        <w:rPr>
          <w:rFonts w:ascii="Calibri" w:eastAsia="Calibri" w:hAnsi="Calibri" w:cs="Calibri"/>
          <w:b/>
        </w:rPr>
        <w:t>poi_gage_segment</w:t>
      </w:r>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rsidR="0044163C" w:rsidRDefault="0044163C">
      <w:pPr>
        <w:spacing w:after="0" w:line="276" w:lineRule="auto"/>
        <w:rPr>
          <w:rFonts w:ascii="Calibri" w:eastAsia="Calibri" w:hAnsi="Calibri" w:cs="Calibri"/>
          <w:b/>
          <w:sz w:val="24"/>
        </w:rPr>
      </w:pPr>
    </w:p>
    <w:p w:rsidR="00BB3EF8" w:rsidRDefault="00BB3EF8">
      <w:pPr>
        <w:spacing w:after="0" w:line="240" w:lineRule="auto"/>
        <w:rPr>
          <w:rFonts w:ascii="Calibri" w:eastAsia="Calibri" w:hAnsi="Calibri" w:cs="Calibri"/>
          <w:b/>
          <w:sz w:val="24"/>
        </w:rPr>
      </w:pPr>
    </w:p>
    <w:p w:rsidR="00BB3EF8" w:rsidRDefault="00BB3EF8">
      <w:pPr>
        <w:spacing w:after="0" w:line="240" w:lineRule="auto"/>
        <w:rPr>
          <w:rFonts w:ascii="Calibri" w:eastAsia="Calibri" w:hAnsi="Calibri" w:cs="Calibri"/>
          <w:b/>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rsidR="0044163C" w:rsidRDefault="0044163C">
      <w:pPr>
        <w:spacing w:after="0" w:line="240" w:lineRule="auto"/>
        <w:rPr>
          <w:rFonts w:ascii="Calibri" w:eastAsia="Calibri" w:hAnsi="Calibri" w:cs="Calibri"/>
          <w:b/>
          <w:sz w:val="18"/>
        </w:rPr>
      </w:pP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r>
        <w:rPr>
          <w:rFonts w:ascii="Calibri" w:eastAsia="Calibri" w:hAnsi="Calibri" w:cs="Calibri"/>
          <w:i/>
        </w:rPr>
        <w:t>basin_changeover</w:t>
      </w:r>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rsidR="0044163C" w:rsidRDefault="0044163C">
      <w:pPr>
        <w:spacing w:after="0" w:line="276" w:lineRule="auto"/>
        <w:rPr>
          <w:rFonts w:ascii="Calibri" w:eastAsia="Calibri" w:hAnsi="Calibri" w:cs="Calibri"/>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were modified to account for water-use transfers.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r>
        <w:rPr>
          <w:rFonts w:ascii="Calibri" w:eastAsia="Calibri" w:hAnsi="Calibri" w:cs="Calibri"/>
          <w:b/>
        </w:rPr>
        <w:t>hru_tsta</w:t>
      </w:r>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r>
        <w:rPr>
          <w:rFonts w:ascii="Calibri" w:eastAsia="Calibri" w:hAnsi="Calibri" w:cs="Calibri"/>
          <w:b/>
        </w:rPr>
        <w:t>cascade_flg</w:t>
      </w:r>
      <w:r>
        <w:rPr>
          <w:rFonts w:ascii="Calibri" w:eastAsia="Calibri" w:hAnsi="Calibri" w:cs="Calibri"/>
        </w:rPr>
        <w:t xml:space="preserve">, and </w:t>
      </w:r>
      <w:r>
        <w:rPr>
          <w:rFonts w:ascii="Calibri" w:eastAsia="Calibri" w:hAnsi="Calibri" w:cs="Calibri"/>
          <w:b/>
        </w:rPr>
        <w:t>circle_switch</w:t>
      </w:r>
      <w:r>
        <w:rPr>
          <w:rFonts w:ascii="Calibri" w:eastAsia="Calibri" w:hAnsi="Calibri" w:cs="Calibri"/>
        </w:rPr>
        <w:t xml:space="preserve"> are not specified.</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soil_moist_init_frac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soil_moist_init</w:t>
      </w:r>
      <w:r>
        <w:rPr>
          <w:rFonts w:ascii="Calibri" w:eastAsia="Calibri" w:hAnsi="Calibri" w:cs="Calibri"/>
        </w:rPr>
        <w:t>) based on a model using the new parameters.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To make a consistent check for valid temperature ranges the constants MAXTEMP (value = 200.0) and MINTEMP (value = -150) were added to basin.f90. Distributed values are compared to these values to determine if they are “valid”. Values outside this range are treated as missing values. Previously, some modules used the range 150.0 to –99.0.</w:t>
      </w:r>
    </w:p>
    <w:p w:rsidR="0044163C" w:rsidRDefault="0044163C">
      <w:pPr>
        <w:spacing w:after="0" w:line="276" w:lineRule="auto"/>
        <w:rPr>
          <w:rFonts w:ascii="Calibri" w:eastAsia="Calibri" w:hAnsi="Calibri" w:cs="Calibri"/>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rsidR="0044163C" w:rsidRDefault="0044163C">
      <w:pPr>
        <w:spacing w:after="0" w:line="276" w:lineRule="auto"/>
        <w:rPr>
          <w:rFonts w:ascii="Calibri" w:eastAsia="Calibri" w:hAnsi="Calibri" w:cs="Calibri"/>
          <w:b/>
          <w:sz w:val="24"/>
        </w:rPr>
      </w:pPr>
    </w:p>
    <w:p w:rsidR="00CE5928" w:rsidRDefault="00CE5928">
      <w:pPr>
        <w:spacing w:after="0" w:line="276" w:lineRule="auto"/>
        <w:rPr>
          <w:rFonts w:ascii="Calibri" w:eastAsia="Calibri" w:hAnsi="Calibri" w:cs="Calibri"/>
          <w:b/>
          <w:sz w:val="24"/>
        </w:rPr>
      </w:pPr>
    </w:p>
    <w:p w:rsidR="00CE5928" w:rsidRDefault="00CE5928">
      <w:pPr>
        <w:spacing w:after="0" w:line="276" w:lineRule="auto"/>
        <w:rPr>
          <w:rFonts w:ascii="Calibri" w:eastAsia="Calibri" w:hAnsi="Calibri" w:cs="Calibri"/>
          <w:b/>
          <w:sz w:val="24"/>
        </w:rPr>
      </w:pPr>
    </w:p>
    <w:p w:rsidR="0044163C" w:rsidRDefault="002A059C">
      <w:pPr>
        <w:spacing w:after="0" w:line="276" w:lineRule="auto"/>
        <w:rPr>
          <w:rFonts w:ascii="Calibri" w:eastAsia="Calibri" w:hAnsi="Calibri" w:cs="Calibri"/>
          <w:b/>
          <w:sz w:val="24"/>
        </w:rPr>
      </w:pPr>
      <w:r>
        <w:rPr>
          <w:rFonts w:ascii="Calibri" w:eastAsia="Calibri" w:hAnsi="Calibri" w:cs="Calibri"/>
          <w:b/>
          <w:sz w:val="24"/>
        </w:rPr>
        <w:t>PARMETER CHANGES</w:t>
      </w:r>
    </w:p>
    <w:p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r>
        <w:rPr>
          <w:rFonts w:ascii="Calibri" w:eastAsia="Calibri" w:hAnsi="Calibri" w:cs="Calibri"/>
          <w:b/>
        </w:rPr>
        <w:t>ncol</w:t>
      </w:r>
      <w:r>
        <w:rPr>
          <w:rFonts w:ascii="Calibri" w:eastAsia="Calibri" w:hAnsi="Calibri" w:cs="Calibri"/>
        </w:rPr>
        <w:t>,</w:t>
      </w:r>
      <w:r>
        <w:rPr>
          <w:rFonts w:ascii="Calibri" w:eastAsia="Calibri" w:hAnsi="Calibri" w:cs="Calibri"/>
          <w:b/>
        </w:rPr>
        <w:t>nrow</w:t>
      </w:r>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rsidR="0044163C" w:rsidRDefault="0044163C">
      <w:pPr>
        <w:spacing w:after="0" w:line="276" w:lineRule="auto"/>
        <w:rPr>
          <w:rFonts w:ascii="Times New Roman" w:eastAsia="Times New Roman" w:hAnsi="Times New Roman" w:cs="Times New Roman"/>
          <w:b/>
          <w:sz w:val="24"/>
        </w:rPr>
      </w:pPr>
    </w:p>
    <w:p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 xml:space="preserve">If specified equal to -2 screen output is very limited and the model output file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File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Pr>
          <w:rFonts w:ascii="Calibri" w:eastAsia="Calibri" w:hAnsi="Calibri" w:cs="Calibri"/>
        </w:rPr>
        <w:t>.</w:t>
      </w:r>
    </w:p>
    <w:p w:rsidR="0044163C" w:rsidRDefault="002A059C">
      <w:pPr>
        <w:spacing w:after="0" w:line="276" w:lineRule="auto"/>
        <w:rPr>
          <w:rFonts w:ascii="Calibri" w:eastAsia="Calibri" w:hAnsi="Calibri" w:cs="Calibri"/>
          <w:sz w:val="24"/>
        </w:rPr>
      </w:pPr>
      <w:r>
        <w:rPr>
          <w:rFonts w:ascii="Calibri" w:eastAsia="Calibri" w:hAnsi="Calibri" w:cs="Calibri"/>
          <w:b/>
          <w:sz w:val="24"/>
        </w:rPr>
        <w:t>gw_seep_coef</w:t>
      </w:r>
    </w:p>
    <w:p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rsidR="0044163C" w:rsidRDefault="0044163C">
      <w:pPr>
        <w:spacing w:after="0" w:line="276" w:lineRule="auto"/>
        <w:rPr>
          <w:rFonts w:ascii="Calibri" w:eastAsia="Calibri" w:hAnsi="Calibri" w:cs="Calibri"/>
          <w:sz w:val="24"/>
        </w:rPr>
      </w:pPr>
    </w:p>
    <w:p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rsidR="0044163C" w:rsidRDefault="002A059C">
      <w:pPr>
        <w:spacing w:after="0" w:line="276" w:lineRule="auto"/>
        <w:rPr>
          <w:rFonts w:ascii="Calibri" w:eastAsia="Calibri" w:hAnsi="Calibri" w:cs="Calibri"/>
          <w:b/>
        </w:rPr>
      </w:pPr>
      <w:r>
        <w:rPr>
          <w:rFonts w:ascii="Calibri" w:eastAsia="Calibri" w:hAnsi="Calibri" w:cs="Calibri"/>
          <w:b/>
        </w:rPr>
        <w:t>tmax_allrain_offset</w:t>
      </w:r>
    </w:p>
    <w:p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rsidR="0044163C" w:rsidRDefault="002A059C">
      <w:pPr>
        <w:spacing w:after="0" w:line="276" w:lineRule="auto"/>
        <w:rPr>
          <w:rFonts w:ascii="Calibri" w:eastAsia="Calibri" w:hAnsi="Calibri" w:cs="Calibri"/>
          <w:b/>
        </w:rPr>
      </w:pPr>
      <w:r>
        <w:rPr>
          <w:rFonts w:ascii="Calibri" w:eastAsia="Calibri" w:hAnsi="Calibri" w:cs="Calibri"/>
          <w:b/>
        </w:rPr>
        <w:t>soil_rechr_max_frac</w:t>
      </w:r>
    </w:p>
    <w:p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rsidR="0044163C" w:rsidRDefault="002A059C">
      <w:pPr>
        <w:spacing w:after="0" w:line="276" w:lineRule="auto"/>
        <w:rPr>
          <w:rFonts w:ascii="Calibri" w:eastAsia="Calibri" w:hAnsi="Calibri" w:cs="Calibri"/>
          <w:b/>
        </w:rPr>
      </w:pPr>
      <w:r>
        <w:rPr>
          <w:rFonts w:ascii="Calibri" w:eastAsia="Calibri" w:hAnsi="Calibri" w:cs="Calibri"/>
          <w:b/>
        </w:rPr>
        <w:t>ssstor_init_frac</w:t>
      </w:r>
    </w:p>
    <w:p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rsidR="0044163C" w:rsidRDefault="002A059C">
      <w:pPr>
        <w:spacing w:after="0" w:line="276" w:lineRule="auto"/>
        <w:rPr>
          <w:rFonts w:ascii="Calibri" w:eastAsia="Calibri" w:hAnsi="Calibri" w:cs="Calibri"/>
          <w:b/>
        </w:rPr>
      </w:pPr>
      <w:r>
        <w:rPr>
          <w:rFonts w:ascii="Calibri" w:eastAsia="Calibri" w:hAnsi="Calibri" w:cs="Calibri"/>
          <w:b/>
        </w:rPr>
        <w:t>sro_to_dprst_perv</w:t>
      </w:r>
    </w:p>
    <w:p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rsidR="0044163C" w:rsidRDefault="002A059C">
      <w:pPr>
        <w:spacing w:after="0" w:line="276" w:lineRule="auto"/>
        <w:rPr>
          <w:rFonts w:ascii="Calibri" w:eastAsia="Calibri" w:hAnsi="Calibri" w:cs="Calibri"/>
          <w:b/>
        </w:rPr>
      </w:pPr>
      <w:r>
        <w:rPr>
          <w:rFonts w:ascii="Calibri" w:eastAsia="Calibri" w:hAnsi="Calibri" w:cs="Calibri"/>
          <w:b/>
        </w:rPr>
        <w:t>dprst_frac</w:t>
      </w:r>
    </w:p>
    <w:p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rsidR="0044163C" w:rsidRDefault="0044163C">
      <w:pPr>
        <w:spacing w:after="0" w:line="276" w:lineRule="auto"/>
        <w:rPr>
          <w:rFonts w:ascii="Calibri" w:eastAsia="Calibri" w:hAnsi="Calibri" w:cs="Calibri"/>
          <w:sz w:val="24"/>
        </w:rPr>
      </w:pPr>
    </w:p>
    <w:p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p w:rsidR="0044163C" w:rsidRDefault="002A059C">
      <w:pPr>
        <w:spacing w:after="0" w:line="276" w:lineRule="auto"/>
        <w:rPr>
          <w:rFonts w:ascii="Calibri" w:eastAsia="Calibri" w:hAnsi="Calibri" w:cs="Calibri"/>
          <w:b/>
        </w:rPr>
      </w:pPr>
      <w:r>
        <w:rPr>
          <w:rFonts w:ascii="Calibri" w:eastAsia="Calibri" w:hAnsi="Calibri" w:cs="Calibri"/>
          <w:b/>
        </w:rPr>
        <w:t>tmax_allrain</w:t>
      </w:r>
    </w:p>
    <w:p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rsidR="0044163C" w:rsidRDefault="002A059C">
      <w:pPr>
        <w:spacing w:after="0" w:line="276" w:lineRule="auto"/>
        <w:rPr>
          <w:rFonts w:ascii="Calibri" w:eastAsia="Calibri" w:hAnsi="Calibri" w:cs="Calibri"/>
          <w:b/>
        </w:rPr>
      </w:pPr>
      <w:r>
        <w:rPr>
          <w:rFonts w:ascii="Calibri" w:eastAsia="Calibri" w:hAnsi="Calibri" w:cs="Calibri"/>
          <w:b/>
        </w:rPr>
        <w:t>soil_rechr_max</w:t>
      </w:r>
    </w:p>
    <w:p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rsidR="0044163C" w:rsidRDefault="002A059C">
      <w:pPr>
        <w:spacing w:after="0" w:line="276" w:lineRule="auto"/>
        <w:rPr>
          <w:rFonts w:ascii="Calibri" w:eastAsia="Calibri" w:hAnsi="Calibri" w:cs="Calibri"/>
          <w:b/>
        </w:rPr>
      </w:pPr>
      <w:r>
        <w:rPr>
          <w:rFonts w:ascii="Calibri" w:eastAsia="Calibri" w:hAnsi="Calibri" w:cs="Calibri"/>
          <w:b/>
        </w:rPr>
        <w:t>soil_rechr_init</w:t>
      </w:r>
    </w:p>
    <w:p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rsidR="0044163C" w:rsidRDefault="002A059C">
      <w:pPr>
        <w:spacing w:after="0" w:line="276" w:lineRule="auto"/>
        <w:rPr>
          <w:rFonts w:ascii="Calibri" w:eastAsia="Calibri" w:hAnsi="Calibri" w:cs="Calibri"/>
          <w:b/>
        </w:rPr>
      </w:pPr>
      <w:r>
        <w:rPr>
          <w:rFonts w:ascii="Calibri" w:eastAsia="Calibri" w:hAnsi="Calibri" w:cs="Calibri"/>
          <w:b/>
        </w:rPr>
        <w:t>soil_moist_init</w:t>
      </w:r>
    </w:p>
    <w:p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rsidR="0044163C" w:rsidRDefault="002A059C">
      <w:pPr>
        <w:spacing w:after="0" w:line="276" w:lineRule="auto"/>
        <w:rPr>
          <w:rFonts w:ascii="Calibri" w:eastAsia="Calibri" w:hAnsi="Calibri" w:cs="Calibri"/>
          <w:b/>
        </w:rPr>
      </w:pPr>
      <w:r>
        <w:rPr>
          <w:rFonts w:ascii="Calibri" w:eastAsia="Calibri" w:hAnsi="Calibri" w:cs="Calibri"/>
          <w:b/>
        </w:rPr>
        <w:t>ssstor_init_init</w:t>
      </w:r>
    </w:p>
    <w:p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rsidR="0044163C" w:rsidRDefault="0044163C">
      <w:pPr>
        <w:spacing w:after="0" w:line="276" w:lineRule="auto"/>
        <w:rPr>
          <w:rFonts w:ascii="Calibri" w:eastAsia="Calibri" w:hAnsi="Calibri" w:cs="Calibri"/>
          <w:b/>
          <w:sz w:val="24"/>
        </w:rPr>
      </w:pPr>
    </w:p>
    <w:p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rsidR="0044163C" w:rsidRDefault="0044163C">
      <w:pPr>
        <w:spacing w:after="0" w:line="276" w:lineRule="auto"/>
        <w:rPr>
          <w:rFonts w:ascii="Calibri" w:eastAsia="Calibri" w:hAnsi="Calibri" w:cs="Calibri"/>
          <w:b/>
          <w:sz w:val="16"/>
        </w:rPr>
      </w:pP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r>
        <w:rPr>
          <w:rFonts w:ascii="Courier New" w:eastAsia="Courier New" w:hAnsi="Courier New" w:cs="Courier New"/>
          <w:sz w:val="24"/>
        </w:rPr>
        <w:t>muskingum</w:t>
      </w:r>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r>
        <w:rPr>
          <w:rFonts w:ascii="Calibri" w:eastAsia="Calibri" w:hAnsi="Calibri" w:cs="Calibri"/>
          <w:i/>
        </w:rPr>
        <w:t>flow_to_lakes</w:t>
      </w:r>
      <w:r>
        <w:rPr>
          <w:rFonts w:ascii="Calibri" w:eastAsia="Calibri" w:hAnsi="Calibri" w:cs="Calibri"/>
        </w:rPr>
        <w:t xml:space="preserve">, </w:t>
      </w:r>
      <w:r>
        <w:rPr>
          <w:rFonts w:ascii="Calibri" w:eastAsia="Calibri" w:hAnsi="Calibri" w:cs="Calibri"/>
          <w:i/>
        </w:rPr>
        <w:t>flow_to_ocean</w:t>
      </w:r>
      <w:r>
        <w:rPr>
          <w:rFonts w:ascii="Calibri" w:eastAsia="Calibri" w:hAnsi="Calibri" w:cs="Calibri"/>
        </w:rPr>
        <w:t xml:space="preserve">, </w:t>
      </w:r>
      <w:r>
        <w:rPr>
          <w:rFonts w:ascii="Calibri" w:eastAsia="Calibri" w:hAnsi="Calibri" w:cs="Calibri"/>
          <w:i/>
        </w:rPr>
        <w:t>flow_to_great_lakes</w:t>
      </w:r>
      <w:r>
        <w:rPr>
          <w:rFonts w:ascii="Calibri" w:eastAsia="Calibri" w:hAnsi="Calibri" w:cs="Calibri"/>
        </w:rPr>
        <w:t xml:space="preserve">, </w:t>
      </w:r>
      <w:r>
        <w:rPr>
          <w:rFonts w:ascii="Calibri" w:eastAsia="Calibri" w:hAnsi="Calibri" w:cs="Calibri"/>
          <w:i/>
        </w:rPr>
        <w:t>flow_out_region</w:t>
      </w:r>
      <w:r>
        <w:rPr>
          <w:rFonts w:ascii="Calibri" w:eastAsia="Calibri" w:hAnsi="Calibri" w:cs="Calibri"/>
        </w:rPr>
        <w:t xml:space="preserve">, </w:t>
      </w:r>
      <w:r>
        <w:rPr>
          <w:rFonts w:ascii="Calibri" w:eastAsia="Calibri" w:hAnsi="Calibri" w:cs="Calibri"/>
          <w:i/>
        </w:rPr>
        <w:t>flow_out_NHM</w:t>
      </w:r>
      <w:r>
        <w:rPr>
          <w:rFonts w:ascii="Calibri" w:eastAsia="Calibri" w:hAnsi="Calibri" w:cs="Calibri"/>
        </w:rPr>
        <w:t xml:space="preserve">, </w:t>
      </w:r>
      <w:r>
        <w:rPr>
          <w:rFonts w:ascii="Calibri" w:eastAsia="Calibri" w:hAnsi="Calibri" w:cs="Calibri"/>
          <w:i/>
        </w:rPr>
        <w:t>flow_in_region</w:t>
      </w:r>
      <w:r>
        <w:rPr>
          <w:rFonts w:ascii="Calibri" w:eastAsia="Calibri" w:hAnsi="Calibri" w:cs="Calibri"/>
        </w:rPr>
        <w:t xml:space="preserve">, </w:t>
      </w:r>
      <w:r>
        <w:rPr>
          <w:rFonts w:ascii="Calibri" w:eastAsia="Calibri" w:hAnsi="Calibri" w:cs="Calibri"/>
          <w:i/>
        </w:rPr>
        <w:t>flow_terminus</w:t>
      </w:r>
      <w:r>
        <w:rPr>
          <w:rFonts w:ascii="Calibri" w:eastAsia="Calibri" w:hAnsi="Calibri" w:cs="Calibri"/>
        </w:rPr>
        <w:t xml:space="preserve">, </w:t>
      </w:r>
      <w:r>
        <w:rPr>
          <w:rFonts w:ascii="Calibri" w:eastAsia="Calibri" w:hAnsi="Calibri" w:cs="Calibri"/>
          <w:i/>
        </w:rPr>
        <w:t>flow_in_nation</w:t>
      </w:r>
      <w:r>
        <w:rPr>
          <w:rFonts w:ascii="Calibri" w:eastAsia="Calibri" w:hAnsi="Calibri" w:cs="Calibri"/>
        </w:rPr>
        <w:t xml:space="preserve">, </w:t>
      </w:r>
      <w:r>
        <w:rPr>
          <w:rFonts w:ascii="Calibri" w:eastAsia="Calibri" w:hAnsi="Calibri" w:cs="Calibri"/>
          <w:i/>
        </w:rPr>
        <w:t>flow_headwater</w:t>
      </w:r>
      <w:r>
        <w:rPr>
          <w:rFonts w:ascii="Calibri" w:eastAsia="Calibri" w:hAnsi="Calibri" w:cs="Calibri"/>
        </w:rPr>
        <w:t xml:space="preserve">, </w:t>
      </w:r>
      <w:r>
        <w:rPr>
          <w:rFonts w:ascii="Calibri" w:eastAsia="Calibri" w:hAnsi="Calibri" w:cs="Calibri"/>
          <w:i/>
        </w:rPr>
        <w:t>flow_in_great_lakes</w:t>
      </w:r>
      <w:r>
        <w:rPr>
          <w:rFonts w:ascii="Calibri" w:eastAsia="Calibri" w:hAnsi="Calibri" w:cs="Calibri"/>
        </w:rPr>
        <w:t xml:space="preserve">, </w:t>
      </w:r>
      <w:r>
        <w:rPr>
          <w:rFonts w:ascii="Calibri" w:eastAsia="Calibri" w:hAnsi="Calibri" w:cs="Calibri"/>
          <w:i/>
        </w:rPr>
        <w:t>flow_replacement</w:t>
      </w:r>
      <w:r>
        <w:rPr>
          <w:rFonts w:ascii="Calibri" w:eastAsia="Calibri" w:hAnsi="Calibri" w:cs="Calibri"/>
        </w:rPr>
        <w:t>.</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basin_changeover</w:t>
      </w:r>
    </w:p>
    <w:p w:rsidR="0044163C" w:rsidRDefault="002A059C">
      <w:pPr>
        <w:spacing w:after="0" w:line="276" w:lineRule="auto"/>
        <w:rPr>
          <w:rFonts w:ascii="Calibri" w:eastAsia="Calibri" w:hAnsi="Calibri" w:cs="Calibri"/>
          <w:sz w:val="24"/>
        </w:rPr>
      </w:pPr>
      <w:r>
        <w:rPr>
          <w:rFonts w:ascii="Calibri" w:eastAsia="Calibri" w:hAnsi="Calibri" w:cs="Calibri"/>
          <w:sz w:val="24"/>
        </w:rPr>
        <w:t>Removed variables cascade_interflow, cascade_dunnianflow, interflow_max, cpr_stor_frac, pfr_stor_frac, gvr_stor_frac, soil_moist_frac, soil_rechr_ratio, snowevap_aet_frac, perv_avail_et, cap_upflow_max</w:t>
      </w:r>
    </w:p>
    <w:p w:rsidR="0044163C" w:rsidRDefault="0044163C">
      <w:pPr>
        <w:spacing w:after="0" w:line="276" w:lineRule="auto"/>
        <w:rPr>
          <w:rFonts w:ascii="Calibri" w:eastAsia="Calibri" w:hAnsi="Calibri" w:cs="Calibri"/>
          <w:b/>
          <w:sz w:val="24"/>
        </w:rPr>
      </w:pPr>
    </w:p>
    <w:p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rsidR="0044163C" w:rsidRDefault="0044163C">
      <w:pPr>
        <w:spacing w:after="0" w:line="276" w:lineRule="auto"/>
        <w:rPr>
          <w:rFonts w:ascii="Calibri" w:eastAsia="Calibri" w:hAnsi="Calibri" w:cs="Calibri"/>
        </w:rPr>
      </w:pPr>
    </w:p>
    <w:p w:rsidR="0044163C" w:rsidRDefault="002A059C" w:rsidP="00CE5928">
      <w:pPr>
        <w:numPr>
          <w:ilvl w:val="0"/>
          <w:numId w:val="80"/>
        </w:numPr>
        <w:spacing w:after="0" w:line="276" w:lineRule="auto"/>
        <w:ind w:left="720" w:hanging="360"/>
        <w:rPr>
          <w:rFonts w:ascii="Calibri" w:eastAsia="Calibri" w:hAnsi="Calibri" w:cs="Calibri"/>
        </w:rPr>
      </w:pPr>
      <w:r>
        <w:rPr>
          <w:rFonts w:ascii="Calibri" w:eastAsia="Calibri" w:hAnsi="Calibri" w:cs="Calibri"/>
          <w:i/>
        </w:rPr>
        <w:t>cascade_interflow</w:t>
      </w:r>
      <w:r>
        <w:rPr>
          <w:rFonts w:ascii="Calibri" w:eastAsia="Calibri" w:hAnsi="Calibri" w:cs="Calibri"/>
        </w:rPr>
        <w:t xml:space="preserve">, </w:t>
      </w:r>
      <w:r>
        <w:rPr>
          <w:rFonts w:ascii="Calibri" w:eastAsia="Calibri" w:hAnsi="Calibri" w:cs="Calibri"/>
          <w:i/>
        </w:rPr>
        <w:t>cascade_dunnianflow</w:t>
      </w:r>
      <w:r>
        <w:rPr>
          <w:rFonts w:ascii="Calibri" w:eastAsia="Calibri" w:hAnsi="Calibri" w:cs="Calibri"/>
        </w:rPr>
        <w:t xml:space="preserve">, </w:t>
      </w:r>
      <w:r>
        <w:rPr>
          <w:rFonts w:ascii="Calibri" w:eastAsia="Calibri" w:hAnsi="Calibri" w:cs="Calibri"/>
          <w:i/>
        </w:rPr>
        <w:t>interflow_max</w:t>
      </w:r>
      <w:r>
        <w:rPr>
          <w:rFonts w:ascii="Calibri" w:eastAsia="Calibri" w:hAnsi="Calibri" w:cs="Calibri"/>
        </w:rPr>
        <w:t xml:space="preserve">, </w:t>
      </w:r>
      <w:r>
        <w:rPr>
          <w:rFonts w:ascii="Calibri" w:eastAsia="Calibri" w:hAnsi="Calibri" w:cs="Calibri"/>
          <w:i/>
        </w:rPr>
        <w:t>cpr_stor_frac</w:t>
      </w:r>
      <w:r>
        <w:rPr>
          <w:rFonts w:ascii="Calibri" w:eastAsia="Calibri" w:hAnsi="Calibri" w:cs="Calibri"/>
        </w:rPr>
        <w:t xml:space="preserve">, </w:t>
      </w:r>
      <w:r>
        <w:rPr>
          <w:rFonts w:ascii="Calibri" w:eastAsia="Calibri" w:hAnsi="Calibri" w:cs="Calibri"/>
          <w:i/>
        </w:rPr>
        <w:t>pfr_stor_frac</w:t>
      </w:r>
      <w:r>
        <w:rPr>
          <w:rFonts w:ascii="Calibri" w:eastAsia="Calibri" w:hAnsi="Calibri" w:cs="Calibri"/>
        </w:rPr>
        <w:t xml:space="preserve">, </w:t>
      </w:r>
      <w:r>
        <w:rPr>
          <w:rFonts w:ascii="Calibri" w:eastAsia="Calibri" w:hAnsi="Calibri" w:cs="Calibri"/>
          <w:i/>
        </w:rPr>
        <w:t>gvr_stor_frac</w:t>
      </w:r>
      <w:r>
        <w:rPr>
          <w:rFonts w:ascii="Calibri" w:eastAsia="Calibri" w:hAnsi="Calibri" w:cs="Calibri"/>
        </w:rPr>
        <w:t xml:space="preserve">, </w:t>
      </w:r>
      <w:r>
        <w:rPr>
          <w:rFonts w:ascii="Calibri" w:eastAsia="Calibri" w:hAnsi="Calibri" w:cs="Calibri"/>
          <w:i/>
        </w:rPr>
        <w:t>soil_moist_frac</w:t>
      </w:r>
      <w:r>
        <w:rPr>
          <w:rFonts w:ascii="Calibri" w:eastAsia="Calibri" w:hAnsi="Calibri" w:cs="Calibri"/>
        </w:rPr>
        <w:t xml:space="preserve">, </w:t>
      </w:r>
      <w:r>
        <w:rPr>
          <w:rFonts w:ascii="Calibri" w:eastAsia="Calibri" w:hAnsi="Calibri" w:cs="Calibri"/>
          <w:i/>
        </w:rPr>
        <w:t>soil_rechr_ratio</w:t>
      </w:r>
      <w:r>
        <w:rPr>
          <w:rFonts w:ascii="Calibri" w:eastAsia="Calibri" w:hAnsi="Calibri" w:cs="Calibri"/>
        </w:rPr>
        <w:t xml:space="preserve">, </w:t>
      </w:r>
      <w:r>
        <w:rPr>
          <w:rFonts w:ascii="Calibri" w:eastAsia="Calibri" w:hAnsi="Calibri" w:cs="Calibri"/>
          <w:i/>
        </w:rPr>
        <w:t>snowevap_aet_frac</w:t>
      </w:r>
      <w:r>
        <w:rPr>
          <w:rFonts w:ascii="Calibri" w:eastAsia="Calibri" w:hAnsi="Calibri" w:cs="Calibri"/>
        </w:rPr>
        <w:t xml:space="preserve">, </w:t>
      </w:r>
      <w:r>
        <w:rPr>
          <w:rFonts w:ascii="Calibri" w:eastAsia="Calibri" w:hAnsi="Calibri" w:cs="Calibri"/>
          <w:i/>
        </w:rPr>
        <w:t>perv_avail_et</w:t>
      </w:r>
      <w:r>
        <w:rPr>
          <w:rFonts w:ascii="Calibri" w:eastAsia="Calibri" w:hAnsi="Calibri" w:cs="Calibri"/>
        </w:rPr>
        <w:t xml:space="preserve">, and </w:t>
      </w:r>
      <w:r>
        <w:rPr>
          <w:rFonts w:ascii="Calibri" w:eastAsia="Calibri" w:hAnsi="Calibri" w:cs="Calibri"/>
          <w:i/>
        </w:rPr>
        <w:t>cap_upflow_max</w:t>
      </w:r>
    </w:p>
    <w:p w:rsidR="0044163C" w:rsidRDefault="0044163C">
      <w:pPr>
        <w:spacing w:after="0" w:line="240" w:lineRule="auto"/>
        <w:rPr>
          <w:rFonts w:ascii="Calibri" w:eastAsia="Calibri" w:hAnsi="Calibri" w:cs="Calibri"/>
          <w:b/>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rsidR="0044163C" w:rsidRDefault="0044163C">
      <w:pPr>
        <w:spacing w:after="0" w:line="240" w:lineRule="auto"/>
        <w:rPr>
          <w:rFonts w:ascii="Calibri" w:eastAsia="Calibri" w:hAnsi="Calibri" w:cs="Calibri"/>
          <w:sz w:val="16"/>
        </w:rPr>
      </w:pPr>
    </w:p>
    <w:p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rsidR="0044163C" w:rsidRDefault="0044163C">
      <w:pPr>
        <w:spacing w:after="0" w:line="240" w:lineRule="auto"/>
        <w:rPr>
          <w:rFonts w:ascii="Calibri" w:eastAsia="Calibri" w:hAnsi="Calibri" w:cs="Calibri"/>
          <w:b/>
          <w:sz w:val="16"/>
        </w:rPr>
      </w:pP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rsidR="0044163C" w:rsidRDefault="0044163C">
      <w:pPr>
        <w:spacing w:after="0" w:line="240" w:lineRule="auto"/>
        <w:rPr>
          <w:rFonts w:ascii="Cambria" w:eastAsia="Cambria" w:hAnsi="Cambria" w:cs="Cambria"/>
          <w:b/>
          <w:sz w:val="24"/>
        </w:rPr>
      </w:pPr>
    </w:p>
    <w:p w:rsidR="0044163C" w:rsidRDefault="0044163C">
      <w:pPr>
        <w:spacing w:after="0" w:line="240" w:lineRule="auto"/>
        <w:rPr>
          <w:rFonts w:ascii="Cambria" w:eastAsia="Cambria" w:hAnsi="Cambria" w:cs="Cambria"/>
          <w:b/>
          <w:sz w:val="24"/>
        </w:rPr>
      </w:pPr>
    </w:p>
    <w:p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14">
        <w:r>
          <w:rPr>
            <w:rFonts w:ascii="Cambria" w:eastAsia="Cambria" w:hAnsi="Cambria" w:cs="Cambria"/>
            <w:color w:val="0000FF"/>
            <w:u w:val="single"/>
          </w:rPr>
          <w:t>ftp://brrftp.cr.usgs.gov/pub/mows/software/prms/4.0.3/PRMS_tableUpdates_4.0.3.pdf</w:t>
        </w:r>
      </w:hyperlink>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muskingum</w:t>
      </w:r>
    </w:p>
    <w:p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r>
        <w:rPr>
          <w:rFonts w:ascii="Calibri" w:eastAsia="Calibri" w:hAnsi="Calibri" w:cs="Calibri"/>
          <w:i/>
        </w:rPr>
        <w:t>basin_cpr_stor_frac</w:t>
      </w:r>
      <w:r>
        <w:rPr>
          <w:rFonts w:ascii="Calibri" w:eastAsia="Calibri" w:hAnsi="Calibri" w:cs="Calibri"/>
        </w:rPr>
        <w:t xml:space="preserve">, </w:t>
      </w:r>
      <w:r>
        <w:rPr>
          <w:rFonts w:ascii="Calibri" w:eastAsia="Calibri" w:hAnsi="Calibri" w:cs="Calibri"/>
          <w:i/>
        </w:rPr>
        <w:t>basin_gvr_stor_frac</w:t>
      </w:r>
      <w:r>
        <w:rPr>
          <w:rFonts w:ascii="Calibri" w:eastAsia="Calibri" w:hAnsi="Calibri" w:cs="Calibri"/>
        </w:rPr>
        <w:t xml:space="preserve">, </w:t>
      </w:r>
      <w:r>
        <w:rPr>
          <w:rFonts w:ascii="Calibri" w:eastAsia="Calibri" w:hAnsi="Calibri" w:cs="Calibri"/>
          <w:i/>
        </w:rPr>
        <w:t>basin_pfr_stor_frac</w:t>
      </w:r>
      <w:r>
        <w:rPr>
          <w:rFonts w:ascii="Calibri" w:eastAsia="Calibri" w:hAnsi="Calibri" w:cs="Calibri"/>
        </w:rPr>
        <w:t xml:space="preserve">, </w:t>
      </w:r>
      <w:r>
        <w:rPr>
          <w:rFonts w:ascii="Calibri" w:eastAsia="Calibri" w:hAnsi="Calibri" w:cs="Calibri"/>
          <w:i/>
        </w:rPr>
        <w:t>basin_soil_lower_stor_frac</w:t>
      </w:r>
      <w:r>
        <w:rPr>
          <w:rFonts w:ascii="Calibri" w:eastAsia="Calibri" w:hAnsi="Calibri" w:cs="Calibri"/>
        </w:rPr>
        <w:t xml:space="preserve">, </w:t>
      </w:r>
      <w:r>
        <w:rPr>
          <w:rFonts w:ascii="Calibri" w:eastAsia="Calibri" w:hAnsi="Calibri" w:cs="Calibri"/>
          <w:i/>
        </w:rPr>
        <w:t>basin_soil_rechr_stor_frac</w:t>
      </w:r>
      <w:r>
        <w:rPr>
          <w:rFonts w:ascii="Calibri" w:eastAsia="Calibri" w:hAnsi="Calibri" w:cs="Calibri"/>
        </w:rPr>
        <w:t xml:space="preserve">, and </w:t>
      </w:r>
      <w:r>
        <w:rPr>
          <w:rFonts w:ascii="Calibri" w:eastAsia="Calibri" w:hAnsi="Calibri" w:cs="Calibri"/>
          <w:i/>
        </w:rPr>
        <w:t>basin_sz_stor_frac</w:t>
      </w:r>
      <w:r>
        <w:rPr>
          <w:rFonts w:ascii="Calibri" w:eastAsia="Calibri" w:hAnsi="Calibri" w:cs="Calibri"/>
        </w:rPr>
        <w:t>. This does not affect any computations, but, could cause unpredictable results for output of these variables in statvar and animation files and runtime graphs.</w:t>
      </w:r>
    </w:p>
    <w:p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r>
        <w:rPr>
          <w:rFonts w:ascii="Calibri" w:eastAsia="Calibri" w:hAnsi="Calibri" w:cs="Calibri"/>
          <w:i/>
        </w:rPr>
        <w:t>basin_pfr_stor_frac</w:t>
      </w:r>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r>
        <w:rPr>
          <w:rFonts w:ascii="Calibri" w:eastAsia="Calibri" w:hAnsi="Calibri" w:cs="Calibri"/>
          <w:i/>
        </w:rPr>
        <w:t>pfr_stor_frac</w:t>
      </w:r>
      <w:r>
        <w:rPr>
          <w:rFonts w:ascii="Calibri" w:eastAsia="Calibri" w:hAnsi="Calibri" w:cs="Calibri"/>
        </w:rPr>
        <w:t>. This does not affect any other computations.</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 xml:space="preserve">The determination on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 this was corrected.</w:t>
      </w:r>
    </w:p>
    <w:p w:rsidR="0044163C" w:rsidRDefault="0044163C">
      <w:pPr>
        <w:spacing w:after="0" w:line="240" w:lineRule="auto"/>
        <w:ind w:left="720"/>
        <w:rPr>
          <w:rFonts w:ascii="Calibri" w:eastAsia="Calibri" w:hAnsi="Calibri" w:cs="Calibri"/>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rsidR="0044163C" w:rsidRDefault="0044163C">
      <w:pPr>
        <w:spacing w:after="0" w:line="240" w:lineRule="auto"/>
        <w:ind w:left="720" w:hanging="720"/>
        <w:rPr>
          <w:rFonts w:ascii="Courier New" w:eastAsia="Courier New" w:hAnsi="Courier New" w:cs="Courier New"/>
          <w:sz w:val="18"/>
        </w:rPr>
      </w:pP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Removed checks for specification of farfield flow as farfield computations are not supported.</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r>
        <w:rPr>
          <w:rFonts w:ascii="Calibri" w:eastAsia="Calibri" w:hAnsi="Calibri" w:cs="Calibri"/>
          <w:i/>
        </w:rPr>
        <w:t>subinc_wb</w:t>
      </w:r>
      <w:r>
        <w:rPr>
          <w:rFonts w:ascii="Calibri" w:eastAsia="Calibri" w:hAnsi="Calibri" w:cs="Calibri"/>
        </w:rPr>
        <w:t xml:space="preserve"> and </w:t>
      </w:r>
      <w:r>
        <w:rPr>
          <w:rFonts w:ascii="Calibri" w:eastAsia="Calibri" w:hAnsi="Calibri" w:cs="Calibri"/>
          <w:i/>
        </w:rPr>
        <w:t>subinc_deltastor</w:t>
      </w:r>
      <w:r>
        <w:rPr>
          <w:rFonts w:ascii="Calibri" w:eastAsia="Calibri" w:hAnsi="Calibri" w:cs="Calibri"/>
        </w:rPr>
        <w:t xml:space="preserve"> from cfs to inches.</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rsidR="0044163C" w:rsidRDefault="0044163C">
      <w:pPr>
        <w:spacing w:after="0" w:line="240" w:lineRule="auto"/>
        <w:ind w:left="720"/>
        <w:rPr>
          <w:rFonts w:ascii="Courier New" w:eastAsia="Courier New" w:hAnsi="Courier New" w:cs="Courier New"/>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r>
        <w:rPr>
          <w:rFonts w:ascii="Calibri" w:eastAsia="Calibri" w:hAnsi="Calibri" w:cs="Calibri"/>
          <w:i/>
        </w:rPr>
        <w:t>subinc_rain</w:t>
      </w:r>
      <w:r>
        <w:rPr>
          <w:rFonts w:ascii="Calibri" w:eastAsia="Calibri" w:hAnsi="Calibri" w:cs="Calibri"/>
        </w:rPr>
        <w:t xml:space="preserve">, </w:t>
      </w:r>
      <w:r>
        <w:rPr>
          <w:rFonts w:ascii="Calibri" w:eastAsia="Calibri" w:hAnsi="Calibri" w:cs="Calibri"/>
          <w:i/>
        </w:rPr>
        <w:t>subinc_snow</w:t>
      </w:r>
      <w:r>
        <w:rPr>
          <w:rFonts w:ascii="Calibri" w:eastAsia="Calibri" w:hAnsi="Calibri" w:cs="Calibri"/>
        </w:rPr>
        <w:t xml:space="preserve">, </w:t>
      </w:r>
      <w:r>
        <w:rPr>
          <w:rFonts w:ascii="Calibri" w:eastAsia="Calibri" w:hAnsi="Calibri" w:cs="Calibri"/>
          <w:i/>
        </w:rPr>
        <w:t>subinc_stor</w:t>
      </w:r>
      <w:r>
        <w:rPr>
          <w:rFonts w:ascii="Calibri" w:eastAsia="Calibri" w:hAnsi="Calibri" w:cs="Calibri"/>
        </w:rPr>
        <w:t xml:space="preserve">, </w:t>
      </w:r>
      <w:r>
        <w:rPr>
          <w:rFonts w:ascii="Calibri" w:eastAsia="Calibri" w:hAnsi="Calibri" w:cs="Calibri"/>
          <w:i/>
        </w:rPr>
        <w:t>subinc_recharge</w:t>
      </w:r>
      <w:r>
        <w:rPr>
          <w:rFonts w:ascii="Calibri" w:eastAsia="Calibri" w:hAnsi="Calibri" w:cs="Calibri"/>
        </w:rPr>
        <w:t xml:space="preserve">, </w:t>
      </w:r>
      <w:r>
        <w:rPr>
          <w:rFonts w:ascii="Calibri" w:eastAsia="Calibri" w:hAnsi="Calibri" w:cs="Calibri"/>
          <w:i/>
        </w:rPr>
        <w:t>subinc_szstor_frac</w:t>
      </w:r>
      <w:r>
        <w:rPr>
          <w:rFonts w:ascii="Calibri" w:eastAsia="Calibri" w:hAnsi="Calibri" w:cs="Calibri"/>
        </w:rPr>
        <w:t xml:space="preserve">, and </w:t>
      </w:r>
      <w:r>
        <w:rPr>
          <w:rFonts w:ascii="Calibri" w:eastAsia="Calibri" w:hAnsi="Calibri" w:cs="Calibri"/>
          <w:i/>
        </w:rPr>
        <w:t>subinc_capstor_frac</w:t>
      </w:r>
      <w:r>
        <w:rPr>
          <w:rFonts w:ascii="Calibri" w:eastAsia="Calibri" w:hAnsi="Calibri" w:cs="Calibri"/>
        </w:rPr>
        <w:t>.</w:t>
      </w:r>
    </w:p>
    <w:p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 xml:space="preserve">basin_sum </w:t>
      </w:r>
      <w:r>
        <w:rPr>
          <w:rFonts w:ascii="Calibri" w:eastAsia="Calibri" w:hAnsi="Calibri" w:cs="Calibri"/>
        </w:rPr>
        <w:t xml:space="preserve">variables: </w:t>
      </w:r>
      <w:r>
        <w:rPr>
          <w:rFonts w:ascii="Calibri" w:eastAsia="Calibri" w:hAnsi="Calibri" w:cs="Calibri"/>
          <w:i/>
        </w:rPr>
        <w:t>basin_swrad_yr</w:t>
      </w:r>
      <w:r>
        <w:rPr>
          <w:rFonts w:ascii="Calibri" w:eastAsia="Calibri" w:hAnsi="Calibri" w:cs="Calibri"/>
        </w:rPr>
        <w:t xml:space="preserve">, </w:t>
      </w:r>
      <w:r>
        <w:rPr>
          <w:rFonts w:ascii="Calibri" w:eastAsia="Calibri" w:hAnsi="Calibri" w:cs="Calibri"/>
          <w:i/>
        </w:rPr>
        <w:t>basin_swrad_tot</w:t>
      </w:r>
      <w:r>
        <w:rPr>
          <w:rFonts w:ascii="Calibri" w:eastAsia="Calibri" w:hAnsi="Calibri" w:cs="Calibri"/>
        </w:rPr>
        <w:t xml:space="preserve">, and </w:t>
      </w:r>
      <w:r>
        <w:rPr>
          <w:rFonts w:ascii="Calibri" w:eastAsia="Calibri" w:hAnsi="Calibri" w:cs="Calibri"/>
          <w:i/>
        </w:rPr>
        <w:t>basin_swrad_mo</w:t>
      </w:r>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rsidR="0044163C" w:rsidRDefault="0044163C">
      <w:pPr>
        <w:spacing w:after="0" w:line="240" w:lineRule="auto"/>
        <w:ind w:left="720"/>
        <w:rPr>
          <w:rFonts w:ascii="Calibri" w:eastAsia="Calibri" w:hAnsi="Calibri" w:cs="Calibri"/>
        </w:rPr>
      </w:pPr>
    </w:p>
    <w:p w:rsidR="0044163C" w:rsidRDefault="0044163C">
      <w:pPr>
        <w:spacing w:after="0" w:line="240" w:lineRule="auto"/>
        <w:ind w:left="720"/>
        <w:rPr>
          <w:rFonts w:ascii="Calibri" w:eastAsia="Calibri" w:hAnsi="Calibri" w:cs="Calibri"/>
        </w:rPr>
      </w:pPr>
    </w:p>
    <w:p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rsidR="0044163C" w:rsidRDefault="0044163C">
      <w:pPr>
        <w:spacing w:after="0" w:line="240" w:lineRule="auto"/>
        <w:rPr>
          <w:rFonts w:ascii="Cambria" w:eastAsia="Cambria" w:hAnsi="Cambria" w:cs="Cambria"/>
          <w:sz w:val="16"/>
        </w:rPr>
      </w:pPr>
    </w:p>
    <w:p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fixed bugs, added more checks for valid input values, general code clean up, mostly to reduce mixed floating-point computations by changing some variables to double precision, some to single precision, and using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15">
        <w:r>
          <w:rPr>
            <w:rFonts w:ascii="Cambria" w:eastAsia="Cambria" w:hAnsi="Cambria" w:cs="Cambria"/>
            <w:color w:val="0000FF"/>
            <w:sz w:val="24"/>
            <w:u w:val="single"/>
          </w:rPr>
          <w:t>ftp://brrftp.cr.usgs.gov/pub/mows/software/prms/4.0.2/PRMS_tableUpdates_4.0.2.pdf</w:t>
        </w:r>
      </w:hyperlink>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16">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hs_krs parameter. Now, only the hs_krs parameter is used in the Hargreaves-Samani equation, which matches the PRMS-IV documentation. The kt coefficient equation can be used to estimate the hs_krs parameter: coef_kt = 0.00185*(temp_dif**2) – 0.0433*temp_dif + 0.4023, where temp_dif is the difference between the HRU maximum and minimum temperature in units of degrees Celsius. </w:t>
      </w:r>
    </w:p>
    <w:p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r>
        <w:rPr>
          <w:rFonts w:ascii="Calibri" w:eastAsia="Calibri" w:hAnsi="Calibri" w:cs="Calibri"/>
          <w:i/>
        </w:rPr>
        <w:t>seginc_potet</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seg_gwflow</w:t>
      </w:r>
      <w:r>
        <w:rPr>
          <w:rFonts w:ascii="Calibri" w:eastAsia="Calibri" w:hAnsi="Calibri" w:cs="Calibri"/>
        </w:rPr>
        <w:t>, s</w:t>
      </w:r>
      <w:r>
        <w:rPr>
          <w:rFonts w:ascii="Calibri" w:eastAsia="Calibri" w:hAnsi="Calibri" w:cs="Calibri"/>
          <w:i/>
        </w:rPr>
        <w:t>eg_ssflow</w:t>
      </w:r>
      <w:r>
        <w:rPr>
          <w:rFonts w:ascii="Calibri" w:eastAsia="Calibri" w:hAnsi="Calibri" w:cs="Calibri"/>
        </w:rPr>
        <w:t xml:space="preserve">, </w:t>
      </w:r>
      <w:r>
        <w:rPr>
          <w:rFonts w:ascii="Calibri" w:eastAsia="Calibri" w:hAnsi="Calibri" w:cs="Calibri"/>
          <w:i/>
        </w:rPr>
        <w:t>and seg_sroff</w:t>
      </w:r>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r>
        <w:rPr>
          <w:rFonts w:ascii="Calibri" w:eastAsia="Calibri" w:hAnsi="Calibri" w:cs="Calibri"/>
          <w:i/>
        </w:rPr>
        <w:t>strm_seg_in</w:t>
      </w:r>
      <w:r>
        <w:rPr>
          <w:rFonts w:ascii="Calibri" w:eastAsia="Calibri" w:hAnsi="Calibri" w:cs="Calibri"/>
        </w:rPr>
        <w: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basin_lake_seepage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contrib_fraction</w:t>
      </w:r>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r>
        <w:rPr>
          <w:rFonts w:ascii="Calibri" w:eastAsia="Calibri" w:hAnsi="Calibri" w:cs="Calibri"/>
          <w:i/>
        </w:rPr>
        <w:t>soil_lower_ratio</w:t>
      </w:r>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r>
        <w:rPr>
          <w:rFonts w:ascii="Calibri" w:eastAsia="Calibri" w:hAnsi="Calibri" w:cs="Calibri"/>
          <w:i/>
        </w:rPr>
        <w:t>soil_lower_stor_max</w:t>
      </w:r>
      <w:r>
        <w:rPr>
          <w:rFonts w:ascii="Calibri" w:eastAsia="Calibri" w:hAnsi="Calibri" w:cs="Calibri"/>
        </w:rPr>
        <w:t xml:space="preserve"> and values of </w:t>
      </w:r>
      <w:r>
        <w:rPr>
          <w:rFonts w:ascii="Calibri" w:eastAsia="Calibri" w:hAnsi="Calibri" w:cs="Calibri"/>
          <w:i/>
        </w:rPr>
        <w:t>soil_lower_ratio</w:t>
      </w:r>
      <w:r>
        <w:rPr>
          <w:rFonts w:ascii="Calibri" w:eastAsia="Calibri" w:hAnsi="Calibri" w:cs="Calibri"/>
        </w:rPr>
        <w:t xml:space="preserve"> for lake and inactive HRUs were not initialized to 0. No other computations are affected.  </w:t>
      </w:r>
    </w:p>
    <w:p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compute_soilmoist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r>
        <w:rPr>
          <w:rFonts w:ascii="Calibri" w:eastAsia="Calibri" w:hAnsi="Calibri" w:cs="Calibri"/>
          <w:i/>
        </w:rPr>
        <w:t>excs</w:t>
      </w:r>
      <w:r>
        <w:rPr>
          <w:rFonts w:ascii="Calibri" w:eastAsia="Calibri" w:hAnsi="Calibri" w:cs="Calibri"/>
        </w:rPr>
        <w:t xml:space="preserve">) was &gt; </w:t>
      </w:r>
      <w:r>
        <w:rPr>
          <w:rFonts w:ascii="Calibri" w:eastAsia="Calibri" w:hAnsi="Calibri" w:cs="Calibri"/>
          <w:i/>
        </w:rPr>
        <w:t>Infil</w:t>
      </w:r>
      <w:r>
        <w:rPr>
          <w:rFonts w:ascii="Calibri" w:eastAsia="Calibri" w:hAnsi="Calibri" w:cs="Calibri"/>
        </w:rPr>
        <w:t xml:space="preserve"> should have been a check for </w:t>
      </w:r>
      <w:r>
        <w:rPr>
          <w:rFonts w:ascii="Calibri" w:eastAsia="Calibri" w:hAnsi="Calibri" w:cs="Calibri"/>
          <w:i/>
        </w:rPr>
        <w:t>excs</w:t>
      </w:r>
      <w:r>
        <w:rPr>
          <w:rFonts w:ascii="Calibri" w:eastAsia="Calibri" w:hAnsi="Calibri" w:cs="Calibri"/>
        </w:rPr>
        <w:t>&gt;</w:t>
      </w:r>
      <w:r>
        <w:rPr>
          <w:rFonts w:ascii="Calibri" w:eastAsia="Calibri" w:hAnsi="Calibri" w:cs="Calibri"/>
          <w:i/>
        </w:rPr>
        <w:t>Infil</w:t>
      </w:r>
      <w:r>
        <w:rPr>
          <w:rFonts w:ascii="Calibri" w:eastAsia="Calibri" w:hAnsi="Calibri" w:cs="Calibri"/>
        </w:rPr>
        <w:t>*</w:t>
      </w:r>
      <w:r>
        <w:rPr>
          <w:rFonts w:ascii="Calibri" w:eastAsia="Calibri" w:hAnsi="Calibri" w:cs="Calibri"/>
          <w:i/>
        </w:rPr>
        <w:t>perv_frac</w:t>
      </w:r>
      <w:r>
        <w:rPr>
          <w:rFonts w:ascii="Calibri" w:eastAsia="Calibri" w:hAnsi="Calibri" w:cs="Calibri"/>
        </w:rPr>
        <w:t xml:space="preserve"> as </w:t>
      </w:r>
      <w:r>
        <w:rPr>
          <w:rFonts w:ascii="Calibri" w:eastAsia="Calibri" w:hAnsi="Calibri" w:cs="Calibri"/>
          <w:i/>
        </w:rPr>
        <w:t>excs</w:t>
      </w:r>
      <w:r>
        <w:rPr>
          <w:rFonts w:ascii="Calibri" w:eastAsia="Calibri" w:hAnsi="Calibri" w:cs="Calibri"/>
        </w:rPr>
        <w:t xml:space="preserve"> is computed for the whole HRU area and </w:t>
      </w:r>
      <w:r>
        <w:rPr>
          <w:rFonts w:ascii="Calibri" w:eastAsia="Calibri" w:hAnsi="Calibri" w:cs="Calibri"/>
          <w:i/>
        </w:rPr>
        <w:t>infil</w:t>
      </w:r>
      <w:r>
        <w:rPr>
          <w:rFonts w:ascii="Calibri" w:eastAsia="Calibri" w:hAnsi="Calibri" w:cs="Calibri"/>
        </w:rPr>
        <w:t xml:space="preserve"> for only the pervious area on an HRU; this condition was not likely to have occurred.</w:t>
      </w:r>
    </w:p>
    <w:p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r>
        <w:rPr>
          <w:rFonts w:ascii="Calibri" w:eastAsia="Calibri" w:hAnsi="Calibri" w:cs="Calibri"/>
          <w:b/>
        </w:rPr>
        <w:t>den_max</w:t>
      </w:r>
      <w:r>
        <w:rPr>
          <w:rFonts w:ascii="Calibri" w:eastAsia="Calibri" w:hAnsi="Calibri" w:cs="Calibri"/>
        </w:rPr>
        <w:t xml:space="preserve"> in run function and calin function; this condition would be rare.</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r>
        <w:rPr>
          <w:rFonts w:ascii="Calibri" w:eastAsia="Calibri" w:hAnsi="Calibri" w:cs="Calibri"/>
          <w:i/>
        </w:rPr>
        <w:t>pwcap</w:t>
      </w:r>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r>
        <w:rPr>
          <w:rFonts w:ascii="Calibri" w:eastAsia="Calibri" w:hAnsi="Calibri" w:cs="Calibri"/>
          <w:i/>
        </w:rPr>
        <w:t>apk_ice</w:t>
      </w:r>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r>
        <w:rPr>
          <w:rFonts w:ascii="Calibri" w:eastAsia="Calibri" w:hAnsi="Calibri" w:cs="Calibri"/>
          <w:i/>
        </w:rPr>
        <w:t>hru_sroffp</w:t>
      </w:r>
      <w:r>
        <w:rPr>
          <w:rFonts w:ascii="Calibri" w:eastAsia="Calibri" w:hAnsi="Calibri" w:cs="Calibri"/>
        </w:rPr>
        <w:t xml:space="preserve"> and </w:t>
      </w:r>
      <w:r>
        <w:rPr>
          <w:rFonts w:ascii="Calibri" w:eastAsia="Calibri" w:hAnsi="Calibri" w:cs="Calibri"/>
          <w:i/>
        </w:rPr>
        <w:t>hru_sroffi</w:t>
      </w:r>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r>
        <w:rPr>
          <w:rFonts w:ascii="Calibri" w:eastAsia="Calibri" w:hAnsi="Calibri" w:cs="Calibri"/>
          <w:i/>
        </w:rPr>
        <w:t>cap_waterin</w:t>
      </w:r>
      <w:r>
        <w:rPr>
          <w:rFonts w:ascii="Calibri" w:eastAsia="Calibri" w:hAnsi="Calibri" w:cs="Calibri"/>
        </w:rPr>
        <w:t xml:space="preserve">, actual water into capillary reservoir, replaced </w:t>
      </w:r>
      <w:r>
        <w:rPr>
          <w:rFonts w:ascii="Calibri" w:eastAsia="Calibri" w:hAnsi="Calibri" w:cs="Calibri"/>
          <w:i/>
        </w:rPr>
        <w:t>cap_water_maxin</w:t>
      </w:r>
      <w:r>
        <w:rPr>
          <w:rFonts w:ascii="Calibri" w:eastAsia="Calibri" w:hAnsi="Calibri" w:cs="Calibri"/>
        </w:rPr>
        <w:t>, the maximum potential water into the capillary reservoir.</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r>
        <w:rPr>
          <w:rFonts w:ascii="Courier New" w:eastAsia="Courier New" w:hAnsi="Courier New" w:cs="Courier New"/>
        </w:rPr>
        <w:t>obs,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are used in computations; previously these values were assumed to be below round-off tolerance and set to zero.</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rsidR="0044163C" w:rsidRDefault="0044163C">
      <w:pPr>
        <w:spacing w:after="0" w:line="36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rsidR="0044163C" w:rsidRDefault="0044163C">
      <w:pPr>
        <w:spacing w:after="0" w:line="276" w:lineRule="auto"/>
        <w:rPr>
          <w:rFonts w:ascii="Calibri" w:eastAsia="Calibri" w:hAnsi="Calibri" w:cs="Calibri"/>
          <w:sz w:val="16"/>
        </w:rPr>
      </w:pPr>
    </w:p>
    <w:p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rsidR="0044163C" w:rsidRDefault="002A059C">
      <w:pPr>
        <w:spacing w:after="0" w:line="240" w:lineRule="auto"/>
        <w:rPr>
          <w:rFonts w:ascii="Calibri" w:eastAsia="Calibri" w:hAnsi="Calibri" w:cs="Calibri"/>
        </w:rPr>
      </w:pPr>
      <w:r>
        <w:rPr>
          <w:rFonts w:ascii="Courier New" w:eastAsia="Courier New" w:hAnsi="Courier New" w:cs="Courier New"/>
        </w:rPr>
        <w:t>cascade</w:t>
      </w:r>
    </w:p>
    <w:p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rsidR="0044163C" w:rsidRDefault="002A059C">
      <w:pPr>
        <w:spacing w:after="0" w:line="240" w:lineRule="auto"/>
        <w:rPr>
          <w:rFonts w:ascii="Calibri" w:eastAsia="Calibri" w:hAnsi="Calibri" w:cs="Calibri"/>
        </w:rPr>
      </w:pPr>
      <w:r>
        <w:rPr>
          <w:rFonts w:ascii="Courier New" w:eastAsia="Courier New" w:hAnsi="Courier New" w:cs="Courier New"/>
        </w:rPr>
        <w:t>snowcomp</w:t>
      </w:r>
    </w:p>
    <w:p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“init” procedure.</w:t>
      </w:r>
    </w:p>
    <w:p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rsidR="0044163C" w:rsidRDefault="002A059C">
      <w:pPr>
        <w:spacing w:after="0" w:line="240" w:lineRule="auto"/>
        <w:rPr>
          <w:rFonts w:ascii="Calibri" w:eastAsia="Calibri" w:hAnsi="Calibri" w:cs="Calibri"/>
        </w:rPr>
      </w:pPr>
      <w:r>
        <w:rPr>
          <w:rFonts w:ascii="Courier New" w:eastAsia="Courier New" w:hAnsi="Courier New" w:cs="Courier New"/>
        </w:rPr>
        <w:t>basin_sum</w:t>
      </w:r>
    </w:p>
    <w:p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r>
        <w:rPr>
          <w:rFonts w:ascii="Calibri" w:eastAsia="Calibri" w:hAnsi="Calibri" w:cs="Calibri"/>
          <w:i/>
        </w:rPr>
        <w:t>basin_lakeevap_yr</w:t>
      </w:r>
      <w:r>
        <w:rPr>
          <w:rFonts w:ascii="Calibri" w:eastAsia="Calibri" w:hAnsi="Calibri" w:cs="Calibri"/>
        </w:rPr>
        <w:t xml:space="preserve"> to yearly report when print_type = 2</w:t>
      </w:r>
    </w:p>
    <w:p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treat them as 0.0.</w:t>
      </w:r>
    </w:p>
    <w:p w:rsidR="0044163C" w:rsidRDefault="0044163C">
      <w:pPr>
        <w:spacing w:after="0" w:line="240" w:lineRule="auto"/>
        <w:ind w:firstLine="720"/>
        <w:rPr>
          <w:rFonts w:ascii="Calibri" w:eastAsia="Calibri" w:hAnsi="Calibri" w:cs="Calibri"/>
        </w:rPr>
      </w:pPr>
    </w:p>
    <w:p w:rsidR="0044163C" w:rsidRDefault="0044163C">
      <w:pPr>
        <w:spacing w:after="0" w:line="240" w:lineRule="auto"/>
        <w:ind w:left="720"/>
        <w:rPr>
          <w:rFonts w:ascii="Calibri" w:eastAsia="Calibri" w:hAnsi="Calibri" w:cs="Calibri"/>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rsidR="0044163C" w:rsidRDefault="002A059C">
      <w:pPr>
        <w:spacing w:after="0" w:line="240" w:lineRule="auto"/>
        <w:rPr>
          <w:rFonts w:ascii="Calibri" w:eastAsia="Calibri" w:hAnsi="Calibri" w:cs="Calibri"/>
        </w:rPr>
      </w:pPr>
      <w:r>
        <w:rPr>
          <w:rFonts w:ascii="Calibri" w:eastAsia="Calibri" w:hAnsi="Calibri" w:cs="Calibri"/>
        </w:rPr>
        <w:tab/>
      </w:r>
    </w:p>
    <w:p w:rsidR="0044163C" w:rsidRDefault="002A059C">
      <w:pPr>
        <w:spacing w:after="0" w:line="240" w:lineRule="auto"/>
        <w:ind w:left="2016" w:hanging="2016"/>
        <w:rPr>
          <w:rFonts w:ascii="Calibri" w:eastAsia="Calibri" w:hAnsi="Calibri" w:cs="Calibri"/>
        </w:rPr>
      </w:pPr>
      <w:r>
        <w:rPr>
          <w:rFonts w:ascii="Courier New" w:eastAsia="Courier New" w:hAnsi="Courier New" w:cs="Courier New"/>
        </w:rPr>
        <w:t xml:space="preserve">check_nhru_params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rsidR="0044163C" w:rsidRDefault="002A059C">
      <w:pPr>
        <w:spacing w:after="0" w:line="240" w:lineRule="auto"/>
        <w:rPr>
          <w:rFonts w:ascii="Calibri" w:eastAsia="Calibri" w:hAnsi="Calibri" w:cs="Calibri"/>
        </w:rPr>
      </w:pPr>
      <w:r>
        <w:rPr>
          <w:rFonts w:ascii="Courier New" w:eastAsia="Courier New" w:hAnsi="Courier New" w:cs="Courier New"/>
        </w:rPr>
        <w:t>cloud_cover</w:t>
      </w:r>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rsidR="0044163C" w:rsidRDefault="0044163C">
      <w:pPr>
        <w:spacing w:after="0" w:line="36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obs</w:t>
      </w:r>
      <w:r>
        <w:rPr>
          <w:rFonts w:ascii="Calibri" w:eastAsia="Calibri" w:hAnsi="Calibri" w:cs="Calibri"/>
          <w:sz w:val="24"/>
        </w:rPr>
        <w:t xml:space="preserve"> and </w:t>
      </w:r>
      <w:r>
        <w:rPr>
          <w:rFonts w:ascii="Courier New" w:eastAsia="Courier New" w:hAnsi="Courier New" w:cs="Courier New"/>
          <w:sz w:val="24"/>
        </w:rPr>
        <w:t>climate_hru</w:t>
      </w:r>
    </w:p>
    <w:p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r>
        <w:rPr>
          <w:rFonts w:ascii="Calibri" w:eastAsia="Calibri" w:hAnsi="Calibri" w:cs="Calibri"/>
          <w:b/>
        </w:rPr>
        <w:t>psta_mon</w:t>
      </w:r>
      <w:r>
        <w:rPr>
          <w:rFonts w:ascii="Calibri" w:eastAsia="Calibri" w:hAnsi="Calibri" w:cs="Calibri"/>
        </w:rPr>
        <w:t xml:space="preserve"> less than or equal to 0 are flagged as an ERROR.</w:t>
      </w:r>
    </w:p>
    <w:p w:rsidR="0044163C" w:rsidRDefault="0044163C">
      <w:pPr>
        <w:spacing w:after="0" w:line="276" w:lineRule="auto"/>
        <w:ind w:left="3600" w:hanging="2880"/>
        <w:rPr>
          <w:rFonts w:ascii="Calibri" w:eastAsia="Calibri" w:hAnsi="Calibri" w:cs="Calibri"/>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rsidR="0044163C" w:rsidRDefault="0044163C">
      <w:pPr>
        <w:spacing w:after="0" w:line="240" w:lineRule="auto"/>
        <w:rPr>
          <w:rFonts w:ascii="Calibri" w:eastAsia="Calibri" w:hAnsi="Calibri" w:cs="Calibri"/>
          <w:sz w:val="24"/>
        </w:rPr>
      </w:pP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libri" w:eastAsia="Calibri" w:hAnsi="Calibri" w:cs="Calibri"/>
          <w:sz w:val="24"/>
        </w:rPr>
      </w:pPr>
      <w:r>
        <w:rPr>
          <w:rFonts w:ascii="Calibri" w:eastAsia="Calibri" w:hAnsi="Calibri" w:cs="Calibri"/>
          <w:sz w:val="24"/>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rsidR="0044163C" w:rsidRDefault="002A059C">
      <w:pPr>
        <w:spacing w:after="0" w:line="240" w:lineRule="auto"/>
        <w:rPr>
          <w:rFonts w:ascii="Calibri" w:eastAsia="Calibri" w:hAnsi="Calibri" w:cs="Calibri"/>
          <w:sz w:val="24"/>
        </w:rPr>
      </w:pPr>
      <w:r>
        <w:rPr>
          <w:rFonts w:ascii="Calibri" w:eastAsia="Calibri" w:hAnsi="Calibri" w:cs="Calibri"/>
          <w:sz w:val="24"/>
        </w:rPr>
        <w:t>-------------------------------------------------------------------------------------------------------------------------------</w:t>
      </w:r>
    </w:p>
    <w:p w:rsidR="0044163C" w:rsidRDefault="0044163C">
      <w:pPr>
        <w:spacing w:after="0" w:line="240" w:lineRule="auto"/>
        <w:rPr>
          <w:rFonts w:ascii="Cambria" w:eastAsia="Cambria" w:hAnsi="Cambria" w:cs="Cambria"/>
          <w:sz w:val="16"/>
        </w:rPr>
      </w:pPr>
    </w:p>
    <w:p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check_nhru_params</w:t>
      </w:r>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lake_route</w:t>
      </w:r>
      <w:r>
        <w:rPr>
          <w:rFonts w:ascii="Calibri" w:eastAsia="Calibri" w:hAnsi="Calibri" w:cs="Calibri"/>
          <w:sz w:val="24"/>
        </w:rPr>
        <w:tab/>
      </w:r>
      <w:r>
        <w:rPr>
          <w:rFonts w:ascii="Calibri" w:eastAsia="Calibri" w:hAnsi="Calibri" w:cs="Calibri"/>
        </w:rPr>
        <w:t xml:space="preserve">reads most lake related dimensions, parameters and computes </w:t>
      </w:r>
      <w:r>
        <w:rPr>
          <w:rFonts w:ascii="Calibri" w:eastAsia="Calibri" w:hAnsi="Calibri" w:cs="Calibri"/>
        </w:rPr>
        <w:br/>
        <w:t>some of variables used with lake computation modules.</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rsidR="0044163C" w:rsidRDefault="0044163C">
      <w:pPr>
        <w:spacing w:after="0" w:line="240" w:lineRule="auto"/>
        <w:ind w:left="1440" w:hanging="1440"/>
        <w:rPr>
          <w:rFonts w:ascii="Calibri" w:eastAsia="Calibri" w:hAnsi="Calibri" w:cs="Calibri"/>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smbal_prms</w:t>
      </w:r>
      <w:r>
        <w:rPr>
          <w:rFonts w:ascii="Calibri" w:eastAsia="Calibri" w:hAnsi="Calibri" w:cs="Calibri"/>
        </w:rPr>
        <w:t xml:space="preserve">, </w:t>
      </w:r>
      <w:r>
        <w:rPr>
          <w:rFonts w:ascii="Courier New" w:eastAsia="Courier New" w:hAnsi="Courier New" w:cs="Courier New"/>
        </w:rPr>
        <w:t>ssflow_prms</w:t>
      </w:r>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hru_sum_prms</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r>
        <w:rPr>
          <w:rFonts w:ascii="Calibri" w:eastAsia="Calibri" w:hAnsi="Calibri" w:cs="Calibri"/>
          <w:b/>
        </w:rPr>
        <w:t>pmn_mo</w:t>
      </w:r>
      <w:r>
        <w:rPr>
          <w:rFonts w:ascii="Calibri" w:eastAsia="Calibri" w:hAnsi="Calibri" w:cs="Calibri"/>
        </w:rPr>
        <w:t xml:space="preserve">, </w:t>
      </w:r>
      <w:r>
        <w:rPr>
          <w:rFonts w:ascii="Calibri" w:eastAsia="Calibri" w:hAnsi="Calibri" w:cs="Calibri"/>
          <w:b/>
        </w:rPr>
        <w:t>psta_mon</w:t>
      </w:r>
      <w:r>
        <w:rPr>
          <w:rFonts w:ascii="Calibri" w:eastAsia="Calibri" w:hAnsi="Calibri" w:cs="Calibri"/>
        </w:rPr>
        <w:t xml:space="preserve">, and </w:t>
      </w:r>
      <w:r>
        <w:rPr>
          <w:rFonts w:ascii="Calibri" w:eastAsia="Calibri" w:hAnsi="Calibri" w:cs="Calibri"/>
          <w:b/>
        </w:rPr>
        <w:t>lake_coef</w:t>
      </w:r>
      <w:r>
        <w:rPr>
          <w:rFonts w:ascii="Calibri" w:eastAsia="Calibri" w:hAnsi="Calibri" w:cs="Calibri"/>
        </w:rPr>
        <w:t xml:space="preserve">. An error message is issued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rsidR="0044163C" w:rsidRDefault="0044163C">
      <w:pPr>
        <w:spacing w:after="0" w:line="24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17">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r>
        <w:rPr>
          <w:rFonts w:ascii="Calibri" w:eastAsia="Calibri" w:hAnsi="Calibri" w:cs="Calibri"/>
          <w:b/>
        </w:rPr>
        <w:t>frost_temp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rPr>
      </w:pPr>
      <w:r>
        <w:rPr>
          <w:rFonts w:ascii="Calibri" w:eastAsia="Calibri" w:hAnsi="Calibri" w:cs="Calibri"/>
        </w:rPr>
        <w:t xml:space="preserve">Parameters </w:t>
      </w:r>
      <w:r>
        <w:rPr>
          <w:rFonts w:ascii="Calibri" w:eastAsia="Calibri" w:hAnsi="Calibri" w:cs="Calibri"/>
          <w:b/>
        </w:rPr>
        <w:t>adj_by_hru</w:t>
      </w:r>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r>
        <w:rPr>
          <w:rFonts w:ascii="Calibri" w:eastAsia="Calibri" w:hAnsi="Calibri" w:cs="Calibri"/>
          <w:b/>
        </w:rPr>
        <w:t>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so are used instead of </w:t>
      </w:r>
      <w:r>
        <w:rPr>
          <w:rFonts w:ascii="Calibri" w:eastAsia="Calibri" w:hAnsi="Calibri" w:cs="Calibri"/>
          <w:b/>
        </w:rPr>
        <w:t>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rsidR="0044163C" w:rsidRDefault="0044163C">
      <w:pPr>
        <w:spacing w:after="0" w:line="240" w:lineRule="auto"/>
        <w:rPr>
          <w:rFonts w:ascii="Calibri" w:eastAsia="Calibri" w:hAnsi="Calibri" w:cs="Calibri"/>
          <w:sz w:val="24"/>
        </w:rPr>
      </w:pPr>
    </w:p>
    <w:p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rsidR="0044163C" w:rsidRDefault="0044163C">
      <w:pPr>
        <w:spacing w:after="0" w:line="240" w:lineRule="auto"/>
        <w:ind w:firstLine="360"/>
        <w:rPr>
          <w:rFonts w:ascii="Courier New" w:eastAsia="Courier New" w:hAnsi="Courier New" w:cs="Courier New"/>
        </w:rPr>
      </w:pPr>
    </w:p>
    <w:p w:rsidR="0044163C" w:rsidRDefault="0044163C">
      <w:pPr>
        <w:spacing w:after="0" w:line="276" w:lineRule="auto"/>
        <w:rPr>
          <w:rFonts w:ascii="Courier New" w:eastAsia="Courier New" w:hAnsi="Courier New" w:cs="Courier New"/>
        </w:rPr>
      </w:pPr>
    </w:p>
    <w:p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r>
        <w:rPr>
          <w:rFonts w:ascii="Calibri" w:eastAsia="Calibri" w:hAnsi="Calibri" w:cs="Calibri"/>
          <w:b/>
        </w:rPr>
        <w:t>wtrbdy</w:t>
      </w:r>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obs</w:t>
      </w:r>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checked to be sure they are the equal to the dimensions for a restart simulations.</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rsidR="0044163C" w:rsidRDefault="0044163C">
      <w:pPr>
        <w:spacing w:after="0" w:line="276" w:lineRule="auto"/>
        <w:ind w:left="2880" w:hanging="2880"/>
        <w:rPr>
          <w:rFonts w:ascii="Calibri" w:eastAsia="Calibri" w:hAnsi="Calibri" w:cs="Calibri"/>
          <w:sz w:val="18"/>
        </w:rPr>
      </w:pPr>
    </w:p>
    <w:p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type—0=segment; 1=diversion; 2=lake; 3=replace inflow, </w:t>
      </w:r>
      <w:r>
        <w:rPr>
          <w:rFonts w:ascii="Calibri" w:eastAsia="Calibri" w:hAnsi="Calibri" w:cs="Calibri"/>
        </w:rPr>
        <w:br/>
        <w:t>default = 0.</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rsidR="0044163C" w:rsidRDefault="0044163C">
      <w:pPr>
        <w:spacing w:after="0" w:line="240" w:lineRule="auto"/>
        <w:rPr>
          <w:rFonts w:ascii="Calibri" w:eastAsia="Calibri" w:hAnsi="Calibri" w:cs="Calibri"/>
          <w:b/>
          <w:sz w:val="24"/>
        </w:rPr>
      </w:pPr>
    </w:p>
    <w:p w:rsidR="0044163C" w:rsidRDefault="0044163C">
      <w:pPr>
        <w:spacing w:after="0" w:line="240" w:lineRule="auto"/>
        <w:rPr>
          <w:rFonts w:ascii="Calibri" w:eastAsia="Calibri" w:hAnsi="Calibri" w:cs="Calibri"/>
          <w:b/>
          <w:sz w:val="24"/>
        </w:rPr>
      </w:pPr>
    </w:p>
    <w:p w:rsidR="0044163C" w:rsidRDefault="0044163C">
      <w:pPr>
        <w:spacing w:after="0" w:line="240" w:lineRule="auto"/>
        <w:rPr>
          <w:rFonts w:ascii="Calibri" w:eastAsia="Calibri" w:hAnsi="Calibri" w:cs="Calibri"/>
          <w:b/>
          <w:sz w:val="24"/>
        </w:rPr>
      </w:pPr>
    </w:p>
    <w:p w:rsidR="0044163C" w:rsidRDefault="0044163C">
      <w:pPr>
        <w:spacing w:after="0" w:line="240" w:lineRule="auto"/>
        <w:rPr>
          <w:rFonts w:ascii="Calibri" w:eastAsia="Calibri" w:hAnsi="Calibri" w:cs="Calibri"/>
          <w:b/>
          <w:sz w:val="24"/>
        </w:rPr>
      </w:pPr>
    </w:p>
    <w:p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rsidR="0044163C" w:rsidRDefault="002A059C">
      <w:pPr>
        <w:spacing w:after="0" w:line="276" w:lineRule="auto"/>
        <w:ind w:left="2880" w:hanging="2880"/>
        <w:rPr>
          <w:rFonts w:ascii="Calibri" w:eastAsia="Calibri" w:hAnsi="Calibri" w:cs="Calibri"/>
        </w:rPr>
      </w:pPr>
      <w:r>
        <w:rPr>
          <w:rFonts w:ascii="Calibri" w:eastAsia="Calibri" w:hAnsi="Calibri" w:cs="Calibri"/>
          <w:i/>
        </w:rPr>
        <w:t>canopy_covden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rsidR="0044163C" w:rsidRDefault="002A059C">
      <w:pPr>
        <w:spacing w:after="0" w:line="276" w:lineRule="auto"/>
        <w:rPr>
          <w:rFonts w:ascii="Calibri" w:eastAsia="Calibri" w:hAnsi="Calibri" w:cs="Calibri"/>
        </w:rPr>
      </w:pPr>
      <w:r>
        <w:rPr>
          <w:rFonts w:ascii="Calibri" w:eastAsia="Calibri" w:hAnsi="Calibri" w:cs="Calibri"/>
        </w:rPr>
        <w:t>hru_intcpevap(</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rsidR="0044163C" w:rsidRDefault="002A059C">
      <w:pPr>
        <w:spacing w:after="0" w:line="276" w:lineRule="auto"/>
        <w:ind w:left="2880" w:hanging="2880"/>
        <w:rPr>
          <w:rFonts w:ascii="Calibri" w:eastAsia="Calibri" w:hAnsi="Calibri" w:cs="Calibri"/>
        </w:rPr>
      </w:pPr>
      <w:r>
        <w:rPr>
          <w:rFonts w:ascii="Calibri" w:eastAsia="Calibri" w:hAnsi="Calibri" w:cs="Calibri"/>
        </w:rPr>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rsidR="0044163C" w:rsidRDefault="002A059C">
      <w:pPr>
        <w:spacing w:after="0" w:line="276" w:lineRule="auto"/>
        <w:rPr>
          <w:rFonts w:ascii="Calibri" w:eastAsia="Calibri" w:hAnsi="Calibri" w:cs="Calibri"/>
        </w:rPr>
      </w:pPr>
      <w:r>
        <w:rPr>
          <w:rFonts w:ascii="Calibri" w:eastAsia="Calibri" w:hAnsi="Calibri" w:cs="Calibri"/>
          <w:i/>
        </w:rPr>
        <w:t>lake_seepage_gwr</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rsidR="0044163C" w:rsidRDefault="002A059C">
      <w:pPr>
        <w:spacing w:after="0" w:line="276" w:lineRule="auto"/>
        <w:rPr>
          <w:rFonts w:ascii="Calibri" w:eastAsia="Calibri" w:hAnsi="Calibri" w:cs="Calibri"/>
        </w:rPr>
      </w:pPr>
      <w:r>
        <w:rPr>
          <w:rFonts w:ascii="Calibri" w:eastAsia="Calibri" w:hAnsi="Calibri" w:cs="Calibri"/>
          <w:i/>
        </w:rPr>
        <w:t>gw_seep_lakein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rsidR="0044163C" w:rsidRDefault="002A059C">
      <w:pPr>
        <w:spacing w:after="0" w:line="276" w:lineRule="auto"/>
        <w:rPr>
          <w:rFonts w:ascii="Calibri" w:eastAsia="Calibri" w:hAnsi="Calibri" w:cs="Calibri"/>
          <w:i/>
        </w:rPr>
      </w:pPr>
      <w:r>
        <w:rPr>
          <w:rFonts w:ascii="Calibri" w:eastAsia="Calibri" w:hAnsi="Calibri" w:cs="Calibri"/>
          <w:i/>
        </w:rPr>
        <w:t>basin_contrib_fraction</w:t>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rsidR="0044163C" w:rsidRDefault="002A059C">
      <w:pPr>
        <w:spacing w:after="0" w:line="276" w:lineRule="auto"/>
        <w:rPr>
          <w:rFonts w:ascii="Calibri" w:eastAsia="Calibri" w:hAnsi="Calibri" w:cs="Calibri"/>
        </w:rPr>
      </w:pPr>
      <w:r>
        <w:rPr>
          <w:rFonts w:ascii="Calibri" w:eastAsia="Calibri" w:hAnsi="Calibri" w:cs="Calibri"/>
          <w:i/>
        </w:rPr>
        <w:t>contrib_fraction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rsidR="0044163C" w:rsidRDefault="002A059C">
      <w:pPr>
        <w:spacing w:after="0" w:line="276" w:lineRule="auto"/>
        <w:rPr>
          <w:rFonts w:ascii="Calibri" w:eastAsia="Calibri" w:hAnsi="Calibri" w:cs="Calibri"/>
          <w:i/>
        </w:rPr>
      </w:pPr>
      <w:r>
        <w:rPr>
          <w:rFonts w:ascii="Calibri" w:eastAsia="Calibri" w:hAnsi="Calibri" w:cs="Calibri"/>
          <w:i/>
        </w:rPr>
        <w:t>basin_lake_stor</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rsidR="0044163C" w:rsidRDefault="002A059C">
      <w:pPr>
        <w:spacing w:after="0" w:line="276" w:lineRule="auto"/>
        <w:rPr>
          <w:rFonts w:ascii="Calibri" w:eastAsia="Calibri" w:hAnsi="Calibri" w:cs="Calibri"/>
        </w:rPr>
      </w:pPr>
      <w:r>
        <w:rPr>
          <w:rFonts w:ascii="Calibri" w:eastAsia="Calibri" w:hAnsi="Calibri" w:cs="Calibri"/>
        </w:rPr>
        <w:t>basin_lakeevap</w:t>
      </w:r>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rsidR="0044163C" w:rsidRDefault="002A059C">
      <w:pPr>
        <w:spacing w:after="0" w:line="276" w:lineRule="auto"/>
        <w:rPr>
          <w:rFonts w:ascii="Calibri" w:eastAsia="Calibri" w:hAnsi="Calibri" w:cs="Calibri"/>
        </w:rPr>
      </w:pPr>
      <w:r>
        <w:rPr>
          <w:rFonts w:ascii="Calibri" w:eastAsia="Calibri" w:hAnsi="Calibri" w:cs="Calibri"/>
          <w:i/>
        </w:rPr>
        <w:t>basin_segment_storage</w:t>
      </w:r>
      <w:r>
        <w:rPr>
          <w:rFonts w:ascii="Calibri" w:eastAsia="Calibri" w:hAnsi="Calibri" w:cs="Calibri"/>
        </w:rPr>
        <w:tab/>
      </w:r>
      <w:r>
        <w:rPr>
          <w:rFonts w:ascii="Calibri" w:eastAsia="Calibri" w:hAnsi="Calibri" w:cs="Calibri"/>
        </w:rPr>
        <w:tab/>
        <w:t>basin-area weighted average total storage in each segment, in inches.</w:t>
      </w:r>
    </w:p>
    <w:p w:rsidR="0044163C" w:rsidRDefault="002A059C">
      <w:pPr>
        <w:spacing w:after="0" w:line="276" w:lineRule="auto"/>
        <w:rPr>
          <w:rFonts w:ascii="Calibri" w:eastAsia="Calibri" w:hAnsi="Calibri" w:cs="Calibri"/>
        </w:rPr>
      </w:pPr>
      <w:r>
        <w:rPr>
          <w:rFonts w:ascii="Calibri" w:eastAsia="Calibri" w:hAnsi="Calibri" w:cs="Calibri"/>
          <w:i/>
        </w:rPr>
        <w:t>segment_delta_flow</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rsidR="0044163C" w:rsidRDefault="002A059C">
      <w:pPr>
        <w:spacing w:after="0" w:line="276" w:lineRule="auto"/>
        <w:rPr>
          <w:rFonts w:ascii="Calibri" w:eastAsia="Calibri" w:hAnsi="Calibri" w:cs="Calibri"/>
        </w:rPr>
      </w:pPr>
      <w:r>
        <w:rPr>
          <w:rFonts w:ascii="Calibri" w:eastAsia="Calibri" w:hAnsi="Calibri" w:cs="Calibri"/>
          <w:i/>
        </w:rPr>
        <w:t>seginc_potet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rsidR="0044163C" w:rsidRDefault="002A059C">
      <w:pPr>
        <w:spacing w:after="0" w:line="276" w:lineRule="auto"/>
        <w:rPr>
          <w:rFonts w:ascii="Calibri" w:eastAsia="Calibri" w:hAnsi="Calibri" w:cs="Calibri"/>
        </w:rPr>
      </w:pPr>
      <w:r>
        <w:rPr>
          <w:rFonts w:ascii="Calibri" w:eastAsia="Calibri" w:hAnsi="Calibri" w:cs="Calibri"/>
          <w:i/>
        </w:rPr>
        <w:t>lake_inflow</w:t>
      </w:r>
      <w:r>
        <w:rPr>
          <w:rFonts w:ascii="Calibri" w:eastAsia="Calibri" w:hAnsi="Calibri" w:cs="Calibri"/>
        </w:rPr>
        <w:t>(</w:t>
      </w:r>
      <w:r>
        <w:rPr>
          <w:rFonts w:ascii="Calibri" w:eastAsia="Calibri" w:hAnsi="Calibri" w:cs="Calibri"/>
          <w:b/>
        </w:rPr>
        <w:t>nlakes</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rsidR="0044163C" w:rsidRDefault="002A059C">
      <w:pPr>
        <w:spacing w:after="0" w:line="276" w:lineRule="auto"/>
        <w:rPr>
          <w:rFonts w:ascii="Calibri" w:eastAsia="Calibri" w:hAnsi="Calibri" w:cs="Calibri"/>
        </w:rPr>
      </w:pPr>
      <w:r>
        <w:rPr>
          <w:rFonts w:ascii="Calibri" w:eastAsia="Calibri" w:hAnsi="Calibri" w:cs="Calibri"/>
          <w:i/>
        </w:rPr>
        <w:t>lake_outflow</w:t>
      </w:r>
      <w:r>
        <w:rPr>
          <w:rFonts w:ascii="Calibri" w:eastAsia="Calibri" w:hAnsi="Calibri" w:cs="Calibri"/>
        </w:rPr>
        <w:t>(</w:t>
      </w:r>
      <w:r>
        <w:rPr>
          <w:rFonts w:ascii="Calibri" w:eastAsia="Calibri" w:hAnsi="Calibri" w:cs="Calibri"/>
          <w:b/>
        </w:rPr>
        <w:t>nlakes</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rsidR="0044163C" w:rsidRDefault="002A059C">
      <w:pPr>
        <w:spacing w:after="0" w:line="276" w:lineRule="auto"/>
        <w:rPr>
          <w:rFonts w:ascii="Calibri" w:eastAsia="Calibri" w:hAnsi="Calibri" w:cs="Calibri"/>
        </w:rPr>
      </w:pPr>
      <w:r>
        <w:rPr>
          <w:rFonts w:ascii="Calibri" w:eastAsia="Calibri" w:hAnsi="Calibri" w:cs="Calibri"/>
          <w:i/>
        </w:rPr>
        <w:t>lake_lateral_inflow</w:t>
      </w:r>
      <w:r>
        <w:rPr>
          <w:rFonts w:ascii="Calibri" w:eastAsia="Calibri" w:hAnsi="Calibri" w:cs="Calibri"/>
        </w:rPr>
        <w:t>(</w:t>
      </w:r>
      <w:r>
        <w:rPr>
          <w:rFonts w:ascii="Calibri" w:eastAsia="Calibri" w:hAnsi="Calibri" w:cs="Calibri"/>
          <w:b/>
        </w:rPr>
        <w:t>nlakes</w:t>
      </w:r>
      <w:r>
        <w:rPr>
          <w:rFonts w:ascii="Calibri" w:eastAsia="Calibri" w:hAnsi="Calibri" w:cs="Calibri"/>
        </w:rPr>
        <w:t>)</w:t>
      </w:r>
      <w:r>
        <w:rPr>
          <w:rFonts w:ascii="Calibri" w:eastAsia="Calibri" w:hAnsi="Calibri" w:cs="Calibri"/>
        </w:rPr>
        <w:tab/>
        <w:t>total lateral flow into each lake, in cfs.</w:t>
      </w:r>
    </w:p>
    <w:p w:rsidR="0044163C" w:rsidRDefault="002A059C">
      <w:pPr>
        <w:spacing w:after="0" w:line="276" w:lineRule="auto"/>
        <w:rPr>
          <w:rFonts w:ascii="Calibri" w:eastAsia="Calibri" w:hAnsi="Calibri" w:cs="Calibri"/>
        </w:rPr>
      </w:pPr>
      <w:r>
        <w:rPr>
          <w:rFonts w:ascii="Calibri" w:eastAsia="Calibri" w:hAnsi="Calibri" w:cs="Calibri"/>
          <w:i/>
        </w:rPr>
        <w:t>hru_streamflow_out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rsidR="0044163C" w:rsidRDefault="002A059C">
      <w:pPr>
        <w:spacing w:after="0" w:line="276" w:lineRule="auto"/>
        <w:rPr>
          <w:rFonts w:ascii="Calibri" w:eastAsia="Calibri" w:hAnsi="Calibri" w:cs="Calibri"/>
        </w:rPr>
      </w:pPr>
      <w:r>
        <w:rPr>
          <w:rFonts w:ascii="Calibri" w:eastAsia="Calibri" w:hAnsi="Calibri" w:cs="Calibri"/>
          <w:i/>
        </w:rPr>
        <w:t>hru_hortn_cascflow</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r>
        <w:rPr>
          <w:rFonts w:ascii="Calibri" w:eastAsia="Calibri" w:hAnsi="Calibri" w:cs="Calibri"/>
          <w:i/>
        </w:rPr>
        <w:t>hru_hortonian_cascadeflow</w:t>
      </w:r>
      <w:r>
        <w:rPr>
          <w:rFonts w:ascii="Calibri" w:eastAsia="Calibri" w:hAnsi="Calibri" w:cs="Calibri"/>
        </w:rPr>
        <w:t>, in inches.</w:t>
      </w:r>
    </w:p>
    <w:p w:rsidR="0044163C" w:rsidRDefault="002A059C">
      <w:pPr>
        <w:spacing w:after="0" w:line="276" w:lineRule="auto"/>
        <w:rPr>
          <w:rFonts w:ascii="Calibri" w:eastAsia="Calibri" w:hAnsi="Calibri" w:cs="Calibri"/>
        </w:rPr>
      </w:pPr>
      <w:r>
        <w:rPr>
          <w:rFonts w:ascii="Calibri" w:eastAsia="Calibri" w:hAnsi="Calibri" w:cs="Calibri"/>
          <w:i/>
        </w:rPr>
        <w:t>snowdepth</w:t>
      </w:r>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rsidR="0044163C" w:rsidRDefault="002A059C">
      <w:pPr>
        <w:spacing w:after="0" w:line="276" w:lineRule="auto"/>
        <w:rPr>
          <w:rFonts w:ascii="Calibri" w:eastAsia="Calibri" w:hAnsi="Calibri" w:cs="Calibri"/>
        </w:rPr>
      </w:pPr>
      <w:r>
        <w:rPr>
          <w:rFonts w:ascii="Calibri" w:eastAsia="Calibri" w:hAnsi="Calibri" w:cs="Calibri"/>
          <w:i/>
        </w:rPr>
        <w:t>lake_outcfs</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lake_outq</w:t>
      </w:r>
      <w:r>
        <w:rPr>
          <w:rFonts w:ascii="Calibri" w:eastAsia="Calibri" w:hAnsi="Calibri" w:cs="Calibri"/>
        </w:rPr>
        <w:t>, in cfs.</w:t>
      </w:r>
    </w:p>
    <w:p w:rsidR="0044163C" w:rsidRDefault="0044163C">
      <w:pPr>
        <w:spacing w:after="0" w:line="276" w:lineRule="auto"/>
        <w:rPr>
          <w:rFonts w:ascii="Calibri" w:eastAsia="Calibri" w:hAnsi="Calibri" w:cs="Calibri"/>
          <w:sz w:val="18"/>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snow pack does not exist. This bug could produce significant error when the new snow fall is large compared to the existing snow pack.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r>
        <w:rPr>
          <w:rFonts w:ascii="Calibri" w:eastAsia="Calibri" w:hAnsi="Calibri" w:cs="Calibri"/>
          <w:i/>
        </w:rPr>
        <w:t>basin_stflow_in</w:t>
      </w:r>
      <w:r>
        <w:rPr>
          <w:rFonts w:ascii="Calibri" w:eastAsia="Calibri" w:hAnsi="Calibri" w:cs="Calibri"/>
        </w:rPr>
        <w:t xml:space="preserve"> instead of </w:t>
      </w:r>
      <w:r>
        <w:rPr>
          <w:rFonts w:ascii="Calibri" w:eastAsia="Calibri" w:hAnsi="Calibri" w:cs="Calibri"/>
          <w:i/>
        </w:rPr>
        <w:t>basin_stflow_out</w:t>
      </w:r>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r>
        <w:rPr>
          <w:rFonts w:ascii="Courier New" w:eastAsia="Courier New" w:hAnsi="Courier New" w:cs="Courier New"/>
        </w:rPr>
        <w:t>muskingum</w:t>
      </w:r>
      <w:r>
        <w:rPr>
          <w:rFonts w:ascii="Calibri" w:eastAsia="Calibri" w:hAnsi="Calibri" w:cs="Calibri"/>
        </w:rPr>
        <w:t xml:space="preserve"> module was active.</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The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r>
        <w:rPr>
          <w:rFonts w:ascii="Calibri" w:eastAsia="Calibri" w:hAnsi="Calibri" w:cs="Calibri"/>
          <w:i/>
        </w:rPr>
        <w:t>Hru_elev_feet</w:t>
      </w:r>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procedure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r>
        <w:rPr>
          <w:rFonts w:ascii="Calibri" w:eastAsia="Calibri" w:hAnsi="Calibri" w:cs="Calibri"/>
          <w:i/>
        </w:rPr>
        <w:t>Basin_lake_seep</w:t>
      </w:r>
      <w:r>
        <w:rPr>
          <w:rFonts w:ascii="Calibri" w:eastAsia="Calibri" w:hAnsi="Calibri" w:cs="Calibri"/>
        </w:rPr>
        <w:t xml:space="preserve"> was divided by the total active area of the model domain twice, thus the value was incorrect.</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r>
        <w:rPr>
          <w:rFonts w:ascii="Calibri" w:eastAsia="Calibri" w:hAnsi="Calibri" w:cs="Calibri"/>
          <w:b/>
        </w:rPr>
        <w:t>coef_lin</w:t>
      </w:r>
      <w:r>
        <w:rPr>
          <w:rFonts w:ascii="Calibri" w:eastAsia="Calibri" w:hAnsi="Calibri" w:cs="Calibri"/>
        </w:rPr>
        <w:t>**2.0+4.0*</w:t>
      </w:r>
      <w:r>
        <w:rPr>
          <w:rFonts w:ascii="Calibri" w:eastAsia="Calibri" w:hAnsi="Calibri" w:cs="Calibri"/>
          <w:b/>
        </w:rPr>
        <w:t>coef_sq</w:t>
      </w:r>
      <w:r>
        <w:rPr>
          <w:rFonts w:ascii="Calibri" w:eastAsia="Calibri" w:hAnsi="Calibri" w:cs="Calibri"/>
        </w:rPr>
        <w:t>*</w:t>
      </w:r>
      <w:r>
        <w:rPr>
          <w:rFonts w:ascii="Calibri" w:eastAsia="Calibri" w:hAnsi="Calibri" w:cs="Calibri"/>
          <w:i/>
        </w:rPr>
        <w:t>ssres_in</w:t>
      </w:r>
      <w:r>
        <w:rPr>
          <w:rFonts w:ascii="Calibri" w:eastAsia="Calibri" w:hAnsi="Calibri" w:cs="Calibri"/>
        </w:rPr>
        <w:t xml:space="preserve">) = 0.0, if true a divide by 0 would have occurred, this would be a very rare condition. Corrected setting of variable </w:t>
      </w:r>
      <w:r>
        <w:rPr>
          <w:rFonts w:ascii="Calibri" w:eastAsia="Calibri" w:hAnsi="Calibri" w:cs="Calibri"/>
          <w:i/>
        </w:rPr>
        <w:t>soil_zone_max</w:t>
      </w:r>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r>
        <w:rPr>
          <w:rFonts w:ascii="Calibri" w:eastAsia="Calibri" w:hAnsi="Calibri" w:cs="Calibri"/>
          <w:i/>
        </w:rPr>
        <w:t>soil_zone_max</w:t>
      </w:r>
      <w:r>
        <w:rPr>
          <w:rFonts w:ascii="Calibri" w:eastAsia="Calibri" w:hAnsi="Calibri" w:cs="Calibri"/>
        </w:rPr>
        <w:t xml:space="preserve"> and </w:t>
      </w:r>
      <w:r>
        <w:rPr>
          <w:rFonts w:ascii="Calibri" w:eastAsia="Calibri" w:hAnsi="Calibri" w:cs="Calibri"/>
          <w:i/>
        </w:rPr>
        <w:t>soil_moist_frac</w:t>
      </w:r>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r>
        <w:rPr>
          <w:rFonts w:ascii="Courier New" w:eastAsia="Courier New" w:hAnsi="Courier New" w:cs="Courier New"/>
          <w:sz w:val="24"/>
        </w:rPr>
        <w:t>ccsolrad_prms</w:t>
      </w:r>
      <w:r>
        <w:rPr>
          <w:rFonts w:ascii="Calibri" w:eastAsia="Calibri" w:hAnsi="Calibri" w:cs="Calibri"/>
          <w:sz w:val="24"/>
        </w:rPr>
        <w:t xml:space="preserve">, and </w:t>
      </w:r>
      <w:r>
        <w:rPr>
          <w:rFonts w:ascii="Courier New" w:eastAsia="Courier New" w:hAnsi="Courier New" w:cs="Courier New"/>
          <w:sz w:val="24"/>
        </w:rPr>
        <w:t>ddsolrad_prms</w:t>
      </w:r>
      <w:r>
        <w:rPr>
          <w:rFonts w:ascii="Calibri" w:eastAsia="Calibri" w:hAnsi="Calibri" w:cs="Calibri"/>
          <w:sz w:val="24"/>
        </w:rPr>
        <w:t xml:space="preserve"> </w:t>
      </w:r>
      <w:r>
        <w:rPr>
          <w:rFonts w:ascii="Calibri" w:eastAsia="Calibri" w:hAnsi="Calibri" w:cs="Calibri"/>
        </w:rPr>
        <w:t xml:space="preserve">assumed it was always </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climate_hru_mo, the CBH file was not correctly produced.</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write_integer_param and write_real_param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were output as solar days instead of calendar day, i.e., 10 days are now added to the computed solar day. Function julian_day, found in the file utils_prms.f90, incorrectly computed solar day.</w:t>
      </w:r>
    </w:p>
    <w:p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julian_day, found in the file utils_prms.f90, incorrectly </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rsidR="0044163C" w:rsidRDefault="002A059C">
      <w:pPr>
        <w:spacing w:after="0" w:line="276" w:lineRule="auto"/>
        <w:rPr>
          <w:rFonts w:ascii="Calibri" w:eastAsia="Calibri" w:hAnsi="Calibri" w:cs="Calibri"/>
        </w:rPr>
      </w:pPr>
      <w:r>
        <w:rPr>
          <w:rFonts w:ascii="Courier New" w:eastAsia="Courier New" w:hAnsi="Courier New" w:cs="Courier New"/>
          <w:sz w:val="24"/>
        </w:rPr>
        <w:t>lake_route</w:t>
      </w:r>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rsidR="0044163C" w:rsidRDefault="002A059C">
      <w:pPr>
        <w:spacing w:after="0" w:line="276" w:lineRule="auto"/>
        <w:ind w:left="2160" w:firstLine="720"/>
        <w:rPr>
          <w:rFonts w:ascii="Calibri" w:eastAsia="Calibri" w:hAnsi="Calibri" w:cs="Calibri"/>
        </w:rPr>
      </w:pPr>
      <w:r>
        <w:rPr>
          <w:rFonts w:ascii="Calibri" w:eastAsia="Calibri" w:hAnsi="Calibri" w:cs="Calibri"/>
          <w:i/>
        </w:rPr>
        <w:t>gwr_type</w:t>
      </w:r>
      <w:r>
        <w:rPr>
          <w:rFonts w:ascii="Calibri" w:eastAsia="Calibri" w:hAnsi="Calibri" w:cs="Calibri"/>
        </w:rPr>
        <w:t xml:space="preserve"> for that HRU was incorrectly set to 2; it is now set to 1.</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r>
        <w:rPr>
          <w:rFonts w:ascii="Calibri" w:eastAsia="Calibri" w:hAnsi="Calibri" w:cs="Calibri"/>
        </w:rPr>
        <w:t xml:space="preserve">The amount of water used to compute Hortonian runoff from cascading surface runoff was computed as a value on pervious areas only instead of the amount of water from the entire contributing HRUs; thus could produce significant error when impervious fraction of HRUs is large. The values of variables </w:t>
      </w:r>
      <w:r>
        <w:rPr>
          <w:rFonts w:ascii="Calibri" w:eastAsia="Calibri" w:hAnsi="Calibri" w:cs="Calibri"/>
          <w:i/>
        </w:rPr>
        <w:t>hru_sroffi</w:t>
      </w:r>
      <w:r>
        <w:rPr>
          <w:rFonts w:ascii="Calibri" w:eastAsia="Calibri" w:hAnsi="Calibri" w:cs="Calibri"/>
        </w:rPr>
        <w:t xml:space="preserve"> and </w:t>
      </w:r>
      <w:r>
        <w:rPr>
          <w:rFonts w:ascii="Calibri" w:eastAsia="Calibri" w:hAnsi="Calibri" w:cs="Calibri"/>
          <w:i/>
        </w:rPr>
        <w:t>basin_sroffi</w:t>
      </w:r>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rsidR="0044163C" w:rsidRDefault="0044163C">
      <w:pPr>
        <w:spacing w:after="0" w:line="276" w:lineRule="auto"/>
        <w:ind w:left="2160" w:hanging="2160"/>
        <w:rPr>
          <w:rFonts w:ascii="Calibri" w:eastAsia="Calibri" w:hAnsi="Calibri" w:cs="Calibri"/>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r>
        <w:rPr>
          <w:rFonts w:ascii="Calibri" w:eastAsia="Calibri" w:hAnsi="Calibri" w:cs="Calibri"/>
          <w:i/>
        </w:rPr>
        <w:t>seg_inflow</w:t>
      </w:r>
      <w:r>
        <w:rPr>
          <w:rFonts w:ascii="Calibri" w:eastAsia="Calibri" w:hAnsi="Calibri" w:cs="Calibri"/>
        </w:rPr>
        <w:t xml:space="preserve">, </w:t>
      </w:r>
      <w:r>
        <w:rPr>
          <w:rFonts w:ascii="Calibri" w:eastAsia="Calibri" w:hAnsi="Calibri" w:cs="Calibri"/>
          <w:i/>
        </w:rPr>
        <w:t>lake_area</w:t>
      </w:r>
      <w:r>
        <w:rPr>
          <w:rFonts w:ascii="Calibri" w:eastAsia="Calibri" w:hAnsi="Calibri" w:cs="Calibri"/>
        </w:rPr>
        <w:t xml:space="preserve">, </w:t>
      </w:r>
      <w:r>
        <w:rPr>
          <w:rFonts w:ascii="Calibri" w:eastAsia="Calibri" w:hAnsi="Calibri" w:cs="Calibri"/>
          <w:i/>
        </w:rPr>
        <w:t>dprst_sroff_hru</w:t>
      </w:r>
      <w:r>
        <w:rPr>
          <w:rFonts w:ascii="Calibri" w:eastAsia="Calibri" w:hAnsi="Calibri" w:cs="Calibri"/>
        </w:rPr>
        <w:t xml:space="preserve">, </w:t>
      </w:r>
      <w:r>
        <w:rPr>
          <w:rFonts w:ascii="Calibri" w:eastAsia="Calibri" w:hAnsi="Calibri" w:cs="Calibri"/>
          <w:i/>
        </w:rPr>
        <w:t>dprst_seep_hru</w:t>
      </w:r>
      <w:r>
        <w:rPr>
          <w:rFonts w:ascii="Calibri" w:eastAsia="Calibri" w:hAnsi="Calibri" w:cs="Calibri"/>
        </w:rPr>
        <w:t xml:space="preserve">, and </w:t>
      </w:r>
      <w:r>
        <w:rPr>
          <w:rFonts w:ascii="Calibri" w:eastAsia="Calibri" w:hAnsi="Calibri" w:cs="Calibri"/>
          <w:i/>
        </w:rPr>
        <w:t>hortonian_lakes</w:t>
      </w:r>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r>
        <w:rPr>
          <w:rFonts w:ascii="Calibri" w:eastAsia="Calibri" w:hAnsi="Calibri" w:cs="Calibri"/>
          <w:i/>
        </w:rPr>
        <w:t>seg_inflow</w:t>
      </w:r>
      <w:r>
        <w:rPr>
          <w:rFonts w:ascii="Calibri" w:eastAsia="Calibri" w:hAnsi="Calibri" w:cs="Calibri"/>
        </w:rPr>
        <w:t xml:space="preserve"> are used in computations in multiple modules, while; the others only are computed for output purposes.</w:t>
      </w:r>
    </w:p>
    <w:p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rsidR="0044163C" w:rsidRDefault="0044163C">
      <w:pPr>
        <w:spacing w:after="0" w:line="360" w:lineRule="auto"/>
        <w:rPr>
          <w:rFonts w:ascii="Calibri" w:eastAsia="Calibri" w:hAnsi="Calibri" w:cs="Calibri"/>
          <w:b/>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r>
        <w:rPr>
          <w:rFonts w:ascii="Calibri" w:eastAsia="Calibri" w:hAnsi="Calibri" w:cs="Calibri"/>
          <w:b/>
        </w:rPr>
        <w:t>den_init</w:t>
      </w:r>
      <w:r>
        <w:rPr>
          <w:rFonts w:ascii="Calibri" w:eastAsia="Calibri" w:hAnsi="Calibri" w:cs="Calibri"/>
        </w:rPr>
        <w:t xml:space="preserve"> and/or </w:t>
      </w:r>
      <w:r>
        <w:rPr>
          <w:rFonts w:ascii="Calibri" w:eastAsia="Calibri" w:hAnsi="Calibri" w:cs="Calibri"/>
          <w:b/>
        </w:rPr>
        <w:t>den_max</w:t>
      </w:r>
      <w:r>
        <w:rPr>
          <w:rFonts w:ascii="Calibri" w:eastAsia="Calibri" w:hAnsi="Calibri" w:cs="Calibri"/>
        </w:rPr>
        <w:t xml:space="preserve"> values are specified less than 1.0E-06, they are set to 1.0E-06 instead of 0.1 and 0.6, respectively.</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r>
        <w:rPr>
          <w:rFonts w:ascii="Calibri" w:eastAsia="Calibri" w:hAnsi="Calibri" w:cs="Calibri"/>
          <w:i/>
        </w:rPr>
        <w:t>hru_hortn_cascflow</w:t>
      </w:r>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r>
        <w:rPr>
          <w:rFonts w:ascii="Calibri" w:eastAsia="Calibri" w:hAnsi="Calibri" w:cs="Calibri"/>
          <w:i/>
        </w:rPr>
        <w:t>fallFrostSum</w:t>
      </w:r>
      <w:r>
        <w:rPr>
          <w:rFonts w:ascii="Calibri" w:eastAsia="Calibri" w:hAnsi="Calibri" w:cs="Calibri"/>
        </w:rPr>
        <w:t xml:space="preserve"> and </w:t>
      </w:r>
      <w:r>
        <w:rPr>
          <w:rFonts w:ascii="Calibri" w:eastAsia="Calibri" w:hAnsi="Calibri" w:cs="Calibri"/>
          <w:i/>
        </w:rPr>
        <w:t>springFrostSum</w:t>
      </w:r>
      <w:r>
        <w:rPr>
          <w:rFonts w:ascii="Calibri" w:eastAsia="Calibri" w:hAnsi="Calibri" w:cs="Calibri"/>
        </w:rPr>
        <w:t xml:space="preserve"> computed as floating point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r>
        <w:rPr>
          <w:rFonts w:ascii="Calibri" w:eastAsia="Calibri" w:hAnsi="Calibri" w:cs="Calibri"/>
          <w:i/>
        </w:rPr>
        <w:t>basin_fall</w:t>
      </w:r>
      <w:r>
        <w:rPr>
          <w:rFonts w:ascii="Calibri" w:eastAsia="Calibri" w:hAnsi="Calibri" w:cs="Calibri"/>
        </w:rPr>
        <w:t xml:space="preserve"> and </w:t>
      </w:r>
      <w:r>
        <w:rPr>
          <w:rFonts w:ascii="Calibri" w:eastAsia="Calibri" w:hAnsi="Calibri" w:cs="Calibri"/>
          <w:i/>
        </w:rPr>
        <w:t>basin_spring</w:t>
      </w:r>
      <w:r>
        <w:rPr>
          <w:rFonts w:ascii="Calibri" w:eastAsia="Calibri" w:hAnsi="Calibri" w:cs="Calibri"/>
        </w:rPr>
        <w:t xml:space="preserve"> uses rounding of the integer value instead of truncation.</w:t>
      </w:r>
    </w:p>
    <w:p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checked to determine if transpiration needs to be turned on if the value of </w:t>
      </w:r>
      <w:r>
        <w:rPr>
          <w:rFonts w:ascii="Calibri" w:eastAsia="Calibri" w:hAnsi="Calibri" w:cs="Calibri"/>
          <w:i/>
        </w:rPr>
        <w:t>tmax_sum</w:t>
      </w:r>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r>
        <w:rPr>
          <w:rFonts w:ascii="Calibri" w:eastAsia="Calibri" w:hAnsi="Calibri" w:cs="Calibri"/>
          <w:i/>
        </w:rPr>
        <w:t>transp_check</w:t>
      </w:r>
      <w:r>
        <w:rPr>
          <w:rFonts w:ascii="Calibri" w:eastAsia="Calibri" w:hAnsi="Calibri" w:cs="Calibri"/>
        </w:rPr>
        <w:t xml:space="preserve"> is set to 1 and, tmax_sum is set to 0. Previously, the checks were reversed, which could keep transpiration on for a few days in a month, depending on the value of </w:t>
      </w:r>
      <w:r>
        <w:rPr>
          <w:rFonts w:ascii="Calibri" w:eastAsia="Calibri" w:hAnsi="Calibri" w:cs="Calibri"/>
          <w:i/>
        </w:rPr>
        <w:t>tmax_sum</w:t>
      </w:r>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muskingum</w:t>
      </w:r>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Pr>
          <w:rFonts w:ascii="Calibri" w:eastAsia="Calibri" w:hAnsi="Calibri" w:cs="Calibri"/>
          <w:b/>
        </w:rPr>
        <w:t>start_month</w:t>
      </w:r>
      <w:r>
        <w:rPr>
          <w:rFonts w:ascii="Calibri" w:eastAsia="Calibri" w:hAnsi="Calibri" w:cs="Calibri"/>
        </w:rPr>
        <w:t>), this only affects the first time step.</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r>
        <w:rPr>
          <w:rFonts w:ascii="Calibri" w:eastAsia="Calibri" w:hAnsi="Calibri" w:cs="Calibri"/>
          <w:i/>
        </w:rPr>
        <w:t>hru_perv</w:t>
      </w:r>
      <w:r>
        <w:rPr>
          <w:rFonts w:ascii="Calibri" w:eastAsia="Calibri" w:hAnsi="Calibri" w:cs="Calibri"/>
        </w:rPr>
        <w:t xml:space="preserve">, </w:t>
      </w:r>
      <w:r>
        <w:rPr>
          <w:rFonts w:ascii="Calibri" w:eastAsia="Calibri" w:hAnsi="Calibri" w:cs="Calibri"/>
          <w:i/>
        </w:rPr>
        <w:t>hru_imperv</w:t>
      </w:r>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r>
        <w:rPr>
          <w:rFonts w:ascii="Calibri" w:eastAsia="Calibri" w:hAnsi="Calibri" w:cs="Calibri"/>
          <w:i/>
        </w:rPr>
        <w:t>dprst_area_max</w:t>
      </w:r>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r>
        <w:rPr>
          <w:rFonts w:ascii="Calibri" w:eastAsia="Calibri" w:hAnsi="Calibri" w:cs="Calibri"/>
          <w:i/>
        </w:rPr>
        <w:t>dprst_frac_clos</w:t>
      </w:r>
      <w:r>
        <w:rPr>
          <w:rFonts w:ascii="Calibri" w:eastAsia="Calibri" w:hAnsi="Calibri" w:cs="Calibri"/>
        </w:rPr>
        <w:t xml:space="preserve">, </w:t>
      </w:r>
      <w:r>
        <w:rPr>
          <w:rFonts w:ascii="Calibri" w:eastAsia="Calibri" w:hAnsi="Calibri" w:cs="Calibri"/>
          <w:i/>
        </w:rPr>
        <w:t>dprst_area_clos_max</w:t>
      </w:r>
      <w:r>
        <w:rPr>
          <w:rFonts w:ascii="Calibri" w:eastAsia="Calibri" w:hAnsi="Calibri" w:cs="Calibri"/>
        </w:rPr>
        <w:t xml:space="preserve">, </w:t>
      </w:r>
      <w:r>
        <w:rPr>
          <w:rFonts w:ascii="Calibri" w:eastAsia="Calibri" w:hAnsi="Calibri" w:cs="Calibri"/>
          <w:i/>
        </w:rPr>
        <w:t>dprst_area_open_max</w:t>
      </w:r>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rsidR="0044163C" w:rsidRDefault="002A059C">
      <w:pPr>
        <w:spacing w:after="0" w:line="276" w:lineRule="auto"/>
        <w:rPr>
          <w:rFonts w:ascii="Calibri" w:eastAsia="Calibri" w:hAnsi="Calibri" w:cs="Calibri"/>
        </w:rPr>
      </w:pPr>
      <w:r>
        <w:rPr>
          <w:rFonts w:ascii="Courier New" w:eastAsia="Courier New" w:hAnsi="Courier New" w:cs="Courier New"/>
          <w:sz w:val="24"/>
        </w:rPr>
        <w:t>obs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rsidR="0044163C" w:rsidRDefault="0044163C">
      <w:pPr>
        <w:spacing w:after="0" w:line="276" w:lineRule="auto"/>
        <w:rPr>
          <w:rFonts w:ascii="Calibri" w:eastAsia="Calibri" w:hAnsi="Calibri" w:cs="Calibri"/>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printed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printed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are specified; if an invalid value an error message is printed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GWRs specified as being a swale; if these conditions are found a warning</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printed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printed and execution stops.</w:t>
      </w:r>
      <w:r>
        <w:rPr>
          <w:rFonts w:ascii="Calibri" w:eastAsia="Calibri" w:hAnsi="Calibri" w:cs="Calibri"/>
          <w:sz w:val="24"/>
        </w:rPr>
        <w:t xml:space="preserve"> </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r>
        <w:rPr>
          <w:rFonts w:ascii="Calibri" w:eastAsia="Calibri" w:hAnsi="Calibri" w:cs="Calibri"/>
          <w:b/>
        </w:rPr>
        <w:t>basin_solsta</w:t>
      </w:r>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if true a warning message is printed and execution continues.</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printed and execution stops. </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an values of parameter </w:t>
      </w:r>
      <w:r>
        <w:rPr>
          <w:rFonts w:ascii="Calibri" w:eastAsia="Calibri" w:hAnsi="Calibri" w:cs="Calibri"/>
          <w:b/>
        </w:rPr>
        <w:t>epan_coef</w:t>
      </w:r>
      <w:r>
        <w:rPr>
          <w:rFonts w:ascii="Calibri" w:eastAsia="Calibri" w:hAnsi="Calibri" w:cs="Calibri"/>
        </w:rPr>
        <w:t xml:space="preserve"> are specified less than 0 an error message is printed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are specified less than 0 or greater than 1 an error message is printed and execution stops.</w:t>
      </w:r>
    </w:p>
    <w:p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printed and execution stops</w:t>
      </w:r>
      <w:r>
        <w:rPr>
          <w:rFonts w:ascii="Calibri" w:eastAsia="Calibri" w:hAnsi="Calibri" w:cs="Calibri"/>
          <w:sz w:val="24"/>
        </w:rPr>
        <w:t>.</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printed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climate types were input using </w:t>
      </w:r>
      <w:r>
        <w:rPr>
          <w:rFonts w:ascii="Courier New" w:eastAsia="Courier New" w:hAnsi="Courier New" w:cs="Courier New"/>
        </w:rPr>
        <w:t>climate_hru</w:t>
      </w:r>
      <w:r>
        <w:rPr>
          <w:rFonts w:ascii="Calibri" w:eastAsia="Calibri" w:hAnsi="Calibri" w:cs="Calibri"/>
        </w:rPr>
        <w:t>.</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File srunoff.f90 print of module version identification changed to indicate whether using smidx or carea method.</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r>
        <w:rPr>
          <w:rFonts w:ascii="Calibri" w:eastAsia="Calibri" w:hAnsi="Calibri" w:cs="Calibri"/>
          <w:i/>
        </w:rPr>
        <w:t>orad</w:t>
      </w:r>
      <w:r>
        <w:rPr>
          <w:rFonts w:ascii="Calibri" w:eastAsia="Calibri" w:hAnsi="Calibri" w:cs="Calibri"/>
        </w:rPr>
        <w:t xml:space="preserve"> in summary tables. Printing of water balance values changed from F9.4 to F9.3.</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print_date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New functions check_param_value, check_param_limits, checkint_param_limits, checkdim_param_limits, check_param_zero, and check_restart_dimen added in file utils_prms.f90 so that duplicate code is reduced for checking many parameters for valid input values and to make warning and error messages more consistent.</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Module: call_modules – allow the same file name to be used control parameters save_vars_to_file and init_vars_from_file, need to be careful as this means the values stored when the file was first generated are overwritten. The start and end clock date and time and the elapsed time at end of simulation are output to the screen in Model Output file.</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rsidR="0044163C" w:rsidRDefault="0044163C">
      <w:pPr>
        <w:spacing w:after="0" w:line="24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(opstr replaced with write_outfile). Affected modules: hru_sum_prms.f90,  basin_sum.f90, basin.f90, call_modules.f90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functions isleap and julian replaced with Fortran functions  leap_day and julian_day</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 getstep replaced with an internal counter the current time stop (variable Timestep) is set to 0 in basin and incremented in obs.</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Restart capability added to all except: potet_hs.f90, potet_pt.f90, potet_hamon_prms.f, temp_2sta_prms.f, ccsolrad_prms.f, ddsolrad_prms.f, hru_sum_prms.f90, frost_date.f90, write_climate_hru.f90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srunoff_smidx.f and srunoff_carea.f combined into single module: srunoff.f90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transp_frost.f90: parameters spring_frost and fall_frost only checked for active HRUs to set initial values of basin_transp_on and transp_on</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ddsolrad.f90: determination if the simulation time is in the summer based on equinox for the Northern and Southern Hemisphere is determined in the obs module instead of this module so that this code is in on location.</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temp_dist2.f, precip_dist2.f, strmflow_lake.f, soilzone.f, climateflow.f, call_modules.f converted to F90: temp_dist2.f90, precip_dist2.f90, strmflow_lake.f90, soilzone.f90, climateflow.f90, call_modules.f90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obs.f90: make sure runoff_units has a value when nobs=0; set summer_flag, increment Timestep</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utils.f90: added check to be sure when reading orad that the variable name is swrad, which is the variable name used by write_climate_hru. This could be a problem for people who generated their own swrad CBH file and used a different variable name.</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cascade.f90: code related to water-body cascades removed. Instead the tosegment is used and a stream segment must be associated with each lake if present.</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srunoff.f90: merge of srunoff_smidx.f and srunof_carea.f. New parameter dprst_et_coef(nhru)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strmflow_lake.f90: routing strategy using cascade water body code replaced with tosegment order, which requires a stream segment to be associated with each lake. Code to computes fluxes by segment, such as seginc_gwflow, seginc_ssflow, seginc_sroff, seginc_swrad, seg_lateral_inflow, hru_outflow. Module was reorganized and has had little testing</w:t>
      </w:r>
    </w:p>
    <w:p w:rsidR="0044163C" w:rsidRDefault="0044163C">
      <w:pPr>
        <w:spacing w:after="0" w:line="240" w:lineRule="auto"/>
        <w:rPr>
          <w:rFonts w:ascii="Calibri" w:eastAsia="Calibri" w:hAnsi="Calibri" w:cs="Calibri"/>
          <w:b/>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potet_pan.f90: check dimension nevap&gt;0 in declare procedure instead of initialize to avoid memory error. CRITICAL BUG FIX: module would not run as return code set to 1 instead of 0. If nevap&lt;1, simulation stops with error message. Valid values for hru_pansta checked for active HRUs only.</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transp_index.f90: changed maximum value from 12 to 13 so module works with paramtool fix option. Set transp_end_12 for each HRU so that there is a value so as to write the variable to the restart file.</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basin_sum.f90: print_freq = 6 did not produce monthly and yearly tables, now does. Variables basin_runoff_ratio and basin_runoff_ratio_mo were in units of inches/cfs, changed to inches/inches (decimal fraction).</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gwflow.f90: minimum elevlake_init changed from 0.0 to -10000.0 feet. BUG FIX: with strmflow_lake active with weirs or gates, seepage_gwr was in inches when it needed to be in acre-inches.</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muskingum.f90: default for variable TS was set to 0.0 instead of 1.0, which for K_coef values &lt; 1.0 would cause x_max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streamflow_cfs(obsin_segment(iorder))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rsidR="0044163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muskingum: Value of NaN was produced for streamflow if value of K_coef &lt; 1.</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musroute: seginc_swrad for first segment when no HRU contributes to that segment is set to second segment instead of leaving it set to 0.0.</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xlimate_hru: CBH files are checked to be sure first time step is valid and if end-of-file or missing day found during a simulation.</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basin_sum: water balance and basin_stflow_tot computed and outflow from basin printed using basin_stflow_in instead of basin_stflow_out; added variable basin_runoff_ratio = basin_ppt/basin_cfs.</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C) basin_recharge was computed incorrectly, it was only set to the recharge value of the last HRU. D)if using strmflow_lake and the parameter lake_hru_id was not specified an invalid memory access could take place which would cause evaporation from lakes to be computed incorrectly.</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was computed incorrectly, if the dimension ngwcell was not equal to ngwcell/ncol and if nhru does not equal nhru/ncol.</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obs – negative input values of observed runoff were set to -11; they are not changed from the values specified in the Data File, this could have caused problems with automated calibration programs.</w:t>
      </w:r>
    </w:p>
    <w:p w:rsidR="0044163C" w:rsidRDefault="0044163C">
      <w:pPr>
        <w:spacing w:after="0" w:line="240" w:lineRule="auto"/>
        <w:ind w:left="525"/>
        <w:rPr>
          <w:rFonts w:ascii="Calibri" w:eastAsia="Calibri" w:hAnsi="Calibri" w:cs="Calibri"/>
          <w:sz w:val="24"/>
        </w:rPr>
      </w:pPr>
    </w:p>
    <w:p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rsidR="0044163C" w:rsidRDefault="0044163C">
      <w:pPr>
        <w:spacing w:after="0" w:line="240" w:lineRule="auto"/>
        <w:ind w:left="360"/>
        <w:rPr>
          <w:rFonts w:ascii="Calibri" w:eastAsia="Calibri" w:hAnsi="Calibri" w:cs="Calibri"/>
          <w:sz w:val="24"/>
        </w:rPr>
      </w:pPr>
    </w:p>
    <w:p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solrad_tmax and solrad_tmin is now always set to basin_tmax and basin_tmin instead of using tmax(basin_tsta) and tmin(basin_tsta) when ntemp&gt;0; this can produce differences in results. </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strmflow_lake: Parameter and variable names using “sfres” or “res” as part of their name, changed to use “lake” instead. The dimension nsfres changed to nlake. If the dimension nsfres is specified, a list of all parameter names that need to change is output to the user’s screen and execution halts.</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hru_sum_prms has been deprecated and is only active if one or more of the following deprecated module are active: potet_hamon_prms, ddsolrad_prms, ccsolrad_prms, soltab_prms. If module hru_sum_prms is not active, parameters pmo and moyrsum are not needed.</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basin_stflow is replaced with basin_stflow_in, the total amount of lateral flow into the stream network. Variable basin_stflow_out was added, which is the total amount streamflow out of the model domain. </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map_results –Added check to be sure the mapping specification is complete (gvr_cell_id(i)&gt;0, gvr_hru_id(i)&gt;0, and gvr_cell_pct&gt;1.0E-10) from the HRU map to the target map; a warning message is output to the user’s screen if this condition is detected. This check produces a warning message, as in some cases it might be desirable to map only a portion of an HRU to a target map spatial unit, such as, at a model boundary where the HRU map and target map have different spatial extents. </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rsidR="0044163C" w:rsidRDefault="0044163C">
      <w:pPr>
        <w:spacing w:after="0" w:line="240" w:lineRule="auto"/>
        <w:rPr>
          <w:rFonts w:ascii="Courier New" w:eastAsia="Courier New" w:hAnsi="Courier New" w:cs="Courier New"/>
          <w:sz w:val="20"/>
        </w:rPr>
      </w:pPr>
    </w:p>
    <w:p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44163C">
      <w:pPr>
        <w:spacing w:after="0" w:line="240" w:lineRule="auto"/>
        <w:rPr>
          <w:rFonts w:ascii="Courier New" w:eastAsia="Courier New" w:hAnsi="Courier New" w:cs="Courier New"/>
          <w:sz w:val="20"/>
        </w:rPr>
      </w:pPr>
    </w:p>
    <w:p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1"/>
  </w:num>
  <w:num w:numId="2">
    <w:abstractNumId w:val="60"/>
  </w:num>
  <w:num w:numId="3">
    <w:abstractNumId w:val="8"/>
  </w:num>
  <w:num w:numId="4">
    <w:abstractNumId w:val="124"/>
  </w:num>
  <w:num w:numId="5">
    <w:abstractNumId w:val="117"/>
  </w:num>
  <w:num w:numId="6">
    <w:abstractNumId w:val="19"/>
  </w:num>
  <w:num w:numId="7">
    <w:abstractNumId w:val="78"/>
  </w:num>
  <w:num w:numId="8">
    <w:abstractNumId w:val="6"/>
  </w:num>
  <w:num w:numId="9">
    <w:abstractNumId w:val="119"/>
  </w:num>
  <w:num w:numId="10">
    <w:abstractNumId w:val="41"/>
  </w:num>
  <w:num w:numId="11">
    <w:abstractNumId w:val="65"/>
  </w:num>
  <w:num w:numId="12">
    <w:abstractNumId w:val="55"/>
  </w:num>
  <w:num w:numId="13">
    <w:abstractNumId w:val="22"/>
  </w:num>
  <w:num w:numId="14">
    <w:abstractNumId w:val="37"/>
  </w:num>
  <w:num w:numId="15">
    <w:abstractNumId w:val="1"/>
  </w:num>
  <w:num w:numId="16">
    <w:abstractNumId w:val="125"/>
  </w:num>
  <w:num w:numId="17">
    <w:abstractNumId w:val="62"/>
  </w:num>
  <w:num w:numId="18">
    <w:abstractNumId w:val="85"/>
  </w:num>
  <w:num w:numId="19">
    <w:abstractNumId w:val="54"/>
  </w:num>
  <w:num w:numId="20">
    <w:abstractNumId w:val="31"/>
  </w:num>
  <w:num w:numId="21">
    <w:abstractNumId w:val="69"/>
  </w:num>
  <w:num w:numId="22">
    <w:abstractNumId w:val="106"/>
  </w:num>
  <w:num w:numId="23">
    <w:abstractNumId w:val="112"/>
  </w:num>
  <w:num w:numId="24">
    <w:abstractNumId w:val="33"/>
  </w:num>
  <w:num w:numId="25">
    <w:abstractNumId w:val="96"/>
  </w:num>
  <w:num w:numId="26">
    <w:abstractNumId w:val="57"/>
  </w:num>
  <w:num w:numId="27">
    <w:abstractNumId w:val="10"/>
  </w:num>
  <w:num w:numId="28">
    <w:abstractNumId w:val="32"/>
  </w:num>
  <w:num w:numId="29">
    <w:abstractNumId w:val="88"/>
  </w:num>
  <w:num w:numId="30">
    <w:abstractNumId w:val="24"/>
  </w:num>
  <w:num w:numId="31">
    <w:abstractNumId w:val="26"/>
  </w:num>
  <w:num w:numId="32">
    <w:abstractNumId w:val="13"/>
  </w:num>
  <w:num w:numId="33">
    <w:abstractNumId w:val="23"/>
  </w:num>
  <w:num w:numId="34">
    <w:abstractNumId w:val="18"/>
  </w:num>
  <w:num w:numId="35">
    <w:abstractNumId w:val="38"/>
  </w:num>
  <w:num w:numId="36">
    <w:abstractNumId w:val="20"/>
  </w:num>
  <w:num w:numId="37">
    <w:abstractNumId w:val="16"/>
  </w:num>
  <w:num w:numId="38">
    <w:abstractNumId w:val="77"/>
  </w:num>
  <w:num w:numId="39">
    <w:abstractNumId w:val="43"/>
  </w:num>
  <w:num w:numId="40">
    <w:abstractNumId w:val="89"/>
  </w:num>
  <w:num w:numId="41">
    <w:abstractNumId w:val="17"/>
  </w:num>
  <w:num w:numId="42">
    <w:abstractNumId w:val="11"/>
  </w:num>
  <w:num w:numId="43">
    <w:abstractNumId w:val="100"/>
  </w:num>
  <w:num w:numId="44">
    <w:abstractNumId w:val="28"/>
  </w:num>
  <w:num w:numId="45">
    <w:abstractNumId w:val="116"/>
  </w:num>
  <w:num w:numId="46">
    <w:abstractNumId w:val="127"/>
  </w:num>
  <w:num w:numId="47">
    <w:abstractNumId w:val="92"/>
  </w:num>
  <w:num w:numId="48">
    <w:abstractNumId w:val="111"/>
  </w:num>
  <w:num w:numId="49">
    <w:abstractNumId w:val="44"/>
  </w:num>
  <w:num w:numId="50">
    <w:abstractNumId w:val="79"/>
  </w:num>
  <w:num w:numId="51">
    <w:abstractNumId w:val="42"/>
  </w:num>
  <w:num w:numId="52">
    <w:abstractNumId w:val="70"/>
  </w:num>
  <w:num w:numId="53">
    <w:abstractNumId w:val="0"/>
  </w:num>
  <w:num w:numId="54">
    <w:abstractNumId w:val="91"/>
  </w:num>
  <w:num w:numId="55">
    <w:abstractNumId w:val="34"/>
  </w:num>
  <w:num w:numId="56">
    <w:abstractNumId w:val="30"/>
  </w:num>
  <w:num w:numId="57">
    <w:abstractNumId w:val="61"/>
  </w:num>
  <w:num w:numId="58">
    <w:abstractNumId w:val="97"/>
  </w:num>
  <w:num w:numId="59">
    <w:abstractNumId w:val="7"/>
  </w:num>
  <w:num w:numId="60">
    <w:abstractNumId w:val="114"/>
  </w:num>
  <w:num w:numId="61">
    <w:abstractNumId w:val="56"/>
  </w:num>
  <w:num w:numId="62">
    <w:abstractNumId w:val="50"/>
  </w:num>
  <w:num w:numId="63">
    <w:abstractNumId w:val="123"/>
  </w:num>
  <w:num w:numId="64">
    <w:abstractNumId w:val="52"/>
  </w:num>
  <w:num w:numId="65">
    <w:abstractNumId w:val="76"/>
  </w:num>
  <w:num w:numId="66">
    <w:abstractNumId w:val="39"/>
  </w:num>
  <w:num w:numId="67">
    <w:abstractNumId w:val="35"/>
  </w:num>
  <w:num w:numId="68">
    <w:abstractNumId w:val="68"/>
  </w:num>
  <w:num w:numId="69">
    <w:abstractNumId w:val="84"/>
  </w:num>
  <w:num w:numId="70">
    <w:abstractNumId w:val="9"/>
  </w:num>
  <w:num w:numId="71">
    <w:abstractNumId w:val="87"/>
  </w:num>
  <w:num w:numId="72">
    <w:abstractNumId w:val="126"/>
  </w:num>
  <w:num w:numId="73">
    <w:abstractNumId w:val="90"/>
  </w:num>
  <w:num w:numId="74">
    <w:abstractNumId w:val="49"/>
  </w:num>
  <w:num w:numId="75">
    <w:abstractNumId w:val="86"/>
  </w:num>
  <w:num w:numId="76">
    <w:abstractNumId w:val="129"/>
  </w:num>
  <w:num w:numId="77">
    <w:abstractNumId w:val="48"/>
  </w:num>
  <w:num w:numId="78">
    <w:abstractNumId w:val="105"/>
  </w:num>
  <w:num w:numId="79">
    <w:abstractNumId w:val="40"/>
  </w:num>
  <w:num w:numId="80">
    <w:abstractNumId w:val="93"/>
  </w:num>
  <w:num w:numId="81">
    <w:abstractNumId w:val="121"/>
  </w:num>
  <w:num w:numId="82">
    <w:abstractNumId w:val="5"/>
  </w:num>
  <w:num w:numId="83">
    <w:abstractNumId w:val="15"/>
  </w:num>
  <w:num w:numId="84">
    <w:abstractNumId w:val="59"/>
  </w:num>
  <w:num w:numId="85">
    <w:abstractNumId w:val="29"/>
  </w:num>
  <w:num w:numId="86">
    <w:abstractNumId w:val="21"/>
  </w:num>
  <w:num w:numId="87">
    <w:abstractNumId w:val="27"/>
  </w:num>
  <w:num w:numId="88">
    <w:abstractNumId w:val="80"/>
  </w:num>
  <w:num w:numId="89">
    <w:abstractNumId w:val="82"/>
  </w:num>
  <w:num w:numId="90">
    <w:abstractNumId w:val="74"/>
  </w:num>
  <w:num w:numId="91">
    <w:abstractNumId w:val="72"/>
  </w:num>
  <w:num w:numId="92">
    <w:abstractNumId w:val="58"/>
  </w:num>
  <w:num w:numId="93">
    <w:abstractNumId w:val="83"/>
  </w:num>
  <w:num w:numId="94">
    <w:abstractNumId w:val="120"/>
  </w:num>
  <w:num w:numId="95">
    <w:abstractNumId w:val="53"/>
  </w:num>
  <w:num w:numId="96">
    <w:abstractNumId w:val="101"/>
  </w:num>
  <w:num w:numId="97">
    <w:abstractNumId w:val="64"/>
  </w:num>
  <w:num w:numId="98">
    <w:abstractNumId w:val="108"/>
  </w:num>
  <w:num w:numId="99">
    <w:abstractNumId w:val="109"/>
  </w:num>
  <w:num w:numId="100">
    <w:abstractNumId w:val="25"/>
  </w:num>
  <w:num w:numId="101">
    <w:abstractNumId w:val="2"/>
  </w:num>
  <w:num w:numId="102">
    <w:abstractNumId w:val="94"/>
  </w:num>
  <w:num w:numId="103">
    <w:abstractNumId w:val="14"/>
  </w:num>
  <w:num w:numId="104">
    <w:abstractNumId w:val="66"/>
  </w:num>
  <w:num w:numId="105">
    <w:abstractNumId w:val="71"/>
  </w:num>
  <w:num w:numId="106">
    <w:abstractNumId w:val="110"/>
  </w:num>
  <w:num w:numId="107">
    <w:abstractNumId w:val="99"/>
  </w:num>
  <w:num w:numId="108">
    <w:abstractNumId w:val="98"/>
  </w:num>
  <w:num w:numId="109">
    <w:abstractNumId w:val="36"/>
  </w:num>
  <w:num w:numId="110">
    <w:abstractNumId w:val="3"/>
  </w:num>
  <w:num w:numId="111">
    <w:abstractNumId w:val="95"/>
  </w:num>
  <w:num w:numId="112">
    <w:abstractNumId w:val="81"/>
  </w:num>
  <w:num w:numId="113">
    <w:abstractNumId w:val="45"/>
  </w:num>
  <w:num w:numId="114">
    <w:abstractNumId w:val="67"/>
  </w:num>
  <w:num w:numId="115">
    <w:abstractNumId w:val="130"/>
  </w:num>
  <w:num w:numId="116">
    <w:abstractNumId w:val="73"/>
  </w:num>
  <w:num w:numId="117">
    <w:abstractNumId w:val="115"/>
  </w:num>
  <w:num w:numId="118">
    <w:abstractNumId w:val="4"/>
  </w:num>
  <w:num w:numId="119">
    <w:abstractNumId w:val="63"/>
  </w:num>
  <w:num w:numId="120">
    <w:abstractNumId w:val="128"/>
  </w:num>
  <w:num w:numId="121">
    <w:abstractNumId w:val="104"/>
  </w:num>
  <w:num w:numId="122">
    <w:abstractNumId w:val="47"/>
  </w:num>
  <w:num w:numId="123">
    <w:abstractNumId w:val="12"/>
  </w:num>
  <w:num w:numId="124">
    <w:abstractNumId w:val="118"/>
  </w:num>
  <w:num w:numId="125">
    <w:abstractNumId w:val="103"/>
  </w:num>
  <w:num w:numId="126">
    <w:abstractNumId w:val="113"/>
  </w:num>
  <w:num w:numId="127">
    <w:abstractNumId w:val="102"/>
  </w:num>
  <w:num w:numId="128">
    <w:abstractNumId w:val="107"/>
  </w:num>
  <w:num w:numId="129">
    <w:abstractNumId w:val="122"/>
  </w:num>
  <w:num w:numId="130">
    <w:abstractNumId w:val="46"/>
  </w:num>
  <w:num w:numId="131">
    <w:abstractNumId w:val="7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5702B"/>
    <w:rsid w:val="0014236E"/>
    <w:rsid w:val="00236DEF"/>
    <w:rsid w:val="002A059C"/>
    <w:rsid w:val="003113A6"/>
    <w:rsid w:val="003343C3"/>
    <w:rsid w:val="003D3466"/>
    <w:rsid w:val="0044163C"/>
    <w:rsid w:val="00511520"/>
    <w:rsid w:val="005233E0"/>
    <w:rsid w:val="00576474"/>
    <w:rsid w:val="00582DAE"/>
    <w:rsid w:val="005C7682"/>
    <w:rsid w:val="0065112C"/>
    <w:rsid w:val="00726086"/>
    <w:rsid w:val="00837DBF"/>
    <w:rsid w:val="00AA002B"/>
    <w:rsid w:val="00B35EEC"/>
    <w:rsid w:val="00BB3EF8"/>
    <w:rsid w:val="00C9095B"/>
    <w:rsid w:val="00CD2879"/>
    <w:rsid w:val="00CD7009"/>
    <w:rsid w:val="00CE5928"/>
    <w:rsid w:val="00E0797A"/>
    <w:rsid w:val="00E14143"/>
    <w:rsid w:val="00F27FC9"/>
    <w:rsid w:val="00F7015F"/>
    <w:rsid w:val="00FA7B1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3133/tm6B8" TargetMode="External"/><Relationship Id="rId13" Type="http://schemas.openxmlformats.org/officeDocument/2006/relationships/hyperlink" Target="https://www.usgs.gov/software/precipitation-runoff-modeling-system-prms-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3133/tm6D3/" TargetMode="External"/><Relationship Id="rId12" Type="http://schemas.openxmlformats.org/officeDocument/2006/relationships/hyperlink" Target="https://doi.org/10.1002/2015jf003789" TargetMode="External"/><Relationship Id="rId17" Type="http://schemas.openxmlformats.org/officeDocument/2006/relationships/hyperlink" Target="ftp://brrftp.cr.usgs.gov/pub/mows/software/prms/4.0.1/PRMS_tableUpdates_4.0.1.pdf" TargetMode="External"/><Relationship Id="rId2" Type="http://schemas.openxmlformats.org/officeDocument/2006/relationships/styles" Target="styles.xml"/><Relationship Id="rId16" Type="http://schemas.openxmlformats.org/officeDocument/2006/relationships/hyperlink" Target="http://www.zohrabsamani.com/research_material/files/Hargreaves-samani.pdf" TargetMode="External"/><Relationship Id="rId1" Type="http://schemas.openxmlformats.org/officeDocument/2006/relationships/numbering" Target="numbering.xml"/><Relationship Id="rId6" Type="http://schemas.openxmlformats.org/officeDocument/2006/relationships/hyperlink" Target="http://dx.doi.org/10.3133/tm6B7/" TargetMode="External"/><Relationship Id="rId11" Type="http://schemas.openxmlformats.org/officeDocument/2006/relationships/hyperlink" Target="http://pubs.usgs.gov/tm/tm6d1/" TargetMode="External"/><Relationship Id="rId5" Type="http://schemas.openxmlformats.org/officeDocument/2006/relationships/hyperlink" Target="http://pubs.usgs.gov/tm/tm6d2/" TargetMode="External"/><Relationship Id="rId15" Type="http://schemas.openxmlformats.org/officeDocument/2006/relationships/hyperlink" Target="ftp://brrftp.cr.usgs.gov/pub/mows/software/prms/4.0.2/PRMS_tableUpdates_4.0.2.pdf" TargetMode="External"/><Relationship Id="rId10" Type="http://schemas.openxmlformats.org/officeDocument/2006/relationships/hyperlink" Target="https://doi.org/10.3133/tm6D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3133/tm6B9.%20%20File%20tm6-b9_nhm_prms.pdf" TargetMode="External"/><Relationship Id="rId14" Type="http://schemas.openxmlformats.org/officeDocument/2006/relationships/hyperlink" Target="ftp://brrftp.cr.usgs.gov/pub/mows/software/prms/4.0.3/PRMS_tableUpdates_4.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1</Pages>
  <Words>18185</Words>
  <Characters>103660</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22</cp:revision>
  <dcterms:created xsi:type="dcterms:W3CDTF">2020-01-27T17:32:00Z</dcterms:created>
  <dcterms:modified xsi:type="dcterms:W3CDTF">2020-04-30T17:36:00Z</dcterms:modified>
</cp:coreProperties>
</file>