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ACC" w:rsidRDefault="00E83ACC" w:rsidP="002E3932">
      <w:pPr>
        <w:pStyle w:val="ListParagraph"/>
        <w:numPr>
          <w:ilvl w:val="0"/>
          <w:numId w:val="1"/>
        </w:numPr>
      </w:pPr>
      <w:r>
        <w:t xml:space="preserve">SM59: Create </w:t>
      </w:r>
      <w:proofErr w:type="spellStart"/>
      <w:r>
        <w:t>RFC_Destination</w:t>
      </w:r>
      <w:proofErr w:type="spellEnd"/>
      <w:r>
        <w:t>:</w:t>
      </w:r>
    </w:p>
    <w:p w:rsidR="006A562A" w:rsidRDefault="006A562A" w:rsidP="006A562A">
      <w:pPr>
        <w:pStyle w:val="ListParagraph"/>
      </w:pPr>
      <w:r>
        <w:t xml:space="preserve">Target host and Path prefix we get from </w:t>
      </w:r>
      <w:proofErr w:type="spellStart"/>
      <w:r>
        <w:t>Iflow</w:t>
      </w:r>
      <w:proofErr w:type="spellEnd"/>
      <w:r>
        <w:t xml:space="preserve"> after deploying.</w:t>
      </w:r>
    </w:p>
    <w:p w:rsidR="003C7891" w:rsidRDefault="003C7891" w:rsidP="006A562A">
      <w:pPr>
        <w:pStyle w:val="ListParagraph"/>
      </w:pPr>
    </w:p>
    <w:p w:rsidR="006A562A" w:rsidRDefault="006A562A" w:rsidP="006A562A">
      <w:pPr>
        <w:pStyle w:val="ListParagraph"/>
      </w:pPr>
      <w:r>
        <w:t>Mandatory settings.</w:t>
      </w:r>
      <w:bookmarkStart w:id="0" w:name="_GoBack"/>
      <w:bookmarkEnd w:id="0"/>
    </w:p>
    <w:p w:rsidR="00E83ACC" w:rsidRDefault="006A562A" w:rsidP="003C7891">
      <w:pPr>
        <w:ind w:left="720"/>
      </w:pPr>
      <w:r>
        <w:t>C</w:t>
      </w:r>
      <w:r w:rsidRPr="006A562A">
        <w:t>heck RFC dest</w:t>
      </w:r>
      <w:r>
        <w:t>ination</w:t>
      </w:r>
      <w:r w:rsidRPr="006A562A">
        <w:t xml:space="preserve"> configuration: </w:t>
      </w:r>
      <w:proofErr w:type="spellStart"/>
      <w:r w:rsidRPr="006A562A">
        <w:t>iflmap</w:t>
      </w:r>
      <w:proofErr w:type="spellEnd"/>
      <w:r w:rsidRPr="006A562A">
        <w:t xml:space="preserve">* </w:t>
      </w:r>
      <w:proofErr w:type="spellStart"/>
      <w:proofErr w:type="gramStart"/>
      <w:r w:rsidRPr="006A562A">
        <w:t>url</w:t>
      </w:r>
      <w:proofErr w:type="spellEnd"/>
      <w:proofErr w:type="gramEnd"/>
      <w:r w:rsidRPr="006A562A">
        <w:t xml:space="preserve"> as host name, 443 as port, </w:t>
      </w:r>
      <w:r w:rsidR="00614917">
        <w:t xml:space="preserve">set </w:t>
      </w:r>
      <w:r w:rsidRPr="006A562A">
        <w:t xml:space="preserve">basic authentication, SSL activated, </w:t>
      </w:r>
      <w:r w:rsidR="00614917">
        <w:t xml:space="preserve">set </w:t>
      </w:r>
      <w:r w:rsidRPr="006A562A">
        <w:t xml:space="preserve">logon user and </w:t>
      </w:r>
      <w:proofErr w:type="spellStart"/>
      <w:r w:rsidRPr="006A562A">
        <w:t>pwd</w:t>
      </w:r>
      <w:proofErr w:type="spellEnd"/>
      <w:r w:rsidRPr="006A562A">
        <w:t xml:space="preserve"> </w:t>
      </w:r>
      <w:r w:rsidR="00E83ACC">
        <w:rPr>
          <w:noProof/>
        </w:rPr>
        <w:drawing>
          <wp:inline distT="0" distB="0" distL="0" distR="0" wp14:anchorId="5B4AB527" wp14:editId="0C444B7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ACC" w:rsidRDefault="00E83ACC" w:rsidP="00E83ACC">
      <w:pPr>
        <w:pStyle w:val="ListParagraph"/>
      </w:pPr>
    </w:p>
    <w:p w:rsidR="00E83ACC" w:rsidRDefault="00E83ACC" w:rsidP="00E83ACC">
      <w:r>
        <w:rPr>
          <w:noProof/>
        </w:rPr>
        <w:lastRenderedPageBreak/>
        <w:drawing>
          <wp:inline distT="0" distB="0" distL="0" distR="0" wp14:anchorId="40C2A334" wp14:editId="369E507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ACC" w:rsidRDefault="00E83ACC" w:rsidP="00E83ACC"/>
    <w:p w:rsidR="00E83ACC" w:rsidRDefault="00E83ACC" w:rsidP="00E83ACC">
      <w:pPr>
        <w:pStyle w:val="ListParagraph"/>
        <w:numPr>
          <w:ilvl w:val="0"/>
          <w:numId w:val="1"/>
        </w:numPr>
      </w:pPr>
      <w:r>
        <w:t>Create logical system in BD54</w:t>
      </w:r>
    </w:p>
    <w:p w:rsidR="00E83ACC" w:rsidRDefault="00E83ACC" w:rsidP="00E83ACC">
      <w:r>
        <w:rPr>
          <w:noProof/>
        </w:rPr>
        <w:drawing>
          <wp:inline distT="0" distB="0" distL="0" distR="0" wp14:anchorId="70C3B9CA" wp14:editId="639A5DE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ACC" w:rsidRDefault="00E83ACC" w:rsidP="00E83ACC"/>
    <w:p w:rsidR="00E83ACC" w:rsidRDefault="00E83ACC" w:rsidP="00E83ACC">
      <w:pPr>
        <w:pStyle w:val="ListParagraph"/>
        <w:numPr>
          <w:ilvl w:val="0"/>
          <w:numId w:val="1"/>
        </w:numPr>
      </w:pPr>
      <w:r>
        <w:t>Create Partner profile</w:t>
      </w:r>
    </w:p>
    <w:p w:rsidR="00E83ACC" w:rsidRDefault="00E83ACC" w:rsidP="00E83ACC">
      <w:pPr>
        <w:pStyle w:val="ListParagraph"/>
      </w:pPr>
    </w:p>
    <w:p w:rsidR="00E83ACC" w:rsidRDefault="00E83ACC" w:rsidP="00E83ACC">
      <w:pPr>
        <w:pStyle w:val="ListParagraph"/>
      </w:pPr>
    </w:p>
    <w:p w:rsidR="00E83ACC" w:rsidRDefault="00E83ACC" w:rsidP="00E83ACC">
      <w:pPr>
        <w:pStyle w:val="ListParagraph"/>
      </w:pPr>
      <w:r>
        <w:rPr>
          <w:noProof/>
        </w:rPr>
        <w:drawing>
          <wp:inline distT="0" distB="0" distL="0" distR="0" wp14:anchorId="73C13B9A" wp14:editId="09917F1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ACC" w:rsidRDefault="00E83ACC" w:rsidP="00E83ACC">
      <w:pPr>
        <w:pStyle w:val="ListParagraph"/>
      </w:pPr>
    </w:p>
    <w:p w:rsidR="00E83ACC" w:rsidRDefault="00E83ACC" w:rsidP="00E83ACC">
      <w:pPr>
        <w:pStyle w:val="ListParagraph"/>
        <w:numPr>
          <w:ilvl w:val="0"/>
          <w:numId w:val="1"/>
        </w:numPr>
      </w:pPr>
      <w:r>
        <w:t xml:space="preserve">Create port for </w:t>
      </w:r>
      <w:proofErr w:type="spellStart"/>
      <w:r>
        <w:t>RFC_destination</w:t>
      </w:r>
      <w:proofErr w:type="spellEnd"/>
    </w:p>
    <w:p w:rsidR="00E83ACC" w:rsidRDefault="00E83ACC" w:rsidP="00E83ACC">
      <w:r>
        <w:rPr>
          <w:noProof/>
        </w:rPr>
        <w:drawing>
          <wp:inline distT="0" distB="0" distL="0" distR="0" wp14:anchorId="4050B249" wp14:editId="5B0A3B0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B53" w:rsidRDefault="00AD5B53"/>
    <w:p w:rsidR="00AD5B53" w:rsidRDefault="00AD5B53">
      <w:r>
        <w:t>For triggering test data from We19</w:t>
      </w:r>
    </w:p>
    <w:p w:rsidR="00AD5B53" w:rsidRDefault="00AD5B53">
      <w:r>
        <w:lastRenderedPageBreak/>
        <w:t>Select your appropriate PORT, Partner Type, Message type.</w:t>
      </w:r>
    </w:p>
    <w:p w:rsidR="00AD5B53" w:rsidRDefault="00AD5B53">
      <w:r>
        <w:rPr>
          <w:noProof/>
        </w:rPr>
        <w:drawing>
          <wp:inline distT="0" distB="0" distL="0" distR="0" wp14:anchorId="2D27F7A9" wp14:editId="0EB29CA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7B1781"/>
    <w:multiLevelType w:val="hybridMultilevel"/>
    <w:tmpl w:val="6EA41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ACC"/>
    <w:rsid w:val="002E3932"/>
    <w:rsid w:val="003C7891"/>
    <w:rsid w:val="004B763C"/>
    <w:rsid w:val="00614917"/>
    <w:rsid w:val="006A562A"/>
    <w:rsid w:val="00AD5B53"/>
    <w:rsid w:val="00E8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45B72-D69A-4B72-8D7A-C57867C87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Raorane, Rutika</dc:creator>
  <cp:keywords/>
  <dc:description/>
  <cp:lastModifiedBy>Raorane, Rutika</cp:lastModifiedBy>
  <cp:revision>8</cp:revision>
  <dcterms:created xsi:type="dcterms:W3CDTF">2019-05-24T11:58:00Z</dcterms:created>
  <dcterms:modified xsi:type="dcterms:W3CDTF">2019-05-24T12:09:00Z</dcterms:modified>
</cp:coreProperties>
</file>