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ABA" w:rsidRDefault="00D45DDA" w:rsidP="00575AB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Hands On 12</w:t>
      </w:r>
      <w:bookmarkStart w:id="0" w:name="_GoBack"/>
      <w:bookmarkEnd w:id="0"/>
      <w:r w:rsidR="00575ABA">
        <w:rPr>
          <w:color w:val="000000"/>
          <w:sz w:val="27"/>
          <w:szCs w:val="27"/>
        </w:rPr>
        <w:t>:</w:t>
      </w:r>
      <w:r w:rsidR="00575ABA" w:rsidRPr="00575ABA">
        <w:rPr>
          <w:b/>
          <w:color w:val="000000"/>
          <w:sz w:val="27"/>
          <w:szCs w:val="27"/>
        </w:rPr>
        <w:t xml:space="preserve"> Solution</w:t>
      </w:r>
    </w:p>
    <w:p w:rsidR="00575ABA" w:rsidRDefault="00575ABA" w:rsidP="00575AB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Implementing CI CD for .NET core </w:t>
      </w:r>
      <w:proofErr w:type="spellStart"/>
      <w:r>
        <w:rPr>
          <w:color w:val="000000"/>
          <w:sz w:val="27"/>
          <w:szCs w:val="27"/>
        </w:rPr>
        <w:t>Microservice</w:t>
      </w:r>
      <w:proofErr w:type="spellEnd"/>
      <w:r>
        <w:rPr>
          <w:color w:val="000000"/>
          <w:sz w:val="27"/>
          <w:szCs w:val="27"/>
        </w:rPr>
        <w:t xml:space="preserve"> on AWS</w:t>
      </w:r>
    </w:p>
    <w:p w:rsidR="004B09C3" w:rsidRPr="00575ABA" w:rsidRDefault="00575ABA" w:rsidP="00575ABA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575ABA">
        <w:rPr>
          <w:color w:val="000000"/>
          <w:sz w:val="27"/>
          <w:szCs w:val="27"/>
        </w:rPr>
        <w:t xml:space="preserve">Consider the </w:t>
      </w:r>
      <w:proofErr w:type="spellStart"/>
      <w:r w:rsidRPr="00575ABA">
        <w:rPr>
          <w:color w:val="000000"/>
          <w:sz w:val="27"/>
          <w:szCs w:val="27"/>
        </w:rPr>
        <w:t>microservice</w:t>
      </w:r>
      <w:proofErr w:type="spellEnd"/>
      <w:r w:rsidRPr="00575ABA">
        <w:rPr>
          <w:color w:val="000000"/>
          <w:sz w:val="27"/>
          <w:szCs w:val="27"/>
        </w:rPr>
        <w:t xml:space="preserve"> which was created in the previous hands on and add one more </w:t>
      </w:r>
      <w:proofErr w:type="spellStart"/>
      <w:r w:rsidRPr="00575ABA">
        <w:rPr>
          <w:color w:val="000000"/>
          <w:sz w:val="27"/>
          <w:szCs w:val="27"/>
        </w:rPr>
        <w:t>HttpGet</w:t>
      </w:r>
      <w:proofErr w:type="spellEnd"/>
      <w:r w:rsidRPr="00575ABA">
        <w:rPr>
          <w:color w:val="000000"/>
          <w:sz w:val="27"/>
          <w:szCs w:val="27"/>
        </w:rPr>
        <w:t xml:space="preserve"> method which will return list of numbers</w:t>
      </w:r>
    </w:p>
    <w:p w:rsidR="00575ABA" w:rsidRDefault="00900EF7" w:rsidP="00575ABA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082A6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BA" w:rsidRPr="00575ABA" w:rsidRDefault="00575ABA" w:rsidP="00575ABA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575ABA">
        <w:rPr>
          <w:color w:val="000000"/>
          <w:sz w:val="27"/>
          <w:szCs w:val="27"/>
        </w:rPr>
        <w:t>Execute the application in IIS in order to get the following output</w:t>
      </w:r>
    </w:p>
    <w:p w:rsidR="00575ABA" w:rsidRDefault="00900EF7" w:rsidP="00575ABA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31032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0871FE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BA" w:rsidRPr="00575ABA" w:rsidRDefault="00575ABA" w:rsidP="00575ABA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575ABA">
        <w:rPr>
          <w:color w:val="000000"/>
          <w:sz w:val="27"/>
          <w:szCs w:val="27"/>
        </w:rPr>
        <w:t>Make a note of the endpoint which returns the numbers.</w:t>
      </w:r>
    </w:p>
    <w:p w:rsidR="00575ABA" w:rsidRPr="00575ABA" w:rsidRDefault="00575ABA" w:rsidP="00575ABA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575ABA">
        <w:rPr>
          <w:color w:val="000000"/>
          <w:sz w:val="27"/>
          <w:szCs w:val="27"/>
        </w:rPr>
        <w:t>Right click on the project and click on Publish to AWS and the following screen will appear.</w:t>
      </w:r>
    </w:p>
    <w:p w:rsidR="00575ABA" w:rsidRDefault="00216C03" w:rsidP="00575ABA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081C99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03" w:rsidRDefault="00216C03" w:rsidP="00575ABA">
      <w:pPr>
        <w:pStyle w:val="ListParagraph"/>
      </w:pPr>
    </w:p>
    <w:p w:rsidR="00216C03" w:rsidRDefault="00216C03" w:rsidP="00216C03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In AWS explorer, if you refresh Elastic </w:t>
      </w:r>
      <w:proofErr w:type="spellStart"/>
      <w:r>
        <w:rPr>
          <w:color w:val="000000"/>
          <w:sz w:val="27"/>
          <w:szCs w:val="27"/>
        </w:rPr>
        <w:t>BeanStalk</w:t>
      </w:r>
      <w:proofErr w:type="spellEnd"/>
      <w:r>
        <w:rPr>
          <w:color w:val="000000"/>
          <w:sz w:val="27"/>
          <w:szCs w:val="27"/>
        </w:rPr>
        <w:t>, our “AwsHandon2” will appear. Now choose publish to “Existing Target” and click on Publish.</w:t>
      </w:r>
    </w:p>
    <w:p w:rsidR="00216C03" w:rsidRPr="00216C03" w:rsidRDefault="00216C03" w:rsidP="00216C03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216C03">
        <w:rPr>
          <w:color w:val="000000"/>
          <w:sz w:val="27"/>
          <w:szCs w:val="27"/>
        </w:rPr>
        <w:t>The following screen will appear.</w:t>
      </w:r>
    </w:p>
    <w:p w:rsidR="00216C03" w:rsidRDefault="00216C03" w:rsidP="00216C03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084F7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F7" w:rsidRDefault="00900EF7" w:rsidP="00216C03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088BDF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03" w:rsidRDefault="00216C03" w:rsidP="00216C03">
      <w:pPr>
        <w:ind w:left="360"/>
      </w:pPr>
    </w:p>
    <w:p w:rsidR="00900EF7" w:rsidRDefault="00900EF7" w:rsidP="00900EF7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Now refresh the </w:t>
      </w:r>
      <w:proofErr w:type="spellStart"/>
      <w:r>
        <w:rPr>
          <w:color w:val="000000"/>
          <w:sz w:val="27"/>
          <w:szCs w:val="27"/>
        </w:rPr>
        <w:t>Url</w:t>
      </w:r>
      <w:proofErr w:type="spellEnd"/>
      <w:r>
        <w:rPr>
          <w:color w:val="000000"/>
          <w:sz w:val="27"/>
          <w:szCs w:val="27"/>
        </w:rPr>
        <w:t xml:space="preserve"> of the Elastic </w:t>
      </w:r>
      <w:proofErr w:type="spellStart"/>
      <w:r>
        <w:rPr>
          <w:color w:val="000000"/>
          <w:sz w:val="27"/>
          <w:szCs w:val="27"/>
        </w:rPr>
        <w:t>BeanStalk</w:t>
      </w:r>
      <w:proofErr w:type="spellEnd"/>
      <w:r>
        <w:rPr>
          <w:color w:val="000000"/>
          <w:sz w:val="27"/>
          <w:szCs w:val="27"/>
        </w:rPr>
        <w:t xml:space="preserve"> and try for the endpoint </w:t>
      </w:r>
      <w:r w:rsidRPr="00900EF7">
        <w:rPr>
          <w:color w:val="000000"/>
          <w:sz w:val="27"/>
          <w:szCs w:val="27"/>
        </w:rPr>
        <w:t>/</w:t>
      </w:r>
      <w:proofErr w:type="spellStart"/>
      <w:r w:rsidRPr="00900EF7">
        <w:rPr>
          <w:color w:val="000000"/>
          <w:sz w:val="27"/>
          <w:szCs w:val="27"/>
        </w:rPr>
        <w:t>api</w:t>
      </w:r>
      <w:proofErr w:type="spellEnd"/>
      <w:r w:rsidRPr="00900EF7">
        <w:rPr>
          <w:color w:val="000000"/>
          <w:sz w:val="27"/>
          <w:szCs w:val="27"/>
        </w:rPr>
        <w:t>/Values/</w:t>
      </w:r>
      <w:proofErr w:type="spellStart"/>
      <w:r w:rsidRPr="00900EF7">
        <w:rPr>
          <w:color w:val="000000"/>
          <w:sz w:val="27"/>
          <w:szCs w:val="27"/>
        </w:rPr>
        <w:t>api</w:t>
      </w:r>
      <w:proofErr w:type="spellEnd"/>
      <w:r w:rsidRPr="00900EF7">
        <w:rPr>
          <w:color w:val="000000"/>
          <w:sz w:val="27"/>
          <w:szCs w:val="27"/>
        </w:rPr>
        <w:t>/Values</w:t>
      </w:r>
      <w:r>
        <w:rPr>
          <w:color w:val="000000"/>
          <w:sz w:val="27"/>
          <w:szCs w:val="27"/>
        </w:rPr>
        <w:t>”</w:t>
      </w:r>
      <w:r w:rsidRPr="00900EF7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and the following screen will appear.</w:t>
      </w:r>
    </w:p>
    <w:p w:rsidR="00900EF7" w:rsidRDefault="00900EF7" w:rsidP="00900EF7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30975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089830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0A" w:rsidRDefault="003F650A" w:rsidP="003F650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As and when we make changes to our source code and publish, the same gets updated and deployed in AWS Beanstalk.</w:t>
      </w:r>
    </w:p>
    <w:p w:rsidR="003F650A" w:rsidRDefault="003F650A" w:rsidP="003F650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9. To Stop a </w:t>
      </w:r>
      <w:proofErr w:type="gramStart"/>
      <w:r>
        <w:rPr>
          <w:color w:val="000000"/>
          <w:sz w:val="27"/>
          <w:szCs w:val="27"/>
        </w:rPr>
        <w:t>EBS(</w:t>
      </w:r>
      <w:proofErr w:type="gramEnd"/>
      <w:r>
        <w:rPr>
          <w:color w:val="000000"/>
          <w:sz w:val="27"/>
          <w:szCs w:val="27"/>
        </w:rPr>
        <w:t xml:space="preserve">Elastic </w:t>
      </w:r>
      <w:proofErr w:type="spellStart"/>
      <w:r>
        <w:rPr>
          <w:color w:val="000000"/>
          <w:sz w:val="27"/>
          <w:szCs w:val="27"/>
        </w:rPr>
        <w:t>BeanStalk</w:t>
      </w:r>
      <w:proofErr w:type="spellEnd"/>
      <w:r>
        <w:rPr>
          <w:color w:val="000000"/>
          <w:sz w:val="27"/>
          <w:szCs w:val="27"/>
        </w:rPr>
        <w:t>) follow the steps below:</w:t>
      </w:r>
    </w:p>
    <w:p w:rsidR="003F650A" w:rsidRDefault="003F650A" w:rsidP="003F650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   a. Choose configuration in the left side menu</w:t>
      </w:r>
    </w:p>
    <w:p w:rsidR="003F650A" w:rsidRDefault="003F650A" w:rsidP="003F650A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731510" cy="30791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08ECA0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0A" w:rsidRDefault="003F650A" w:rsidP="003F650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b. Click on Capacity à Edit à Scroll down to “Time based scaling” à Click on “Add Scheduled Action”</w:t>
      </w:r>
    </w:p>
    <w:p w:rsidR="003F650A" w:rsidRDefault="003F650A" w:rsidP="003F650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c. Fill the min and max instances to 0 as shown in the below screenshot</w:t>
      </w:r>
    </w:p>
    <w:p w:rsidR="003F650A" w:rsidRDefault="003F650A" w:rsidP="003F650A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31064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085C50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16" w:rsidRDefault="007C1716" w:rsidP="003F650A">
      <w:pPr>
        <w:pStyle w:val="NormalWeb"/>
        <w:rPr>
          <w:color w:val="000000"/>
          <w:sz w:val="27"/>
          <w:szCs w:val="27"/>
        </w:rPr>
      </w:pPr>
    </w:p>
    <w:p w:rsidR="007C1716" w:rsidRDefault="007C1716" w:rsidP="003F650A">
      <w:pPr>
        <w:pStyle w:val="NormalWeb"/>
        <w:rPr>
          <w:color w:val="000000"/>
          <w:sz w:val="27"/>
          <w:szCs w:val="27"/>
        </w:rPr>
      </w:pPr>
    </w:p>
    <w:p w:rsidR="003F650A" w:rsidRDefault="003F650A" w:rsidP="003F650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d. Click on Add and Apply and wait for 5 minutes and then try to access the end point. EBS would not have got stopped temporarily and we cannot access the end point.</w:t>
      </w:r>
    </w:p>
    <w:p w:rsidR="007C1716" w:rsidRDefault="00E03A03" w:rsidP="003F650A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731510" cy="31000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083BF2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16" w:rsidRDefault="007C1716" w:rsidP="003F650A">
      <w:pPr>
        <w:pStyle w:val="NormalWeb"/>
        <w:rPr>
          <w:color w:val="000000"/>
          <w:sz w:val="27"/>
          <w:szCs w:val="27"/>
        </w:rPr>
      </w:pPr>
    </w:p>
    <w:p w:rsidR="007C1716" w:rsidRDefault="007C1716" w:rsidP="003F650A">
      <w:pPr>
        <w:pStyle w:val="NormalWeb"/>
        <w:rPr>
          <w:color w:val="000000"/>
          <w:sz w:val="27"/>
          <w:szCs w:val="27"/>
        </w:rPr>
      </w:pPr>
    </w:p>
    <w:p w:rsidR="007C1716" w:rsidRDefault="007C1716" w:rsidP="003F650A">
      <w:pPr>
        <w:pStyle w:val="NormalWeb"/>
        <w:rPr>
          <w:color w:val="000000"/>
          <w:sz w:val="27"/>
          <w:szCs w:val="27"/>
        </w:rPr>
      </w:pPr>
    </w:p>
    <w:p w:rsidR="007C1716" w:rsidRDefault="007C1716" w:rsidP="003F650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instance is stopped.</w:t>
      </w:r>
    </w:p>
    <w:p w:rsidR="00900EF7" w:rsidRDefault="00900EF7" w:rsidP="00900EF7">
      <w:pPr>
        <w:pStyle w:val="NormalWeb"/>
        <w:ind w:left="360"/>
        <w:rPr>
          <w:color w:val="000000"/>
          <w:sz w:val="27"/>
          <w:szCs w:val="27"/>
        </w:rPr>
      </w:pPr>
    </w:p>
    <w:p w:rsidR="00900EF7" w:rsidRDefault="00900EF7" w:rsidP="00900EF7">
      <w:pPr>
        <w:pStyle w:val="NormalWeb"/>
        <w:ind w:left="360"/>
        <w:rPr>
          <w:color w:val="000000"/>
          <w:sz w:val="27"/>
          <w:szCs w:val="27"/>
        </w:rPr>
      </w:pPr>
    </w:p>
    <w:p w:rsidR="00900EF7" w:rsidRDefault="00900EF7" w:rsidP="00900EF7">
      <w:pPr>
        <w:pStyle w:val="NormalWeb"/>
        <w:rPr>
          <w:color w:val="000000"/>
          <w:sz w:val="27"/>
          <w:szCs w:val="27"/>
        </w:rPr>
      </w:pPr>
    </w:p>
    <w:p w:rsidR="00900EF7" w:rsidRDefault="00900EF7" w:rsidP="00216C03">
      <w:pPr>
        <w:ind w:left="360"/>
      </w:pPr>
    </w:p>
    <w:sectPr w:rsidR="00900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65249C"/>
    <w:multiLevelType w:val="hybridMultilevel"/>
    <w:tmpl w:val="2C2014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ABA"/>
    <w:rsid w:val="00216C03"/>
    <w:rsid w:val="003F650A"/>
    <w:rsid w:val="004B09C3"/>
    <w:rsid w:val="00575ABA"/>
    <w:rsid w:val="007C1716"/>
    <w:rsid w:val="00900EF7"/>
    <w:rsid w:val="00D45DDA"/>
    <w:rsid w:val="00E0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8EFB1"/>
  <w15:chartTrackingRefBased/>
  <w15:docId w15:val="{EA45DA76-A7BC-467F-8464-50AB7EFE0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5A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575A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5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G</dc:creator>
  <cp:keywords/>
  <dc:description/>
  <cp:lastModifiedBy>Ganesh G</cp:lastModifiedBy>
  <cp:revision>2</cp:revision>
  <dcterms:created xsi:type="dcterms:W3CDTF">2022-06-20T08:23:00Z</dcterms:created>
  <dcterms:modified xsi:type="dcterms:W3CDTF">2022-06-21T10:05:00Z</dcterms:modified>
</cp:coreProperties>
</file>