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1A41" w14:textId="77777777" w:rsidR="00A23D09" w:rsidRDefault="00000000">
      <w:pPr>
        <w:jc w:val="center"/>
        <w:rPr>
          <w:b/>
          <w:color w:val="FF0000"/>
          <w:sz w:val="34"/>
          <w:szCs w:val="34"/>
          <w:u w:val="single"/>
        </w:rPr>
      </w:pPr>
      <w:r>
        <w:rPr>
          <w:color w:val="FF0000"/>
          <w:sz w:val="28"/>
          <w:szCs w:val="28"/>
          <w:u w:val="single"/>
        </w:rPr>
        <w:t xml:space="preserve">Customer Personality Analysis </w:t>
      </w:r>
    </w:p>
    <w:p w14:paraId="29A22627" w14:textId="77777777" w:rsidR="00A23D09" w:rsidRDefault="00A23D09">
      <w:pPr>
        <w:jc w:val="center"/>
        <w:rPr>
          <w:b/>
          <w:color w:val="FF0000"/>
          <w:sz w:val="28"/>
          <w:szCs w:val="28"/>
        </w:rPr>
      </w:pPr>
    </w:p>
    <w:p w14:paraId="4C9E676E" w14:textId="2C40FFB5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is a detailed analysis of a company’s ideal customers. It helps a business to better understand its customers and makes it easier for them to modify products according to the specific needs, </w:t>
      </w:r>
      <w:r w:rsidR="00E15703">
        <w:rPr>
          <w:color w:val="3C4043"/>
          <w:sz w:val="21"/>
          <w:szCs w:val="21"/>
        </w:rPr>
        <w:t>behaviours</w:t>
      </w:r>
      <w:r>
        <w:rPr>
          <w:color w:val="3C4043"/>
          <w:sz w:val="21"/>
          <w:szCs w:val="21"/>
        </w:rPr>
        <w:t xml:space="preserve"> and concerns of different types of customers.</w:t>
      </w:r>
    </w:p>
    <w:p w14:paraId="73F2C8D0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helps a business to modify its product based on its target customers from different types of customer segments. For example, instead of spending money to market a new product to every customer in the company’s database, a company can </w:t>
      </w:r>
      <w:proofErr w:type="spellStart"/>
      <w:r>
        <w:rPr>
          <w:color w:val="3C4043"/>
          <w:sz w:val="21"/>
          <w:szCs w:val="21"/>
        </w:rPr>
        <w:t>analyze</w:t>
      </w:r>
      <w:proofErr w:type="spellEnd"/>
      <w:r>
        <w:rPr>
          <w:color w:val="3C4043"/>
          <w:sz w:val="21"/>
          <w:szCs w:val="21"/>
        </w:rPr>
        <w:t xml:space="preserve"> which customer segment is most likely to buy the product and then market the product only on that particular segment.</w:t>
      </w:r>
    </w:p>
    <w:p w14:paraId="440EDC4F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Attributes</w:t>
      </w:r>
    </w:p>
    <w:p w14:paraId="09268936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People</w:t>
      </w:r>
    </w:p>
    <w:p w14:paraId="266A8D2C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ID: Customer's unique identifier</w:t>
      </w:r>
    </w:p>
    <w:p w14:paraId="60B69F6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Year_Birth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birth year</w:t>
      </w:r>
    </w:p>
    <w:p w14:paraId="590F45FB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Education: Customer's education level</w:t>
      </w:r>
    </w:p>
    <w:p w14:paraId="39FC9429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Marital_Status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marital status</w:t>
      </w:r>
    </w:p>
    <w:p w14:paraId="29CCCAE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Income: Customer's yearly household income</w:t>
      </w:r>
    </w:p>
    <w:p w14:paraId="3090C9E0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Kidhome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children in customer's household</w:t>
      </w:r>
    </w:p>
    <w:p w14:paraId="3D9D5491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Teenhome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teenagers in customer's household</w:t>
      </w:r>
    </w:p>
    <w:p w14:paraId="57C20F5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Dt_Customer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: Date of customer's </w:t>
      </w: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enrollment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 with the company</w:t>
      </w:r>
    </w:p>
    <w:p w14:paraId="4AD4A16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Recency: Number of days since customer's last purchase</w:t>
      </w:r>
    </w:p>
    <w:p w14:paraId="5A40C9DA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Complain: 1 if the customer complained in the last 2 years, 0 otherwise</w:t>
      </w:r>
    </w:p>
    <w:p w14:paraId="028C9D7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Products</w:t>
      </w:r>
    </w:p>
    <w:p w14:paraId="6780CB72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MntWines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wine in last 2 years</w:t>
      </w:r>
    </w:p>
    <w:p w14:paraId="5309B4A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MntFruits: Amount spent on fruits in last 2 years</w:t>
      </w:r>
    </w:p>
    <w:p w14:paraId="3663314C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MntMeatProducts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meat in last 2 years</w:t>
      </w:r>
    </w:p>
    <w:p w14:paraId="1666FBEA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MntFishProducts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fish in last 2 years</w:t>
      </w:r>
    </w:p>
    <w:p w14:paraId="07DB088B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MntSweetProducts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sweets in last 2 years</w:t>
      </w:r>
    </w:p>
    <w:p w14:paraId="78E3696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MntGoldProds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gold in last 2 years</w:t>
      </w:r>
    </w:p>
    <w:p w14:paraId="474E808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Promotion</w:t>
      </w:r>
    </w:p>
    <w:p w14:paraId="29A4E627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NumDealsPurchases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with a discount</w:t>
      </w:r>
    </w:p>
    <w:p w14:paraId="361E215D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AcceptedCmp1: 1 if customer accepted the offer in the 1st campaign, 0 otherwise</w:t>
      </w:r>
    </w:p>
    <w:p w14:paraId="3CF2B34B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AcceptedCmp2: 1 if customer accepted the offer in the 2nd campaign, 0 otherwise</w:t>
      </w:r>
    </w:p>
    <w:p w14:paraId="45D51B2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AcceptedCmp3: 1 if customer accepted the offer in the 3rd campaign, 0 otherwise</w:t>
      </w:r>
    </w:p>
    <w:p w14:paraId="1B7FE8B6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AcceptedCmp4: 1 if customer accepted the offer in the 4th campaign, 0 otherwise</w:t>
      </w:r>
    </w:p>
    <w:p w14:paraId="150F486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AcceptedCmp5: 1 if customer accepted the offer in the 5th campaign, 0 otherwise</w:t>
      </w:r>
    </w:p>
    <w:p w14:paraId="0659CA20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Response: 1 if customer accepted the offer in the last campaign, 0 otherwise</w:t>
      </w:r>
    </w:p>
    <w:p w14:paraId="3DABE945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Place</w:t>
      </w:r>
    </w:p>
    <w:p w14:paraId="0720C60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through the company’s website</w:t>
      </w:r>
    </w:p>
    <w:p w14:paraId="0F599260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NumCatalogPurchases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using a catalogue</w:t>
      </w:r>
    </w:p>
    <w:p w14:paraId="7A511735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lastRenderedPageBreak/>
        <w:t>NumStorePurchases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directly in stores</w:t>
      </w:r>
    </w:p>
    <w:p w14:paraId="13F43E2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NumWebVisitsMonth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visits to company’s website in the last month</w:t>
      </w:r>
    </w:p>
    <w:p w14:paraId="1C00EEE1" w14:textId="77777777" w:rsidR="00A23D09" w:rsidRDefault="00000000">
      <w:pPr>
        <w:pStyle w:val="Heading3"/>
        <w:spacing w:before="240" w:after="240"/>
        <w:rPr>
          <w:color w:val="202124"/>
          <w:sz w:val="36"/>
          <w:szCs w:val="36"/>
        </w:rPr>
      </w:pPr>
      <w:r>
        <w:rPr>
          <w:color w:val="202124"/>
          <w:sz w:val="36"/>
          <w:szCs w:val="36"/>
        </w:rPr>
        <w:t>Target</w:t>
      </w:r>
    </w:p>
    <w:p w14:paraId="6AD8F49E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>Need to perform clustering to summarize customer segments.</w:t>
      </w:r>
    </w:p>
    <w:p w14:paraId="202D4B29" w14:textId="77777777" w:rsidR="00A23D0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04A91DD1" w14:textId="77777777" w:rsidR="00A23D09" w:rsidRDefault="00A23D09">
      <w:pPr>
        <w:rPr>
          <w:sz w:val="24"/>
          <w:szCs w:val="24"/>
        </w:rPr>
      </w:pPr>
    </w:p>
    <w:tbl>
      <w:tblPr>
        <w:tblStyle w:val="a"/>
        <w:tblW w:w="8247" w:type="dxa"/>
        <w:tblLayout w:type="fixed"/>
        <w:tblLook w:val="0400" w:firstRow="0" w:lastRow="0" w:firstColumn="0" w:lastColumn="0" w:noHBand="0" w:noVBand="1"/>
      </w:tblPr>
      <w:tblGrid>
        <w:gridCol w:w="2749"/>
        <w:gridCol w:w="2749"/>
        <w:gridCol w:w="2749"/>
      </w:tblGrid>
      <w:tr w:rsidR="00A23D09" w14:paraId="342FF5FE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E99E0F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619C10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ACD9E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A23D09" w14:paraId="5856D1C8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CD5E9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70DCF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98097" w14:textId="4845651B" w:rsidR="00A23D09" w:rsidRDefault="00E82F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671B19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2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11973ADA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E10F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D2F3E" w14:textId="4E126905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4A25C2" w14:textId="0A31F511" w:rsidR="00A23D09" w:rsidRDefault="00E82F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671B19">
              <w:rPr>
                <w:sz w:val="24"/>
                <w:szCs w:val="24"/>
              </w:rPr>
              <w:t>-</w:t>
            </w:r>
            <w:r w:rsidR="003738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6512F70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38306E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  <w:p w14:paraId="71B97996" w14:textId="4FEEB444" w:rsidR="003A7990" w:rsidRDefault="003A79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&amp; 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7A58C3" w14:textId="3875F9E0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AC38FC" w14:textId="1036A1F5" w:rsidR="00A23D09" w:rsidRDefault="00E82F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671B19">
              <w:rPr>
                <w:sz w:val="24"/>
                <w:szCs w:val="24"/>
              </w:rPr>
              <w:t>-</w:t>
            </w:r>
            <w:r w:rsidR="003738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  <w:tr w:rsidR="00A23D09" w14:paraId="0B7EA3B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39898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1B372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EDF28B" w14:textId="44C0F708" w:rsidR="00A23D09" w:rsidRDefault="003738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82F87">
              <w:rPr>
                <w:sz w:val="24"/>
                <w:szCs w:val="24"/>
              </w:rPr>
              <w:t>9</w:t>
            </w:r>
            <w:r w:rsidR="00671B1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</w:t>
            </w:r>
            <w:r w:rsidR="00E82F87">
              <w:rPr>
                <w:sz w:val="24"/>
                <w:szCs w:val="24"/>
              </w:rPr>
              <w:t>3</w:t>
            </w:r>
            <w:r w:rsidR="00671B19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6</w:t>
            </w:r>
          </w:p>
        </w:tc>
      </w:tr>
      <w:tr w:rsidR="00A23D09" w14:paraId="658EE39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A695D" w14:textId="3659CC3C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  <w:r w:rsidR="004A7342">
              <w:rPr>
                <w:sz w:val="24"/>
                <w:szCs w:val="24"/>
              </w:rPr>
              <w:t xml:space="preserve"> (PPT)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8C0C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810F1" w14:textId="56C4EFEE" w:rsidR="00A23D09" w:rsidRDefault="00E82F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671B19">
              <w:rPr>
                <w:sz w:val="24"/>
                <w:szCs w:val="24"/>
              </w:rPr>
              <w:t>-</w:t>
            </w:r>
            <w:r w:rsidR="003738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671B19">
              <w:rPr>
                <w:sz w:val="24"/>
                <w:szCs w:val="24"/>
              </w:rPr>
              <w:t>-202</w:t>
            </w:r>
            <w:r w:rsidR="00373855">
              <w:rPr>
                <w:sz w:val="24"/>
                <w:szCs w:val="24"/>
              </w:rPr>
              <w:t>6</w:t>
            </w:r>
          </w:p>
        </w:tc>
      </w:tr>
    </w:tbl>
    <w:p w14:paraId="35BCE873" w14:textId="77777777" w:rsidR="00A23D09" w:rsidRDefault="00A23D09">
      <w:pPr>
        <w:rPr>
          <w:sz w:val="24"/>
          <w:szCs w:val="24"/>
        </w:rPr>
      </w:pPr>
    </w:p>
    <w:p w14:paraId="2B2E5527" w14:textId="77777777" w:rsidR="00A23D09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2B8576B0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add here to agreed timelines and timelines will not be extended</w:t>
      </w:r>
    </w:p>
    <w:p w14:paraId="3A26F649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03C318C7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p w14:paraId="6E9A3DFE" w14:textId="77777777" w:rsidR="00A23D09" w:rsidRDefault="00A23D09">
      <w:pPr>
        <w:rPr>
          <w:sz w:val="24"/>
          <w:szCs w:val="24"/>
        </w:rPr>
      </w:pPr>
      <w:bookmarkStart w:id="0" w:name="_heading=h.gjdgxs" w:colFirst="0" w:colLast="0"/>
      <w:bookmarkEnd w:id="0"/>
    </w:p>
    <w:p w14:paraId="2E491FDA" w14:textId="77777777" w:rsidR="00A23D09" w:rsidRDefault="00A23D09"/>
    <w:sectPr w:rsidR="00A23D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BBF4C24-3EEA-4903-9EEF-0A89ED83DF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CBB2804-C889-47D1-8821-F0E81AF2C2C4}"/>
    <w:embedItalic r:id="rId3" w:fontKey="{B8ED8318-D514-4EF1-9D29-CF1247D62880}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03174F2-B056-4A2F-8014-40465BF66D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CE8E16-2719-4A18-AA03-973D205AC1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53EC"/>
    <w:multiLevelType w:val="multilevel"/>
    <w:tmpl w:val="88B4E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8F7811"/>
    <w:multiLevelType w:val="multilevel"/>
    <w:tmpl w:val="B8BCB9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F6183"/>
    <w:multiLevelType w:val="multilevel"/>
    <w:tmpl w:val="3AAAF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A8971D3"/>
    <w:multiLevelType w:val="multilevel"/>
    <w:tmpl w:val="E4763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1430EE"/>
    <w:multiLevelType w:val="multilevel"/>
    <w:tmpl w:val="A40CC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6691223">
    <w:abstractNumId w:val="1"/>
  </w:num>
  <w:num w:numId="2" w16cid:durableId="1791896889">
    <w:abstractNumId w:val="2"/>
  </w:num>
  <w:num w:numId="3" w16cid:durableId="363485607">
    <w:abstractNumId w:val="0"/>
  </w:num>
  <w:num w:numId="4" w16cid:durableId="752777299">
    <w:abstractNumId w:val="4"/>
  </w:num>
  <w:num w:numId="5" w16cid:durableId="1116363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09"/>
    <w:rsid w:val="00164A9F"/>
    <w:rsid w:val="002648D6"/>
    <w:rsid w:val="00373855"/>
    <w:rsid w:val="003A7990"/>
    <w:rsid w:val="004A7342"/>
    <w:rsid w:val="00671B19"/>
    <w:rsid w:val="006850D1"/>
    <w:rsid w:val="009B6A5F"/>
    <w:rsid w:val="00A23D09"/>
    <w:rsid w:val="00D0108A"/>
    <w:rsid w:val="00E15703"/>
    <w:rsid w:val="00E71F11"/>
    <w:rsid w:val="00E8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E94E"/>
  <w15:docId w15:val="{15BB8F39-68E5-4858-8535-4E05B34F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E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E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B4"/>
    <w:rPr>
      <w:rFonts w:ascii="Arial" w:eastAsia="Arial" w:hAnsi="Arial" w:cs="Arial"/>
      <w:color w:val="434343"/>
      <w:kern w:val="0"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E8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EB4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OKUbakkZm9KZRT53LyA7EHgow==">CgMxLjAyCGguZ2pkZ3hzOAByITF5aW1Kc1pfeEJvNDFGeDhxTGFYa3ljdVM5YkVFWjZBcA==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muskula</dc:creator>
  <cp:lastModifiedBy>excelr edtech</cp:lastModifiedBy>
  <cp:revision>8</cp:revision>
  <dcterms:created xsi:type="dcterms:W3CDTF">2024-04-29T07:00:00Z</dcterms:created>
  <dcterms:modified xsi:type="dcterms:W3CDTF">2026-02-14T13:05:00Z</dcterms:modified>
</cp:coreProperties>
</file>