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9F23" w14:textId="77777777" w:rsidR="00015282" w:rsidRDefault="00015282">
      <w:pPr>
        <w:pStyle w:val="BodyText"/>
        <w:spacing w:before="70"/>
        <w:rPr>
          <w:sz w:val="28"/>
        </w:rPr>
      </w:pPr>
    </w:p>
    <w:p w14:paraId="4016F854" w14:textId="77777777" w:rsidR="00015282" w:rsidRDefault="00000000">
      <w:pPr>
        <w:pStyle w:val="Heading1"/>
      </w:pPr>
      <w:r>
        <w:t>Project</w:t>
      </w:r>
      <w:r>
        <w:rPr>
          <w:spacing w:val="-11"/>
        </w:rPr>
        <w:t xml:space="preserve"> </w:t>
      </w:r>
      <w:r>
        <w:t>Initialization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4C4176AC" w14:textId="77777777" w:rsidR="00015282" w:rsidRDefault="00015282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1"/>
        <w:gridCol w:w="4523"/>
      </w:tblGrid>
      <w:tr w:rsidR="00015282" w14:paraId="22A30D87" w14:textId="77777777">
        <w:trPr>
          <w:trHeight w:val="498"/>
        </w:trPr>
        <w:tc>
          <w:tcPr>
            <w:tcW w:w="4501" w:type="dxa"/>
          </w:tcPr>
          <w:p w14:paraId="06727B41" w14:textId="77777777" w:rsidR="00015282" w:rsidRDefault="00000000">
            <w:pPr>
              <w:pStyle w:val="TableParagraph"/>
              <w:spacing w:before="99"/>
              <w:ind w:left="23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3" w:type="dxa"/>
          </w:tcPr>
          <w:p w14:paraId="70EF2D20" w14:textId="649C5523" w:rsidR="00015282" w:rsidRDefault="00A10D2F" w:rsidP="00A10D2F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 xml:space="preserve">    04 </w:t>
            </w:r>
            <w:r w:rsidR="00887403">
              <w:rPr>
                <w:sz w:val="24"/>
              </w:rPr>
              <w:t xml:space="preserve">July </w:t>
            </w:r>
            <w:r w:rsidR="00887403">
              <w:rPr>
                <w:spacing w:val="-4"/>
                <w:sz w:val="24"/>
              </w:rPr>
              <w:t>2026</w:t>
            </w:r>
          </w:p>
        </w:tc>
      </w:tr>
      <w:tr w:rsidR="00015282" w14:paraId="412924AE" w14:textId="77777777">
        <w:trPr>
          <w:trHeight w:val="500"/>
        </w:trPr>
        <w:tc>
          <w:tcPr>
            <w:tcW w:w="4501" w:type="dxa"/>
          </w:tcPr>
          <w:p w14:paraId="644AB2E8" w14:textId="77777777" w:rsidR="00015282" w:rsidRDefault="00000000">
            <w:pPr>
              <w:pStyle w:val="TableParagraph"/>
              <w:spacing w:before="102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3" w:type="dxa"/>
          </w:tcPr>
          <w:p w14:paraId="20BE5755" w14:textId="77777777" w:rsidR="00015282" w:rsidRDefault="00000000">
            <w:pPr>
              <w:pStyle w:val="TableParagraph"/>
              <w:spacing w:before="102"/>
              <w:ind w:left="24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015282" w14:paraId="37A48BB6" w14:textId="77777777">
        <w:trPr>
          <w:trHeight w:val="546"/>
        </w:trPr>
        <w:tc>
          <w:tcPr>
            <w:tcW w:w="4501" w:type="dxa"/>
          </w:tcPr>
          <w:p w14:paraId="62710804" w14:textId="77777777" w:rsidR="00015282" w:rsidRDefault="00000000">
            <w:pPr>
              <w:pStyle w:val="TableParagraph"/>
              <w:spacing w:before="123"/>
              <w:ind w:left="23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3" w:type="dxa"/>
          </w:tcPr>
          <w:p w14:paraId="254D755F" w14:textId="77777777" w:rsidR="00015282" w:rsidRDefault="00000000">
            <w:pPr>
              <w:pStyle w:val="TableParagraph"/>
              <w:ind w:left="246"/>
            </w:pPr>
            <w:proofErr w:type="spellStart"/>
            <w:r>
              <w:t>OptiCrop</w:t>
            </w:r>
            <w:proofErr w:type="spellEnd"/>
            <w:r>
              <w:t>:</w:t>
            </w:r>
            <w:r>
              <w:rPr>
                <w:spacing w:val="-12"/>
              </w:rPr>
              <w:t xml:space="preserve"> </w:t>
            </w:r>
            <w:r>
              <w:t>Smart</w:t>
            </w:r>
            <w:r>
              <w:rPr>
                <w:spacing w:val="-14"/>
              </w:rPr>
              <w:t xml:space="preserve"> </w:t>
            </w:r>
            <w:r>
              <w:t>Agricultural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Production</w:t>
            </w:r>
          </w:p>
          <w:p w14:paraId="279C70EA" w14:textId="77777777" w:rsidR="00015282" w:rsidRDefault="00000000">
            <w:pPr>
              <w:pStyle w:val="TableParagraph"/>
              <w:spacing w:before="21" w:line="252" w:lineRule="exact"/>
              <w:ind w:left="246"/>
            </w:pPr>
            <w:r>
              <w:t>Optimization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015282" w14:paraId="380180E1" w14:textId="77777777">
        <w:trPr>
          <w:trHeight w:val="501"/>
        </w:trPr>
        <w:tc>
          <w:tcPr>
            <w:tcW w:w="4501" w:type="dxa"/>
          </w:tcPr>
          <w:p w14:paraId="3E90A2A1" w14:textId="77777777" w:rsidR="00015282" w:rsidRDefault="00000000">
            <w:pPr>
              <w:pStyle w:val="TableParagraph"/>
              <w:spacing w:before="99"/>
              <w:ind w:left="23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3" w:type="dxa"/>
          </w:tcPr>
          <w:p w14:paraId="4DBBC857" w14:textId="77777777" w:rsidR="00015282" w:rsidRDefault="00000000">
            <w:pPr>
              <w:pStyle w:val="TableParagraph"/>
              <w:spacing w:before="99"/>
              <w:ind w:left="22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CBA1853" w14:textId="77777777" w:rsidR="00015282" w:rsidRDefault="00000000">
      <w:pPr>
        <w:pStyle w:val="Heading2"/>
        <w:spacing w:before="307"/>
      </w:pPr>
      <w:r>
        <w:t>Define</w:t>
      </w:r>
      <w:r>
        <w:rPr>
          <w:spacing w:val="-8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(Customer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rPr>
          <w:spacing w:val="-2"/>
        </w:rPr>
        <w:t>Template):</w:t>
      </w:r>
    </w:p>
    <w:p w14:paraId="7A43E0CB" w14:textId="77777777" w:rsidR="00015282" w:rsidRDefault="00015282">
      <w:pPr>
        <w:pStyle w:val="BodyText"/>
        <w:spacing w:before="21"/>
        <w:rPr>
          <w:b/>
          <w:sz w:val="24"/>
        </w:rPr>
      </w:pPr>
    </w:p>
    <w:p w14:paraId="1913D83D" w14:textId="77777777" w:rsidR="00015282" w:rsidRDefault="00000000">
      <w:pPr>
        <w:pStyle w:val="BodyText"/>
        <w:ind w:left="37"/>
      </w:pPr>
      <w:r>
        <w:t>Developed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analyzes</w:t>
      </w:r>
      <w:r>
        <w:rPr>
          <w:spacing w:val="-8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nutrients</w:t>
      </w:r>
      <w:r>
        <w:rPr>
          <w:spacing w:val="-7"/>
        </w:rPr>
        <w:t xml:space="preserve"> </w:t>
      </w:r>
      <w:r>
        <w:t>(N,</w:t>
      </w:r>
      <w:r>
        <w:rPr>
          <w:spacing w:val="-6"/>
        </w:rPr>
        <w:t xml:space="preserve"> </w:t>
      </w:r>
      <w:r>
        <w:t>P,</w:t>
      </w:r>
      <w:r>
        <w:rPr>
          <w:spacing w:val="-6"/>
        </w:rPr>
        <w:t xml:space="preserve"> </w:t>
      </w:r>
      <w:r>
        <w:t>K),</w:t>
      </w:r>
      <w:r>
        <w:rPr>
          <w:spacing w:val="-8"/>
        </w:rPr>
        <w:t xml:space="preserve"> </w:t>
      </w:r>
      <w:r>
        <w:rPr>
          <w:spacing w:val="-2"/>
        </w:rPr>
        <w:t>temperature,</w:t>
      </w:r>
    </w:p>
    <w:p w14:paraId="295B65D1" w14:textId="77777777" w:rsidR="00015282" w:rsidRDefault="00000000">
      <w:pPr>
        <w:pStyle w:val="BodyText"/>
        <w:spacing w:before="19" w:line="259" w:lineRule="auto"/>
        <w:ind w:left="37"/>
      </w:pPr>
      <w:r>
        <w:t>humidity,</w:t>
      </w:r>
      <w:r>
        <w:rPr>
          <w:spacing w:val="-2"/>
        </w:rPr>
        <w:t xml:space="preserve"> </w:t>
      </w:r>
      <w:r>
        <w:t>pH,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rainfall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crop,</w:t>
      </w:r>
      <w:r>
        <w:rPr>
          <w:spacing w:val="-5"/>
        </w:rPr>
        <w:t xml:space="preserve"> </w:t>
      </w:r>
      <w:r>
        <w:t>thereby</w:t>
      </w:r>
      <w:r>
        <w:rPr>
          <w:spacing w:val="-4"/>
        </w:rPr>
        <w:t xml:space="preserve"> </w:t>
      </w:r>
      <w:r>
        <w:t>improving agricultural productivity, resource efficiency, and sustainable farming practices.</w:t>
      </w:r>
    </w:p>
    <w:p w14:paraId="325DCB9B" w14:textId="77777777" w:rsidR="00015282" w:rsidRDefault="00015282">
      <w:pPr>
        <w:pStyle w:val="BodyText"/>
        <w:spacing w:before="192"/>
      </w:pPr>
    </w:p>
    <w:p w14:paraId="5358DA7D" w14:textId="77777777" w:rsidR="00015282" w:rsidRDefault="00000000">
      <w:pPr>
        <w:pStyle w:val="Heading2"/>
      </w:pPr>
      <w:r>
        <w:rPr>
          <w:spacing w:val="-2"/>
        </w:rPr>
        <w:t>Example:</w:t>
      </w:r>
    </w:p>
    <w:p w14:paraId="12C2DDCE" w14:textId="77777777" w:rsidR="00015282" w:rsidRDefault="00015282">
      <w:pPr>
        <w:pStyle w:val="BodyText"/>
        <w:rPr>
          <w:b/>
          <w:sz w:val="20"/>
        </w:rPr>
      </w:pPr>
    </w:p>
    <w:p w14:paraId="58C3ECFE" w14:textId="77777777" w:rsidR="00015282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59A2E8B" wp14:editId="66F8824E">
            <wp:simplePos x="0" y="0"/>
            <wp:positionH relativeFrom="page">
              <wp:posOffset>920750</wp:posOffset>
            </wp:positionH>
            <wp:positionV relativeFrom="paragraph">
              <wp:posOffset>281305</wp:posOffset>
            </wp:positionV>
            <wp:extent cx="6383655" cy="23145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481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7BF36" w14:textId="77777777" w:rsidR="00015282" w:rsidRDefault="00015282">
      <w:pPr>
        <w:pStyle w:val="BodyText"/>
        <w:rPr>
          <w:b/>
          <w:sz w:val="20"/>
        </w:rPr>
      </w:pPr>
    </w:p>
    <w:p w14:paraId="7A1F6CE1" w14:textId="77777777" w:rsidR="00015282" w:rsidRDefault="00015282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721"/>
        <w:gridCol w:w="1500"/>
        <w:gridCol w:w="1600"/>
        <w:gridCol w:w="1481"/>
        <w:gridCol w:w="1778"/>
      </w:tblGrid>
      <w:tr w:rsidR="00015282" w14:paraId="48C9D7E3" w14:textId="77777777">
        <w:trPr>
          <w:trHeight w:val="1148"/>
        </w:trPr>
        <w:tc>
          <w:tcPr>
            <w:tcW w:w="1279" w:type="dxa"/>
          </w:tcPr>
          <w:p w14:paraId="22A0F418" w14:textId="77777777" w:rsidR="00015282" w:rsidRDefault="00000000">
            <w:pPr>
              <w:pStyle w:val="TableParagraph"/>
              <w:spacing w:before="171" w:line="259" w:lineRule="auto"/>
              <w:ind w:left="215" w:right="87" w:firstLine="17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1" w:type="dxa"/>
          </w:tcPr>
          <w:p w14:paraId="13C0F60B" w14:textId="77777777" w:rsidR="00015282" w:rsidRDefault="00000000">
            <w:pPr>
              <w:pStyle w:val="TableParagraph"/>
              <w:spacing w:before="171" w:line="259" w:lineRule="auto"/>
              <w:ind w:left="326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500" w:type="dxa"/>
          </w:tcPr>
          <w:p w14:paraId="6CABB5BF" w14:textId="77777777" w:rsidR="00015282" w:rsidRDefault="00000000">
            <w:pPr>
              <w:pStyle w:val="TableParagraph"/>
              <w:spacing w:before="171" w:line="259" w:lineRule="auto"/>
              <w:ind w:left="720" w:right="17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0" w:type="dxa"/>
          </w:tcPr>
          <w:p w14:paraId="1268519B" w14:textId="77777777" w:rsidR="00015282" w:rsidRDefault="00000000">
            <w:pPr>
              <w:pStyle w:val="TableParagraph"/>
              <w:spacing w:before="171"/>
              <w:ind w:left="136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481" w:type="dxa"/>
          </w:tcPr>
          <w:p w14:paraId="470F6C78" w14:textId="77777777" w:rsidR="00015282" w:rsidRDefault="00000000">
            <w:pPr>
              <w:pStyle w:val="TableParagraph"/>
              <w:spacing w:before="171"/>
              <w:ind w:left="424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78" w:type="dxa"/>
          </w:tcPr>
          <w:p w14:paraId="35C1042C" w14:textId="77777777" w:rsidR="00015282" w:rsidRDefault="00000000">
            <w:pPr>
              <w:pStyle w:val="TableParagraph"/>
              <w:spacing w:before="171" w:line="259" w:lineRule="auto"/>
              <w:ind w:left="632" w:right="149" w:hanging="305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015282" w14:paraId="45E2C05F" w14:textId="77777777">
        <w:trPr>
          <w:trHeight w:val="1110"/>
        </w:trPr>
        <w:tc>
          <w:tcPr>
            <w:tcW w:w="1279" w:type="dxa"/>
            <w:tcBorders>
              <w:bottom w:val="nil"/>
            </w:tcBorders>
          </w:tcPr>
          <w:p w14:paraId="026BF962" w14:textId="77777777" w:rsidR="00015282" w:rsidRDefault="00000000">
            <w:pPr>
              <w:pStyle w:val="TableParagraph"/>
              <w:spacing w:before="171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721" w:type="dxa"/>
            <w:tcBorders>
              <w:bottom w:val="nil"/>
            </w:tcBorders>
          </w:tcPr>
          <w:p w14:paraId="034AD6E2" w14:textId="77777777" w:rsidR="00015282" w:rsidRDefault="00000000">
            <w:pPr>
              <w:pStyle w:val="TableParagraph"/>
              <w:spacing w:before="171"/>
              <w:ind w:left="105"/>
            </w:pPr>
            <w:r>
              <w:t>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farmer</w:t>
            </w:r>
          </w:p>
        </w:tc>
        <w:tc>
          <w:tcPr>
            <w:tcW w:w="1500" w:type="dxa"/>
            <w:tcBorders>
              <w:bottom w:val="nil"/>
            </w:tcBorders>
          </w:tcPr>
          <w:p w14:paraId="69224B02" w14:textId="77777777" w:rsidR="00015282" w:rsidRDefault="00015282">
            <w:pPr>
              <w:pStyle w:val="TableParagraph"/>
              <w:rPr>
                <w:b/>
              </w:rPr>
            </w:pPr>
          </w:p>
          <w:p w14:paraId="63A47153" w14:textId="77777777" w:rsidR="00015282" w:rsidRDefault="00015282">
            <w:pPr>
              <w:pStyle w:val="TableParagraph"/>
              <w:spacing w:before="44"/>
              <w:rPr>
                <w:b/>
              </w:rPr>
            </w:pPr>
          </w:p>
          <w:p w14:paraId="369C5B0A" w14:textId="77777777" w:rsidR="00015282" w:rsidRDefault="00000000">
            <w:pPr>
              <w:pStyle w:val="TableParagraph"/>
              <w:spacing w:line="270" w:lineRule="atLeast"/>
              <w:ind w:left="108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best crop for my</w:t>
            </w:r>
          </w:p>
        </w:tc>
        <w:tc>
          <w:tcPr>
            <w:tcW w:w="1600" w:type="dxa"/>
            <w:tcBorders>
              <w:bottom w:val="nil"/>
            </w:tcBorders>
          </w:tcPr>
          <w:p w14:paraId="275D58F7" w14:textId="77777777" w:rsidR="00015282" w:rsidRDefault="00015282">
            <w:pPr>
              <w:pStyle w:val="TableParagraph"/>
              <w:spacing w:before="54"/>
              <w:rPr>
                <w:b/>
              </w:rPr>
            </w:pPr>
          </w:p>
          <w:p w14:paraId="432AB666" w14:textId="77777777" w:rsidR="00015282" w:rsidRDefault="00000000">
            <w:pPr>
              <w:pStyle w:val="TableParagraph"/>
              <w:spacing w:before="1" w:line="259" w:lineRule="auto"/>
              <w:ind w:left="94"/>
            </w:pPr>
            <w:r>
              <w:t>I don't know which</w:t>
            </w:r>
            <w:r>
              <w:rPr>
                <w:spacing w:val="-3"/>
              </w:rPr>
              <w:t xml:space="preserve"> </w:t>
            </w:r>
            <w:r>
              <w:t>crop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is</w:t>
            </w:r>
          </w:p>
          <w:p w14:paraId="58A44982" w14:textId="77777777" w:rsidR="00015282" w:rsidRDefault="00000000">
            <w:pPr>
              <w:pStyle w:val="TableParagraph"/>
              <w:spacing w:line="236" w:lineRule="exact"/>
              <w:ind w:left="94"/>
            </w:pPr>
            <w:r>
              <w:t>suitable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my</w:t>
            </w:r>
          </w:p>
        </w:tc>
        <w:tc>
          <w:tcPr>
            <w:tcW w:w="1481" w:type="dxa"/>
            <w:vMerge w:val="restart"/>
          </w:tcPr>
          <w:p w14:paraId="31A4F3FE" w14:textId="77777777" w:rsidR="00015282" w:rsidRDefault="00000000">
            <w:pPr>
              <w:pStyle w:val="TableParagraph"/>
              <w:spacing w:before="171" w:line="259" w:lineRule="auto"/>
              <w:ind w:left="99"/>
            </w:pPr>
            <w:r>
              <w:t>I</w:t>
            </w:r>
            <w:r>
              <w:rPr>
                <w:spacing w:val="-14"/>
              </w:rPr>
              <w:t xml:space="preserve"> </w:t>
            </w:r>
            <w:r>
              <w:t>have</w:t>
            </w:r>
            <w:r>
              <w:rPr>
                <w:spacing w:val="-14"/>
              </w:rPr>
              <w:t xml:space="preserve"> </w:t>
            </w:r>
            <w:r>
              <w:t xml:space="preserve">limited </w:t>
            </w:r>
            <w:r>
              <w:rPr>
                <w:spacing w:val="-2"/>
              </w:rPr>
              <w:t>knowledge</w:t>
            </w:r>
          </w:p>
          <w:p w14:paraId="2031231A" w14:textId="77777777" w:rsidR="00015282" w:rsidRDefault="00000000">
            <w:pPr>
              <w:pStyle w:val="TableParagraph"/>
              <w:ind w:left="99"/>
            </w:pPr>
            <w:r>
              <w:t>about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soil</w:t>
            </w:r>
          </w:p>
          <w:p w14:paraId="181C6F65" w14:textId="77777777" w:rsidR="00015282" w:rsidRDefault="00000000">
            <w:pPr>
              <w:pStyle w:val="TableParagraph"/>
              <w:spacing w:before="19" w:line="259" w:lineRule="auto"/>
              <w:ind w:left="99"/>
            </w:pPr>
            <w:r>
              <w:t xml:space="preserve">nutrients and </w:t>
            </w:r>
            <w:proofErr w:type="spellStart"/>
            <w:r>
              <w:rPr>
                <w:spacing w:val="-2"/>
              </w:rPr>
              <w:t>weatherimpact</w:t>
            </w:r>
            <w:proofErr w:type="spellEnd"/>
          </w:p>
          <w:p w14:paraId="15EA2C18" w14:textId="77777777" w:rsidR="00015282" w:rsidRDefault="00000000">
            <w:pPr>
              <w:pStyle w:val="TableParagraph"/>
              <w:spacing w:before="1" w:line="252" w:lineRule="exact"/>
              <w:ind w:left="99"/>
            </w:pPr>
            <w:r>
              <w:t>on</w:t>
            </w:r>
            <w:r>
              <w:rPr>
                <w:spacing w:val="-2"/>
              </w:rPr>
              <w:t xml:space="preserve"> crops.</w:t>
            </w:r>
          </w:p>
        </w:tc>
        <w:tc>
          <w:tcPr>
            <w:tcW w:w="1778" w:type="dxa"/>
            <w:tcBorders>
              <w:bottom w:val="nil"/>
            </w:tcBorders>
          </w:tcPr>
          <w:p w14:paraId="53AA4340" w14:textId="77777777" w:rsidR="00015282" w:rsidRDefault="00000000">
            <w:pPr>
              <w:pStyle w:val="TableParagraph"/>
              <w:spacing w:before="171" w:line="259" w:lineRule="auto"/>
              <w:ind w:left="104" w:right="421"/>
              <w:jc w:val="both"/>
            </w:pPr>
            <w:r>
              <w:t>Confused</w:t>
            </w:r>
            <w:r>
              <w:rPr>
                <w:spacing w:val="-14"/>
              </w:rPr>
              <w:t xml:space="preserve"> </w:t>
            </w:r>
            <w:r>
              <w:t>and worried</w:t>
            </w:r>
            <w:r>
              <w:rPr>
                <w:spacing w:val="-14"/>
              </w:rPr>
              <w:t xml:space="preserve"> </w:t>
            </w:r>
            <w:r>
              <w:t>about crop yield.</w:t>
            </w:r>
          </w:p>
        </w:tc>
      </w:tr>
      <w:tr w:rsidR="00015282" w14:paraId="37B7EB3D" w14:textId="77777777">
        <w:trPr>
          <w:trHeight w:val="253"/>
        </w:trPr>
        <w:tc>
          <w:tcPr>
            <w:tcW w:w="1279" w:type="dxa"/>
            <w:tcBorders>
              <w:top w:val="nil"/>
              <w:bottom w:val="nil"/>
            </w:tcBorders>
          </w:tcPr>
          <w:p w14:paraId="26FAD95A" w14:textId="77777777" w:rsidR="00015282" w:rsidRDefault="00015282">
            <w:pPr>
              <w:pStyle w:val="TableParagraph"/>
              <w:rPr>
                <w:sz w:val="18"/>
              </w:rPr>
            </w:pP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00710733" w14:textId="77777777" w:rsidR="00015282" w:rsidRDefault="00015282">
            <w:pPr>
              <w:pStyle w:val="TableParagraph"/>
              <w:rPr>
                <w:sz w:val="18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0B2DD72B" w14:textId="77777777" w:rsidR="00015282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2"/>
              </w:rPr>
              <w:t>land.</w:t>
            </w: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78A44377" w14:textId="77777777" w:rsidR="00015282" w:rsidRDefault="00000000">
            <w:pPr>
              <w:pStyle w:val="TableParagraph"/>
              <w:spacing w:line="234" w:lineRule="exact"/>
              <w:ind w:left="94"/>
            </w:pPr>
            <w:r>
              <w:t>soil and</w:t>
            </w:r>
            <w:r>
              <w:rPr>
                <w:spacing w:val="-2"/>
              </w:rPr>
              <w:t xml:space="preserve"> climate</w:t>
            </w:r>
          </w:p>
        </w:tc>
        <w:tc>
          <w:tcPr>
            <w:tcW w:w="1481" w:type="dxa"/>
            <w:vMerge/>
            <w:tcBorders>
              <w:top w:val="nil"/>
            </w:tcBorders>
          </w:tcPr>
          <w:p w14:paraId="50BD366F" w14:textId="77777777" w:rsidR="00015282" w:rsidRDefault="00015282"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05DE2ED9" w14:textId="77777777" w:rsidR="00015282" w:rsidRDefault="00015282">
            <w:pPr>
              <w:pStyle w:val="TableParagraph"/>
              <w:rPr>
                <w:sz w:val="18"/>
              </w:rPr>
            </w:pPr>
          </w:p>
        </w:tc>
      </w:tr>
      <w:tr w:rsidR="00015282" w14:paraId="778E6909" w14:textId="77777777">
        <w:trPr>
          <w:trHeight w:val="405"/>
        </w:trPr>
        <w:tc>
          <w:tcPr>
            <w:tcW w:w="1279" w:type="dxa"/>
            <w:tcBorders>
              <w:top w:val="nil"/>
            </w:tcBorders>
          </w:tcPr>
          <w:p w14:paraId="25C843AD" w14:textId="77777777" w:rsidR="00015282" w:rsidRDefault="00015282">
            <w:pPr>
              <w:pStyle w:val="TableParagraph"/>
            </w:pPr>
          </w:p>
        </w:tc>
        <w:tc>
          <w:tcPr>
            <w:tcW w:w="1721" w:type="dxa"/>
            <w:tcBorders>
              <w:top w:val="nil"/>
            </w:tcBorders>
          </w:tcPr>
          <w:p w14:paraId="0ED90663" w14:textId="77777777" w:rsidR="00015282" w:rsidRDefault="00015282">
            <w:pPr>
              <w:pStyle w:val="TableParagraph"/>
            </w:pPr>
          </w:p>
        </w:tc>
        <w:tc>
          <w:tcPr>
            <w:tcW w:w="1500" w:type="dxa"/>
            <w:tcBorders>
              <w:top w:val="nil"/>
            </w:tcBorders>
          </w:tcPr>
          <w:p w14:paraId="36D6C2D5" w14:textId="77777777" w:rsidR="00015282" w:rsidRDefault="00015282">
            <w:pPr>
              <w:pStyle w:val="TableParagraph"/>
            </w:pPr>
          </w:p>
        </w:tc>
        <w:tc>
          <w:tcPr>
            <w:tcW w:w="1600" w:type="dxa"/>
            <w:tcBorders>
              <w:top w:val="nil"/>
            </w:tcBorders>
          </w:tcPr>
          <w:p w14:paraId="67FD2810" w14:textId="77777777" w:rsidR="00015282" w:rsidRDefault="00000000">
            <w:pPr>
              <w:pStyle w:val="TableParagraph"/>
              <w:spacing w:line="249" w:lineRule="exact"/>
              <w:ind w:left="94"/>
            </w:pPr>
            <w:r>
              <w:rPr>
                <w:spacing w:val="-2"/>
              </w:rPr>
              <w:t>conditions.</w:t>
            </w:r>
          </w:p>
        </w:tc>
        <w:tc>
          <w:tcPr>
            <w:tcW w:w="1481" w:type="dxa"/>
            <w:vMerge/>
            <w:tcBorders>
              <w:top w:val="nil"/>
            </w:tcBorders>
          </w:tcPr>
          <w:p w14:paraId="75F6E0F9" w14:textId="77777777" w:rsidR="00015282" w:rsidRDefault="00015282"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nil"/>
            </w:tcBorders>
          </w:tcPr>
          <w:p w14:paraId="1B21B7A1" w14:textId="77777777" w:rsidR="00015282" w:rsidRDefault="00015282">
            <w:pPr>
              <w:pStyle w:val="TableParagraph"/>
            </w:pPr>
          </w:p>
        </w:tc>
      </w:tr>
    </w:tbl>
    <w:p w14:paraId="2D607E66" w14:textId="77777777" w:rsidR="00015282" w:rsidRDefault="00015282">
      <w:pPr>
        <w:pStyle w:val="TableParagraph"/>
        <w:sectPr w:rsidR="00015282">
          <w:type w:val="continuous"/>
          <w:pgSz w:w="11930" w:h="16850"/>
          <w:pgMar w:top="1940" w:right="283" w:bottom="280" w:left="1417" w:header="720" w:footer="720" w:gutter="0"/>
          <w:cols w:space="720"/>
        </w:sect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721"/>
        <w:gridCol w:w="1500"/>
        <w:gridCol w:w="1600"/>
        <w:gridCol w:w="1481"/>
        <w:gridCol w:w="1778"/>
      </w:tblGrid>
      <w:tr w:rsidR="00015282" w14:paraId="1BA1D650" w14:textId="77777777">
        <w:trPr>
          <w:trHeight w:val="1806"/>
        </w:trPr>
        <w:tc>
          <w:tcPr>
            <w:tcW w:w="1279" w:type="dxa"/>
          </w:tcPr>
          <w:p w14:paraId="69DDD9E8" w14:textId="77777777" w:rsidR="00015282" w:rsidRDefault="00000000">
            <w:pPr>
              <w:pStyle w:val="TableParagraph"/>
              <w:spacing w:before="171"/>
              <w:ind w:left="230"/>
            </w:pPr>
            <w:r>
              <w:rPr>
                <w:spacing w:val="-2"/>
              </w:rPr>
              <w:lastRenderedPageBreak/>
              <w:t>PS-</w:t>
            </w:r>
            <w:r>
              <w:rPr>
                <w:spacing w:val="-12"/>
              </w:rPr>
              <w:t>2</w:t>
            </w:r>
          </w:p>
        </w:tc>
        <w:tc>
          <w:tcPr>
            <w:tcW w:w="1721" w:type="dxa"/>
          </w:tcPr>
          <w:p w14:paraId="7EFD84BA" w14:textId="77777777" w:rsidR="00015282" w:rsidRDefault="00000000">
            <w:pPr>
              <w:pStyle w:val="TableParagraph"/>
              <w:spacing w:before="171" w:line="259" w:lineRule="auto"/>
              <w:ind w:left="105" w:right="252"/>
            </w:pPr>
            <w:r>
              <w:t>An</w:t>
            </w:r>
            <w:r>
              <w:rPr>
                <w:spacing w:val="-14"/>
              </w:rPr>
              <w:t xml:space="preserve"> </w:t>
            </w:r>
            <w:r>
              <w:t xml:space="preserve">agricultural </w:t>
            </w:r>
            <w:r>
              <w:rPr>
                <w:spacing w:val="-2"/>
              </w:rPr>
              <w:t>researcher</w:t>
            </w:r>
          </w:p>
        </w:tc>
        <w:tc>
          <w:tcPr>
            <w:tcW w:w="1500" w:type="dxa"/>
          </w:tcPr>
          <w:p w14:paraId="5ED9BF8A" w14:textId="77777777" w:rsidR="00015282" w:rsidRDefault="00015282">
            <w:pPr>
              <w:pStyle w:val="TableParagraph"/>
              <w:spacing w:before="192"/>
              <w:rPr>
                <w:b/>
              </w:rPr>
            </w:pPr>
          </w:p>
          <w:p w14:paraId="62960798" w14:textId="77777777" w:rsidR="00015282" w:rsidRDefault="00000000">
            <w:pPr>
              <w:pStyle w:val="TableParagraph"/>
              <w:spacing w:line="256" w:lineRule="auto"/>
              <w:ind w:left="108" w:right="187"/>
            </w:pPr>
            <w:r>
              <w:t>Analyze</w:t>
            </w:r>
            <w:r>
              <w:rPr>
                <w:spacing w:val="-14"/>
              </w:rPr>
              <w:t xml:space="preserve"> </w:t>
            </w:r>
            <w:r>
              <w:t xml:space="preserve">crop </w:t>
            </w:r>
            <w:r>
              <w:rPr>
                <w:spacing w:val="-4"/>
              </w:rPr>
              <w:t>and</w:t>
            </w:r>
          </w:p>
          <w:p w14:paraId="30AE32BA" w14:textId="77777777" w:rsidR="00015282" w:rsidRDefault="00000000">
            <w:pPr>
              <w:pStyle w:val="TableParagraph"/>
              <w:spacing w:before="3" w:line="259" w:lineRule="auto"/>
              <w:ind w:left="108"/>
            </w:pPr>
            <w:r>
              <w:rPr>
                <w:spacing w:val="-2"/>
              </w:rPr>
              <w:t>environmental data.</w:t>
            </w:r>
          </w:p>
        </w:tc>
        <w:tc>
          <w:tcPr>
            <w:tcW w:w="1600" w:type="dxa"/>
          </w:tcPr>
          <w:p w14:paraId="25DCE19D" w14:textId="77777777" w:rsidR="00015282" w:rsidRDefault="00000000">
            <w:pPr>
              <w:pStyle w:val="TableParagraph"/>
              <w:spacing w:before="171" w:line="259" w:lineRule="auto"/>
              <w:ind w:left="94"/>
            </w:pPr>
            <w:r>
              <w:t>It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identify</w:t>
            </w:r>
          </w:p>
          <w:p w14:paraId="25C807EC" w14:textId="77777777" w:rsidR="00015282" w:rsidRDefault="00000000">
            <w:pPr>
              <w:pStyle w:val="TableParagraph"/>
              <w:spacing w:line="259" w:lineRule="auto"/>
              <w:ind w:left="94" w:right="300"/>
            </w:pPr>
            <w:r>
              <w:t>patterns</w:t>
            </w:r>
            <w:r>
              <w:rPr>
                <w:spacing w:val="-14"/>
              </w:rPr>
              <w:t xml:space="preserve"> </w:t>
            </w:r>
            <w:r>
              <w:t xml:space="preserve">from </w:t>
            </w:r>
            <w:r>
              <w:rPr>
                <w:spacing w:val="-2"/>
              </w:rPr>
              <w:t>large</w:t>
            </w:r>
          </w:p>
          <w:p w14:paraId="05E4B1F1" w14:textId="77777777" w:rsidR="00015282" w:rsidRDefault="00000000">
            <w:pPr>
              <w:pStyle w:val="TableParagraph"/>
              <w:ind w:left="94"/>
            </w:pPr>
            <w:r>
              <w:rPr>
                <w:spacing w:val="-2"/>
              </w:rPr>
              <w:t>agricultural</w:t>
            </w:r>
          </w:p>
          <w:p w14:paraId="318B2FC9" w14:textId="77777777" w:rsidR="00015282" w:rsidRDefault="00000000">
            <w:pPr>
              <w:pStyle w:val="TableParagraph"/>
              <w:spacing w:before="20" w:line="250" w:lineRule="exact"/>
              <w:ind w:left="94"/>
            </w:pPr>
            <w:r>
              <w:rPr>
                <w:spacing w:val="-2"/>
              </w:rPr>
              <w:t>datasets.</w:t>
            </w:r>
          </w:p>
        </w:tc>
        <w:tc>
          <w:tcPr>
            <w:tcW w:w="1481" w:type="dxa"/>
          </w:tcPr>
          <w:p w14:paraId="43B50591" w14:textId="77777777" w:rsidR="00015282" w:rsidRDefault="00015282">
            <w:pPr>
              <w:pStyle w:val="TableParagraph"/>
              <w:spacing w:before="55"/>
              <w:rPr>
                <w:b/>
              </w:rPr>
            </w:pPr>
          </w:p>
          <w:p w14:paraId="12A35376" w14:textId="77777777" w:rsidR="00015282" w:rsidRDefault="00000000">
            <w:pPr>
              <w:pStyle w:val="TableParagraph"/>
              <w:ind w:left="99"/>
            </w:pPr>
            <w:r>
              <w:rPr>
                <w:spacing w:val="-2"/>
              </w:rPr>
              <w:t>Manual</w:t>
            </w:r>
          </w:p>
          <w:p w14:paraId="1EC589CB" w14:textId="77777777" w:rsidR="00015282" w:rsidRDefault="00000000">
            <w:pPr>
              <w:pStyle w:val="TableParagraph"/>
              <w:spacing w:before="18" w:line="259" w:lineRule="auto"/>
              <w:ind w:left="99" w:right="172"/>
            </w:pPr>
            <w:r>
              <w:t>analysis is time-</w:t>
            </w:r>
            <w:r>
              <w:rPr>
                <w:spacing w:val="-2"/>
              </w:rPr>
              <w:t xml:space="preserve">consuming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complex.</w:t>
            </w:r>
          </w:p>
        </w:tc>
        <w:tc>
          <w:tcPr>
            <w:tcW w:w="1778" w:type="dxa"/>
          </w:tcPr>
          <w:p w14:paraId="1B4405DE" w14:textId="77777777" w:rsidR="00015282" w:rsidRDefault="00000000">
            <w:pPr>
              <w:pStyle w:val="TableParagraph"/>
              <w:spacing w:before="171" w:line="259" w:lineRule="auto"/>
              <w:ind w:left="104"/>
            </w:pPr>
            <w:r>
              <w:t>Frustrated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less </w:t>
            </w:r>
            <w:r>
              <w:rPr>
                <w:spacing w:val="-2"/>
              </w:rPr>
              <w:t>productive.</w:t>
            </w:r>
          </w:p>
        </w:tc>
      </w:tr>
      <w:tr w:rsidR="00015282" w14:paraId="45412FB2" w14:textId="77777777">
        <w:trPr>
          <w:trHeight w:val="1809"/>
        </w:trPr>
        <w:tc>
          <w:tcPr>
            <w:tcW w:w="1279" w:type="dxa"/>
          </w:tcPr>
          <w:p w14:paraId="2AA78B8A" w14:textId="77777777" w:rsidR="00015282" w:rsidRDefault="00000000">
            <w:pPr>
              <w:pStyle w:val="TableParagraph"/>
              <w:spacing w:before="171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3</w:t>
            </w:r>
          </w:p>
        </w:tc>
        <w:tc>
          <w:tcPr>
            <w:tcW w:w="1721" w:type="dxa"/>
          </w:tcPr>
          <w:p w14:paraId="78A0E3C1" w14:textId="77777777" w:rsidR="00015282" w:rsidRDefault="00000000">
            <w:pPr>
              <w:pStyle w:val="TableParagraph"/>
              <w:spacing w:before="171" w:line="259" w:lineRule="auto"/>
              <w:ind w:left="105" w:right="252"/>
            </w:pPr>
            <w:r>
              <w:t>An</w:t>
            </w:r>
            <w:r>
              <w:rPr>
                <w:spacing w:val="-14"/>
              </w:rPr>
              <w:t xml:space="preserve"> </w:t>
            </w:r>
            <w:r>
              <w:t xml:space="preserve">agricultural </w:t>
            </w:r>
            <w:r>
              <w:rPr>
                <w:spacing w:val="-2"/>
              </w:rPr>
              <w:t>policymaker</w:t>
            </w:r>
          </w:p>
        </w:tc>
        <w:tc>
          <w:tcPr>
            <w:tcW w:w="1500" w:type="dxa"/>
          </w:tcPr>
          <w:p w14:paraId="4F4E4CE9" w14:textId="77777777" w:rsidR="00015282" w:rsidRDefault="00015282">
            <w:pPr>
              <w:pStyle w:val="TableParagraph"/>
              <w:spacing w:before="54"/>
              <w:rPr>
                <w:b/>
              </w:rPr>
            </w:pPr>
          </w:p>
          <w:p w14:paraId="09E972C5" w14:textId="77777777" w:rsidR="00015282" w:rsidRDefault="00000000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Develop</w:t>
            </w:r>
          </w:p>
          <w:p w14:paraId="5BE4A729" w14:textId="77777777" w:rsidR="00015282" w:rsidRDefault="00000000">
            <w:pPr>
              <w:pStyle w:val="TableParagraph"/>
              <w:spacing w:before="20" w:line="259" w:lineRule="auto"/>
              <w:ind w:left="108" w:right="247"/>
            </w:pPr>
            <w:r>
              <w:t xml:space="preserve">strategies to </w:t>
            </w:r>
            <w:r>
              <w:rPr>
                <w:spacing w:val="-2"/>
              </w:rPr>
              <w:t>improve agricultural productivity.</w:t>
            </w:r>
          </w:p>
        </w:tc>
        <w:tc>
          <w:tcPr>
            <w:tcW w:w="1600" w:type="dxa"/>
          </w:tcPr>
          <w:p w14:paraId="6DEDC78D" w14:textId="77777777" w:rsidR="00015282" w:rsidRDefault="00015282">
            <w:pPr>
              <w:pStyle w:val="TableParagraph"/>
              <w:spacing w:before="54"/>
              <w:rPr>
                <w:b/>
              </w:rPr>
            </w:pPr>
          </w:p>
          <w:p w14:paraId="560D6F7F" w14:textId="77777777" w:rsidR="00015282" w:rsidRDefault="00000000">
            <w:pPr>
              <w:pStyle w:val="TableParagraph"/>
              <w:spacing w:before="1"/>
              <w:ind w:left="94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 xml:space="preserve">don't </w:t>
            </w:r>
            <w:r>
              <w:rPr>
                <w:spacing w:val="-4"/>
              </w:rPr>
              <w:t>have</w:t>
            </w:r>
          </w:p>
          <w:p w14:paraId="5C7B3DF7" w14:textId="77777777" w:rsidR="00015282" w:rsidRDefault="00000000">
            <w:pPr>
              <w:pStyle w:val="TableParagraph"/>
              <w:spacing w:before="20" w:line="259" w:lineRule="auto"/>
              <w:ind w:left="94" w:right="181"/>
            </w:pPr>
            <w:r>
              <w:t>accurate data-driven</w:t>
            </w:r>
            <w:r>
              <w:rPr>
                <w:spacing w:val="-14"/>
              </w:rPr>
              <w:t xml:space="preserve"> </w:t>
            </w:r>
            <w:r>
              <w:t>insights for decision-</w:t>
            </w:r>
            <w:r>
              <w:rPr>
                <w:spacing w:val="-2"/>
              </w:rPr>
              <w:t>making.</w:t>
            </w:r>
          </w:p>
        </w:tc>
        <w:tc>
          <w:tcPr>
            <w:tcW w:w="1481" w:type="dxa"/>
          </w:tcPr>
          <w:p w14:paraId="7F051CF8" w14:textId="77777777" w:rsidR="00015282" w:rsidRDefault="00000000">
            <w:pPr>
              <w:pStyle w:val="TableParagraph"/>
              <w:spacing w:before="171"/>
              <w:ind w:left="99"/>
            </w:pPr>
            <w:r>
              <w:rPr>
                <w:spacing w:val="-4"/>
              </w:rPr>
              <w:t>Crop</w:t>
            </w:r>
          </w:p>
          <w:p w14:paraId="02355A0C" w14:textId="77777777" w:rsidR="00015282" w:rsidRDefault="00000000">
            <w:pPr>
              <w:pStyle w:val="TableParagraph"/>
              <w:spacing w:before="20" w:line="259" w:lineRule="auto"/>
              <w:ind w:left="99" w:right="361"/>
              <w:jc w:val="both"/>
            </w:pPr>
            <w:r>
              <w:rPr>
                <w:spacing w:val="-2"/>
              </w:rPr>
              <w:t xml:space="preserve">production </w:t>
            </w:r>
            <w:r>
              <w:t>depends</w:t>
            </w:r>
            <w:r>
              <w:rPr>
                <w:spacing w:val="-14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multiple</w:t>
            </w:r>
          </w:p>
          <w:p w14:paraId="53CC2CE4" w14:textId="77777777" w:rsidR="00015282" w:rsidRDefault="00000000">
            <w:pPr>
              <w:pStyle w:val="TableParagraph"/>
              <w:spacing w:line="252" w:lineRule="exact"/>
              <w:ind w:left="99"/>
            </w:pPr>
            <w:r>
              <w:rPr>
                <w:spacing w:val="-2"/>
              </w:rPr>
              <w:t>environmental</w:t>
            </w:r>
          </w:p>
          <w:p w14:paraId="5AE2F8F3" w14:textId="77777777" w:rsidR="00015282" w:rsidRDefault="00000000">
            <w:pPr>
              <w:pStyle w:val="TableParagraph"/>
              <w:spacing w:before="22" w:line="252" w:lineRule="exact"/>
              <w:ind w:left="99"/>
            </w:pPr>
            <w:r>
              <w:rPr>
                <w:spacing w:val="-2"/>
              </w:rPr>
              <w:t>factors.</w:t>
            </w:r>
          </w:p>
        </w:tc>
        <w:tc>
          <w:tcPr>
            <w:tcW w:w="1778" w:type="dxa"/>
          </w:tcPr>
          <w:p w14:paraId="5075761E" w14:textId="77777777" w:rsidR="00015282" w:rsidRDefault="00000000">
            <w:pPr>
              <w:pStyle w:val="TableParagraph"/>
              <w:spacing w:before="171" w:line="259" w:lineRule="auto"/>
              <w:ind w:left="104" w:right="152"/>
              <w:jc w:val="both"/>
            </w:pPr>
            <w:r>
              <w:t>Concerned</w:t>
            </w:r>
            <w:r>
              <w:rPr>
                <w:spacing w:val="-14"/>
              </w:rPr>
              <w:t xml:space="preserve"> </w:t>
            </w:r>
            <w:r>
              <w:t>about making</w:t>
            </w:r>
            <w:r>
              <w:rPr>
                <w:spacing w:val="-14"/>
              </w:rPr>
              <w:t xml:space="preserve"> </w:t>
            </w:r>
            <w:r>
              <w:t xml:space="preserve">effective </w:t>
            </w:r>
            <w:r>
              <w:rPr>
                <w:spacing w:val="-2"/>
              </w:rPr>
              <w:t>policies.</w:t>
            </w:r>
          </w:p>
        </w:tc>
      </w:tr>
    </w:tbl>
    <w:p w14:paraId="70CF8E7C" w14:textId="77777777" w:rsidR="00015282" w:rsidRDefault="00015282"/>
    <w:sectPr w:rsidR="00015282">
      <w:type w:val="continuous"/>
      <w:pgSz w:w="11930" w:h="16850"/>
      <w:pgMar w:top="1420" w:right="283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639F" w14:textId="77777777" w:rsidR="002317BF" w:rsidRDefault="002317BF">
      <w:r>
        <w:separator/>
      </w:r>
    </w:p>
  </w:endnote>
  <w:endnote w:type="continuationSeparator" w:id="0">
    <w:p w14:paraId="7987CC8D" w14:textId="77777777" w:rsidR="002317BF" w:rsidRDefault="0023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8786" w14:textId="77777777" w:rsidR="002317BF" w:rsidRDefault="002317BF">
      <w:r>
        <w:separator/>
      </w:r>
    </w:p>
  </w:footnote>
  <w:footnote w:type="continuationSeparator" w:id="0">
    <w:p w14:paraId="32C00A84" w14:textId="77777777" w:rsidR="002317BF" w:rsidRDefault="00231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5282"/>
    <w:rsid w:val="00015282"/>
    <w:rsid w:val="002317BF"/>
    <w:rsid w:val="007E73DA"/>
    <w:rsid w:val="00887403"/>
    <w:rsid w:val="009934D8"/>
    <w:rsid w:val="00A10D2F"/>
    <w:rsid w:val="00BE334B"/>
    <w:rsid w:val="4488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8FE1"/>
  <w15:docId w15:val="{FB36709A-CC98-4877-82DB-9EDAE4B7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PRANATHI</dc:creator>
  <cp:lastModifiedBy>Poreddy Ganeswara Reddy</cp:lastModifiedBy>
  <cp:revision>3</cp:revision>
  <dcterms:created xsi:type="dcterms:W3CDTF">2026-07-12T07:41:00Z</dcterms:created>
  <dcterms:modified xsi:type="dcterms:W3CDTF">2026-07-12T08:36:00Z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eyJoZGlkIjoiMzcyODMxYTE0ZTc0ZGU3Y2QwODc3MzYzN2Q1YmNiM2EifQ==</vt:lpwstr>
  </property>
  <property fmtid="{D5CDD505-2E9C-101B-9397-08002B2CF9AE}" pid="8" name="KSOProductBuildVer">
    <vt:lpwstr>1033-12.1.0.26886</vt:lpwstr>
  </property>
  <property fmtid="{D5CDD505-2E9C-101B-9397-08002B2CF9AE}" pid="9" name="ICV">
    <vt:lpwstr>72DBC0E1975E4AB1BCD22D5E71541078_12</vt:lpwstr>
  </property>
</Properties>
</file>