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75D6B" w14:textId="77777777" w:rsidR="00816EA6" w:rsidRDefault="00816EA6">
      <w:pPr>
        <w:pStyle w:val="BodyText"/>
        <w:spacing w:before="23"/>
      </w:pPr>
    </w:p>
    <w:p w14:paraId="2FC7B96C" w14:textId="77777777" w:rsidR="00816EA6" w:rsidRDefault="00000000">
      <w:pPr>
        <w:pStyle w:val="Heading1"/>
        <w:ind w:right="357"/>
        <w:jc w:val="center"/>
      </w:pPr>
      <w:r>
        <w:rPr>
          <w:spacing w:val="-2"/>
        </w:rPr>
        <w:t>Solution</w:t>
      </w:r>
      <w:r>
        <w:t xml:space="preserve"> </w:t>
      </w:r>
      <w:r>
        <w:rPr>
          <w:spacing w:val="-2"/>
        </w:rPr>
        <w:t>Architecture</w:t>
      </w:r>
    </w:p>
    <w:p w14:paraId="1C213F20" w14:textId="77777777" w:rsidR="00816EA6" w:rsidRDefault="00816EA6">
      <w:pPr>
        <w:pStyle w:val="BodyText"/>
        <w:rPr>
          <w:b/>
          <w:sz w:val="20"/>
        </w:rPr>
      </w:pPr>
    </w:p>
    <w:p w14:paraId="427F6EC4" w14:textId="77777777" w:rsidR="00816EA6" w:rsidRDefault="00816EA6">
      <w:pPr>
        <w:pStyle w:val="BodyText"/>
        <w:spacing w:before="124"/>
        <w:rPr>
          <w:b/>
          <w:sz w:val="20"/>
        </w:rPr>
      </w:pPr>
    </w:p>
    <w:tbl>
      <w:tblPr>
        <w:tblW w:w="0" w:type="auto"/>
        <w:tblInd w:w="3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1"/>
        <w:gridCol w:w="6121"/>
      </w:tblGrid>
      <w:tr w:rsidR="00816EA6" w14:paraId="681D6860" w14:textId="77777777">
        <w:trPr>
          <w:trHeight w:val="500"/>
        </w:trPr>
        <w:tc>
          <w:tcPr>
            <w:tcW w:w="3241" w:type="dxa"/>
          </w:tcPr>
          <w:p w14:paraId="2DC91B43" w14:textId="77777777" w:rsidR="00816EA6" w:rsidRDefault="00000000">
            <w:pPr>
              <w:pStyle w:val="TableParagraph"/>
              <w:spacing w:before="116"/>
              <w:ind w:left="124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6121" w:type="dxa"/>
          </w:tcPr>
          <w:p w14:paraId="1727ACD0" w14:textId="7FEA14CC" w:rsidR="00816EA6" w:rsidRDefault="004224F1">
            <w:pPr>
              <w:pStyle w:val="TableParagraph"/>
              <w:spacing w:before="116"/>
              <w:ind w:left="123"/>
            </w:pPr>
            <w:r>
              <w:t>06</w:t>
            </w:r>
            <w:r w:rsidR="00000000">
              <w:t xml:space="preserve"> July</w:t>
            </w:r>
            <w:r w:rsidR="00000000">
              <w:rPr>
                <w:spacing w:val="-3"/>
              </w:rPr>
              <w:t xml:space="preserve"> </w:t>
            </w:r>
            <w:r w:rsidR="00000000">
              <w:rPr>
                <w:spacing w:val="-4"/>
              </w:rPr>
              <w:t>2026</w:t>
            </w:r>
          </w:p>
        </w:tc>
      </w:tr>
      <w:tr w:rsidR="00816EA6" w14:paraId="1A2D96E4" w14:textId="77777777">
        <w:trPr>
          <w:trHeight w:val="479"/>
        </w:trPr>
        <w:tc>
          <w:tcPr>
            <w:tcW w:w="3241" w:type="dxa"/>
          </w:tcPr>
          <w:p w14:paraId="4B3A0949" w14:textId="77777777" w:rsidR="00816EA6" w:rsidRDefault="00000000">
            <w:pPr>
              <w:pStyle w:val="TableParagraph"/>
              <w:spacing w:before="106"/>
              <w:ind w:left="124"/>
              <w:rPr>
                <w:b/>
              </w:rPr>
            </w:pPr>
            <w:r>
              <w:rPr>
                <w:b/>
                <w:spacing w:val="-4"/>
              </w:rPr>
              <w:t>Team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6121" w:type="dxa"/>
          </w:tcPr>
          <w:p w14:paraId="0C830A44" w14:textId="77777777" w:rsidR="00816EA6" w:rsidRDefault="00000000">
            <w:pPr>
              <w:pStyle w:val="TableParagraph"/>
              <w:spacing w:before="106"/>
              <w:ind w:left="123"/>
            </w:pPr>
            <w:r>
              <w:rPr>
                <w:spacing w:val="-2"/>
              </w:rPr>
              <w:t>xxxxxx</w:t>
            </w:r>
          </w:p>
        </w:tc>
      </w:tr>
      <w:tr w:rsidR="00816EA6" w14:paraId="0948A7B8" w14:textId="77777777">
        <w:trPr>
          <w:trHeight w:val="481"/>
        </w:trPr>
        <w:tc>
          <w:tcPr>
            <w:tcW w:w="3241" w:type="dxa"/>
          </w:tcPr>
          <w:p w14:paraId="6202678B" w14:textId="77777777" w:rsidR="00816EA6" w:rsidRDefault="00000000">
            <w:pPr>
              <w:pStyle w:val="TableParagraph"/>
              <w:spacing w:before="106"/>
              <w:ind w:left="124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121" w:type="dxa"/>
          </w:tcPr>
          <w:p w14:paraId="114B1A9D" w14:textId="77777777" w:rsidR="00816EA6" w:rsidRDefault="00000000">
            <w:pPr>
              <w:pStyle w:val="TableParagraph"/>
              <w:spacing w:before="106"/>
              <w:ind w:left="123"/>
            </w:pPr>
            <w:r>
              <w:t>OptiCrop:</w:t>
            </w:r>
            <w:r>
              <w:rPr>
                <w:spacing w:val="-12"/>
              </w:rPr>
              <w:t xml:space="preserve"> </w:t>
            </w:r>
            <w:r>
              <w:t>Smart</w:t>
            </w:r>
            <w:r>
              <w:rPr>
                <w:spacing w:val="-14"/>
              </w:rPr>
              <w:t xml:space="preserve"> </w:t>
            </w:r>
            <w:r>
              <w:t>Agricultural</w:t>
            </w:r>
            <w:r>
              <w:rPr>
                <w:spacing w:val="-8"/>
              </w:rPr>
              <w:t xml:space="preserve"> </w:t>
            </w:r>
            <w:r>
              <w:t>Production</w:t>
            </w:r>
            <w:r>
              <w:rPr>
                <w:spacing w:val="-8"/>
              </w:rPr>
              <w:t xml:space="preserve"> </w:t>
            </w:r>
            <w:r>
              <w:t>Optimization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Engine</w:t>
            </w:r>
          </w:p>
        </w:tc>
      </w:tr>
      <w:tr w:rsidR="00816EA6" w14:paraId="4C43E52E" w14:textId="77777777">
        <w:trPr>
          <w:trHeight w:val="479"/>
        </w:trPr>
        <w:tc>
          <w:tcPr>
            <w:tcW w:w="3241" w:type="dxa"/>
          </w:tcPr>
          <w:p w14:paraId="4356F78A" w14:textId="77777777" w:rsidR="00816EA6" w:rsidRDefault="00000000">
            <w:pPr>
              <w:pStyle w:val="TableParagraph"/>
              <w:spacing w:before="104"/>
              <w:ind w:left="124"/>
              <w:rPr>
                <w:b/>
              </w:rPr>
            </w:pPr>
            <w:r>
              <w:rPr>
                <w:b/>
              </w:rPr>
              <w:t>Maximum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</w:p>
        </w:tc>
        <w:tc>
          <w:tcPr>
            <w:tcW w:w="6121" w:type="dxa"/>
          </w:tcPr>
          <w:p w14:paraId="7A633DB9" w14:textId="77777777" w:rsidR="00816EA6" w:rsidRDefault="00000000">
            <w:pPr>
              <w:pStyle w:val="TableParagraph"/>
              <w:spacing w:before="104"/>
              <w:ind w:left="123"/>
            </w:pPr>
            <w:r>
              <w:t xml:space="preserve">5 </w:t>
            </w:r>
            <w:r>
              <w:rPr>
                <w:spacing w:val="-2"/>
              </w:rPr>
              <w:t>Marks</w:t>
            </w:r>
          </w:p>
        </w:tc>
      </w:tr>
    </w:tbl>
    <w:p w14:paraId="63BC0308" w14:textId="77777777" w:rsidR="00816EA6" w:rsidRDefault="00816EA6">
      <w:pPr>
        <w:pStyle w:val="BodyText"/>
        <w:rPr>
          <w:b/>
        </w:rPr>
      </w:pPr>
    </w:p>
    <w:p w14:paraId="3ECD2445" w14:textId="77777777" w:rsidR="00816EA6" w:rsidRDefault="00816EA6">
      <w:pPr>
        <w:pStyle w:val="BodyText"/>
        <w:spacing w:before="53"/>
        <w:rPr>
          <w:b/>
        </w:rPr>
      </w:pPr>
    </w:p>
    <w:p w14:paraId="5EF54727" w14:textId="77777777" w:rsidR="00816EA6" w:rsidRDefault="00000000">
      <w:pPr>
        <w:pStyle w:val="Heading1"/>
        <w:jc w:val="both"/>
      </w:pPr>
      <w:r>
        <w:rPr>
          <w:spacing w:val="-2"/>
        </w:rPr>
        <w:t>Solution</w:t>
      </w:r>
      <w:r>
        <w:rPr>
          <w:spacing w:val="-6"/>
        </w:rPr>
        <w:t xml:space="preserve"> </w:t>
      </w:r>
      <w:r>
        <w:rPr>
          <w:spacing w:val="-2"/>
        </w:rPr>
        <w:t>Architecture</w:t>
      </w:r>
      <w:r>
        <w:rPr>
          <w:spacing w:val="10"/>
        </w:rPr>
        <w:t xml:space="preserve"> </w:t>
      </w:r>
      <w:r>
        <w:rPr>
          <w:spacing w:val="-2"/>
        </w:rPr>
        <w:t>Diagram:</w:t>
      </w:r>
    </w:p>
    <w:p w14:paraId="02B78614" w14:textId="77777777" w:rsidR="00816EA6" w:rsidRDefault="00000000">
      <w:pPr>
        <w:pStyle w:val="BodyText"/>
        <w:spacing w:before="64" w:line="300" w:lineRule="auto"/>
        <w:ind w:right="513"/>
        <w:jc w:val="both"/>
      </w:pPr>
      <w:r>
        <w:t>Provide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high-level</w:t>
      </w:r>
      <w:r>
        <w:rPr>
          <w:spacing w:val="-2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t>representation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solution's</w:t>
      </w:r>
      <w:r>
        <w:rPr>
          <w:spacing w:val="-3"/>
        </w:rPr>
        <w:t xml:space="preserve"> </w:t>
      </w:r>
      <w:r>
        <w:t>architecture.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structural</w:t>
      </w:r>
      <w:r>
        <w:rPr>
          <w:spacing w:val="-4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t>below as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template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map</w:t>
      </w:r>
      <w:r>
        <w:rPr>
          <w:spacing w:val="-1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Presentation</w:t>
      </w:r>
      <w:r>
        <w:rPr>
          <w:spacing w:val="-1"/>
        </w:rPr>
        <w:t xml:space="preserve"> </w:t>
      </w:r>
      <w:r>
        <w:t>Layer,</w:t>
      </w:r>
      <w:r>
        <w:rPr>
          <w:spacing w:val="-13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Layer,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Layer.</w:t>
      </w:r>
      <w:r>
        <w:rPr>
          <w:spacing w:val="-1"/>
        </w:rPr>
        <w:t xml:space="preserve"> </w:t>
      </w:r>
      <w:r>
        <w:t>Fill 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 technologies and components for your project directly into the boxes to create your architectural</w:t>
      </w:r>
    </w:p>
    <w:p w14:paraId="559F57C0" w14:textId="77777777" w:rsidR="00816EA6" w:rsidRDefault="00000000">
      <w:pPr>
        <w:pStyle w:val="BodyText"/>
        <w:spacing w:line="252" w:lineRule="exact"/>
      </w:pPr>
      <w:r>
        <w:rPr>
          <w:spacing w:val="-2"/>
        </w:rPr>
        <w:t>diagram.</w:t>
      </w:r>
    </w:p>
    <w:p w14:paraId="5CF63A37" w14:textId="77777777" w:rsidR="00816EA6" w:rsidRDefault="00000000">
      <w:pPr>
        <w:pStyle w:val="BodyText"/>
        <w:spacing w:before="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5992D89" wp14:editId="2074B5AA">
            <wp:simplePos x="0" y="0"/>
            <wp:positionH relativeFrom="page">
              <wp:posOffset>914400</wp:posOffset>
            </wp:positionH>
            <wp:positionV relativeFrom="paragraph">
              <wp:posOffset>212712</wp:posOffset>
            </wp:positionV>
            <wp:extent cx="6109756" cy="45815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9756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243C2D" w14:textId="77777777" w:rsidR="00816EA6" w:rsidRDefault="00816EA6">
      <w:pPr>
        <w:pStyle w:val="BodyText"/>
        <w:rPr>
          <w:sz w:val="20"/>
        </w:rPr>
        <w:sectPr w:rsidR="00816EA6">
          <w:headerReference w:type="default" r:id="rId7"/>
          <w:type w:val="continuous"/>
          <w:pgSz w:w="12240" w:h="15840"/>
          <w:pgMar w:top="1380" w:right="1080" w:bottom="280" w:left="1440" w:header="652" w:footer="0" w:gutter="0"/>
          <w:pgNumType w:start="1"/>
          <w:cols w:space="720"/>
        </w:sectPr>
      </w:pPr>
    </w:p>
    <w:p w14:paraId="22256F47" w14:textId="77777777" w:rsidR="00816EA6" w:rsidRDefault="00816EA6">
      <w:pPr>
        <w:pStyle w:val="BodyText"/>
        <w:spacing w:before="24"/>
      </w:pPr>
    </w:p>
    <w:p w14:paraId="112AC40C" w14:textId="77777777" w:rsidR="00816EA6" w:rsidRDefault="00000000">
      <w:pPr>
        <w:pStyle w:val="Heading1"/>
        <w:ind w:left="1145"/>
      </w:pPr>
      <w:r>
        <w:rPr>
          <w:color w:val="2B3C4F"/>
        </w:rPr>
        <w:t>Component</w:t>
      </w:r>
      <w:r>
        <w:rPr>
          <w:color w:val="2B3C4F"/>
          <w:spacing w:val="-8"/>
        </w:rPr>
        <w:t xml:space="preserve"> </w:t>
      </w:r>
      <w:r>
        <w:rPr>
          <w:color w:val="2B3C4F"/>
        </w:rPr>
        <w:t>Description</w:t>
      </w:r>
      <w:r>
        <w:rPr>
          <w:color w:val="2B3C4F"/>
          <w:spacing w:val="-13"/>
        </w:rPr>
        <w:t xml:space="preserve"> </w:t>
      </w:r>
      <w:r>
        <w:rPr>
          <w:color w:val="2B3C4F"/>
          <w:spacing w:val="-2"/>
        </w:rPr>
        <w:t>Table</w:t>
      </w:r>
    </w:p>
    <w:p w14:paraId="30AFBE40" w14:textId="77777777" w:rsidR="00816EA6" w:rsidRDefault="00816EA6">
      <w:pPr>
        <w:pStyle w:val="BodyText"/>
        <w:spacing w:before="65"/>
        <w:rPr>
          <w:b/>
          <w:sz w:val="20"/>
        </w:rPr>
      </w:pPr>
    </w:p>
    <w:tbl>
      <w:tblPr>
        <w:tblW w:w="0" w:type="auto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4681"/>
        <w:gridCol w:w="2341"/>
      </w:tblGrid>
      <w:tr w:rsidR="00816EA6" w14:paraId="20362AB4" w14:textId="77777777">
        <w:trPr>
          <w:trHeight w:val="618"/>
        </w:trPr>
        <w:tc>
          <w:tcPr>
            <w:tcW w:w="2340" w:type="dxa"/>
            <w:shd w:val="clear" w:color="auto" w:fill="E8EBEE"/>
          </w:tcPr>
          <w:p w14:paraId="61227870" w14:textId="77777777" w:rsidR="00816EA6" w:rsidRDefault="00000000">
            <w:pPr>
              <w:pStyle w:val="TableParagraph"/>
              <w:spacing w:before="176"/>
            </w:pPr>
            <w:r>
              <w:t>Component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681" w:type="dxa"/>
            <w:shd w:val="clear" w:color="auto" w:fill="E8EBEE"/>
          </w:tcPr>
          <w:p w14:paraId="02733CB4" w14:textId="77777777" w:rsidR="00816EA6" w:rsidRDefault="00000000">
            <w:pPr>
              <w:pStyle w:val="TableParagraph"/>
              <w:spacing w:before="176"/>
              <w:ind w:left="156"/>
            </w:pPr>
            <w:r>
              <w:t>Description</w:t>
            </w:r>
            <w:r>
              <w:rPr>
                <w:spacing w:val="-8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Role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Architecture</w:t>
            </w:r>
          </w:p>
        </w:tc>
        <w:tc>
          <w:tcPr>
            <w:tcW w:w="2341" w:type="dxa"/>
            <w:shd w:val="clear" w:color="auto" w:fill="E8EBEE"/>
          </w:tcPr>
          <w:p w14:paraId="19EC7AF8" w14:textId="77777777" w:rsidR="00816EA6" w:rsidRDefault="00000000">
            <w:pPr>
              <w:pStyle w:val="TableParagraph"/>
              <w:spacing w:before="176"/>
            </w:pPr>
            <w:r>
              <w:rPr>
                <w:spacing w:val="-2"/>
              </w:rPr>
              <w:t>Technologies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</w:tr>
      <w:tr w:rsidR="00816EA6" w14:paraId="73904A47" w14:textId="77777777">
        <w:trPr>
          <w:trHeight w:val="820"/>
        </w:trPr>
        <w:tc>
          <w:tcPr>
            <w:tcW w:w="2340" w:type="dxa"/>
          </w:tcPr>
          <w:p w14:paraId="5911051E" w14:textId="77777777" w:rsidR="00816EA6" w:rsidRDefault="00816EA6">
            <w:pPr>
              <w:pStyle w:val="TableParagraph"/>
              <w:spacing w:before="23"/>
              <w:ind w:left="0"/>
              <w:rPr>
                <w:b/>
              </w:rPr>
            </w:pPr>
          </w:p>
          <w:p w14:paraId="7CFE45E8" w14:textId="77777777" w:rsidR="00816EA6" w:rsidRDefault="00000000">
            <w:pPr>
              <w:pStyle w:val="TableParagraph"/>
              <w:rPr>
                <w:i/>
              </w:rPr>
            </w:pPr>
            <w:r>
              <w:rPr>
                <w:i/>
                <w:spacing w:val="-2"/>
              </w:rPr>
              <w:t>Presentation</w:t>
            </w:r>
            <w:r>
              <w:rPr>
                <w:i/>
                <w:spacing w:val="6"/>
              </w:rPr>
              <w:t xml:space="preserve"> </w:t>
            </w:r>
            <w:r>
              <w:rPr>
                <w:i/>
                <w:spacing w:val="-2"/>
              </w:rPr>
              <w:t>Layer</w:t>
            </w:r>
          </w:p>
        </w:tc>
        <w:tc>
          <w:tcPr>
            <w:tcW w:w="4681" w:type="dxa"/>
          </w:tcPr>
          <w:p w14:paraId="41CCD8B5" w14:textId="77777777" w:rsidR="00816EA6" w:rsidRDefault="00000000">
            <w:pPr>
              <w:pStyle w:val="TableParagraph"/>
              <w:spacing w:before="3" w:line="259" w:lineRule="auto"/>
              <w:ind w:left="156"/>
              <w:rPr>
                <w:i/>
              </w:rPr>
            </w:pPr>
            <w:r>
              <w:rPr>
                <w:i/>
              </w:rPr>
              <w:t>Provides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the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user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interface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where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users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enter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soil and environmental parameters and view crop</w:t>
            </w:r>
          </w:p>
          <w:p w14:paraId="6AA2624E" w14:textId="77777777" w:rsidR="00816EA6" w:rsidRDefault="00000000">
            <w:pPr>
              <w:pStyle w:val="TableParagraph"/>
              <w:spacing w:line="251" w:lineRule="exact"/>
              <w:ind w:left="156"/>
              <w:rPr>
                <w:i/>
              </w:rPr>
            </w:pPr>
            <w:r>
              <w:rPr>
                <w:i/>
                <w:spacing w:val="-2"/>
              </w:rPr>
              <w:t>recommendations.</w:t>
            </w:r>
          </w:p>
        </w:tc>
        <w:tc>
          <w:tcPr>
            <w:tcW w:w="2341" w:type="dxa"/>
          </w:tcPr>
          <w:p w14:paraId="72A24045" w14:textId="77777777" w:rsidR="00816EA6" w:rsidRDefault="00000000">
            <w:pPr>
              <w:pStyle w:val="TableParagraph"/>
              <w:spacing w:before="140"/>
              <w:rPr>
                <w:i/>
              </w:rPr>
            </w:pPr>
            <w:r>
              <w:rPr>
                <w:i/>
              </w:rPr>
              <w:t>HTML5,</w:t>
            </w:r>
            <w:r>
              <w:rPr>
                <w:i/>
                <w:spacing w:val="-2"/>
              </w:rPr>
              <w:t xml:space="preserve"> CSS3,</w:t>
            </w:r>
          </w:p>
          <w:p w14:paraId="55889385" w14:textId="77777777" w:rsidR="00816EA6" w:rsidRDefault="00000000">
            <w:pPr>
              <w:pStyle w:val="TableParagraph"/>
              <w:spacing w:before="18"/>
              <w:rPr>
                <w:i/>
              </w:rPr>
            </w:pPr>
            <w:r>
              <w:rPr>
                <w:i/>
                <w:spacing w:val="-2"/>
              </w:rPr>
              <w:t>Bootstrap</w:t>
            </w:r>
          </w:p>
        </w:tc>
      </w:tr>
      <w:tr w:rsidR="00816EA6" w14:paraId="14747D79" w14:textId="77777777">
        <w:trPr>
          <w:trHeight w:val="599"/>
        </w:trPr>
        <w:tc>
          <w:tcPr>
            <w:tcW w:w="2340" w:type="dxa"/>
          </w:tcPr>
          <w:p w14:paraId="017E7464" w14:textId="77777777" w:rsidR="00816EA6" w:rsidRDefault="00000000">
            <w:pPr>
              <w:pStyle w:val="TableParagraph"/>
              <w:spacing w:before="164"/>
              <w:ind w:left="206"/>
              <w:rPr>
                <w:i/>
              </w:rPr>
            </w:pPr>
            <w:r>
              <w:rPr>
                <w:i/>
              </w:rPr>
              <w:t>API</w:t>
            </w:r>
            <w:r>
              <w:rPr>
                <w:i/>
                <w:spacing w:val="-2"/>
              </w:rPr>
              <w:t xml:space="preserve"> Gateway</w:t>
            </w:r>
          </w:p>
        </w:tc>
        <w:tc>
          <w:tcPr>
            <w:tcW w:w="4681" w:type="dxa"/>
          </w:tcPr>
          <w:p w14:paraId="6B43D7B3" w14:textId="77777777" w:rsidR="00816EA6" w:rsidRDefault="00000000">
            <w:pPr>
              <w:pStyle w:val="TableParagraph"/>
              <w:spacing w:before="29" w:line="256" w:lineRule="auto"/>
              <w:ind w:left="156" w:right="53" w:firstLine="55"/>
              <w:rPr>
                <w:i/>
              </w:rPr>
            </w:pPr>
            <w:r>
              <w:rPr>
                <w:i/>
              </w:rPr>
              <w:t>Receives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user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requests,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routes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them</w:t>
            </w:r>
            <w:r>
              <w:rPr>
                <w:i/>
                <w:spacing w:val="-11"/>
              </w:rPr>
              <w:t xml:space="preserve"> </w:t>
            </w:r>
            <w:r>
              <w:rPr>
                <w:i/>
              </w:rPr>
              <w:t>to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the backend, and returns prediction results.</w:t>
            </w:r>
          </w:p>
        </w:tc>
        <w:tc>
          <w:tcPr>
            <w:tcW w:w="2341" w:type="dxa"/>
          </w:tcPr>
          <w:p w14:paraId="24B6D0C9" w14:textId="77777777" w:rsidR="00816EA6" w:rsidRDefault="00000000">
            <w:pPr>
              <w:pStyle w:val="TableParagraph"/>
              <w:spacing w:before="164"/>
              <w:ind w:left="210"/>
              <w:rPr>
                <w:i/>
              </w:rPr>
            </w:pPr>
            <w:r>
              <w:rPr>
                <w:i/>
              </w:rPr>
              <w:t>Flask,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REST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  <w:spacing w:val="-5"/>
              </w:rPr>
              <w:t>API</w:t>
            </w:r>
          </w:p>
        </w:tc>
      </w:tr>
      <w:tr w:rsidR="00816EA6" w14:paraId="46907EF9" w14:textId="77777777">
        <w:trPr>
          <w:trHeight w:val="820"/>
        </w:trPr>
        <w:tc>
          <w:tcPr>
            <w:tcW w:w="2340" w:type="dxa"/>
          </w:tcPr>
          <w:p w14:paraId="53FE4540" w14:textId="77777777" w:rsidR="00816EA6" w:rsidRDefault="00000000">
            <w:pPr>
              <w:pStyle w:val="TableParagraph"/>
              <w:spacing w:before="140" w:line="256" w:lineRule="auto"/>
              <w:ind w:firstLine="50"/>
              <w:rPr>
                <w:i/>
              </w:rPr>
            </w:pPr>
            <w:r>
              <w:rPr>
                <w:i/>
              </w:rPr>
              <w:t>Application</w:t>
            </w:r>
            <w:r>
              <w:rPr>
                <w:i/>
                <w:spacing w:val="-14"/>
              </w:rPr>
              <w:t xml:space="preserve"> </w:t>
            </w:r>
            <w:r>
              <w:rPr>
                <w:i/>
              </w:rPr>
              <w:t>Layer (Business Logic)</w:t>
            </w:r>
          </w:p>
        </w:tc>
        <w:tc>
          <w:tcPr>
            <w:tcW w:w="4681" w:type="dxa"/>
          </w:tcPr>
          <w:p w14:paraId="5CB38E3A" w14:textId="77777777" w:rsidR="00816EA6" w:rsidRDefault="00000000">
            <w:pPr>
              <w:pStyle w:val="TableParagraph"/>
              <w:spacing w:before="3" w:line="256" w:lineRule="auto"/>
              <w:ind w:left="156"/>
            </w:pPr>
            <w:r>
              <w:t>Validates</w:t>
            </w:r>
            <w:r>
              <w:rPr>
                <w:spacing w:val="-10"/>
              </w:rPr>
              <w:t xml:space="preserve"> </w:t>
            </w:r>
            <w:r>
              <w:t>user</w:t>
            </w:r>
            <w:r>
              <w:rPr>
                <w:spacing w:val="-12"/>
              </w:rPr>
              <w:t xml:space="preserve"> </w:t>
            </w:r>
            <w:r>
              <w:t>inputs,</w:t>
            </w:r>
            <w:r>
              <w:rPr>
                <w:spacing w:val="-12"/>
              </w:rPr>
              <w:t xml:space="preserve"> </w:t>
            </w:r>
            <w:r>
              <w:t>preprocesses</w:t>
            </w:r>
            <w:r>
              <w:rPr>
                <w:spacing w:val="-10"/>
              </w:rPr>
              <w:t xml:space="preserve"> </w:t>
            </w:r>
            <w:r>
              <w:t>data,</w:t>
            </w:r>
            <w:r>
              <w:rPr>
                <w:spacing w:val="-10"/>
              </w:rPr>
              <w:t xml:space="preserve"> </w:t>
            </w:r>
            <w:r>
              <w:t>loads</w:t>
            </w:r>
            <w:r>
              <w:rPr>
                <w:spacing w:val="-12"/>
              </w:rPr>
              <w:t xml:space="preserve"> </w:t>
            </w:r>
            <w:r>
              <w:t>the trained machine learning</w:t>
            </w:r>
            <w:r>
              <w:rPr>
                <w:spacing w:val="-1"/>
              </w:rPr>
              <w:t xml:space="preserve"> </w:t>
            </w:r>
            <w:r>
              <w:t>model, predicts the best</w:t>
            </w:r>
          </w:p>
          <w:p w14:paraId="6F642913" w14:textId="77777777" w:rsidR="00816EA6" w:rsidRDefault="00000000">
            <w:pPr>
              <w:pStyle w:val="TableParagraph"/>
              <w:spacing w:before="4" w:line="252" w:lineRule="exact"/>
              <w:ind w:left="156"/>
            </w:pPr>
            <w:r>
              <w:t>crop,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generates</w:t>
            </w:r>
            <w:r>
              <w:rPr>
                <w:spacing w:val="-2"/>
              </w:rPr>
              <w:t xml:space="preserve"> recommendations</w:t>
            </w:r>
          </w:p>
        </w:tc>
        <w:tc>
          <w:tcPr>
            <w:tcW w:w="2341" w:type="dxa"/>
          </w:tcPr>
          <w:p w14:paraId="7088AE38" w14:textId="77777777" w:rsidR="00816EA6" w:rsidRDefault="00000000">
            <w:pPr>
              <w:pStyle w:val="TableParagraph"/>
              <w:spacing w:before="140" w:line="256" w:lineRule="auto"/>
              <w:ind w:right="169" w:firstLine="55"/>
              <w:rPr>
                <w:i/>
              </w:rPr>
            </w:pPr>
            <w:r>
              <w:rPr>
                <w:i/>
              </w:rPr>
              <w:t>Python, Flask, Scikit-learn,</w:t>
            </w:r>
            <w:r>
              <w:rPr>
                <w:i/>
                <w:spacing w:val="-14"/>
              </w:rPr>
              <w:t xml:space="preserve"> </w:t>
            </w:r>
            <w:r>
              <w:rPr>
                <w:i/>
              </w:rPr>
              <w:t>Pandas,</w:t>
            </w:r>
            <w:r>
              <w:rPr>
                <w:i/>
                <w:spacing w:val="-14"/>
              </w:rPr>
              <w:t xml:space="preserve"> </w:t>
            </w:r>
            <w:r>
              <w:rPr>
                <w:i/>
              </w:rPr>
              <w:t>NumPy</w:t>
            </w:r>
          </w:p>
        </w:tc>
      </w:tr>
      <w:tr w:rsidR="00816EA6" w14:paraId="42D1E9FC" w14:textId="77777777">
        <w:trPr>
          <w:trHeight w:val="820"/>
        </w:trPr>
        <w:tc>
          <w:tcPr>
            <w:tcW w:w="2340" w:type="dxa"/>
          </w:tcPr>
          <w:p w14:paraId="3063EE33" w14:textId="77777777" w:rsidR="00816EA6" w:rsidRDefault="00816EA6">
            <w:pPr>
              <w:pStyle w:val="TableParagraph"/>
              <w:spacing w:before="21"/>
              <w:ind w:left="0"/>
              <w:rPr>
                <w:b/>
              </w:rPr>
            </w:pPr>
          </w:p>
          <w:p w14:paraId="04B5E8E8" w14:textId="77777777" w:rsidR="00816EA6" w:rsidRDefault="00000000">
            <w:pPr>
              <w:pStyle w:val="TableParagraph"/>
              <w:ind w:left="210"/>
              <w:rPr>
                <w:i/>
              </w:rPr>
            </w:pPr>
            <w:r>
              <w:rPr>
                <w:i/>
              </w:rPr>
              <w:t>Data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  <w:spacing w:val="-2"/>
              </w:rPr>
              <w:t>Layer</w:t>
            </w:r>
          </w:p>
        </w:tc>
        <w:tc>
          <w:tcPr>
            <w:tcW w:w="4681" w:type="dxa"/>
          </w:tcPr>
          <w:p w14:paraId="51B4BF9B" w14:textId="77777777" w:rsidR="00816EA6" w:rsidRDefault="00000000">
            <w:pPr>
              <w:pStyle w:val="TableParagraph"/>
              <w:ind w:left="211"/>
              <w:rPr>
                <w:i/>
              </w:rPr>
            </w:pPr>
            <w:r>
              <w:rPr>
                <w:i/>
              </w:rPr>
              <w:t>Stores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the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agricultural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dataset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  <w:spacing w:val="-2"/>
              </w:rPr>
              <w:t>trained</w:t>
            </w:r>
          </w:p>
          <w:p w14:paraId="1E278769" w14:textId="77777777" w:rsidR="00816EA6" w:rsidRDefault="00000000">
            <w:pPr>
              <w:pStyle w:val="TableParagraph"/>
              <w:spacing w:before="4" w:line="270" w:lineRule="atLeast"/>
              <w:ind w:left="156"/>
              <w:rPr>
                <w:i/>
              </w:rPr>
            </w:pPr>
            <w:r>
              <w:rPr>
                <w:i/>
              </w:rPr>
              <w:t>machine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learning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model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used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for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prediction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 xml:space="preserve">and </w:t>
            </w:r>
            <w:r>
              <w:rPr>
                <w:i/>
                <w:spacing w:val="-2"/>
              </w:rPr>
              <w:t>analysis.</w:t>
            </w:r>
          </w:p>
        </w:tc>
        <w:tc>
          <w:tcPr>
            <w:tcW w:w="2341" w:type="dxa"/>
          </w:tcPr>
          <w:p w14:paraId="6D828269" w14:textId="77777777" w:rsidR="00816EA6" w:rsidRDefault="00000000">
            <w:pPr>
              <w:pStyle w:val="TableParagraph"/>
              <w:spacing w:before="137" w:line="259" w:lineRule="auto"/>
              <w:ind w:firstLine="55"/>
              <w:rPr>
                <w:i/>
              </w:rPr>
            </w:pPr>
            <w:r>
              <w:rPr>
                <w:i/>
              </w:rPr>
              <w:t>CSV</w:t>
            </w:r>
            <w:r>
              <w:rPr>
                <w:i/>
                <w:spacing w:val="-14"/>
              </w:rPr>
              <w:t xml:space="preserve"> </w:t>
            </w:r>
            <w:r>
              <w:rPr>
                <w:i/>
              </w:rPr>
              <w:t>Dataset,</w:t>
            </w:r>
            <w:r>
              <w:rPr>
                <w:i/>
                <w:spacing w:val="-14"/>
              </w:rPr>
              <w:t xml:space="preserve"> </w:t>
            </w:r>
            <w:r>
              <w:rPr>
                <w:i/>
              </w:rPr>
              <w:t>Pickle (.pkl), Pandas</w:t>
            </w:r>
          </w:p>
        </w:tc>
      </w:tr>
    </w:tbl>
    <w:p w14:paraId="0A0A3B7F" w14:textId="77777777" w:rsidR="0058182B" w:rsidRDefault="0058182B"/>
    <w:sectPr w:rsidR="0058182B">
      <w:pgSz w:w="12240" w:h="15840"/>
      <w:pgMar w:top="1640" w:right="1080" w:bottom="280" w:left="1440" w:header="65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A0E1F" w14:textId="77777777" w:rsidR="0058182B" w:rsidRDefault="0058182B">
      <w:r>
        <w:separator/>
      </w:r>
    </w:p>
  </w:endnote>
  <w:endnote w:type="continuationSeparator" w:id="0">
    <w:p w14:paraId="4177EBF6" w14:textId="77777777" w:rsidR="0058182B" w:rsidRDefault="00581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9B9BD" w14:textId="77777777" w:rsidR="0058182B" w:rsidRDefault="0058182B">
      <w:r>
        <w:separator/>
      </w:r>
    </w:p>
  </w:footnote>
  <w:footnote w:type="continuationSeparator" w:id="0">
    <w:p w14:paraId="4D3BCD52" w14:textId="77777777" w:rsidR="0058182B" w:rsidRDefault="005818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F3952" w14:textId="77777777" w:rsidR="00816EA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3840" behindDoc="1" locked="0" layoutInCell="1" allowOverlap="1" wp14:anchorId="5F38601A" wp14:editId="10CBA0C0">
          <wp:simplePos x="0" y="0"/>
          <wp:positionH relativeFrom="page">
            <wp:posOffset>533749</wp:posOffset>
          </wp:positionH>
          <wp:positionV relativeFrom="page">
            <wp:posOffset>414019</wp:posOffset>
          </wp:positionV>
          <wp:extent cx="1627727" cy="43398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27727" cy="4339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24352" behindDoc="1" locked="0" layoutInCell="1" allowOverlap="1" wp14:anchorId="6EE292B4" wp14:editId="052302FF">
          <wp:simplePos x="0" y="0"/>
          <wp:positionH relativeFrom="page">
            <wp:posOffset>6277225</wp:posOffset>
          </wp:positionH>
          <wp:positionV relativeFrom="page">
            <wp:posOffset>422189</wp:posOffset>
          </wp:positionV>
          <wp:extent cx="1047332" cy="45628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47332" cy="4562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16EA6"/>
    <w:rsid w:val="004224F1"/>
    <w:rsid w:val="0058182B"/>
    <w:rsid w:val="00816EA6"/>
    <w:rsid w:val="00A5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127F6"/>
  <w15:docId w15:val="{AA65EEC3-9B4F-4369-8A72-5D5AECBA5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creator>PRANATHI</dc:creator>
  <cp:lastModifiedBy>Poreddy Ganeswara Reddy</cp:lastModifiedBy>
  <cp:revision>2</cp:revision>
  <dcterms:created xsi:type="dcterms:W3CDTF">2026-07-12T08:50:00Z</dcterms:created>
  <dcterms:modified xsi:type="dcterms:W3CDTF">2026-07-12T08:51:00Z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2026-07-12T00:00:00Z</vt:filetime>
  </property>
  <property fmtid="{D5CDD505-2E9C-101B-9397-08002B2CF9AE}" pid="6" name="Producer">
    <vt:lpwstr>Microsoft® Word 2021</vt:lpwstr>
  </property>
</Properties>
</file>