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4F106" w14:textId="1EBF1B19" w:rsidR="007F60C1" w:rsidRDefault="00D36FCC">
      <w:r>
        <w:t xml:space="preserve">College Football analysis </w:t>
      </w:r>
    </w:p>
    <w:p w14:paraId="40DA9E6F" w14:textId="1752DB4B" w:rsidR="00D36FCC" w:rsidRDefault="00D36FCC" w:rsidP="00D36FCC">
      <w:pPr>
        <w:pStyle w:val="ListParagraph"/>
        <w:numPr>
          <w:ilvl w:val="0"/>
          <w:numId w:val="1"/>
        </w:numPr>
      </w:pPr>
      <w:r>
        <w:t xml:space="preserve">Analyzed data for season passes and ticket passes, performed analytics on it based on customer demographic, performed analytics based on opponent teams played and win or loss. Compared with past 30 seasons. </w:t>
      </w:r>
    </w:p>
    <w:p w14:paraId="190B2D2A" w14:textId="77777777" w:rsidR="00D36FCC" w:rsidRDefault="00D36FCC" w:rsidP="00D36FCC"/>
    <w:p w14:paraId="45697511" w14:textId="2FDD8E43" w:rsidR="00D36FCC" w:rsidRDefault="00D36FCC" w:rsidP="00D36FCC">
      <w:r>
        <w:t xml:space="preserve">Scarlet Knights – </w:t>
      </w:r>
      <w:proofErr w:type="spellStart"/>
      <w:r>
        <w:t>evenue</w:t>
      </w:r>
      <w:proofErr w:type="spellEnd"/>
      <w:r>
        <w:t xml:space="preserve"> ticket sales boosting:</w:t>
      </w:r>
    </w:p>
    <w:p w14:paraId="6E32A8F8" w14:textId="6E40344A" w:rsidR="00D36FCC" w:rsidRDefault="00D36FCC" w:rsidP="00D36FCC">
      <w:r>
        <w:t>Got ticket sales data for Rutgers</w:t>
      </w:r>
      <w:r w:rsidR="00C65B59">
        <w:t xml:space="preserve"> home games</w:t>
      </w:r>
      <w:r>
        <w:t xml:space="preserve"> football season. Performed EDA on the data to identify </w:t>
      </w:r>
      <w:proofErr w:type="gramStart"/>
      <w:r>
        <w:t>demographics</w:t>
      </w:r>
      <w:r w:rsidR="00C65B59">
        <w:t xml:space="preserve"> </w:t>
      </w:r>
      <w:r>
        <w:t xml:space="preserve"> with</w:t>
      </w:r>
      <w:proofErr w:type="gramEnd"/>
      <w:r>
        <w:t xml:space="preserve"> the most sales. </w:t>
      </w:r>
    </w:p>
    <w:p w14:paraId="335602A8" w14:textId="790B53DE" w:rsidR="00C65B59" w:rsidRDefault="00C65B59" w:rsidP="00D36FCC">
      <w:r>
        <w:t xml:space="preserve">Also identifies which opponent team brings in the most supporters and thus higher ticket sales. </w:t>
      </w:r>
    </w:p>
    <w:p w14:paraId="714BC82F" w14:textId="3C886EFF" w:rsidR="00D36FCC" w:rsidRDefault="00D36FCC" w:rsidP="00D36FCC">
      <w:pPr>
        <w:pStyle w:val="ListParagraph"/>
        <w:numPr>
          <w:ilvl w:val="0"/>
          <w:numId w:val="1"/>
        </w:numPr>
      </w:pPr>
      <w:r>
        <w:t xml:space="preserve">Used historical data to identify </w:t>
      </w:r>
      <w:r w:rsidR="00C65B59">
        <w:t xml:space="preserve">correlation </w:t>
      </w:r>
      <w:r>
        <w:t xml:space="preserve">between the ticket sales and opponent teams. </w:t>
      </w:r>
    </w:p>
    <w:p w14:paraId="06D5D78E" w14:textId="59B52B84" w:rsidR="00C65B59" w:rsidRDefault="00C65B59" w:rsidP="00D36FCC">
      <w:pPr>
        <w:pStyle w:val="ListParagraph"/>
        <w:numPr>
          <w:ilvl w:val="0"/>
          <w:numId w:val="1"/>
        </w:numPr>
      </w:pPr>
      <w:proofErr w:type="spellStart"/>
      <w:r>
        <w:t>Gemerated</w:t>
      </w:r>
      <w:proofErr w:type="spellEnd"/>
      <w:r>
        <w:t xml:space="preserve"> a Tableau dashboard based on the data and presented findings to decide on better targeting dates, narrow down on colleges that bring the most sales and use social media effectively</w:t>
      </w:r>
      <w:r w:rsidR="002344DE">
        <w:t xml:space="preserve">. Presented results, implemented the marketing </w:t>
      </w:r>
      <w:proofErr w:type="gramStart"/>
      <w:r w:rsidR="002344DE">
        <w:t>strategies</w:t>
      </w:r>
      <w:proofErr w:type="gramEnd"/>
      <w:r w:rsidR="002344DE">
        <w:t xml:space="preserve"> and led to a 24% additional ticket sales next season. </w:t>
      </w:r>
      <w:r w:rsidR="001F1E52">
        <w:t>+</w:t>
      </w:r>
    </w:p>
    <w:p w14:paraId="04EE2E3D" w14:textId="77777777" w:rsidR="001F1E52" w:rsidRDefault="001F1E52" w:rsidP="00C65B59"/>
    <w:p w14:paraId="68177FC1" w14:textId="180E2684" w:rsidR="001F1E52" w:rsidRDefault="001F1E52" w:rsidP="00C65B59">
      <w:r>
        <w:t xml:space="preserve">Preprocessed ticket sales data of Rutgers Football Matches from </w:t>
      </w:r>
      <w:proofErr w:type="spellStart"/>
      <w:r>
        <w:t>evenue</w:t>
      </w:r>
      <w:proofErr w:type="spellEnd"/>
      <w:r>
        <w:t xml:space="preserve"> using python.</w:t>
      </w:r>
    </w:p>
    <w:p w14:paraId="76DFF7EF" w14:textId="0F56E25A" w:rsidR="001F1E52" w:rsidRDefault="001F1E52" w:rsidP="00C65B59">
      <w:proofErr w:type="spellStart"/>
      <w:r>
        <w:t>Analysed</w:t>
      </w:r>
      <w:proofErr w:type="spellEnd"/>
      <w:r>
        <w:t xml:space="preserve"> correlation between ticket sales and opponent teams by leveraging historical data </w:t>
      </w:r>
      <w:proofErr w:type="spellStart"/>
      <w:r>
        <w:t>dnd</w:t>
      </w:r>
      <w:proofErr w:type="spellEnd"/>
      <w:r>
        <w:t xml:space="preserve"> identified teams that bring in the most sales and </w:t>
      </w:r>
      <w:proofErr w:type="gramStart"/>
      <w:r>
        <w:t>supporters</w:t>
      </w:r>
      <w:proofErr w:type="gramEnd"/>
    </w:p>
    <w:p w14:paraId="2366BB91" w14:textId="2FBD6161" w:rsidR="001F1E52" w:rsidRDefault="001F1E52" w:rsidP="00C65B59">
      <w:r>
        <w:t xml:space="preserve">Created tableau dashboards to present the observed insights and proposed marketing strategies specific to </w:t>
      </w:r>
      <w:proofErr w:type="gramStart"/>
      <w:r>
        <w:t>individual  targeted</w:t>
      </w:r>
      <w:proofErr w:type="gramEnd"/>
      <w:r>
        <w:t xml:space="preserve"> colleges and rollout dates result in 87 percent renewal in season ticket sales and 34 percent increase in single game sales the following season. </w:t>
      </w:r>
    </w:p>
    <w:p w14:paraId="7EC4E83A" w14:textId="77777777" w:rsidR="005A40A4" w:rsidRPr="005A40A4" w:rsidRDefault="005A40A4" w:rsidP="005A40A4">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5A40A4">
        <w:rPr>
          <w:rFonts w:ascii="Roboto" w:eastAsia="Times New Roman" w:hAnsi="Roboto" w:cs="Times New Roman"/>
          <w:color w:val="111111"/>
          <w:kern w:val="0"/>
          <w14:ligatures w14:val="none"/>
        </w:rPr>
        <w:t xml:space="preserve">Utilized Python to preprocess Rutgers Football matches ticket sales data from </w:t>
      </w:r>
      <w:proofErr w:type="spellStart"/>
      <w:r w:rsidRPr="005A40A4">
        <w:rPr>
          <w:rFonts w:ascii="Roboto" w:eastAsia="Times New Roman" w:hAnsi="Roboto" w:cs="Times New Roman"/>
          <w:color w:val="111111"/>
          <w:kern w:val="0"/>
          <w14:ligatures w14:val="none"/>
        </w:rPr>
        <w:t>eVenue</w:t>
      </w:r>
      <w:proofErr w:type="spellEnd"/>
      <w:r w:rsidRPr="005A40A4">
        <w:rPr>
          <w:rFonts w:ascii="Roboto" w:eastAsia="Times New Roman" w:hAnsi="Roboto" w:cs="Times New Roman"/>
          <w:color w:val="111111"/>
          <w:kern w:val="0"/>
          <w14:ligatures w14:val="none"/>
        </w:rPr>
        <w:t>.</w:t>
      </w:r>
    </w:p>
    <w:p w14:paraId="630DE5A4" w14:textId="77777777" w:rsidR="005A40A4" w:rsidRPr="005A40A4" w:rsidRDefault="005A40A4" w:rsidP="005A40A4">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5A40A4">
        <w:rPr>
          <w:rFonts w:ascii="Roboto" w:eastAsia="Times New Roman" w:hAnsi="Roboto" w:cs="Times New Roman"/>
          <w:color w:val="111111"/>
          <w:kern w:val="0"/>
          <w14:ligatures w14:val="none"/>
        </w:rPr>
        <w:t>Conducted correlation analysis between ticket sales and opponent teams using historical data, identifying key teams that drive sales and support.</w:t>
      </w:r>
    </w:p>
    <w:p w14:paraId="272FA610" w14:textId="77777777" w:rsidR="005A40A4" w:rsidRPr="005A40A4" w:rsidRDefault="005A40A4" w:rsidP="005A40A4">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5A40A4">
        <w:rPr>
          <w:rFonts w:ascii="Roboto" w:eastAsia="Times New Roman" w:hAnsi="Roboto" w:cs="Times New Roman"/>
          <w:color w:val="111111"/>
          <w:kern w:val="0"/>
          <w14:ligatures w14:val="none"/>
        </w:rPr>
        <w:t>Developed Tableau dashboards to present insights, proposed and implemented targeted marketing strategies, leading to an 87% renewal in season ticket sales and a 34% increase in single game sales the following season.</w:t>
      </w:r>
    </w:p>
    <w:p w14:paraId="0273406F" w14:textId="77777777" w:rsidR="002344DE" w:rsidRPr="002344DE" w:rsidRDefault="002344DE" w:rsidP="002344DE">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344DE">
        <w:rPr>
          <w:rFonts w:ascii="Roboto" w:eastAsia="Times New Roman" w:hAnsi="Roboto" w:cs="Times New Roman"/>
          <w:color w:val="111111"/>
          <w:kern w:val="0"/>
          <w14:ligatures w14:val="none"/>
        </w:rPr>
        <w:t>Implemented strategies resulted in a 24% increase in ticket sales in the following season.</w:t>
      </w:r>
    </w:p>
    <w:p w14:paraId="5883D381" w14:textId="77777777" w:rsidR="002344DE" w:rsidRDefault="002344DE" w:rsidP="00C65B59"/>
    <w:p w14:paraId="4D8EDDB2" w14:textId="77777777" w:rsidR="002344DE" w:rsidRDefault="002344DE" w:rsidP="00C65B59"/>
    <w:p w14:paraId="1855524C" w14:textId="2194381A" w:rsidR="002344DE" w:rsidRDefault="002344DE" w:rsidP="00C65B59">
      <w:r>
        <w:t xml:space="preserve">Preprocessed Rutgers home games ticket </w:t>
      </w:r>
    </w:p>
    <w:p w14:paraId="7C8105B9" w14:textId="77777777" w:rsidR="002344DE" w:rsidRDefault="002344DE" w:rsidP="00C65B59"/>
    <w:p w14:paraId="3FC66234" w14:textId="77777777" w:rsidR="002344DE" w:rsidRDefault="002344DE" w:rsidP="00C65B59"/>
    <w:p w14:paraId="263D7EB7" w14:textId="77777777" w:rsidR="002344DE" w:rsidRDefault="002344DE" w:rsidP="00C65B59"/>
    <w:p w14:paraId="5E7B5958" w14:textId="77777777" w:rsidR="002344DE" w:rsidRDefault="002344DE" w:rsidP="00C65B59"/>
    <w:p w14:paraId="78487413" w14:textId="77777777" w:rsidR="002344DE" w:rsidRDefault="002344DE" w:rsidP="00C65B59"/>
    <w:p w14:paraId="603B6C34" w14:textId="77777777" w:rsidR="00C65B59" w:rsidRDefault="00C65B59" w:rsidP="00C65B59"/>
    <w:p w14:paraId="448F4036" w14:textId="755DB6FA" w:rsidR="00C65B59" w:rsidRDefault="00C65B59" w:rsidP="00C65B59">
      <w:proofErr w:type="spellStart"/>
      <w:r>
        <w:t>Analysed</w:t>
      </w:r>
      <w:proofErr w:type="spellEnd"/>
      <w:r>
        <w:t xml:space="preserve"> </w:t>
      </w:r>
      <w:r w:rsidR="002344DE">
        <w:t xml:space="preserve">various clubs across Rutgers, cost of events, footfall for events, expenditure over an academic year.  Also </w:t>
      </w:r>
      <w:proofErr w:type="spellStart"/>
      <w:r w:rsidR="002344DE">
        <w:t>analysed</w:t>
      </w:r>
      <w:proofErr w:type="spellEnd"/>
      <w:r w:rsidR="002344DE">
        <w:t xml:space="preserve"> data of participating groups undergrad, grad, </w:t>
      </w:r>
      <w:proofErr w:type="spellStart"/>
      <w:r w:rsidR="002344DE">
        <w:t>phd</w:t>
      </w:r>
      <w:proofErr w:type="spellEnd"/>
      <w:r w:rsidR="002344DE">
        <w:t xml:space="preserve"> data. Cleaned and preprocessed the data. To understand patterns of interests of each </w:t>
      </w:r>
      <w:proofErr w:type="gramStart"/>
      <w:r w:rsidR="002344DE">
        <w:t>group .</w:t>
      </w:r>
      <w:proofErr w:type="gramEnd"/>
      <w:r w:rsidR="002344DE">
        <w:t xml:space="preserve"> Prepared Tableau dashboards to better allocate funding. </w:t>
      </w:r>
    </w:p>
    <w:p w14:paraId="21746F9B" w14:textId="77777777" w:rsidR="00C65B59" w:rsidRDefault="00C65B59" w:rsidP="00C65B59"/>
    <w:sectPr w:rsidR="00C65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12628"/>
    <w:multiLevelType w:val="multilevel"/>
    <w:tmpl w:val="168A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C313F"/>
    <w:multiLevelType w:val="hybridMultilevel"/>
    <w:tmpl w:val="292251DC"/>
    <w:lvl w:ilvl="0" w:tplc="65ACCC40">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78B5A7C"/>
    <w:multiLevelType w:val="multilevel"/>
    <w:tmpl w:val="278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285683">
    <w:abstractNumId w:val="1"/>
  </w:num>
  <w:num w:numId="2" w16cid:durableId="516844885">
    <w:abstractNumId w:val="0"/>
  </w:num>
  <w:num w:numId="3" w16cid:durableId="1999380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93"/>
    <w:rsid w:val="000673BA"/>
    <w:rsid w:val="001F1E52"/>
    <w:rsid w:val="002344DE"/>
    <w:rsid w:val="003E4293"/>
    <w:rsid w:val="005A40A4"/>
    <w:rsid w:val="007F60C1"/>
    <w:rsid w:val="00A10323"/>
    <w:rsid w:val="00C65B59"/>
    <w:rsid w:val="00D3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0376"/>
  <w15:chartTrackingRefBased/>
  <w15:docId w15:val="{6A3A82BD-CE32-4EA8-8BEB-01C5DA91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293"/>
    <w:rPr>
      <w:rFonts w:eastAsiaTheme="majorEastAsia" w:cstheme="majorBidi"/>
      <w:color w:val="272727" w:themeColor="text1" w:themeTint="D8"/>
    </w:rPr>
  </w:style>
  <w:style w:type="paragraph" w:styleId="Title">
    <w:name w:val="Title"/>
    <w:basedOn w:val="Normal"/>
    <w:next w:val="Normal"/>
    <w:link w:val="TitleChar"/>
    <w:uiPriority w:val="10"/>
    <w:qFormat/>
    <w:rsid w:val="003E4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293"/>
    <w:pPr>
      <w:spacing w:before="160"/>
      <w:jc w:val="center"/>
    </w:pPr>
    <w:rPr>
      <w:i/>
      <w:iCs/>
      <w:color w:val="404040" w:themeColor="text1" w:themeTint="BF"/>
    </w:rPr>
  </w:style>
  <w:style w:type="character" w:customStyle="1" w:styleId="QuoteChar">
    <w:name w:val="Quote Char"/>
    <w:basedOn w:val="DefaultParagraphFont"/>
    <w:link w:val="Quote"/>
    <w:uiPriority w:val="29"/>
    <w:rsid w:val="003E4293"/>
    <w:rPr>
      <w:i/>
      <w:iCs/>
      <w:color w:val="404040" w:themeColor="text1" w:themeTint="BF"/>
    </w:rPr>
  </w:style>
  <w:style w:type="paragraph" w:styleId="ListParagraph">
    <w:name w:val="List Paragraph"/>
    <w:basedOn w:val="Normal"/>
    <w:uiPriority w:val="34"/>
    <w:qFormat/>
    <w:rsid w:val="003E4293"/>
    <w:pPr>
      <w:ind w:left="720"/>
      <w:contextualSpacing/>
    </w:pPr>
  </w:style>
  <w:style w:type="character" w:styleId="IntenseEmphasis">
    <w:name w:val="Intense Emphasis"/>
    <w:basedOn w:val="DefaultParagraphFont"/>
    <w:uiPriority w:val="21"/>
    <w:qFormat/>
    <w:rsid w:val="003E4293"/>
    <w:rPr>
      <w:i/>
      <w:iCs/>
      <w:color w:val="0F4761" w:themeColor="accent1" w:themeShade="BF"/>
    </w:rPr>
  </w:style>
  <w:style w:type="paragraph" w:styleId="IntenseQuote">
    <w:name w:val="Intense Quote"/>
    <w:basedOn w:val="Normal"/>
    <w:next w:val="Normal"/>
    <w:link w:val="IntenseQuoteChar"/>
    <w:uiPriority w:val="30"/>
    <w:qFormat/>
    <w:rsid w:val="003E4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293"/>
    <w:rPr>
      <w:i/>
      <w:iCs/>
      <w:color w:val="0F4761" w:themeColor="accent1" w:themeShade="BF"/>
    </w:rPr>
  </w:style>
  <w:style w:type="character" w:styleId="IntenseReference">
    <w:name w:val="Intense Reference"/>
    <w:basedOn w:val="DefaultParagraphFont"/>
    <w:uiPriority w:val="32"/>
    <w:qFormat/>
    <w:rsid w:val="003E42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479493">
      <w:bodyDiv w:val="1"/>
      <w:marLeft w:val="0"/>
      <w:marRight w:val="0"/>
      <w:marTop w:val="0"/>
      <w:marBottom w:val="0"/>
      <w:divBdr>
        <w:top w:val="none" w:sz="0" w:space="0" w:color="auto"/>
        <w:left w:val="none" w:sz="0" w:space="0" w:color="auto"/>
        <w:bottom w:val="none" w:sz="0" w:space="0" w:color="auto"/>
        <w:right w:val="none" w:sz="0" w:space="0" w:color="auto"/>
      </w:divBdr>
    </w:div>
    <w:div w:id="135360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2</cp:revision>
  <dcterms:created xsi:type="dcterms:W3CDTF">2024-07-07T22:05:00Z</dcterms:created>
  <dcterms:modified xsi:type="dcterms:W3CDTF">2024-07-07T23:06:00Z</dcterms:modified>
</cp:coreProperties>
</file>