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2197" w14:textId="77777777" w:rsidR="001137A0" w:rsidRDefault="0066708C">
      <w:pPr>
        <w:pStyle w:val="Heading1"/>
      </w:pPr>
      <w:r>
        <w:t>SIMATS</w:t>
      </w:r>
      <w:r>
        <w:rPr>
          <w:spacing w:val="-6"/>
        </w:rPr>
        <w:t xml:space="preserve"> </w:t>
      </w:r>
      <w:r>
        <w:rPr>
          <w:spacing w:val="-2"/>
        </w:rPr>
        <w:t>ENGINEERING</w:t>
      </w:r>
    </w:p>
    <w:p w14:paraId="55215D18" w14:textId="77777777" w:rsidR="001137A0" w:rsidRDefault="0066708C">
      <w:pPr>
        <w:pStyle w:val="Heading2"/>
      </w:pPr>
      <w:r>
        <w:t>ASSESSMENT</w:t>
      </w:r>
      <w:r>
        <w:rPr>
          <w:spacing w:val="-6"/>
        </w:rPr>
        <w:t xml:space="preserve"> </w:t>
      </w:r>
      <w:r>
        <w:t>TOOL</w:t>
      </w:r>
      <w:r>
        <w:rPr>
          <w:spacing w:val="-6"/>
        </w:rPr>
        <w:t xml:space="preserve"> </w:t>
      </w:r>
      <w:r>
        <w:rPr>
          <w:spacing w:val="-10"/>
        </w:rPr>
        <w:t>2</w:t>
      </w:r>
    </w:p>
    <w:p w14:paraId="7BFD473E" w14:textId="77777777" w:rsidR="001137A0" w:rsidRDefault="001137A0">
      <w:pPr>
        <w:rPr>
          <w:b/>
          <w:sz w:val="28"/>
        </w:rPr>
      </w:pPr>
    </w:p>
    <w:p w14:paraId="3EA31A72" w14:textId="77777777" w:rsidR="001137A0" w:rsidRDefault="001137A0">
      <w:pPr>
        <w:spacing w:before="138"/>
        <w:rPr>
          <w:b/>
          <w:sz w:val="28"/>
        </w:rPr>
      </w:pPr>
    </w:p>
    <w:p w14:paraId="123A6A3F" w14:textId="1769E1FA" w:rsidR="001137A0" w:rsidRDefault="0066708C">
      <w:pPr>
        <w:pStyle w:val="Heading3"/>
        <w:tabs>
          <w:tab w:val="left" w:pos="2183"/>
        </w:tabs>
      </w:pPr>
      <w:r>
        <w:t>COURSE</w:t>
      </w:r>
      <w:r>
        <w:rPr>
          <w:spacing w:val="-4"/>
        </w:rPr>
        <w:t xml:space="preserve"> </w:t>
      </w:r>
      <w:r w:rsidR="00147B85">
        <w:rPr>
          <w:spacing w:val="-2"/>
        </w:rPr>
        <w:t>CODE</w:t>
      </w:r>
      <w:r>
        <w:rPr>
          <w:spacing w:val="-2"/>
        </w:rPr>
        <w:t>:</w:t>
      </w:r>
      <w:r>
        <w:tab/>
        <w:t>CSA07</w:t>
      </w:r>
      <w:r>
        <w:rPr>
          <w:spacing w:val="-2"/>
        </w:rPr>
        <w:t xml:space="preserve"> </w:t>
      </w:r>
      <w:r>
        <w:t>COURSE</w:t>
      </w:r>
      <w:r>
        <w:rPr>
          <w:spacing w:val="-2"/>
        </w:rPr>
        <w:t xml:space="preserve"> </w:t>
      </w:r>
      <w:r w:rsidR="00147B85">
        <w:t>NAME</w:t>
      </w:r>
      <w:r>
        <w:t>:</w:t>
      </w:r>
      <w:r>
        <w:rPr>
          <w:spacing w:val="-1"/>
        </w:rPr>
        <w:t xml:space="preserve"> </w:t>
      </w:r>
      <w:r>
        <w:t>Computer</w:t>
      </w:r>
      <w:r>
        <w:rPr>
          <w:spacing w:val="-2"/>
        </w:rPr>
        <w:t xml:space="preserve"> Networks</w:t>
      </w:r>
    </w:p>
    <w:p w14:paraId="660ABCC4" w14:textId="77777777" w:rsidR="001137A0" w:rsidRDefault="001137A0">
      <w:pPr>
        <w:pStyle w:val="BodyText"/>
        <w:rPr>
          <w:rFonts w:ascii="Arial"/>
          <w:b/>
          <w:sz w:val="20"/>
        </w:rPr>
      </w:pPr>
    </w:p>
    <w:p w14:paraId="44F888CA" w14:textId="77777777" w:rsidR="001137A0" w:rsidRDefault="001137A0">
      <w:pPr>
        <w:pStyle w:val="BodyText"/>
        <w:rPr>
          <w:rFonts w:ascii="Arial"/>
          <w:b/>
          <w:sz w:val="20"/>
        </w:rPr>
      </w:pPr>
    </w:p>
    <w:p w14:paraId="0DA48234" w14:textId="77777777" w:rsidR="001137A0" w:rsidRDefault="0066708C">
      <w:pPr>
        <w:pStyle w:val="BodyText"/>
        <w:spacing w:before="4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805B81A" wp14:editId="3E74A632">
                <wp:simplePos x="0" y="0"/>
                <wp:positionH relativeFrom="page">
                  <wp:posOffset>914400</wp:posOffset>
                </wp:positionH>
                <wp:positionV relativeFrom="paragraph">
                  <wp:posOffset>192009</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79CA91" id="Graphic 1" o:spid="_x0000_s1026" style="position:absolute;margin-left:1in;margin-top:15.1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" path="m,26670r5746115,l5746115,,,,,26670xe" filled="f" strokeweight="1pt">
                <v:path arrowok="t"/>
                <w10:wrap type="topAndBottom" anchorx="page"/>
              </v:shape>
            </w:pict>
          </mc:Fallback>
        </mc:AlternateContent>
      </w:r>
    </w:p>
    <w:p w14:paraId="7B23D00A" w14:textId="77777777" w:rsidR="001137A0" w:rsidRDefault="0066708C">
      <w:pPr>
        <w:pStyle w:val="Heading3"/>
        <w:spacing w:before="266"/>
      </w:pPr>
      <w:r>
        <w:t>COURSE</w:t>
      </w:r>
      <w:r>
        <w:rPr>
          <w:spacing w:val="-3"/>
        </w:rPr>
        <w:t xml:space="preserve"> </w:t>
      </w:r>
      <w:r>
        <w:t>OUTCOME</w:t>
      </w:r>
      <w:r>
        <w:rPr>
          <w:spacing w:val="-3"/>
        </w:rPr>
        <w:t xml:space="preserve"> </w:t>
      </w:r>
      <w:r>
        <w:rPr>
          <w:spacing w:val="-2"/>
        </w:rPr>
        <w:t>COVERED</w:t>
      </w:r>
    </w:p>
    <w:p w14:paraId="27F116F5" w14:textId="77777777" w:rsidR="001137A0" w:rsidRDefault="001137A0">
      <w:pPr>
        <w:pStyle w:val="BodyText"/>
        <w:rPr>
          <w:rFonts w:ascii="Arial"/>
          <w:b/>
        </w:rPr>
      </w:pPr>
    </w:p>
    <w:p w14:paraId="670A6A47" w14:textId="77777777" w:rsidR="001137A0" w:rsidRDefault="0066708C">
      <w:pPr>
        <w:spacing w:before="1"/>
        <w:ind w:left="23"/>
        <w:rPr>
          <w:rFonts w:ascii="Arial"/>
          <w:i/>
          <w:sz w:val="20"/>
        </w:rPr>
      </w:pPr>
      <w:r>
        <w:rPr>
          <w:rFonts w:ascii="Arial"/>
          <w:b/>
          <w:i/>
          <w:sz w:val="24"/>
        </w:rPr>
        <w:t>CO1:</w:t>
      </w:r>
      <w:r>
        <w:rPr>
          <w:rFonts w:ascii="Arial"/>
          <w:b/>
          <w:i/>
          <w:spacing w:val="-3"/>
          <w:sz w:val="24"/>
        </w:rPr>
        <w:t xml:space="preserve"> </w:t>
      </w:r>
      <w:r>
        <w:rPr>
          <w:rFonts w:ascii="Arial"/>
          <w:i/>
          <w:sz w:val="24"/>
        </w:rPr>
        <w:t>Apply</w:t>
      </w:r>
      <w:r>
        <w:rPr>
          <w:rFonts w:ascii="Arial"/>
          <w:i/>
          <w:spacing w:val="-6"/>
          <w:sz w:val="24"/>
        </w:rPr>
        <w:t xml:space="preserve"> </w:t>
      </w:r>
      <w:r>
        <w:rPr>
          <w:rFonts w:ascii="Arial"/>
          <w:i/>
          <w:sz w:val="24"/>
        </w:rPr>
        <w:t>the</w:t>
      </w:r>
      <w:r>
        <w:rPr>
          <w:rFonts w:ascii="Arial"/>
          <w:i/>
          <w:spacing w:val="-5"/>
          <w:sz w:val="24"/>
        </w:rPr>
        <w:t xml:space="preserve"> </w:t>
      </w:r>
      <w:r>
        <w:rPr>
          <w:rFonts w:ascii="Arial"/>
          <w:i/>
          <w:sz w:val="24"/>
        </w:rPr>
        <w:t>functions</w:t>
      </w:r>
      <w:r>
        <w:rPr>
          <w:rFonts w:ascii="Arial"/>
          <w:i/>
          <w:spacing w:val="-3"/>
          <w:sz w:val="24"/>
        </w:rPr>
        <w:t xml:space="preserve"> </w:t>
      </w:r>
      <w:r>
        <w:rPr>
          <w:rFonts w:ascii="Arial"/>
          <w:i/>
          <w:sz w:val="24"/>
        </w:rPr>
        <w:t>of</w:t>
      </w:r>
      <w:r>
        <w:rPr>
          <w:rFonts w:ascii="Arial"/>
          <w:i/>
          <w:spacing w:val="-5"/>
          <w:sz w:val="24"/>
        </w:rPr>
        <w:t xml:space="preserve"> </w:t>
      </w:r>
      <w:r>
        <w:rPr>
          <w:rFonts w:ascii="Arial"/>
          <w:i/>
          <w:sz w:val="24"/>
        </w:rPr>
        <w:t>OSI</w:t>
      </w:r>
      <w:r>
        <w:rPr>
          <w:rFonts w:ascii="Arial"/>
          <w:i/>
          <w:spacing w:val="-3"/>
          <w:sz w:val="24"/>
        </w:rPr>
        <w:t xml:space="preserve"> </w:t>
      </w:r>
      <w:r>
        <w:rPr>
          <w:rFonts w:ascii="Arial"/>
          <w:i/>
          <w:sz w:val="24"/>
        </w:rPr>
        <w:t>layer</w:t>
      </w:r>
      <w:r>
        <w:rPr>
          <w:rFonts w:ascii="Arial"/>
          <w:i/>
          <w:spacing w:val="-3"/>
          <w:sz w:val="24"/>
        </w:rPr>
        <w:t xml:space="preserve"> </w:t>
      </w:r>
      <w:r>
        <w:rPr>
          <w:rFonts w:ascii="Arial"/>
          <w:i/>
          <w:sz w:val="24"/>
        </w:rPr>
        <w:t>in</w:t>
      </w:r>
      <w:r>
        <w:rPr>
          <w:rFonts w:ascii="Arial"/>
          <w:i/>
          <w:spacing w:val="-5"/>
          <w:sz w:val="24"/>
        </w:rPr>
        <w:t xml:space="preserve"> </w:t>
      </w:r>
      <w:r>
        <w:rPr>
          <w:rFonts w:ascii="Arial"/>
          <w:i/>
          <w:sz w:val="24"/>
        </w:rPr>
        <w:t>enabling</w:t>
      </w:r>
      <w:r>
        <w:rPr>
          <w:rFonts w:ascii="Arial"/>
          <w:i/>
          <w:spacing w:val="-3"/>
          <w:sz w:val="24"/>
        </w:rPr>
        <w:t xml:space="preserve"> </w:t>
      </w:r>
      <w:r>
        <w:rPr>
          <w:rFonts w:ascii="Arial"/>
          <w:i/>
          <w:sz w:val="24"/>
        </w:rPr>
        <w:t>reliable</w:t>
      </w:r>
      <w:r>
        <w:rPr>
          <w:rFonts w:ascii="Arial"/>
          <w:i/>
          <w:spacing w:val="-5"/>
          <w:sz w:val="24"/>
        </w:rPr>
        <w:t xml:space="preserve"> </w:t>
      </w:r>
      <w:r>
        <w:rPr>
          <w:rFonts w:ascii="Arial"/>
          <w:i/>
          <w:sz w:val="24"/>
        </w:rPr>
        <w:t>data</w:t>
      </w:r>
      <w:r>
        <w:rPr>
          <w:rFonts w:ascii="Arial"/>
          <w:i/>
          <w:spacing w:val="-3"/>
          <w:sz w:val="24"/>
        </w:rPr>
        <w:t xml:space="preserve"> </w:t>
      </w:r>
      <w:r>
        <w:rPr>
          <w:rFonts w:ascii="Arial"/>
          <w:i/>
          <w:sz w:val="24"/>
        </w:rPr>
        <w:t>transmission</w:t>
      </w:r>
      <w:r>
        <w:rPr>
          <w:rFonts w:ascii="Arial"/>
          <w:i/>
          <w:spacing w:val="-3"/>
          <w:sz w:val="24"/>
        </w:rPr>
        <w:t xml:space="preserve"> </w:t>
      </w:r>
      <w:r>
        <w:rPr>
          <w:rFonts w:ascii="Arial"/>
          <w:i/>
          <w:sz w:val="24"/>
        </w:rPr>
        <w:t xml:space="preserve">across networks. </w:t>
      </w:r>
      <w:r>
        <w:rPr>
          <w:rFonts w:ascii="Arial"/>
          <w:i/>
          <w:sz w:val="20"/>
        </w:rPr>
        <w:t>(BL2, BL3)</w:t>
      </w:r>
    </w:p>
    <w:p w14:paraId="159C0541" w14:textId="77777777" w:rsidR="001137A0" w:rsidRDefault="001137A0">
      <w:pPr>
        <w:pStyle w:val="BodyText"/>
        <w:rPr>
          <w:rFonts w:ascii="Arial"/>
          <w:i/>
        </w:rPr>
      </w:pPr>
    </w:p>
    <w:p w14:paraId="1D8251D4" w14:textId="77777777" w:rsidR="001137A0" w:rsidRDefault="0066708C">
      <w:pPr>
        <w:ind w:left="23"/>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5"/>
          <w:sz w:val="24"/>
        </w:rPr>
        <w:t xml:space="preserve"> 30%</w:t>
      </w:r>
    </w:p>
    <w:p w14:paraId="2B89E2DF" w14:textId="77777777" w:rsidR="001137A0" w:rsidRDefault="001137A0">
      <w:pPr>
        <w:pStyle w:val="BodyText"/>
        <w:rPr>
          <w:rFonts w:ascii="Arial"/>
          <w:i/>
          <w:sz w:val="20"/>
        </w:rPr>
      </w:pPr>
    </w:p>
    <w:p w14:paraId="63D148F8" w14:textId="77777777" w:rsidR="001137A0" w:rsidRDefault="0066708C">
      <w:pPr>
        <w:pStyle w:val="BodyText"/>
        <w:spacing w:before="1"/>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1C18A375" wp14:editId="78438A6E">
                <wp:simplePos x="0" y="0"/>
                <wp:positionH relativeFrom="page">
                  <wp:posOffset>914400</wp:posOffset>
                </wp:positionH>
                <wp:positionV relativeFrom="paragraph">
                  <wp:posOffset>162534</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BACCEC" id="Graphic 2" o:spid="_x0000_s1026" style="position:absolute;margin-left:1in;margin-top:12.8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" path="m,26670r5746115,l5746115,,,,,26670xe" filled="f" strokeweight="1pt">
                <v:path arrowok="t"/>
                <w10:wrap type="topAndBottom" anchorx="page"/>
              </v:shape>
            </w:pict>
          </mc:Fallback>
        </mc:AlternateContent>
      </w:r>
    </w:p>
    <w:p w14:paraId="6EE948A1" w14:textId="77777777" w:rsidR="001137A0" w:rsidRDefault="001137A0">
      <w:pPr>
        <w:pStyle w:val="BodyText"/>
        <w:spacing w:before="268"/>
        <w:rPr>
          <w:rFonts w:ascii="Arial"/>
          <w:i/>
        </w:rPr>
      </w:pPr>
    </w:p>
    <w:p w14:paraId="06942FF8" w14:textId="77777777" w:rsidR="001137A0" w:rsidRDefault="0066708C">
      <w:pPr>
        <w:pStyle w:val="BodyText"/>
        <w:ind w:right="1136"/>
        <w:jc w:val="center"/>
      </w:pPr>
      <w:r>
        <w:t>Annexure</w:t>
      </w:r>
      <w:r>
        <w:rPr>
          <w:spacing w:val="-4"/>
        </w:rPr>
        <w:t xml:space="preserve"> </w:t>
      </w:r>
      <w:r>
        <w:rPr>
          <w:spacing w:val="-10"/>
        </w:rPr>
        <w:t>A</w:t>
      </w:r>
    </w:p>
    <w:p w14:paraId="7E00EAB9" w14:textId="77777777" w:rsidR="001137A0" w:rsidRDefault="001137A0">
      <w:pPr>
        <w:pStyle w:val="BodyText"/>
      </w:pPr>
    </w:p>
    <w:p w14:paraId="0439ACCD" w14:textId="77777777" w:rsidR="001137A0" w:rsidRDefault="0066708C">
      <w:pPr>
        <w:pStyle w:val="Heading3"/>
        <w:spacing w:before="1"/>
        <w:ind w:left="3172"/>
      </w:pPr>
      <w:r>
        <w:t>CONCEPT</w:t>
      </w:r>
      <w:r>
        <w:rPr>
          <w:spacing w:val="-4"/>
        </w:rPr>
        <w:t xml:space="preserve"> </w:t>
      </w:r>
      <w:r>
        <w:rPr>
          <w:spacing w:val="-2"/>
        </w:rPr>
        <w:t>MAPPING</w:t>
      </w:r>
    </w:p>
    <w:p w14:paraId="33A6F609" w14:textId="77777777" w:rsidR="001137A0" w:rsidRDefault="001137A0">
      <w:pPr>
        <w:pStyle w:val="BodyText"/>
        <w:rPr>
          <w:rFonts w:ascii="Arial"/>
          <w:b/>
          <w:sz w:val="20"/>
        </w:rPr>
      </w:pPr>
    </w:p>
    <w:p w14:paraId="27398EA3" w14:textId="77777777" w:rsidR="001137A0" w:rsidRDefault="001137A0">
      <w:pPr>
        <w:pStyle w:val="BodyText"/>
        <w:rPr>
          <w:rFonts w:ascii="Arial"/>
          <w:b/>
          <w:sz w:val="20"/>
        </w:rPr>
      </w:pPr>
    </w:p>
    <w:p w14:paraId="6621D51C" w14:textId="77777777" w:rsidR="001137A0" w:rsidRDefault="0066708C">
      <w:pPr>
        <w:pStyle w:val="BodyText"/>
        <w:spacing w:before="45"/>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52229060" wp14:editId="13099ACE">
                <wp:simplePos x="0" y="0"/>
                <wp:positionH relativeFrom="page">
                  <wp:posOffset>914400</wp:posOffset>
                </wp:positionH>
                <wp:positionV relativeFrom="paragraph">
                  <wp:posOffset>190457</wp:posOffset>
                </wp:positionV>
                <wp:extent cx="5746115" cy="266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5BA21B" id="Graphic 3" o:spid="_x0000_s1026" style="position:absolute;margin-left:1in;margin-top:15pt;width:452.45pt;height:2.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" path="m,26670r5746115,l5746115,,,,,26670xe" filled="f" strokeweight="1pt">
                <v:path arrowok="t"/>
                <w10:wrap type="topAndBottom" anchorx="page"/>
              </v:shape>
            </w:pict>
          </mc:Fallback>
        </mc:AlternateContent>
      </w:r>
    </w:p>
    <w:p w14:paraId="3AF98178" w14:textId="77777777" w:rsidR="001137A0" w:rsidRDefault="0066708C">
      <w:pPr>
        <w:pStyle w:val="Heading4"/>
      </w:pPr>
      <w:r>
        <w:t>Code</w:t>
      </w:r>
      <w:r>
        <w:rPr>
          <w:spacing w:val="-1"/>
        </w:rPr>
        <w:t xml:space="preserve"> </w:t>
      </w:r>
      <w:r>
        <w:t xml:space="preserve">of </w:t>
      </w:r>
      <w:r>
        <w:rPr>
          <w:spacing w:val="-2"/>
        </w:rPr>
        <w:t>Conduct:</w:t>
      </w:r>
    </w:p>
    <w:p w14:paraId="10E89A75" w14:textId="77777777" w:rsidR="001137A0" w:rsidRDefault="001137A0">
      <w:pPr>
        <w:rPr>
          <w:b/>
          <w:i/>
          <w:sz w:val="24"/>
        </w:rPr>
      </w:pPr>
    </w:p>
    <w:p w14:paraId="467A4761" w14:textId="1B6A0109" w:rsidR="001137A0" w:rsidRDefault="0066708C">
      <w:pPr>
        <w:tabs>
          <w:tab w:val="left" w:pos="2603"/>
        </w:tabs>
        <w:ind w:left="23" w:right="542"/>
        <w:rPr>
          <w:i/>
          <w:sz w:val="24"/>
        </w:rPr>
      </w:pPr>
      <w:r>
        <w:rPr>
          <w:i/>
          <w:sz w:val="24"/>
        </w:rPr>
        <w:t>I</w:t>
      </w:r>
      <w:r>
        <w:rPr>
          <w:i/>
          <w:spacing w:val="-3"/>
          <w:sz w:val="24"/>
        </w:rPr>
        <w:t xml:space="preserve"> </w:t>
      </w:r>
      <w:r w:rsidR="00951499">
        <w:rPr>
          <w:i/>
          <w:spacing w:val="-3"/>
          <w:sz w:val="24"/>
        </w:rPr>
        <w:t xml:space="preserve">  </w:t>
      </w:r>
      <w:r w:rsidR="00147B85">
        <w:rPr>
          <w:i/>
          <w:spacing w:val="-3"/>
          <w:sz w:val="24"/>
        </w:rPr>
        <w:t xml:space="preserve"> B. GANESH REDDY</w:t>
      </w:r>
      <w:r w:rsidR="00B73873">
        <w:rPr>
          <w:i/>
          <w:spacing w:val="-3"/>
          <w:sz w:val="24"/>
        </w:rPr>
        <w:t xml:space="preserve"> (192</w:t>
      </w:r>
      <w:r w:rsidR="00147B85">
        <w:rPr>
          <w:i/>
          <w:spacing w:val="-3"/>
          <w:sz w:val="24"/>
        </w:rPr>
        <w:t>425126</w:t>
      </w:r>
      <w:r w:rsidR="00B73873">
        <w:rPr>
          <w:i/>
          <w:spacing w:val="-3"/>
          <w:sz w:val="24"/>
        </w:rPr>
        <w:t>__</w:t>
      </w:r>
      <w:proofErr w:type="gramStart"/>
      <w:r w:rsidR="00B73873">
        <w:rPr>
          <w:i/>
          <w:spacing w:val="-3"/>
          <w:sz w:val="24"/>
        </w:rPr>
        <w:t>_</w:t>
      </w:r>
      <w:r>
        <w:rPr>
          <w:i/>
          <w:sz w:val="24"/>
        </w:rPr>
        <w:t>(</w:t>
      </w:r>
      <w:proofErr w:type="gramEnd"/>
      <w:r>
        <w:rPr>
          <w:i/>
          <w:sz w:val="24"/>
        </w:rPr>
        <w:t>Name</w:t>
      </w:r>
      <w:r>
        <w:rPr>
          <w:i/>
          <w:spacing w:val="-14"/>
          <w:sz w:val="24"/>
        </w:rPr>
        <w:t xml:space="preserve"> </w:t>
      </w:r>
      <w:r>
        <w:rPr>
          <w:i/>
          <w:sz w:val="24"/>
        </w:rPr>
        <w:t>/</w:t>
      </w:r>
      <w:r>
        <w:rPr>
          <w:i/>
          <w:spacing w:val="-13"/>
          <w:sz w:val="24"/>
        </w:rPr>
        <w:t xml:space="preserve"> </w:t>
      </w:r>
      <w:r>
        <w:rPr>
          <w:i/>
          <w:sz w:val="24"/>
        </w:rPr>
        <w:t>Reg</w:t>
      </w:r>
      <w:r>
        <w:rPr>
          <w:i/>
          <w:spacing w:val="-13"/>
          <w:sz w:val="24"/>
        </w:rPr>
        <w:t xml:space="preserve"> </w:t>
      </w:r>
      <w:r>
        <w:rPr>
          <w:i/>
          <w:sz w:val="24"/>
        </w:rPr>
        <w:t>No)</w:t>
      </w:r>
      <w:r>
        <w:rPr>
          <w:i/>
          <w:spacing w:val="-14"/>
          <w:sz w:val="24"/>
        </w:rPr>
        <w:t xml:space="preserve"> </w:t>
      </w:r>
      <w:r>
        <w:rPr>
          <w:i/>
          <w:sz w:val="24"/>
        </w:rPr>
        <w:t>certify</w:t>
      </w:r>
      <w:r>
        <w:rPr>
          <w:i/>
          <w:spacing w:val="-14"/>
          <w:sz w:val="24"/>
        </w:rPr>
        <w:t xml:space="preserve"> </w:t>
      </w:r>
      <w:r>
        <w:rPr>
          <w:i/>
          <w:sz w:val="24"/>
        </w:rPr>
        <w:t>that</w:t>
      </w:r>
      <w:r>
        <w:rPr>
          <w:i/>
          <w:spacing w:val="-12"/>
          <w:sz w:val="24"/>
        </w:rPr>
        <w:t xml:space="preserve"> </w:t>
      </w:r>
      <w:r>
        <w:rPr>
          <w:i/>
          <w:sz w:val="24"/>
        </w:rPr>
        <w:t>this</w:t>
      </w:r>
      <w:r>
        <w:rPr>
          <w:i/>
          <w:spacing w:val="-15"/>
          <w:sz w:val="24"/>
        </w:rPr>
        <w:t xml:space="preserve"> </w:t>
      </w:r>
      <w:r>
        <w:rPr>
          <w:i/>
          <w:sz w:val="24"/>
        </w:rPr>
        <w:t>submission</w:t>
      </w:r>
      <w:r>
        <w:rPr>
          <w:i/>
          <w:spacing w:val="-13"/>
          <w:sz w:val="24"/>
        </w:rPr>
        <w:t xml:space="preserve"> </w:t>
      </w:r>
      <w:r>
        <w:rPr>
          <w:i/>
          <w:sz w:val="24"/>
        </w:rPr>
        <w:t>is</w:t>
      </w:r>
      <w:r>
        <w:rPr>
          <w:i/>
          <w:spacing w:val="-15"/>
          <w:sz w:val="24"/>
        </w:rPr>
        <w:t xml:space="preserve"> </w:t>
      </w:r>
      <w:r>
        <w:rPr>
          <w:i/>
          <w:sz w:val="24"/>
        </w:rPr>
        <w:t>my</w:t>
      </w:r>
      <w:r>
        <w:rPr>
          <w:i/>
          <w:spacing w:val="-14"/>
          <w:sz w:val="24"/>
        </w:rPr>
        <w:t xml:space="preserve"> </w:t>
      </w:r>
      <w:r>
        <w:rPr>
          <w:i/>
          <w:sz w:val="24"/>
        </w:rPr>
        <w:t>original</w:t>
      </w:r>
      <w:r>
        <w:rPr>
          <w:i/>
          <w:spacing w:val="-13"/>
          <w:sz w:val="24"/>
        </w:rPr>
        <w:t xml:space="preserve"> </w:t>
      </w:r>
      <w:r>
        <w:rPr>
          <w:i/>
          <w:sz w:val="24"/>
        </w:rPr>
        <w:t>work</w:t>
      </w:r>
      <w:r>
        <w:rPr>
          <w:i/>
          <w:spacing w:val="-14"/>
          <w:sz w:val="24"/>
        </w:rPr>
        <w:t xml:space="preserve"> </w:t>
      </w:r>
      <w:r>
        <w:rPr>
          <w:i/>
          <w:sz w:val="24"/>
        </w:rPr>
        <w:t>and that I have adhered to the guidelines specified for this assessment.</w:t>
      </w:r>
    </w:p>
    <w:p w14:paraId="77595829" w14:textId="399807E5" w:rsidR="00951499" w:rsidRPr="00951499" w:rsidRDefault="0066708C" w:rsidP="00951499">
      <w:pPr>
        <w:spacing w:before="1"/>
        <w:ind w:left="23"/>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268ECB72" w14:textId="2E4ADD65" w:rsidR="001137A0" w:rsidRDefault="0066708C" w:rsidP="00951499">
      <w:pPr>
        <w:pStyle w:val="Heading4"/>
        <w:spacing w:before="276"/>
      </w:pPr>
      <w:r>
        <w:t>Signature</w:t>
      </w:r>
      <w:r>
        <w:rPr>
          <w:spacing w:val="-3"/>
        </w:rPr>
        <w:t xml:space="preserve"> </w:t>
      </w:r>
      <w:r>
        <w:t>of</w:t>
      </w:r>
      <w:r>
        <w:rPr>
          <w:spacing w:val="-1"/>
        </w:rPr>
        <w:t xml:space="preserve"> </w:t>
      </w:r>
      <w:r>
        <w:t>the</w:t>
      </w:r>
      <w:r>
        <w:rPr>
          <w:spacing w:val="-2"/>
        </w:rPr>
        <w:t xml:space="preserve"> student</w:t>
      </w:r>
      <w:r w:rsidR="00951499">
        <w:rPr>
          <w:spacing w:val="-2"/>
        </w:rPr>
        <w:t>:</w:t>
      </w:r>
    </w:p>
    <w:p w14:paraId="326B6E3E" w14:textId="2F77A10B" w:rsidR="00951499" w:rsidRDefault="00147B85">
      <w:pPr>
        <w:pStyle w:val="Heading4"/>
        <w:sectPr w:rsidR="00951499">
          <w:type w:val="continuous"/>
          <w:pgSz w:w="11910" w:h="16840"/>
          <w:pgMar w:top="1360" w:right="850" w:bottom="280" w:left="1417" w:header="720" w:footer="720" w:gutter="0"/>
          <w:cols w:space="720"/>
        </w:sectPr>
      </w:pPr>
      <w:r>
        <w:t>GANESHREDDY</w:t>
      </w:r>
    </w:p>
    <w:p w14:paraId="5E7107B4" w14:textId="77777777" w:rsidR="001137A0" w:rsidRDefault="0066708C">
      <w:pPr>
        <w:pStyle w:val="BodyText"/>
        <w:spacing w:before="67"/>
        <w:ind w:right="1136"/>
        <w:jc w:val="center"/>
      </w:pPr>
      <w:r>
        <w:lastRenderedPageBreak/>
        <w:t>Annexure</w:t>
      </w:r>
      <w:r>
        <w:rPr>
          <w:spacing w:val="-4"/>
        </w:rPr>
        <w:t xml:space="preserve"> </w:t>
      </w:r>
      <w:r>
        <w:rPr>
          <w:spacing w:val="-10"/>
        </w:rPr>
        <w:t>A</w:t>
      </w:r>
    </w:p>
    <w:p w14:paraId="314173A9" w14:textId="77777777" w:rsidR="001137A0" w:rsidRDefault="001137A0">
      <w:pPr>
        <w:pStyle w:val="BodyText"/>
      </w:pPr>
    </w:p>
    <w:p w14:paraId="36FEEA1E" w14:textId="77777777" w:rsidR="001137A0" w:rsidRDefault="0066708C">
      <w:pPr>
        <w:pStyle w:val="Heading3"/>
        <w:ind w:left="3160"/>
      </w:pPr>
      <w:r>
        <w:t>CONCEPT</w:t>
      </w:r>
      <w:r>
        <w:rPr>
          <w:spacing w:val="-6"/>
        </w:rPr>
        <w:t xml:space="preserve"> </w:t>
      </w:r>
      <w:r>
        <w:rPr>
          <w:spacing w:val="-2"/>
        </w:rPr>
        <w:t>MAPPING</w:t>
      </w:r>
    </w:p>
    <w:p w14:paraId="6C6864ED" w14:textId="77777777" w:rsidR="001137A0" w:rsidRDefault="001137A0">
      <w:pPr>
        <w:pStyle w:val="BodyText"/>
        <w:spacing w:before="137"/>
        <w:rPr>
          <w:rFonts w:ascii="Arial"/>
          <w:b/>
        </w:rPr>
      </w:pPr>
    </w:p>
    <w:p w14:paraId="7BF4C4BE" w14:textId="6548FFEA" w:rsidR="001137A0" w:rsidRPr="00951499" w:rsidRDefault="00951499" w:rsidP="00951499">
      <w:pPr>
        <w:tabs>
          <w:tab w:val="left" w:pos="289"/>
        </w:tabs>
        <w:rPr>
          <w:b/>
          <w:bCs/>
          <w:sz w:val="24"/>
        </w:rPr>
      </w:pPr>
      <w:r w:rsidRPr="00951499">
        <w:rPr>
          <w:b/>
          <w:bCs/>
          <w:sz w:val="24"/>
        </w:rPr>
        <w:t>1.</w:t>
      </w:r>
      <w:r w:rsidR="0066708C" w:rsidRPr="00951499">
        <w:rPr>
          <w:b/>
          <w:bCs/>
          <w:sz w:val="24"/>
        </w:rPr>
        <w:t>A</w:t>
      </w:r>
      <w:r w:rsidR="0066708C" w:rsidRPr="00951499">
        <w:rPr>
          <w:b/>
          <w:bCs/>
          <w:spacing w:val="-5"/>
          <w:sz w:val="24"/>
        </w:rPr>
        <w:t xml:space="preserve"> </w:t>
      </w:r>
      <w:r w:rsidR="0066708C" w:rsidRPr="00951499">
        <w:rPr>
          <w:b/>
          <w:bCs/>
          <w:sz w:val="24"/>
        </w:rPr>
        <w:t>partially</w:t>
      </w:r>
      <w:r w:rsidR="0066708C" w:rsidRPr="00951499">
        <w:rPr>
          <w:b/>
          <w:bCs/>
          <w:spacing w:val="-3"/>
          <w:sz w:val="24"/>
        </w:rPr>
        <w:t xml:space="preserve"> </w:t>
      </w:r>
      <w:r w:rsidR="0066708C" w:rsidRPr="00951499">
        <w:rPr>
          <w:b/>
          <w:bCs/>
          <w:sz w:val="24"/>
        </w:rPr>
        <w:t>completed</w:t>
      </w:r>
      <w:r w:rsidR="0066708C" w:rsidRPr="00951499">
        <w:rPr>
          <w:b/>
          <w:bCs/>
          <w:spacing w:val="-2"/>
          <w:sz w:val="24"/>
        </w:rPr>
        <w:t xml:space="preserve"> </w:t>
      </w:r>
      <w:r w:rsidR="0066708C" w:rsidRPr="00951499">
        <w:rPr>
          <w:b/>
          <w:bCs/>
          <w:sz w:val="24"/>
        </w:rPr>
        <w:t>concept</w:t>
      </w:r>
      <w:r w:rsidR="0066708C" w:rsidRPr="00951499">
        <w:rPr>
          <w:b/>
          <w:bCs/>
          <w:spacing w:val="-5"/>
          <w:sz w:val="24"/>
        </w:rPr>
        <w:t xml:space="preserve"> </w:t>
      </w:r>
      <w:r w:rsidR="0066708C" w:rsidRPr="00951499">
        <w:rPr>
          <w:b/>
          <w:bCs/>
          <w:sz w:val="24"/>
        </w:rPr>
        <w:t>map</w:t>
      </w:r>
      <w:r w:rsidR="0066708C" w:rsidRPr="00951499">
        <w:rPr>
          <w:b/>
          <w:bCs/>
          <w:spacing w:val="-2"/>
          <w:sz w:val="24"/>
        </w:rPr>
        <w:t xml:space="preserve"> </w:t>
      </w:r>
      <w:r w:rsidR="0066708C" w:rsidRPr="00951499">
        <w:rPr>
          <w:b/>
          <w:bCs/>
          <w:sz w:val="24"/>
        </w:rPr>
        <w:t>is</w:t>
      </w:r>
      <w:r w:rsidR="0066708C" w:rsidRPr="00951499">
        <w:rPr>
          <w:b/>
          <w:bCs/>
          <w:spacing w:val="-5"/>
          <w:sz w:val="24"/>
        </w:rPr>
        <w:t xml:space="preserve"> </w:t>
      </w:r>
      <w:r w:rsidR="0066708C" w:rsidRPr="00951499">
        <w:rPr>
          <w:b/>
          <w:bCs/>
          <w:sz w:val="24"/>
        </w:rPr>
        <w:t>given</w:t>
      </w:r>
      <w:r w:rsidR="0066708C" w:rsidRPr="00951499">
        <w:rPr>
          <w:b/>
          <w:bCs/>
          <w:spacing w:val="-3"/>
          <w:sz w:val="24"/>
        </w:rPr>
        <w:t xml:space="preserve"> </w:t>
      </w:r>
      <w:r w:rsidR="0066708C" w:rsidRPr="00951499">
        <w:rPr>
          <w:b/>
          <w:bCs/>
          <w:spacing w:val="-2"/>
          <w:sz w:val="24"/>
        </w:rPr>
        <w:t>below:</w:t>
      </w:r>
    </w:p>
    <w:p w14:paraId="782C958C" w14:textId="77777777" w:rsidR="001137A0" w:rsidRPr="00951499" w:rsidRDefault="001137A0">
      <w:pPr>
        <w:pStyle w:val="BodyText"/>
        <w:rPr>
          <w:rFonts w:ascii="Times New Roman" w:hAnsi="Times New Roman" w:cs="Times New Roman"/>
          <w:b/>
          <w:bCs/>
        </w:rPr>
      </w:pPr>
    </w:p>
    <w:p w14:paraId="617204AF" w14:textId="77777777" w:rsidR="001137A0" w:rsidRPr="00951499" w:rsidRDefault="001137A0">
      <w:pPr>
        <w:pStyle w:val="BodyText"/>
        <w:rPr>
          <w:rFonts w:ascii="Times New Roman" w:hAnsi="Times New Roman" w:cs="Times New Roman"/>
          <w:b/>
          <w:bCs/>
        </w:rPr>
      </w:pPr>
    </w:p>
    <w:p w14:paraId="6E2A8BE8" w14:textId="77777777" w:rsidR="001137A0" w:rsidRPr="00951499" w:rsidRDefault="0066708C">
      <w:pPr>
        <w:pStyle w:val="BodyText"/>
        <w:tabs>
          <w:tab w:val="left" w:pos="4090"/>
          <w:tab w:val="left" w:pos="7837"/>
        </w:tabs>
        <w:ind w:left="23"/>
        <w:rPr>
          <w:rFonts w:ascii="Times New Roman" w:hAnsi="Times New Roman" w:cs="Times New Roman"/>
          <w:b/>
          <w:bCs/>
        </w:rPr>
      </w:pPr>
      <w:r w:rsidRPr="00951499">
        <w:rPr>
          <w:rFonts w:ascii="Times New Roman" w:hAnsi="Times New Roman" w:cs="Times New Roman"/>
          <w:b/>
          <w:bCs/>
          <w:spacing w:val="-2"/>
        </w:rPr>
        <w:t>Application</w:t>
      </w:r>
      <w:r w:rsidRPr="00951499">
        <w:rPr>
          <w:rFonts w:ascii="Times New Roman" w:hAnsi="Times New Roman" w:cs="Times New Roman"/>
          <w:b/>
          <w:bCs/>
          <w:spacing w:val="-3"/>
        </w:rPr>
        <w:t xml:space="preserve"> </w:t>
      </w:r>
      <w:r w:rsidRPr="00951499">
        <w:rPr>
          <w:rFonts w:ascii="Times New Roman" w:hAnsi="Times New Roman" w:cs="Times New Roman"/>
          <w:b/>
          <w:bCs/>
          <w:spacing w:val="-2"/>
        </w:rPr>
        <w:t>→</w:t>
      </w:r>
      <w:r w:rsidRPr="00951499">
        <w:rPr>
          <w:rFonts w:ascii="Times New Roman" w:hAnsi="Times New Roman" w:cs="Times New Roman"/>
          <w:b/>
          <w:bCs/>
          <w:spacing w:val="-3"/>
        </w:rPr>
        <w:t xml:space="preserve"> </w:t>
      </w:r>
      <w:r w:rsidRPr="00951499">
        <w:rPr>
          <w:rFonts w:ascii="Times New Roman" w:hAnsi="Times New Roman" w:cs="Times New Roman"/>
          <w:b/>
          <w:bCs/>
          <w:spacing w:val="-2"/>
        </w:rPr>
        <w:t>Presentation</w:t>
      </w:r>
      <w:r w:rsidRPr="00951499">
        <w:rPr>
          <w:rFonts w:ascii="Times New Roman" w:hAnsi="Times New Roman" w:cs="Times New Roman"/>
          <w:b/>
          <w:bCs/>
          <w:spacing w:val="-3"/>
        </w:rPr>
        <w:t xml:space="preserve"> </w:t>
      </w:r>
      <w:r w:rsidRPr="00951499">
        <w:rPr>
          <w:rFonts w:ascii="Times New Roman" w:hAnsi="Times New Roman" w:cs="Times New Roman"/>
          <w:b/>
          <w:bCs/>
          <w:spacing w:val="-2"/>
        </w:rPr>
        <w:t>→</w:t>
      </w:r>
      <w:r w:rsidRPr="00951499">
        <w:rPr>
          <w:rFonts w:ascii="Times New Roman" w:hAnsi="Times New Roman" w:cs="Times New Roman"/>
          <w:b/>
          <w:bCs/>
          <w:spacing w:val="-3"/>
        </w:rPr>
        <w:t xml:space="preserve"> </w:t>
      </w:r>
      <w:r w:rsidRPr="00951499">
        <w:rPr>
          <w:rFonts w:ascii="Times New Roman" w:hAnsi="Times New Roman" w:cs="Times New Roman"/>
          <w:b/>
          <w:bCs/>
          <w:u w:val="single"/>
        </w:rPr>
        <w:tab/>
      </w:r>
      <w:r w:rsidRPr="00951499">
        <w:rPr>
          <w:rFonts w:ascii="Times New Roman" w:hAnsi="Times New Roman" w:cs="Times New Roman"/>
          <w:b/>
          <w:bCs/>
        </w:rPr>
        <w:t>→</w:t>
      </w:r>
      <w:r w:rsidRPr="00951499">
        <w:rPr>
          <w:rFonts w:ascii="Times New Roman" w:hAnsi="Times New Roman" w:cs="Times New Roman"/>
          <w:b/>
          <w:bCs/>
          <w:spacing w:val="-12"/>
        </w:rPr>
        <w:t xml:space="preserve"> </w:t>
      </w:r>
      <w:r w:rsidRPr="00951499">
        <w:rPr>
          <w:rFonts w:ascii="Times New Roman" w:hAnsi="Times New Roman" w:cs="Times New Roman"/>
          <w:b/>
          <w:bCs/>
        </w:rPr>
        <w:t>Transport</w:t>
      </w:r>
      <w:r w:rsidRPr="00951499">
        <w:rPr>
          <w:rFonts w:ascii="Times New Roman" w:hAnsi="Times New Roman" w:cs="Times New Roman"/>
          <w:b/>
          <w:bCs/>
          <w:spacing w:val="-13"/>
        </w:rPr>
        <w:t xml:space="preserve"> </w:t>
      </w:r>
      <w:r w:rsidRPr="00951499">
        <w:rPr>
          <w:rFonts w:ascii="Times New Roman" w:hAnsi="Times New Roman" w:cs="Times New Roman"/>
          <w:b/>
          <w:bCs/>
        </w:rPr>
        <w:t>→</w:t>
      </w:r>
      <w:r w:rsidRPr="00951499">
        <w:rPr>
          <w:rFonts w:ascii="Times New Roman" w:hAnsi="Times New Roman" w:cs="Times New Roman"/>
          <w:b/>
          <w:bCs/>
          <w:spacing w:val="-12"/>
        </w:rPr>
        <w:t xml:space="preserve"> </w:t>
      </w:r>
      <w:r w:rsidRPr="00951499">
        <w:rPr>
          <w:rFonts w:ascii="Times New Roman" w:hAnsi="Times New Roman" w:cs="Times New Roman"/>
          <w:b/>
          <w:bCs/>
        </w:rPr>
        <w:t>Network</w:t>
      </w:r>
      <w:r w:rsidRPr="00951499">
        <w:rPr>
          <w:rFonts w:ascii="Times New Roman" w:hAnsi="Times New Roman" w:cs="Times New Roman"/>
          <w:b/>
          <w:bCs/>
          <w:spacing w:val="-13"/>
        </w:rPr>
        <w:t xml:space="preserve"> </w:t>
      </w:r>
      <w:r w:rsidRPr="00951499">
        <w:rPr>
          <w:rFonts w:ascii="Times New Roman" w:hAnsi="Times New Roman" w:cs="Times New Roman"/>
          <w:b/>
          <w:bCs/>
        </w:rPr>
        <w:t>→</w:t>
      </w:r>
      <w:r w:rsidRPr="00951499">
        <w:rPr>
          <w:rFonts w:ascii="Times New Roman" w:hAnsi="Times New Roman" w:cs="Times New Roman"/>
          <w:b/>
          <w:bCs/>
          <w:spacing w:val="-12"/>
        </w:rPr>
        <w:t xml:space="preserve"> </w:t>
      </w:r>
      <w:r w:rsidRPr="00951499">
        <w:rPr>
          <w:rFonts w:ascii="Times New Roman" w:hAnsi="Times New Roman" w:cs="Times New Roman"/>
          <w:b/>
          <w:bCs/>
          <w:u w:val="single"/>
        </w:rPr>
        <w:tab/>
      </w:r>
      <w:r w:rsidRPr="00951499">
        <w:rPr>
          <w:rFonts w:ascii="Times New Roman" w:hAnsi="Times New Roman" w:cs="Times New Roman"/>
          <w:b/>
          <w:bCs/>
        </w:rPr>
        <w:t>→</w:t>
      </w:r>
      <w:r w:rsidRPr="00951499">
        <w:rPr>
          <w:rFonts w:ascii="Times New Roman" w:hAnsi="Times New Roman" w:cs="Times New Roman"/>
          <w:b/>
          <w:bCs/>
          <w:spacing w:val="-14"/>
        </w:rPr>
        <w:t xml:space="preserve"> </w:t>
      </w:r>
      <w:r w:rsidRPr="00951499">
        <w:rPr>
          <w:rFonts w:ascii="Times New Roman" w:hAnsi="Times New Roman" w:cs="Times New Roman"/>
          <w:b/>
          <w:bCs/>
          <w:spacing w:val="-2"/>
        </w:rPr>
        <w:t>Physical.</w:t>
      </w:r>
    </w:p>
    <w:p w14:paraId="7146376B" w14:textId="77777777" w:rsidR="001137A0" w:rsidRPr="00951499" w:rsidRDefault="001137A0">
      <w:pPr>
        <w:pStyle w:val="BodyText"/>
        <w:rPr>
          <w:rFonts w:ascii="Times New Roman" w:hAnsi="Times New Roman" w:cs="Times New Roman"/>
          <w:b/>
          <w:bCs/>
        </w:rPr>
      </w:pPr>
    </w:p>
    <w:p w14:paraId="2DC8F2B1" w14:textId="77777777" w:rsidR="001137A0" w:rsidRPr="00951499" w:rsidRDefault="001137A0">
      <w:pPr>
        <w:pStyle w:val="BodyText"/>
        <w:rPr>
          <w:rFonts w:ascii="Times New Roman" w:hAnsi="Times New Roman" w:cs="Times New Roman"/>
          <w:b/>
          <w:bCs/>
        </w:rPr>
      </w:pPr>
    </w:p>
    <w:p w14:paraId="11133CA8" w14:textId="77777777" w:rsidR="001137A0" w:rsidRPr="00951499" w:rsidRDefault="0066708C">
      <w:pPr>
        <w:pStyle w:val="BodyText"/>
        <w:spacing w:line="362" w:lineRule="auto"/>
        <w:ind w:left="23"/>
        <w:rPr>
          <w:rFonts w:ascii="Times New Roman" w:hAnsi="Times New Roman" w:cs="Times New Roman"/>
          <w:b/>
          <w:bCs/>
          <w:spacing w:val="-2"/>
        </w:rPr>
      </w:pPr>
      <w:r w:rsidRPr="00951499">
        <w:rPr>
          <w:rFonts w:ascii="Times New Roman" w:hAnsi="Times New Roman" w:cs="Times New Roman"/>
          <w:b/>
          <w:bCs/>
        </w:rPr>
        <w:t xml:space="preserve">Analyze the missing layers and explain how their functions are essential for reliable </w:t>
      </w:r>
      <w:r w:rsidRPr="00951499">
        <w:rPr>
          <w:rFonts w:ascii="Times New Roman" w:hAnsi="Times New Roman" w:cs="Times New Roman"/>
          <w:b/>
          <w:bCs/>
          <w:spacing w:val="-2"/>
        </w:rPr>
        <w:t>communication.</w:t>
      </w:r>
    </w:p>
    <w:p w14:paraId="17823AD1" w14:textId="474D1F69" w:rsidR="00951499" w:rsidRPr="00951499" w:rsidRDefault="00951499">
      <w:pPr>
        <w:pStyle w:val="BodyText"/>
        <w:spacing w:line="362" w:lineRule="auto"/>
        <w:ind w:left="23"/>
        <w:rPr>
          <w:rFonts w:ascii="Times New Roman" w:hAnsi="Times New Roman" w:cs="Times New Roman"/>
          <w:b/>
          <w:bCs/>
          <w:spacing w:val="-2"/>
        </w:rPr>
      </w:pPr>
      <w:r w:rsidRPr="00951499">
        <w:rPr>
          <w:rFonts w:ascii="Times New Roman" w:hAnsi="Times New Roman" w:cs="Times New Roman"/>
          <w:b/>
          <w:bCs/>
          <w:spacing w:val="-2"/>
        </w:rPr>
        <w:t>ANSWER:</w:t>
      </w:r>
    </w:p>
    <w:p w14:paraId="17FB59C0" w14:textId="0ADB3E12" w:rsidR="00951499" w:rsidRPr="00951499" w:rsidRDefault="00951499">
      <w:pPr>
        <w:pStyle w:val="BodyText"/>
        <w:spacing w:line="362" w:lineRule="auto"/>
        <w:ind w:left="23"/>
        <w:rPr>
          <w:rFonts w:ascii="Times New Roman" w:hAnsi="Times New Roman" w:cs="Times New Roman"/>
        </w:rPr>
      </w:pPr>
      <w:r w:rsidRPr="00951499">
        <w:rPr>
          <w:rFonts w:ascii="Times New Roman" w:hAnsi="Times New Roman" w:cs="Times New Roman"/>
        </w:rPr>
        <w:t>Application → Presentation → Session → Transport → Network → Data Link → Physical</w:t>
      </w:r>
    </w:p>
    <w:p w14:paraId="7462518E" w14:textId="77777777" w:rsidR="00951499" w:rsidRPr="00951499" w:rsidRDefault="00951499" w:rsidP="00951499">
      <w:pPr>
        <w:pStyle w:val="BodyText"/>
        <w:spacing w:line="362" w:lineRule="auto"/>
        <w:ind w:left="23"/>
        <w:rPr>
          <w:rFonts w:ascii="Times New Roman" w:hAnsi="Times New Roman" w:cs="Times New Roman"/>
          <w:b/>
          <w:bCs/>
          <w:lang w:val="en-IN"/>
        </w:rPr>
      </w:pPr>
      <w:r w:rsidRPr="00951499">
        <w:rPr>
          <w:rFonts w:ascii="Times New Roman" w:hAnsi="Times New Roman" w:cs="Times New Roman"/>
          <w:b/>
          <w:bCs/>
          <w:lang w:val="en-IN"/>
        </w:rPr>
        <w:t>Explanation</w:t>
      </w:r>
    </w:p>
    <w:p w14:paraId="7ADFB323" w14:textId="77777777" w:rsidR="00951499" w:rsidRPr="00951499" w:rsidRDefault="00951499" w:rsidP="00951499">
      <w:pPr>
        <w:pStyle w:val="BodyText"/>
        <w:spacing w:line="362" w:lineRule="auto"/>
        <w:ind w:left="23"/>
        <w:rPr>
          <w:rFonts w:ascii="Times New Roman" w:hAnsi="Times New Roman" w:cs="Times New Roman"/>
          <w:b/>
          <w:bCs/>
          <w:lang w:val="en-IN"/>
        </w:rPr>
      </w:pPr>
      <w:r w:rsidRPr="00951499">
        <w:rPr>
          <w:rFonts w:ascii="Times New Roman" w:hAnsi="Times New Roman" w:cs="Times New Roman"/>
          <w:b/>
          <w:bCs/>
          <w:lang w:val="en-IN"/>
        </w:rPr>
        <w:t>Session Layer</w:t>
      </w:r>
    </w:p>
    <w:p w14:paraId="72E83DF9" w14:textId="77777777" w:rsidR="00951499" w:rsidRPr="00951499" w:rsidRDefault="00951499" w:rsidP="00951499">
      <w:pPr>
        <w:pStyle w:val="BodyText"/>
        <w:numPr>
          <w:ilvl w:val="0"/>
          <w:numId w:val="2"/>
        </w:numPr>
        <w:spacing w:line="362" w:lineRule="auto"/>
        <w:rPr>
          <w:rFonts w:ascii="Times New Roman" w:hAnsi="Times New Roman" w:cs="Times New Roman"/>
          <w:lang w:val="en-IN"/>
        </w:rPr>
      </w:pPr>
      <w:r w:rsidRPr="00951499">
        <w:rPr>
          <w:rFonts w:ascii="Times New Roman" w:hAnsi="Times New Roman" w:cs="Times New Roman"/>
          <w:lang w:val="en-IN"/>
        </w:rPr>
        <w:t xml:space="preserve">Establishes, manages, and terminates communication sessions between devices. </w:t>
      </w:r>
    </w:p>
    <w:p w14:paraId="529E67D3" w14:textId="77777777" w:rsidR="00951499" w:rsidRPr="00951499" w:rsidRDefault="00951499" w:rsidP="00951499">
      <w:pPr>
        <w:pStyle w:val="BodyText"/>
        <w:numPr>
          <w:ilvl w:val="0"/>
          <w:numId w:val="2"/>
        </w:numPr>
        <w:spacing w:line="362" w:lineRule="auto"/>
        <w:rPr>
          <w:rFonts w:ascii="Times New Roman" w:hAnsi="Times New Roman" w:cs="Times New Roman"/>
          <w:lang w:val="en-IN"/>
        </w:rPr>
      </w:pPr>
      <w:r w:rsidRPr="00951499">
        <w:rPr>
          <w:rFonts w:ascii="Times New Roman" w:hAnsi="Times New Roman" w:cs="Times New Roman"/>
          <w:lang w:val="en-IN"/>
        </w:rPr>
        <w:t xml:space="preserve">Keeps the connection active during data transfer. </w:t>
      </w:r>
    </w:p>
    <w:p w14:paraId="2201F8EC" w14:textId="77777777" w:rsidR="00951499" w:rsidRPr="00951499" w:rsidRDefault="00951499" w:rsidP="00951499">
      <w:pPr>
        <w:pStyle w:val="BodyText"/>
        <w:numPr>
          <w:ilvl w:val="0"/>
          <w:numId w:val="2"/>
        </w:numPr>
        <w:spacing w:line="362" w:lineRule="auto"/>
        <w:rPr>
          <w:rFonts w:ascii="Times New Roman" w:hAnsi="Times New Roman" w:cs="Times New Roman"/>
          <w:lang w:val="en-IN"/>
        </w:rPr>
      </w:pPr>
      <w:r w:rsidRPr="00951499">
        <w:rPr>
          <w:rFonts w:ascii="Times New Roman" w:hAnsi="Times New Roman" w:cs="Times New Roman"/>
          <w:lang w:val="en-IN"/>
        </w:rPr>
        <w:t xml:space="preserve">Synchronizes communication and allows recovery if interrupted. </w:t>
      </w:r>
    </w:p>
    <w:p w14:paraId="40B74575" w14:textId="77777777" w:rsidR="00951499" w:rsidRPr="00951499" w:rsidRDefault="00951499" w:rsidP="00951499">
      <w:pPr>
        <w:pStyle w:val="BodyText"/>
        <w:spacing w:line="362" w:lineRule="auto"/>
        <w:ind w:left="23"/>
        <w:rPr>
          <w:rFonts w:ascii="Times New Roman" w:hAnsi="Times New Roman" w:cs="Times New Roman"/>
          <w:b/>
          <w:bCs/>
          <w:lang w:val="en-IN"/>
        </w:rPr>
      </w:pPr>
      <w:r w:rsidRPr="00951499">
        <w:rPr>
          <w:rFonts w:ascii="Times New Roman" w:hAnsi="Times New Roman" w:cs="Times New Roman"/>
          <w:b/>
          <w:bCs/>
          <w:lang w:val="en-IN"/>
        </w:rPr>
        <w:t>Data Link Layer</w:t>
      </w:r>
    </w:p>
    <w:p w14:paraId="51F07D88" w14:textId="77777777" w:rsidR="00951499" w:rsidRPr="00951499" w:rsidRDefault="00951499" w:rsidP="00951499">
      <w:pPr>
        <w:pStyle w:val="BodyText"/>
        <w:numPr>
          <w:ilvl w:val="0"/>
          <w:numId w:val="3"/>
        </w:numPr>
        <w:spacing w:line="362" w:lineRule="auto"/>
        <w:rPr>
          <w:rFonts w:ascii="Times New Roman" w:hAnsi="Times New Roman" w:cs="Times New Roman"/>
          <w:lang w:val="en-IN"/>
        </w:rPr>
      </w:pPr>
      <w:r w:rsidRPr="00951499">
        <w:rPr>
          <w:rFonts w:ascii="Times New Roman" w:hAnsi="Times New Roman" w:cs="Times New Roman"/>
          <w:lang w:val="en-IN"/>
        </w:rPr>
        <w:t xml:space="preserve">Converts packets into frames. </w:t>
      </w:r>
    </w:p>
    <w:p w14:paraId="120CB70E" w14:textId="77777777" w:rsidR="00951499" w:rsidRPr="00951499" w:rsidRDefault="00951499" w:rsidP="00951499">
      <w:pPr>
        <w:pStyle w:val="BodyText"/>
        <w:numPr>
          <w:ilvl w:val="0"/>
          <w:numId w:val="3"/>
        </w:numPr>
        <w:spacing w:line="362" w:lineRule="auto"/>
        <w:rPr>
          <w:rFonts w:ascii="Times New Roman" w:hAnsi="Times New Roman" w:cs="Times New Roman"/>
          <w:lang w:val="en-IN"/>
        </w:rPr>
      </w:pPr>
      <w:r w:rsidRPr="00951499">
        <w:rPr>
          <w:rFonts w:ascii="Times New Roman" w:hAnsi="Times New Roman" w:cs="Times New Roman"/>
          <w:lang w:val="en-IN"/>
        </w:rPr>
        <w:t xml:space="preserve">Uses </w:t>
      </w:r>
      <w:r w:rsidRPr="00951499">
        <w:rPr>
          <w:rFonts w:ascii="Times New Roman" w:hAnsi="Times New Roman" w:cs="Times New Roman"/>
          <w:b/>
          <w:bCs/>
          <w:lang w:val="en-IN"/>
        </w:rPr>
        <w:t>MAC addresses</w:t>
      </w:r>
      <w:r w:rsidRPr="00951499">
        <w:rPr>
          <w:rFonts w:ascii="Times New Roman" w:hAnsi="Times New Roman" w:cs="Times New Roman"/>
          <w:lang w:val="en-IN"/>
        </w:rPr>
        <w:t xml:space="preserve"> for local device-to-device communication. </w:t>
      </w:r>
    </w:p>
    <w:p w14:paraId="0CD7561A" w14:textId="77777777" w:rsidR="00951499" w:rsidRPr="00951499" w:rsidRDefault="00951499" w:rsidP="00951499">
      <w:pPr>
        <w:pStyle w:val="BodyText"/>
        <w:numPr>
          <w:ilvl w:val="0"/>
          <w:numId w:val="3"/>
        </w:numPr>
        <w:spacing w:line="362" w:lineRule="auto"/>
        <w:rPr>
          <w:rFonts w:ascii="Times New Roman" w:hAnsi="Times New Roman" w:cs="Times New Roman"/>
          <w:lang w:val="en-IN"/>
        </w:rPr>
      </w:pPr>
      <w:r w:rsidRPr="00951499">
        <w:rPr>
          <w:rFonts w:ascii="Times New Roman" w:hAnsi="Times New Roman" w:cs="Times New Roman"/>
          <w:lang w:val="en-IN"/>
        </w:rPr>
        <w:t xml:space="preserve">Detects transmission errors using </w:t>
      </w:r>
      <w:r w:rsidRPr="00951499">
        <w:rPr>
          <w:rFonts w:ascii="Times New Roman" w:hAnsi="Times New Roman" w:cs="Times New Roman"/>
          <w:b/>
          <w:bCs/>
          <w:lang w:val="en-IN"/>
        </w:rPr>
        <w:t>CRC</w:t>
      </w:r>
      <w:r w:rsidRPr="00951499">
        <w:rPr>
          <w:rFonts w:ascii="Times New Roman" w:hAnsi="Times New Roman" w:cs="Times New Roman"/>
          <w:lang w:val="en-IN"/>
        </w:rPr>
        <w:t xml:space="preserve">. </w:t>
      </w:r>
    </w:p>
    <w:p w14:paraId="3C0ED7E5" w14:textId="77777777" w:rsidR="00951499" w:rsidRPr="00951499" w:rsidRDefault="00951499" w:rsidP="00951499">
      <w:pPr>
        <w:pStyle w:val="BodyText"/>
        <w:numPr>
          <w:ilvl w:val="0"/>
          <w:numId w:val="3"/>
        </w:numPr>
        <w:spacing w:line="362" w:lineRule="auto"/>
        <w:rPr>
          <w:rFonts w:ascii="Times New Roman" w:hAnsi="Times New Roman" w:cs="Times New Roman"/>
          <w:lang w:val="en-IN"/>
        </w:rPr>
      </w:pPr>
      <w:r w:rsidRPr="00951499">
        <w:rPr>
          <w:rFonts w:ascii="Times New Roman" w:hAnsi="Times New Roman" w:cs="Times New Roman"/>
          <w:lang w:val="en-IN"/>
        </w:rPr>
        <w:t xml:space="preserve">Controls access to the physical transmission medium. </w:t>
      </w:r>
    </w:p>
    <w:p w14:paraId="207D4BBA" w14:textId="77777777" w:rsidR="00951499" w:rsidRPr="00951499" w:rsidRDefault="00951499" w:rsidP="00951499">
      <w:pPr>
        <w:pStyle w:val="BodyText"/>
        <w:spacing w:line="362" w:lineRule="auto"/>
        <w:ind w:left="23"/>
        <w:rPr>
          <w:rFonts w:ascii="Times New Roman" w:hAnsi="Times New Roman" w:cs="Times New Roman"/>
          <w:b/>
          <w:bCs/>
          <w:lang w:val="en-IN"/>
        </w:rPr>
      </w:pPr>
      <w:r w:rsidRPr="00951499">
        <w:rPr>
          <w:rFonts w:ascii="Times New Roman" w:hAnsi="Times New Roman" w:cs="Times New Roman"/>
          <w:b/>
          <w:bCs/>
          <w:lang w:val="en-IN"/>
        </w:rPr>
        <w:t>Importance for Reliable Communication</w:t>
      </w:r>
    </w:p>
    <w:p w14:paraId="01CEE8C1" w14:textId="77777777" w:rsidR="00951499" w:rsidRPr="00951499" w:rsidRDefault="00951499" w:rsidP="00951499">
      <w:pPr>
        <w:pStyle w:val="BodyText"/>
        <w:numPr>
          <w:ilvl w:val="0"/>
          <w:numId w:val="4"/>
        </w:numPr>
        <w:spacing w:line="362" w:lineRule="auto"/>
        <w:rPr>
          <w:rFonts w:ascii="Times New Roman" w:hAnsi="Times New Roman" w:cs="Times New Roman"/>
          <w:lang w:val="en-IN"/>
        </w:rPr>
      </w:pPr>
      <w:r w:rsidRPr="00951499">
        <w:rPr>
          <w:rFonts w:ascii="Times New Roman" w:hAnsi="Times New Roman" w:cs="Times New Roman"/>
          <w:lang w:val="en-IN"/>
        </w:rPr>
        <w:t xml:space="preserve">The </w:t>
      </w:r>
      <w:r w:rsidRPr="00951499">
        <w:rPr>
          <w:rFonts w:ascii="Times New Roman" w:hAnsi="Times New Roman" w:cs="Times New Roman"/>
          <w:b/>
          <w:bCs/>
          <w:lang w:val="en-IN"/>
        </w:rPr>
        <w:t>Session Layer</w:t>
      </w:r>
      <w:r w:rsidRPr="00951499">
        <w:rPr>
          <w:rFonts w:ascii="Times New Roman" w:hAnsi="Times New Roman" w:cs="Times New Roman"/>
          <w:lang w:val="en-IN"/>
        </w:rPr>
        <w:t xml:space="preserve"> ensures that communication between applications remains organized and uninterrupted. </w:t>
      </w:r>
    </w:p>
    <w:p w14:paraId="79C3E0D8" w14:textId="77777777" w:rsidR="00951499" w:rsidRPr="00951499" w:rsidRDefault="00951499" w:rsidP="00951499">
      <w:pPr>
        <w:pStyle w:val="BodyText"/>
        <w:numPr>
          <w:ilvl w:val="0"/>
          <w:numId w:val="4"/>
        </w:numPr>
        <w:spacing w:line="362" w:lineRule="auto"/>
        <w:rPr>
          <w:rFonts w:ascii="Times New Roman" w:hAnsi="Times New Roman" w:cs="Times New Roman"/>
          <w:lang w:val="en-IN"/>
        </w:rPr>
      </w:pPr>
      <w:r w:rsidRPr="00951499">
        <w:rPr>
          <w:rFonts w:ascii="Times New Roman" w:hAnsi="Times New Roman" w:cs="Times New Roman"/>
          <w:lang w:val="en-IN"/>
        </w:rPr>
        <w:t xml:space="preserve">The </w:t>
      </w:r>
      <w:r w:rsidRPr="00951499">
        <w:rPr>
          <w:rFonts w:ascii="Times New Roman" w:hAnsi="Times New Roman" w:cs="Times New Roman"/>
          <w:b/>
          <w:bCs/>
          <w:lang w:val="en-IN"/>
        </w:rPr>
        <w:t>Data Link Layer</w:t>
      </w:r>
      <w:r w:rsidRPr="00951499">
        <w:rPr>
          <w:rFonts w:ascii="Times New Roman" w:hAnsi="Times New Roman" w:cs="Times New Roman"/>
          <w:lang w:val="en-IN"/>
        </w:rPr>
        <w:t xml:space="preserve"> ensures data is transmitted accurately over the local network by detecting errors and delivering frames to the correct device. </w:t>
      </w:r>
    </w:p>
    <w:p w14:paraId="6A95A92B" w14:textId="77777777" w:rsidR="00951499" w:rsidRPr="00951499" w:rsidRDefault="00951499" w:rsidP="00951499">
      <w:pPr>
        <w:pStyle w:val="BodyText"/>
        <w:numPr>
          <w:ilvl w:val="0"/>
          <w:numId w:val="4"/>
        </w:numPr>
        <w:spacing w:line="362" w:lineRule="auto"/>
        <w:rPr>
          <w:rFonts w:ascii="Times New Roman" w:hAnsi="Times New Roman" w:cs="Times New Roman"/>
          <w:lang w:val="en-IN"/>
        </w:rPr>
      </w:pPr>
      <w:r w:rsidRPr="00951499">
        <w:rPr>
          <w:rFonts w:ascii="Times New Roman" w:hAnsi="Times New Roman" w:cs="Times New Roman"/>
          <w:lang w:val="en-IN"/>
        </w:rPr>
        <w:t>Together with the other OSI layers, they provide reliable, efficient, and error-free communication across networks.</w:t>
      </w:r>
    </w:p>
    <w:p w14:paraId="66EEADCA" w14:textId="77777777" w:rsidR="00951499" w:rsidRDefault="00951499">
      <w:pPr>
        <w:pStyle w:val="BodyText"/>
        <w:spacing w:line="362" w:lineRule="auto"/>
        <w:ind w:left="23"/>
      </w:pPr>
    </w:p>
    <w:p w14:paraId="2A0AB008" w14:textId="77777777" w:rsidR="001137A0" w:rsidRDefault="001137A0">
      <w:pPr>
        <w:pStyle w:val="BodyText"/>
        <w:spacing w:before="134"/>
      </w:pPr>
    </w:p>
    <w:p w14:paraId="6C751DD0" w14:textId="77777777" w:rsidR="00951499" w:rsidRDefault="00951499" w:rsidP="00951499">
      <w:pPr>
        <w:tabs>
          <w:tab w:val="left" w:pos="278"/>
        </w:tabs>
        <w:spacing w:line="360" w:lineRule="auto"/>
        <w:ind w:left="22" w:right="547"/>
        <w:jc w:val="both"/>
        <w:rPr>
          <w:b/>
          <w:bCs/>
          <w:sz w:val="24"/>
        </w:rPr>
      </w:pPr>
    </w:p>
    <w:p w14:paraId="45CD04CD" w14:textId="77777777" w:rsidR="00951499" w:rsidRDefault="00951499" w:rsidP="00951499">
      <w:pPr>
        <w:tabs>
          <w:tab w:val="left" w:pos="278"/>
        </w:tabs>
        <w:spacing w:line="360" w:lineRule="auto"/>
        <w:ind w:left="22" w:right="547"/>
        <w:jc w:val="both"/>
        <w:rPr>
          <w:b/>
          <w:bCs/>
          <w:sz w:val="24"/>
        </w:rPr>
      </w:pPr>
    </w:p>
    <w:p w14:paraId="1709624C" w14:textId="77777777" w:rsidR="00951499" w:rsidRDefault="00951499" w:rsidP="00951499">
      <w:pPr>
        <w:tabs>
          <w:tab w:val="left" w:pos="278"/>
        </w:tabs>
        <w:spacing w:line="360" w:lineRule="auto"/>
        <w:ind w:left="22" w:right="547"/>
        <w:jc w:val="both"/>
        <w:rPr>
          <w:b/>
          <w:bCs/>
          <w:sz w:val="24"/>
        </w:rPr>
      </w:pPr>
    </w:p>
    <w:p w14:paraId="2B706272" w14:textId="77777777" w:rsidR="00951499" w:rsidRDefault="00951499" w:rsidP="00951499">
      <w:pPr>
        <w:tabs>
          <w:tab w:val="left" w:pos="278"/>
        </w:tabs>
        <w:spacing w:line="360" w:lineRule="auto"/>
        <w:ind w:left="22" w:right="547"/>
        <w:jc w:val="both"/>
        <w:rPr>
          <w:b/>
          <w:bCs/>
          <w:sz w:val="24"/>
        </w:rPr>
      </w:pPr>
    </w:p>
    <w:p w14:paraId="159D5018" w14:textId="77777777" w:rsidR="00951499" w:rsidRDefault="00951499" w:rsidP="00951499">
      <w:pPr>
        <w:tabs>
          <w:tab w:val="left" w:pos="278"/>
        </w:tabs>
        <w:spacing w:line="360" w:lineRule="auto"/>
        <w:ind w:left="22" w:right="547"/>
        <w:jc w:val="both"/>
        <w:rPr>
          <w:b/>
          <w:bCs/>
          <w:sz w:val="24"/>
        </w:rPr>
      </w:pPr>
    </w:p>
    <w:p w14:paraId="28575647" w14:textId="77777777" w:rsidR="00951499" w:rsidRDefault="00951499" w:rsidP="00951499">
      <w:pPr>
        <w:tabs>
          <w:tab w:val="left" w:pos="278"/>
        </w:tabs>
        <w:spacing w:line="360" w:lineRule="auto"/>
        <w:ind w:left="22" w:right="547"/>
        <w:jc w:val="both"/>
        <w:rPr>
          <w:b/>
          <w:bCs/>
          <w:sz w:val="24"/>
        </w:rPr>
      </w:pPr>
    </w:p>
    <w:p w14:paraId="770FE2D1" w14:textId="4F165F6A" w:rsidR="001137A0" w:rsidRPr="00951499" w:rsidRDefault="00951499" w:rsidP="00951499">
      <w:pPr>
        <w:tabs>
          <w:tab w:val="left" w:pos="278"/>
        </w:tabs>
        <w:spacing w:line="360" w:lineRule="auto"/>
        <w:ind w:left="22" w:right="547"/>
        <w:jc w:val="both"/>
        <w:rPr>
          <w:b/>
          <w:bCs/>
          <w:sz w:val="24"/>
        </w:rPr>
      </w:pPr>
      <w:r w:rsidRPr="00951499">
        <w:rPr>
          <w:b/>
          <w:bCs/>
          <w:sz w:val="24"/>
        </w:rPr>
        <w:lastRenderedPageBreak/>
        <w:t>2.</w:t>
      </w:r>
      <w:r w:rsidR="0066708C" w:rsidRPr="00951499">
        <w:rPr>
          <w:b/>
          <w:bCs/>
          <w:sz w:val="24"/>
        </w:rPr>
        <w:t>Construct</w:t>
      </w:r>
      <w:r w:rsidR="0066708C" w:rsidRPr="00951499">
        <w:rPr>
          <w:b/>
          <w:bCs/>
          <w:spacing w:val="-17"/>
          <w:sz w:val="24"/>
        </w:rPr>
        <w:t xml:space="preserve"> </w:t>
      </w:r>
      <w:r w:rsidR="0066708C" w:rsidRPr="00951499">
        <w:rPr>
          <w:b/>
          <w:bCs/>
          <w:sz w:val="24"/>
        </w:rPr>
        <w:t>a</w:t>
      </w:r>
      <w:r w:rsidR="0066708C" w:rsidRPr="00951499">
        <w:rPr>
          <w:b/>
          <w:bCs/>
          <w:spacing w:val="-14"/>
          <w:sz w:val="24"/>
        </w:rPr>
        <w:t xml:space="preserve"> </w:t>
      </w:r>
      <w:r w:rsidR="0066708C" w:rsidRPr="00951499">
        <w:rPr>
          <w:b/>
          <w:bCs/>
          <w:sz w:val="24"/>
        </w:rPr>
        <w:t>concept</w:t>
      </w:r>
      <w:r w:rsidR="0066708C" w:rsidRPr="00951499">
        <w:rPr>
          <w:b/>
          <w:bCs/>
          <w:spacing w:val="-17"/>
          <w:sz w:val="24"/>
        </w:rPr>
        <w:t xml:space="preserve"> </w:t>
      </w:r>
      <w:r w:rsidR="0066708C" w:rsidRPr="00951499">
        <w:rPr>
          <w:b/>
          <w:bCs/>
          <w:sz w:val="24"/>
        </w:rPr>
        <w:t>map</w:t>
      </w:r>
      <w:r w:rsidR="0066708C" w:rsidRPr="00951499">
        <w:rPr>
          <w:b/>
          <w:bCs/>
          <w:spacing w:val="-16"/>
          <w:sz w:val="24"/>
        </w:rPr>
        <w:t xml:space="preserve"> </w:t>
      </w:r>
      <w:r w:rsidR="0066708C" w:rsidRPr="00951499">
        <w:rPr>
          <w:b/>
          <w:bCs/>
          <w:sz w:val="24"/>
        </w:rPr>
        <w:t>linking</w:t>
      </w:r>
      <w:r w:rsidR="0066708C" w:rsidRPr="00951499">
        <w:rPr>
          <w:b/>
          <w:bCs/>
          <w:spacing w:val="-16"/>
          <w:sz w:val="24"/>
        </w:rPr>
        <w:t xml:space="preserve"> </w:t>
      </w:r>
      <w:r w:rsidR="0066708C" w:rsidRPr="00951499">
        <w:rPr>
          <w:b/>
          <w:bCs/>
          <w:sz w:val="24"/>
        </w:rPr>
        <w:t>data</w:t>
      </w:r>
      <w:r w:rsidR="0066708C" w:rsidRPr="00951499">
        <w:rPr>
          <w:b/>
          <w:bCs/>
          <w:spacing w:val="-16"/>
          <w:sz w:val="24"/>
        </w:rPr>
        <w:t xml:space="preserve"> </w:t>
      </w:r>
      <w:r w:rsidR="0066708C" w:rsidRPr="00951499">
        <w:rPr>
          <w:b/>
          <w:bCs/>
          <w:sz w:val="24"/>
        </w:rPr>
        <w:t>units</w:t>
      </w:r>
      <w:r w:rsidR="0066708C" w:rsidRPr="00951499">
        <w:rPr>
          <w:b/>
          <w:bCs/>
          <w:spacing w:val="-15"/>
          <w:sz w:val="24"/>
        </w:rPr>
        <w:t xml:space="preserve"> </w:t>
      </w:r>
      <w:r w:rsidR="0066708C" w:rsidRPr="00951499">
        <w:rPr>
          <w:b/>
          <w:bCs/>
          <w:sz w:val="24"/>
        </w:rPr>
        <w:t>(Segment,</w:t>
      </w:r>
      <w:r w:rsidR="0066708C" w:rsidRPr="00951499">
        <w:rPr>
          <w:b/>
          <w:bCs/>
          <w:spacing w:val="-17"/>
          <w:sz w:val="24"/>
        </w:rPr>
        <w:t xml:space="preserve"> </w:t>
      </w:r>
      <w:r w:rsidR="0066708C" w:rsidRPr="00951499">
        <w:rPr>
          <w:b/>
          <w:bCs/>
          <w:sz w:val="24"/>
        </w:rPr>
        <w:t>Packet,</w:t>
      </w:r>
      <w:r w:rsidR="0066708C" w:rsidRPr="00951499">
        <w:rPr>
          <w:b/>
          <w:bCs/>
          <w:spacing w:val="-14"/>
          <w:sz w:val="24"/>
        </w:rPr>
        <w:t xml:space="preserve"> </w:t>
      </w:r>
      <w:r w:rsidR="0066708C" w:rsidRPr="00951499">
        <w:rPr>
          <w:b/>
          <w:bCs/>
          <w:sz w:val="24"/>
        </w:rPr>
        <w:t>Frame,</w:t>
      </w:r>
      <w:r w:rsidR="0066708C" w:rsidRPr="00951499">
        <w:rPr>
          <w:b/>
          <w:bCs/>
          <w:spacing w:val="-17"/>
          <w:sz w:val="24"/>
        </w:rPr>
        <w:t xml:space="preserve"> </w:t>
      </w:r>
      <w:r w:rsidR="0066708C" w:rsidRPr="00951499">
        <w:rPr>
          <w:b/>
          <w:bCs/>
          <w:sz w:val="24"/>
        </w:rPr>
        <w:t>Bits)</w:t>
      </w:r>
      <w:r w:rsidR="0066708C" w:rsidRPr="00951499">
        <w:rPr>
          <w:b/>
          <w:bCs/>
          <w:spacing w:val="-16"/>
          <w:sz w:val="24"/>
        </w:rPr>
        <w:t xml:space="preserve"> </w:t>
      </w:r>
      <w:r w:rsidR="0066708C" w:rsidRPr="00951499">
        <w:rPr>
          <w:b/>
          <w:bCs/>
          <w:sz w:val="24"/>
        </w:rPr>
        <w:t>with</w:t>
      </w:r>
      <w:r w:rsidR="0066708C" w:rsidRPr="00951499">
        <w:rPr>
          <w:b/>
          <w:bCs/>
          <w:spacing w:val="-16"/>
          <w:sz w:val="24"/>
        </w:rPr>
        <w:t xml:space="preserve"> </w:t>
      </w:r>
      <w:r w:rsidR="0066708C" w:rsidRPr="00951499">
        <w:rPr>
          <w:b/>
          <w:bCs/>
          <w:sz w:val="24"/>
        </w:rPr>
        <w:t xml:space="preserve">their respective OSI layers and analyze how transformation of data units supports </w:t>
      </w:r>
      <w:r w:rsidR="0066708C" w:rsidRPr="00951499">
        <w:rPr>
          <w:b/>
          <w:bCs/>
          <w:spacing w:val="-2"/>
          <w:sz w:val="24"/>
        </w:rPr>
        <w:t>transmission.</w:t>
      </w:r>
    </w:p>
    <w:p w14:paraId="3F56CAE4" w14:textId="77777777" w:rsidR="00951499" w:rsidRDefault="00951499" w:rsidP="00951499">
      <w:pPr>
        <w:pStyle w:val="ListParagraph"/>
        <w:tabs>
          <w:tab w:val="left" w:pos="278"/>
        </w:tabs>
        <w:spacing w:line="360" w:lineRule="auto"/>
        <w:ind w:left="23" w:right="547" w:firstLine="0"/>
        <w:jc w:val="both"/>
        <w:rPr>
          <w:sz w:val="24"/>
        </w:rPr>
      </w:pPr>
    </w:p>
    <w:p w14:paraId="295E5075" w14:textId="4B60DF9C" w:rsidR="00951499" w:rsidRDefault="00951499" w:rsidP="00951499">
      <w:pPr>
        <w:pStyle w:val="ListParagraph"/>
        <w:tabs>
          <w:tab w:val="left" w:pos="278"/>
        </w:tabs>
        <w:spacing w:line="360" w:lineRule="auto"/>
        <w:ind w:left="23" w:right="547" w:firstLine="0"/>
        <w:jc w:val="both"/>
        <w:rPr>
          <w:rFonts w:ascii="Times New Roman" w:hAnsi="Times New Roman" w:cs="Times New Roman"/>
          <w:b/>
          <w:bCs/>
          <w:sz w:val="24"/>
        </w:rPr>
      </w:pPr>
      <w:r w:rsidRPr="00951499">
        <w:rPr>
          <w:rFonts w:ascii="Times New Roman" w:hAnsi="Times New Roman" w:cs="Times New Roman"/>
          <w:b/>
          <w:bCs/>
          <w:sz w:val="24"/>
        </w:rPr>
        <w:t>ANSWER:</w:t>
      </w:r>
    </w:p>
    <w:p w14:paraId="3CAB914C" w14:textId="0972BEB4" w:rsidR="00951499" w:rsidRPr="00951499" w:rsidRDefault="00951499" w:rsidP="00951499">
      <w:pPr>
        <w:pStyle w:val="ListParagraph"/>
        <w:tabs>
          <w:tab w:val="left" w:pos="278"/>
        </w:tabs>
        <w:spacing w:line="360" w:lineRule="auto"/>
        <w:ind w:left="23" w:right="547" w:firstLine="0"/>
        <w:jc w:val="both"/>
        <w:rPr>
          <w:rFonts w:ascii="Times New Roman" w:hAnsi="Times New Roman" w:cs="Times New Roman"/>
          <w:sz w:val="24"/>
        </w:rPr>
      </w:pPr>
      <w:r w:rsidRPr="00951499">
        <w:rPr>
          <w:rFonts w:ascii="Times New Roman" w:hAnsi="Times New Roman" w:cs="Times New Roman"/>
          <w:sz w:val="24"/>
        </w:rPr>
        <w:t xml:space="preserve">Application Layer </w:t>
      </w:r>
      <w:r w:rsidRPr="00951499">
        <w:rPr>
          <w:rFonts w:ascii="Times New Roman" w:hAnsi="Times New Roman" w:cs="Times New Roman"/>
          <w:sz w:val="24"/>
        </w:rPr>
        <w:sym w:font="Wingdings" w:char="F0E0"/>
      </w:r>
      <w:r w:rsidRPr="00951499">
        <w:rPr>
          <w:rFonts w:ascii="Times New Roman" w:hAnsi="Times New Roman" w:cs="Times New Roman"/>
          <w:sz w:val="24"/>
        </w:rPr>
        <w:t xml:space="preserve"> Transport Layer </w:t>
      </w:r>
      <w:r w:rsidRPr="00951499">
        <w:rPr>
          <w:rFonts w:ascii="Times New Roman" w:hAnsi="Times New Roman" w:cs="Times New Roman"/>
          <w:sz w:val="24"/>
        </w:rPr>
        <w:sym w:font="Wingdings" w:char="F0E0"/>
      </w:r>
      <w:r w:rsidRPr="00951499">
        <w:rPr>
          <w:rFonts w:ascii="Times New Roman" w:hAnsi="Times New Roman" w:cs="Times New Roman"/>
          <w:sz w:val="24"/>
        </w:rPr>
        <w:t xml:space="preserve"> Segment</w:t>
      </w:r>
      <w:r w:rsidRPr="00951499">
        <w:rPr>
          <w:rFonts w:ascii="Times New Roman" w:hAnsi="Times New Roman" w:cs="Times New Roman"/>
          <w:sz w:val="24"/>
        </w:rPr>
        <w:sym w:font="Wingdings" w:char="F0E0"/>
      </w:r>
      <w:r w:rsidRPr="00951499">
        <w:rPr>
          <w:rFonts w:ascii="Times New Roman" w:hAnsi="Times New Roman" w:cs="Times New Roman"/>
          <w:sz w:val="24"/>
        </w:rPr>
        <w:t xml:space="preserve"> Network Layer</w:t>
      </w:r>
      <w:r w:rsidRPr="00951499">
        <w:rPr>
          <w:rFonts w:ascii="Times New Roman" w:hAnsi="Times New Roman" w:cs="Times New Roman"/>
          <w:sz w:val="24"/>
        </w:rPr>
        <w:sym w:font="Wingdings" w:char="F0E0"/>
      </w:r>
      <w:r w:rsidRPr="00951499">
        <w:rPr>
          <w:rFonts w:ascii="Times New Roman" w:hAnsi="Times New Roman" w:cs="Times New Roman"/>
          <w:sz w:val="24"/>
        </w:rPr>
        <w:t xml:space="preserve"> Packet </w:t>
      </w:r>
      <w:r w:rsidRPr="00951499">
        <w:rPr>
          <w:rFonts w:ascii="Times New Roman" w:hAnsi="Times New Roman" w:cs="Times New Roman"/>
          <w:sz w:val="24"/>
        </w:rPr>
        <w:sym w:font="Wingdings" w:char="F0E0"/>
      </w:r>
      <w:r w:rsidRPr="00951499">
        <w:rPr>
          <w:rFonts w:ascii="Times New Roman" w:hAnsi="Times New Roman" w:cs="Times New Roman"/>
          <w:sz w:val="24"/>
        </w:rPr>
        <w:t xml:space="preserve"> Data Link Layer </w:t>
      </w:r>
      <w:r w:rsidRPr="00951499">
        <w:rPr>
          <w:rFonts w:ascii="Times New Roman" w:hAnsi="Times New Roman" w:cs="Times New Roman"/>
          <w:sz w:val="24"/>
        </w:rPr>
        <w:sym w:font="Wingdings" w:char="F0E0"/>
      </w:r>
      <w:r w:rsidRPr="00951499">
        <w:rPr>
          <w:rFonts w:ascii="Times New Roman" w:hAnsi="Times New Roman" w:cs="Times New Roman"/>
          <w:sz w:val="24"/>
        </w:rPr>
        <w:t xml:space="preserve"> Frame </w:t>
      </w:r>
      <w:r w:rsidRPr="00951499">
        <w:rPr>
          <w:rFonts w:ascii="Times New Roman" w:hAnsi="Times New Roman" w:cs="Times New Roman"/>
          <w:sz w:val="24"/>
        </w:rPr>
        <w:sym w:font="Wingdings" w:char="F0E0"/>
      </w:r>
      <w:r w:rsidRPr="00951499">
        <w:rPr>
          <w:rFonts w:ascii="Times New Roman" w:hAnsi="Times New Roman" w:cs="Times New Roman"/>
          <w:sz w:val="24"/>
        </w:rPr>
        <w:t xml:space="preserve"> Physical Layer </w:t>
      </w:r>
      <w:r w:rsidRPr="00951499">
        <w:rPr>
          <w:rFonts w:ascii="Times New Roman" w:hAnsi="Times New Roman" w:cs="Times New Roman"/>
          <w:sz w:val="24"/>
        </w:rPr>
        <w:sym w:font="Wingdings" w:char="F0E0"/>
      </w:r>
      <w:r w:rsidRPr="00951499">
        <w:rPr>
          <w:rFonts w:ascii="Times New Roman" w:hAnsi="Times New Roman" w:cs="Times New Roman"/>
          <w:sz w:val="24"/>
        </w:rPr>
        <w:t xml:space="preserve"> Bits</w:t>
      </w:r>
    </w:p>
    <w:p w14:paraId="377D69CE" w14:textId="77777777" w:rsidR="001137A0" w:rsidRPr="00951499" w:rsidRDefault="001137A0">
      <w:pPr>
        <w:pStyle w:val="BodyText"/>
        <w:spacing w:before="138"/>
        <w:rPr>
          <w:rFonts w:ascii="Times New Roman" w:hAnsi="Times New Roman" w:cs="Times New Roman"/>
          <w:b/>
          <w:bCs/>
        </w:rPr>
      </w:pPr>
    </w:p>
    <w:p w14:paraId="6150E3AB" w14:textId="3520168C" w:rsidR="001137A0" w:rsidRPr="00951499" w:rsidRDefault="00951499" w:rsidP="00951499">
      <w:pPr>
        <w:tabs>
          <w:tab w:val="left" w:pos="223"/>
        </w:tabs>
        <w:spacing w:before="1"/>
        <w:ind w:left="22"/>
        <w:rPr>
          <w:b/>
          <w:bCs/>
          <w:sz w:val="24"/>
        </w:rPr>
      </w:pPr>
      <w:r w:rsidRPr="00951499">
        <w:rPr>
          <w:b/>
          <w:bCs/>
          <w:sz w:val="24"/>
        </w:rPr>
        <w:t>3.</w:t>
      </w:r>
      <w:r w:rsidR="0066708C" w:rsidRPr="00951499">
        <w:rPr>
          <w:b/>
          <w:bCs/>
          <w:sz w:val="24"/>
        </w:rPr>
        <w:t>Given</w:t>
      </w:r>
      <w:r w:rsidR="0066708C" w:rsidRPr="00951499">
        <w:rPr>
          <w:b/>
          <w:bCs/>
          <w:spacing w:val="-4"/>
          <w:sz w:val="24"/>
        </w:rPr>
        <w:t xml:space="preserve"> </w:t>
      </w:r>
      <w:r w:rsidR="0066708C" w:rsidRPr="00951499">
        <w:rPr>
          <w:b/>
          <w:bCs/>
          <w:sz w:val="24"/>
        </w:rPr>
        <w:t>the</w:t>
      </w:r>
      <w:r w:rsidR="0066708C" w:rsidRPr="00951499">
        <w:rPr>
          <w:b/>
          <w:bCs/>
          <w:spacing w:val="-3"/>
          <w:sz w:val="24"/>
        </w:rPr>
        <w:t xml:space="preserve"> </w:t>
      </w:r>
      <w:r w:rsidR="0066708C" w:rsidRPr="00951499">
        <w:rPr>
          <w:b/>
          <w:bCs/>
          <w:sz w:val="24"/>
        </w:rPr>
        <w:t>concept</w:t>
      </w:r>
      <w:r w:rsidR="0066708C" w:rsidRPr="00951499">
        <w:rPr>
          <w:b/>
          <w:bCs/>
          <w:spacing w:val="-4"/>
          <w:sz w:val="24"/>
        </w:rPr>
        <w:t xml:space="preserve"> map:</w:t>
      </w:r>
    </w:p>
    <w:p w14:paraId="773AFD2C" w14:textId="77777777" w:rsidR="001137A0" w:rsidRPr="00951499" w:rsidRDefault="0066708C">
      <w:pPr>
        <w:pStyle w:val="BodyText"/>
        <w:spacing w:before="137" w:line="360" w:lineRule="auto"/>
        <w:ind w:left="23" w:right="4544"/>
        <w:rPr>
          <w:rFonts w:ascii="Times New Roman" w:hAnsi="Times New Roman" w:cs="Times New Roman"/>
          <w:b/>
          <w:bCs/>
        </w:rPr>
      </w:pPr>
      <w:proofErr w:type="spellStart"/>
      <w:r w:rsidRPr="00951499">
        <w:rPr>
          <w:rFonts w:ascii="Times New Roman" w:hAnsi="Times New Roman" w:cs="Times New Roman"/>
          <w:b/>
          <w:bCs/>
          <w:spacing w:val="-2"/>
        </w:rPr>
        <w:t>DataLink→MACAddress→LocalDelivery</w:t>
      </w:r>
      <w:proofErr w:type="spellEnd"/>
      <w:r w:rsidRPr="00951499">
        <w:rPr>
          <w:rFonts w:ascii="Times New Roman" w:hAnsi="Times New Roman" w:cs="Times New Roman"/>
          <w:b/>
          <w:bCs/>
          <w:spacing w:val="-2"/>
        </w:rPr>
        <w:t xml:space="preserve"> </w:t>
      </w:r>
      <w:r w:rsidRPr="00951499">
        <w:rPr>
          <w:rFonts w:ascii="Times New Roman" w:hAnsi="Times New Roman" w:cs="Times New Roman"/>
          <w:b/>
          <w:bCs/>
        </w:rPr>
        <w:t>Network</w:t>
      </w:r>
      <w:r w:rsidRPr="00951499">
        <w:rPr>
          <w:rFonts w:ascii="Times New Roman" w:hAnsi="Times New Roman" w:cs="Times New Roman"/>
          <w:b/>
          <w:bCs/>
          <w:spacing w:val="-6"/>
        </w:rPr>
        <w:t xml:space="preserve"> </w:t>
      </w:r>
      <w:r w:rsidRPr="00951499">
        <w:rPr>
          <w:rFonts w:ascii="Times New Roman" w:hAnsi="Times New Roman" w:cs="Times New Roman"/>
          <w:b/>
          <w:bCs/>
        </w:rPr>
        <w:t>→</w:t>
      </w:r>
      <w:r w:rsidRPr="00951499">
        <w:rPr>
          <w:rFonts w:ascii="Times New Roman" w:hAnsi="Times New Roman" w:cs="Times New Roman"/>
          <w:b/>
          <w:bCs/>
          <w:spacing w:val="-6"/>
        </w:rPr>
        <w:t xml:space="preserve"> </w:t>
      </w:r>
      <w:r w:rsidRPr="00951499">
        <w:rPr>
          <w:rFonts w:ascii="Times New Roman" w:hAnsi="Times New Roman" w:cs="Times New Roman"/>
          <w:b/>
          <w:bCs/>
        </w:rPr>
        <w:t>IP</w:t>
      </w:r>
      <w:r w:rsidRPr="00951499">
        <w:rPr>
          <w:rFonts w:ascii="Times New Roman" w:hAnsi="Times New Roman" w:cs="Times New Roman"/>
          <w:b/>
          <w:bCs/>
          <w:spacing w:val="-7"/>
        </w:rPr>
        <w:t xml:space="preserve"> </w:t>
      </w:r>
      <w:r w:rsidRPr="00951499">
        <w:rPr>
          <w:rFonts w:ascii="Times New Roman" w:hAnsi="Times New Roman" w:cs="Times New Roman"/>
          <w:b/>
          <w:bCs/>
        </w:rPr>
        <w:t>Address</w:t>
      </w:r>
      <w:r w:rsidRPr="00951499">
        <w:rPr>
          <w:rFonts w:ascii="Times New Roman" w:hAnsi="Times New Roman" w:cs="Times New Roman"/>
          <w:b/>
          <w:bCs/>
          <w:spacing w:val="-6"/>
        </w:rPr>
        <w:t xml:space="preserve"> </w:t>
      </w:r>
      <w:r w:rsidRPr="00951499">
        <w:rPr>
          <w:rFonts w:ascii="Times New Roman" w:hAnsi="Times New Roman" w:cs="Times New Roman"/>
          <w:b/>
          <w:bCs/>
        </w:rPr>
        <w:t>→</w:t>
      </w:r>
      <w:r w:rsidRPr="00951499">
        <w:rPr>
          <w:rFonts w:ascii="Times New Roman" w:hAnsi="Times New Roman" w:cs="Times New Roman"/>
          <w:b/>
          <w:bCs/>
          <w:spacing w:val="-6"/>
        </w:rPr>
        <w:t xml:space="preserve"> </w:t>
      </w:r>
      <w:r w:rsidRPr="00951499">
        <w:rPr>
          <w:rFonts w:ascii="Times New Roman" w:hAnsi="Times New Roman" w:cs="Times New Roman"/>
          <w:b/>
          <w:bCs/>
        </w:rPr>
        <w:t>Global</w:t>
      </w:r>
      <w:r w:rsidRPr="00951499">
        <w:rPr>
          <w:rFonts w:ascii="Times New Roman" w:hAnsi="Times New Roman" w:cs="Times New Roman"/>
          <w:b/>
          <w:bCs/>
          <w:spacing w:val="-6"/>
        </w:rPr>
        <w:t xml:space="preserve"> </w:t>
      </w:r>
      <w:r w:rsidRPr="00951499">
        <w:rPr>
          <w:rFonts w:ascii="Times New Roman" w:hAnsi="Times New Roman" w:cs="Times New Roman"/>
          <w:b/>
          <w:bCs/>
        </w:rPr>
        <w:t>Delivery</w:t>
      </w:r>
    </w:p>
    <w:p w14:paraId="2D0F69F6" w14:textId="77777777" w:rsidR="001137A0" w:rsidRDefault="0066708C">
      <w:pPr>
        <w:pStyle w:val="BodyText"/>
        <w:ind w:left="23"/>
        <w:rPr>
          <w:rFonts w:ascii="Times New Roman" w:hAnsi="Times New Roman" w:cs="Times New Roman"/>
          <w:b/>
          <w:bCs/>
          <w:spacing w:val="-2"/>
        </w:rPr>
      </w:pPr>
      <w:r w:rsidRPr="00951499">
        <w:rPr>
          <w:rFonts w:ascii="Times New Roman" w:hAnsi="Times New Roman" w:cs="Times New Roman"/>
          <w:b/>
          <w:bCs/>
        </w:rPr>
        <w:t>Explain</w:t>
      </w:r>
      <w:r w:rsidRPr="00951499">
        <w:rPr>
          <w:rFonts w:ascii="Times New Roman" w:hAnsi="Times New Roman" w:cs="Times New Roman"/>
          <w:b/>
          <w:bCs/>
          <w:spacing w:val="-8"/>
        </w:rPr>
        <w:t xml:space="preserve"> </w:t>
      </w:r>
      <w:r w:rsidRPr="00951499">
        <w:rPr>
          <w:rFonts w:ascii="Times New Roman" w:hAnsi="Times New Roman" w:cs="Times New Roman"/>
          <w:b/>
          <w:bCs/>
        </w:rPr>
        <w:t>how</w:t>
      </w:r>
      <w:r w:rsidRPr="00951499">
        <w:rPr>
          <w:rFonts w:ascii="Times New Roman" w:hAnsi="Times New Roman" w:cs="Times New Roman"/>
          <w:b/>
          <w:bCs/>
          <w:spacing w:val="-3"/>
        </w:rPr>
        <w:t xml:space="preserve"> </w:t>
      </w:r>
      <w:r w:rsidRPr="00951499">
        <w:rPr>
          <w:rFonts w:ascii="Times New Roman" w:hAnsi="Times New Roman" w:cs="Times New Roman"/>
          <w:b/>
          <w:bCs/>
        </w:rPr>
        <w:t>these</w:t>
      </w:r>
      <w:r w:rsidRPr="00951499">
        <w:rPr>
          <w:rFonts w:ascii="Times New Roman" w:hAnsi="Times New Roman" w:cs="Times New Roman"/>
          <w:b/>
          <w:bCs/>
          <w:spacing w:val="-6"/>
        </w:rPr>
        <w:t xml:space="preserve"> </w:t>
      </w:r>
      <w:r w:rsidRPr="00951499">
        <w:rPr>
          <w:rFonts w:ascii="Times New Roman" w:hAnsi="Times New Roman" w:cs="Times New Roman"/>
          <w:b/>
          <w:bCs/>
        </w:rPr>
        <w:t>relationships</w:t>
      </w:r>
      <w:r w:rsidRPr="00951499">
        <w:rPr>
          <w:rFonts w:ascii="Times New Roman" w:hAnsi="Times New Roman" w:cs="Times New Roman"/>
          <w:b/>
          <w:bCs/>
          <w:spacing w:val="-5"/>
        </w:rPr>
        <w:t xml:space="preserve"> </w:t>
      </w:r>
      <w:r w:rsidRPr="00951499">
        <w:rPr>
          <w:rFonts w:ascii="Times New Roman" w:hAnsi="Times New Roman" w:cs="Times New Roman"/>
          <w:b/>
          <w:bCs/>
        </w:rPr>
        <w:t>ensure</w:t>
      </w:r>
      <w:r w:rsidRPr="00951499">
        <w:rPr>
          <w:rFonts w:ascii="Times New Roman" w:hAnsi="Times New Roman" w:cs="Times New Roman"/>
          <w:b/>
          <w:bCs/>
          <w:spacing w:val="-4"/>
        </w:rPr>
        <w:t xml:space="preserve"> </w:t>
      </w:r>
      <w:r w:rsidRPr="00951499">
        <w:rPr>
          <w:rFonts w:ascii="Times New Roman" w:hAnsi="Times New Roman" w:cs="Times New Roman"/>
          <w:b/>
          <w:bCs/>
        </w:rPr>
        <w:t>complete</w:t>
      </w:r>
      <w:r w:rsidRPr="00951499">
        <w:rPr>
          <w:rFonts w:ascii="Times New Roman" w:hAnsi="Times New Roman" w:cs="Times New Roman"/>
          <w:b/>
          <w:bCs/>
          <w:spacing w:val="-4"/>
        </w:rPr>
        <w:t xml:space="preserve"> </w:t>
      </w:r>
      <w:r w:rsidRPr="00951499">
        <w:rPr>
          <w:rFonts w:ascii="Times New Roman" w:hAnsi="Times New Roman" w:cs="Times New Roman"/>
          <w:b/>
          <w:bCs/>
        </w:rPr>
        <w:t>data</w:t>
      </w:r>
      <w:r w:rsidRPr="00951499">
        <w:rPr>
          <w:rFonts w:ascii="Times New Roman" w:hAnsi="Times New Roman" w:cs="Times New Roman"/>
          <w:b/>
          <w:bCs/>
          <w:spacing w:val="-4"/>
        </w:rPr>
        <w:t xml:space="preserve"> </w:t>
      </w:r>
      <w:r w:rsidRPr="00951499">
        <w:rPr>
          <w:rFonts w:ascii="Times New Roman" w:hAnsi="Times New Roman" w:cs="Times New Roman"/>
          <w:b/>
          <w:bCs/>
        </w:rPr>
        <w:t>delivery</w:t>
      </w:r>
      <w:r w:rsidRPr="00951499">
        <w:rPr>
          <w:rFonts w:ascii="Times New Roman" w:hAnsi="Times New Roman" w:cs="Times New Roman"/>
          <w:b/>
          <w:bCs/>
          <w:spacing w:val="-3"/>
        </w:rPr>
        <w:t xml:space="preserve"> </w:t>
      </w:r>
      <w:r w:rsidRPr="00951499">
        <w:rPr>
          <w:rFonts w:ascii="Times New Roman" w:hAnsi="Times New Roman" w:cs="Times New Roman"/>
          <w:b/>
          <w:bCs/>
        </w:rPr>
        <w:t>across</w:t>
      </w:r>
      <w:r w:rsidRPr="00951499">
        <w:rPr>
          <w:rFonts w:ascii="Times New Roman" w:hAnsi="Times New Roman" w:cs="Times New Roman"/>
          <w:b/>
          <w:bCs/>
          <w:spacing w:val="-3"/>
        </w:rPr>
        <w:t xml:space="preserve"> </w:t>
      </w:r>
      <w:r w:rsidRPr="00951499">
        <w:rPr>
          <w:rFonts w:ascii="Times New Roman" w:hAnsi="Times New Roman" w:cs="Times New Roman"/>
          <w:b/>
          <w:bCs/>
          <w:spacing w:val="-2"/>
        </w:rPr>
        <w:t>networks.</w:t>
      </w:r>
    </w:p>
    <w:p w14:paraId="2B9248C4" w14:textId="77777777" w:rsidR="00951499" w:rsidRDefault="00951499">
      <w:pPr>
        <w:pStyle w:val="BodyText"/>
        <w:ind w:left="23"/>
        <w:rPr>
          <w:rFonts w:ascii="Times New Roman" w:hAnsi="Times New Roman" w:cs="Times New Roman"/>
          <w:b/>
          <w:bCs/>
          <w:spacing w:val="-2"/>
        </w:rPr>
      </w:pPr>
    </w:p>
    <w:p w14:paraId="4C2AF0C5" w14:textId="40CA4A54" w:rsidR="00951499" w:rsidRDefault="00951499">
      <w:pPr>
        <w:pStyle w:val="BodyText"/>
        <w:ind w:left="23"/>
        <w:rPr>
          <w:rFonts w:ascii="Times New Roman" w:hAnsi="Times New Roman" w:cs="Times New Roman"/>
          <w:spacing w:val="-2"/>
        </w:rPr>
      </w:pPr>
      <w:r>
        <w:rPr>
          <w:rFonts w:ascii="Times New Roman" w:hAnsi="Times New Roman" w:cs="Times New Roman"/>
          <w:b/>
          <w:bCs/>
          <w:spacing w:val="-2"/>
        </w:rPr>
        <w:t>ANSWER:</w:t>
      </w:r>
    </w:p>
    <w:p w14:paraId="0D4E2C4E" w14:textId="77777777" w:rsidR="00951499" w:rsidRDefault="00951499" w:rsidP="00951499">
      <w:pPr>
        <w:pStyle w:val="BodyText"/>
        <w:ind w:left="23"/>
        <w:rPr>
          <w:rFonts w:ascii="Times New Roman" w:hAnsi="Times New Roman" w:cs="Times New Roman"/>
        </w:rPr>
      </w:pPr>
    </w:p>
    <w:p w14:paraId="10B297EE" w14:textId="4C6301F0" w:rsidR="00951499" w:rsidRPr="00951499" w:rsidRDefault="00951499" w:rsidP="00951499">
      <w:pPr>
        <w:pStyle w:val="BodyText"/>
        <w:ind w:left="23"/>
        <w:rPr>
          <w:rFonts w:ascii="Times New Roman" w:hAnsi="Times New Roman" w:cs="Times New Roman"/>
        </w:rPr>
      </w:pPr>
      <w:r w:rsidRPr="00951499">
        <w:rPr>
          <w:rFonts w:ascii="Times New Roman" w:hAnsi="Times New Roman" w:cs="Times New Roman"/>
        </w:rPr>
        <w:t>Data Link Layer</w:t>
      </w:r>
    </w:p>
    <w:p w14:paraId="2E7B4108" w14:textId="77777777" w:rsidR="00951499" w:rsidRPr="00951499" w:rsidRDefault="00951499" w:rsidP="00951499">
      <w:pPr>
        <w:pStyle w:val="BodyText"/>
        <w:ind w:left="23"/>
        <w:rPr>
          <w:rFonts w:ascii="Times New Roman" w:hAnsi="Times New Roman" w:cs="Times New Roman"/>
        </w:rPr>
      </w:pPr>
      <w:r w:rsidRPr="00951499">
        <w:rPr>
          <w:rFonts w:ascii="Times New Roman" w:hAnsi="Times New Roman" w:cs="Times New Roman"/>
        </w:rPr>
        <w:t xml:space="preserve">      │</w:t>
      </w:r>
    </w:p>
    <w:p w14:paraId="497A92E4" w14:textId="77777777" w:rsidR="00951499" w:rsidRPr="00951499" w:rsidRDefault="00951499" w:rsidP="00951499">
      <w:pPr>
        <w:pStyle w:val="BodyText"/>
        <w:ind w:left="23"/>
        <w:rPr>
          <w:rFonts w:ascii="Times New Roman" w:hAnsi="Times New Roman" w:cs="Times New Roman"/>
        </w:rPr>
      </w:pPr>
      <w:r w:rsidRPr="00951499">
        <w:rPr>
          <w:rFonts w:ascii="Times New Roman" w:hAnsi="Times New Roman" w:cs="Times New Roman"/>
        </w:rPr>
        <w:t xml:space="preserve"> MAC Address</w:t>
      </w:r>
    </w:p>
    <w:p w14:paraId="7E621D80" w14:textId="77777777" w:rsidR="00951499" w:rsidRPr="00951499" w:rsidRDefault="00951499" w:rsidP="00951499">
      <w:pPr>
        <w:pStyle w:val="BodyText"/>
        <w:ind w:left="23"/>
        <w:rPr>
          <w:rFonts w:ascii="Times New Roman" w:hAnsi="Times New Roman" w:cs="Times New Roman"/>
        </w:rPr>
      </w:pPr>
      <w:r w:rsidRPr="00951499">
        <w:rPr>
          <w:rFonts w:ascii="Times New Roman" w:hAnsi="Times New Roman" w:cs="Times New Roman"/>
        </w:rPr>
        <w:t xml:space="preserve">      │</w:t>
      </w:r>
    </w:p>
    <w:p w14:paraId="1512AE30" w14:textId="77777777" w:rsidR="00951499" w:rsidRPr="00951499" w:rsidRDefault="00951499" w:rsidP="00951499">
      <w:pPr>
        <w:pStyle w:val="BodyText"/>
        <w:ind w:left="23"/>
        <w:rPr>
          <w:rFonts w:ascii="Times New Roman" w:hAnsi="Times New Roman" w:cs="Times New Roman"/>
        </w:rPr>
      </w:pPr>
      <w:r w:rsidRPr="00951499">
        <w:rPr>
          <w:rFonts w:ascii="Times New Roman" w:hAnsi="Times New Roman" w:cs="Times New Roman"/>
        </w:rPr>
        <w:t>Local Delivery</w:t>
      </w:r>
    </w:p>
    <w:p w14:paraId="08B1367E" w14:textId="77777777" w:rsidR="00951499" w:rsidRPr="00951499" w:rsidRDefault="00951499" w:rsidP="00951499">
      <w:pPr>
        <w:pStyle w:val="BodyText"/>
        <w:ind w:left="23"/>
        <w:rPr>
          <w:rFonts w:ascii="Times New Roman" w:hAnsi="Times New Roman" w:cs="Times New Roman"/>
        </w:rPr>
      </w:pPr>
    </w:p>
    <w:p w14:paraId="11842517" w14:textId="77777777" w:rsidR="00951499" w:rsidRPr="00951499" w:rsidRDefault="00951499" w:rsidP="00951499">
      <w:pPr>
        <w:pStyle w:val="BodyText"/>
        <w:ind w:left="23"/>
        <w:rPr>
          <w:rFonts w:ascii="Times New Roman" w:hAnsi="Times New Roman" w:cs="Times New Roman"/>
        </w:rPr>
      </w:pPr>
      <w:r w:rsidRPr="00951499">
        <w:rPr>
          <w:rFonts w:ascii="Times New Roman" w:hAnsi="Times New Roman" w:cs="Times New Roman"/>
        </w:rPr>
        <w:t>Network Layer</w:t>
      </w:r>
    </w:p>
    <w:p w14:paraId="158FA85E" w14:textId="77777777" w:rsidR="00951499" w:rsidRPr="00951499" w:rsidRDefault="00951499" w:rsidP="00951499">
      <w:pPr>
        <w:pStyle w:val="BodyText"/>
        <w:ind w:left="23"/>
        <w:rPr>
          <w:rFonts w:ascii="Times New Roman" w:hAnsi="Times New Roman" w:cs="Times New Roman"/>
        </w:rPr>
      </w:pPr>
      <w:r w:rsidRPr="00951499">
        <w:rPr>
          <w:rFonts w:ascii="Times New Roman" w:hAnsi="Times New Roman" w:cs="Times New Roman"/>
        </w:rPr>
        <w:t xml:space="preserve">      │</w:t>
      </w:r>
    </w:p>
    <w:p w14:paraId="433ADCCA" w14:textId="77777777" w:rsidR="00951499" w:rsidRPr="00951499" w:rsidRDefault="00951499" w:rsidP="00951499">
      <w:pPr>
        <w:pStyle w:val="BodyText"/>
        <w:ind w:left="23"/>
        <w:rPr>
          <w:rFonts w:ascii="Times New Roman" w:hAnsi="Times New Roman" w:cs="Times New Roman"/>
        </w:rPr>
      </w:pPr>
      <w:r w:rsidRPr="00951499">
        <w:rPr>
          <w:rFonts w:ascii="Times New Roman" w:hAnsi="Times New Roman" w:cs="Times New Roman"/>
        </w:rPr>
        <w:t xml:space="preserve"> IP Address</w:t>
      </w:r>
    </w:p>
    <w:p w14:paraId="44350587" w14:textId="77777777" w:rsidR="00951499" w:rsidRPr="00951499" w:rsidRDefault="00951499" w:rsidP="00951499">
      <w:pPr>
        <w:pStyle w:val="BodyText"/>
        <w:ind w:left="23"/>
        <w:rPr>
          <w:rFonts w:ascii="Times New Roman" w:hAnsi="Times New Roman" w:cs="Times New Roman"/>
        </w:rPr>
      </w:pPr>
      <w:r w:rsidRPr="00951499">
        <w:rPr>
          <w:rFonts w:ascii="Times New Roman" w:hAnsi="Times New Roman" w:cs="Times New Roman"/>
        </w:rPr>
        <w:t xml:space="preserve">      │</w:t>
      </w:r>
    </w:p>
    <w:p w14:paraId="21B069DD" w14:textId="4121E535" w:rsidR="00951499" w:rsidRPr="00951499" w:rsidRDefault="00951499" w:rsidP="00951499">
      <w:pPr>
        <w:pStyle w:val="BodyText"/>
        <w:ind w:left="23"/>
        <w:rPr>
          <w:rFonts w:ascii="Times New Roman" w:hAnsi="Times New Roman" w:cs="Times New Roman"/>
        </w:rPr>
      </w:pPr>
      <w:r w:rsidRPr="00951499">
        <w:rPr>
          <w:rFonts w:ascii="Times New Roman" w:hAnsi="Times New Roman" w:cs="Times New Roman"/>
        </w:rPr>
        <w:t>Global Delivery</w:t>
      </w:r>
    </w:p>
    <w:p w14:paraId="4360C847" w14:textId="77777777" w:rsidR="001137A0" w:rsidRPr="00951499" w:rsidRDefault="001137A0">
      <w:pPr>
        <w:pStyle w:val="BodyText"/>
        <w:rPr>
          <w:b/>
          <w:bCs/>
        </w:rPr>
      </w:pPr>
    </w:p>
    <w:p w14:paraId="59E530BD" w14:textId="77777777" w:rsidR="00951499" w:rsidRPr="00951499" w:rsidRDefault="00951499" w:rsidP="00951499">
      <w:pPr>
        <w:pStyle w:val="BodyText"/>
        <w:rPr>
          <w:rFonts w:ascii="Times New Roman" w:hAnsi="Times New Roman" w:cs="Times New Roman"/>
          <w:b/>
          <w:bCs/>
          <w:lang w:val="en-IN"/>
        </w:rPr>
      </w:pPr>
      <w:r w:rsidRPr="00951499">
        <w:rPr>
          <w:rFonts w:ascii="Times New Roman" w:hAnsi="Times New Roman" w:cs="Times New Roman"/>
          <w:b/>
          <w:bCs/>
          <w:lang w:val="en-IN"/>
        </w:rPr>
        <w:t>Explanation</w:t>
      </w:r>
    </w:p>
    <w:p w14:paraId="488B9BF9" w14:textId="77777777" w:rsidR="00951499" w:rsidRPr="00951499" w:rsidRDefault="00951499" w:rsidP="00951499">
      <w:pPr>
        <w:pStyle w:val="BodyText"/>
        <w:numPr>
          <w:ilvl w:val="0"/>
          <w:numId w:val="5"/>
        </w:numPr>
        <w:rPr>
          <w:rFonts w:ascii="Times New Roman" w:hAnsi="Times New Roman" w:cs="Times New Roman"/>
          <w:lang w:val="en-IN"/>
        </w:rPr>
      </w:pPr>
      <w:r w:rsidRPr="00951499">
        <w:rPr>
          <w:rFonts w:ascii="Times New Roman" w:hAnsi="Times New Roman" w:cs="Times New Roman"/>
          <w:lang w:val="en-IN"/>
        </w:rPr>
        <w:t xml:space="preserve">Data Link Layer uses the MAC address for local delivery within the same network. </w:t>
      </w:r>
    </w:p>
    <w:p w14:paraId="2EEB8D14" w14:textId="77777777" w:rsidR="00951499" w:rsidRPr="00951499" w:rsidRDefault="00951499" w:rsidP="00951499">
      <w:pPr>
        <w:pStyle w:val="BodyText"/>
        <w:numPr>
          <w:ilvl w:val="0"/>
          <w:numId w:val="5"/>
        </w:numPr>
        <w:rPr>
          <w:rFonts w:ascii="Times New Roman" w:hAnsi="Times New Roman" w:cs="Times New Roman"/>
          <w:lang w:val="en-IN"/>
        </w:rPr>
      </w:pPr>
      <w:r w:rsidRPr="00951499">
        <w:rPr>
          <w:rFonts w:ascii="Times New Roman" w:hAnsi="Times New Roman" w:cs="Times New Roman"/>
          <w:lang w:val="en-IN"/>
        </w:rPr>
        <w:t xml:space="preserve">Network Layer uses the IP address for global delivery between different networks. </w:t>
      </w:r>
    </w:p>
    <w:p w14:paraId="6BCD0A58" w14:textId="77777777" w:rsidR="00951499" w:rsidRDefault="00951499" w:rsidP="00951499">
      <w:pPr>
        <w:pStyle w:val="BodyText"/>
        <w:numPr>
          <w:ilvl w:val="0"/>
          <w:numId w:val="5"/>
        </w:numPr>
        <w:rPr>
          <w:rFonts w:ascii="Times New Roman" w:hAnsi="Times New Roman" w:cs="Times New Roman"/>
          <w:lang w:val="en-IN"/>
        </w:rPr>
      </w:pPr>
      <w:r w:rsidRPr="00951499">
        <w:rPr>
          <w:rFonts w:ascii="Times New Roman" w:hAnsi="Times New Roman" w:cs="Times New Roman"/>
          <w:lang w:val="en-IN"/>
        </w:rPr>
        <w:t>Together, the IP address routes the data to the correct network, and the MAC address delivers it to the correct device, ensuring complete data delivery.</w:t>
      </w:r>
    </w:p>
    <w:p w14:paraId="511B7379" w14:textId="77777777" w:rsidR="00951499" w:rsidRDefault="00951499" w:rsidP="00951499">
      <w:pPr>
        <w:pStyle w:val="BodyText"/>
        <w:rPr>
          <w:rFonts w:ascii="Times New Roman" w:hAnsi="Times New Roman" w:cs="Times New Roman"/>
          <w:b/>
          <w:bCs/>
        </w:rPr>
      </w:pPr>
    </w:p>
    <w:p w14:paraId="5430AA16" w14:textId="77777777" w:rsidR="00C11039" w:rsidRDefault="00C11039" w:rsidP="00951499">
      <w:pPr>
        <w:pStyle w:val="BodyText"/>
        <w:rPr>
          <w:rFonts w:ascii="Times New Roman" w:hAnsi="Times New Roman" w:cs="Times New Roman"/>
          <w:b/>
          <w:bCs/>
        </w:rPr>
      </w:pPr>
    </w:p>
    <w:p w14:paraId="31C4391F" w14:textId="77777777" w:rsidR="00C11039" w:rsidRDefault="00C11039" w:rsidP="00951499">
      <w:pPr>
        <w:pStyle w:val="BodyText"/>
        <w:rPr>
          <w:rFonts w:ascii="Times New Roman" w:hAnsi="Times New Roman" w:cs="Times New Roman"/>
          <w:b/>
          <w:bCs/>
        </w:rPr>
      </w:pPr>
    </w:p>
    <w:p w14:paraId="0262D000" w14:textId="77777777" w:rsidR="00C11039" w:rsidRDefault="00C11039" w:rsidP="00951499">
      <w:pPr>
        <w:pStyle w:val="BodyText"/>
        <w:rPr>
          <w:rFonts w:ascii="Times New Roman" w:hAnsi="Times New Roman" w:cs="Times New Roman"/>
          <w:b/>
          <w:bCs/>
        </w:rPr>
      </w:pPr>
    </w:p>
    <w:p w14:paraId="5303818C" w14:textId="77777777" w:rsidR="00C11039" w:rsidRDefault="00C11039" w:rsidP="00951499">
      <w:pPr>
        <w:pStyle w:val="BodyText"/>
        <w:rPr>
          <w:rFonts w:ascii="Times New Roman" w:hAnsi="Times New Roman" w:cs="Times New Roman"/>
          <w:b/>
          <w:bCs/>
        </w:rPr>
      </w:pPr>
    </w:p>
    <w:p w14:paraId="00D83B54" w14:textId="77777777" w:rsidR="00C11039" w:rsidRDefault="00C11039" w:rsidP="00951499">
      <w:pPr>
        <w:pStyle w:val="BodyText"/>
        <w:rPr>
          <w:rFonts w:ascii="Times New Roman" w:hAnsi="Times New Roman" w:cs="Times New Roman"/>
          <w:b/>
          <w:bCs/>
        </w:rPr>
      </w:pPr>
    </w:p>
    <w:p w14:paraId="08E0BF2E" w14:textId="77777777" w:rsidR="00C11039" w:rsidRDefault="00C11039" w:rsidP="00951499">
      <w:pPr>
        <w:pStyle w:val="BodyText"/>
        <w:rPr>
          <w:rFonts w:ascii="Times New Roman" w:hAnsi="Times New Roman" w:cs="Times New Roman"/>
          <w:b/>
          <w:bCs/>
        </w:rPr>
      </w:pPr>
    </w:p>
    <w:p w14:paraId="408747B0" w14:textId="77777777" w:rsidR="00C11039" w:rsidRDefault="00C11039" w:rsidP="00951499">
      <w:pPr>
        <w:pStyle w:val="BodyText"/>
        <w:rPr>
          <w:rFonts w:ascii="Times New Roman" w:hAnsi="Times New Roman" w:cs="Times New Roman"/>
          <w:b/>
          <w:bCs/>
        </w:rPr>
      </w:pPr>
    </w:p>
    <w:p w14:paraId="4F1765BB" w14:textId="77777777" w:rsidR="00C11039" w:rsidRDefault="00C11039" w:rsidP="00951499">
      <w:pPr>
        <w:pStyle w:val="BodyText"/>
        <w:rPr>
          <w:rFonts w:ascii="Times New Roman" w:hAnsi="Times New Roman" w:cs="Times New Roman"/>
          <w:b/>
          <w:bCs/>
        </w:rPr>
      </w:pPr>
    </w:p>
    <w:p w14:paraId="4323F814" w14:textId="77777777" w:rsidR="00C11039" w:rsidRDefault="00C11039" w:rsidP="00951499">
      <w:pPr>
        <w:pStyle w:val="BodyText"/>
        <w:rPr>
          <w:rFonts w:ascii="Times New Roman" w:hAnsi="Times New Roman" w:cs="Times New Roman"/>
          <w:b/>
          <w:bCs/>
        </w:rPr>
      </w:pPr>
    </w:p>
    <w:p w14:paraId="15955F0C" w14:textId="77777777" w:rsidR="00C11039" w:rsidRDefault="00C11039" w:rsidP="00951499">
      <w:pPr>
        <w:pStyle w:val="BodyText"/>
        <w:rPr>
          <w:rFonts w:ascii="Times New Roman" w:hAnsi="Times New Roman" w:cs="Times New Roman"/>
          <w:b/>
          <w:bCs/>
        </w:rPr>
      </w:pPr>
    </w:p>
    <w:p w14:paraId="311A38E4" w14:textId="77777777" w:rsidR="00C11039" w:rsidRDefault="00C11039" w:rsidP="00951499">
      <w:pPr>
        <w:pStyle w:val="BodyText"/>
        <w:rPr>
          <w:rFonts w:ascii="Times New Roman" w:hAnsi="Times New Roman" w:cs="Times New Roman"/>
          <w:b/>
          <w:bCs/>
        </w:rPr>
      </w:pPr>
    </w:p>
    <w:p w14:paraId="225170E1" w14:textId="77777777" w:rsidR="00C11039" w:rsidRDefault="00C11039" w:rsidP="00951499">
      <w:pPr>
        <w:pStyle w:val="BodyText"/>
        <w:rPr>
          <w:rFonts w:ascii="Times New Roman" w:hAnsi="Times New Roman" w:cs="Times New Roman"/>
          <w:b/>
          <w:bCs/>
        </w:rPr>
      </w:pPr>
    </w:p>
    <w:p w14:paraId="02DEE2DA" w14:textId="77777777" w:rsidR="00C11039" w:rsidRDefault="00C11039" w:rsidP="00951499">
      <w:pPr>
        <w:pStyle w:val="BodyText"/>
        <w:rPr>
          <w:rFonts w:ascii="Times New Roman" w:hAnsi="Times New Roman" w:cs="Times New Roman"/>
          <w:b/>
          <w:bCs/>
        </w:rPr>
      </w:pPr>
    </w:p>
    <w:p w14:paraId="21D11746" w14:textId="77777777" w:rsidR="00C11039" w:rsidRDefault="00C11039" w:rsidP="00951499">
      <w:pPr>
        <w:pStyle w:val="BodyText"/>
        <w:rPr>
          <w:rFonts w:ascii="Times New Roman" w:hAnsi="Times New Roman" w:cs="Times New Roman"/>
          <w:b/>
          <w:bCs/>
        </w:rPr>
      </w:pPr>
    </w:p>
    <w:p w14:paraId="7ABC341A" w14:textId="77777777" w:rsidR="00C11039" w:rsidRDefault="00C11039" w:rsidP="00951499">
      <w:pPr>
        <w:pStyle w:val="BodyText"/>
        <w:rPr>
          <w:rFonts w:ascii="Times New Roman" w:hAnsi="Times New Roman" w:cs="Times New Roman"/>
          <w:b/>
          <w:bCs/>
        </w:rPr>
      </w:pPr>
    </w:p>
    <w:p w14:paraId="0CBACAB6" w14:textId="77777777" w:rsidR="00C11039" w:rsidRDefault="00C11039" w:rsidP="00951499">
      <w:pPr>
        <w:pStyle w:val="BodyText"/>
        <w:rPr>
          <w:rFonts w:ascii="Times New Roman" w:hAnsi="Times New Roman" w:cs="Times New Roman"/>
          <w:b/>
          <w:bCs/>
        </w:rPr>
      </w:pPr>
    </w:p>
    <w:p w14:paraId="617E9AC6" w14:textId="3412D252" w:rsidR="001137A0" w:rsidRPr="00951499" w:rsidRDefault="00951499" w:rsidP="00951499">
      <w:pPr>
        <w:pStyle w:val="BodyText"/>
        <w:rPr>
          <w:rFonts w:ascii="Times New Roman" w:hAnsi="Times New Roman" w:cs="Times New Roman"/>
          <w:lang w:val="en-IN"/>
        </w:rPr>
      </w:pPr>
      <w:r w:rsidRPr="00951499">
        <w:rPr>
          <w:rFonts w:ascii="Times New Roman" w:hAnsi="Times New Roman" w:cs="Times New Roman"/>
          <w:b/>
          <w:bCs/>
        </w:rPr>
        <w:lastRenderedPageBreak/>
        <w:t>4.</w:t>
      </w:r>
      <w:r w:rsidR="0066708C" w:rsidRPr="00951499">
        <w:rPr>
          <w:rFonts w:ascii="Times New Roman" w:hAnsi="Times New Roman" w:cs="Times New Roman"/>
          <w:b/>
          <w:bCs/>
        </w:rPr>
        <w:t>A</w:t>
      </w:r>
      <w:r w:rsidR="0066708C" w:rsidRPr="00951499">
        <w:rPr>
          <w:rFonts w:ascii="Times New Roman" w:hAnsi="Times New Roman" w:cs="Times New Roman"/>
          <w:b/>
          <w:bCs/>
          <w:spacing w:val="-3"/>
        </w:rPr>
        <w:t xml:space="preserve"> </w:t>
      </w:r>
      <w:r w:rsidR="0066708C" w:rsidRPr="00951499">
        <w:rPr>
          <w:rFonts w:ascii="Times New Roman" w:hAnsi="Times New Roman" w:cs="Times New Roman"/>
          <w:b/>
          <w:bCs/>
        </w:rPr>
        <w:t>concept</w:t>
      </w:r>
      <w:r w:rsidR="0066708C" w:rsidRPr="00951499">
        <w:rPr>
          <w:rFonts w:ascii="Times New Roman" w:hAnsi="Times New Roman" w:cs="Times New Roman"/>
          <w:b/>
          <w:bCs/>
          <w:spacing w:val="-3"/>
        </w:rPr>
        <w:t xml:space="preserve"> </w:t>
      </w:r>
      <w:r w:rsidR="0066708C" w:rsidRPr="00951499">
        <w:rPr>
          <w:rFonts w:ascii="Times New Roman" w:hAnsi="Times New Roman" w:cs="Times New Roman"/>
          <w:b/>
          <w:bCs/>
        </w:rPr>
        <w:t>map</w:t>
      </w:r>
      <w:r w:rsidR="0066708C" w:rsidRPr="00951499">
        <w:rPr>
          <w:rFonts w:ascii="Times New Roman" w:hAnsi="Times New Roman" w:cs="Times New Roman"/>
          <w:b/>
          <w:bCs/>
          <w:spacing w:val="-2"/>
        </w:rPr>
        <w:t xml:space="preserve"> shows:</w:t>
      </w:r>
    </w:p>
    <w:p w14:paraId="510480C2" w14:textId="74FF6EB2" w:rsidR="001137A0" w:rsidRPr="00951499" w:rsidRDefault="0066708C">
      <w:pPr>
        <w:pStyle w:val="BodyText"/>
        <w:spacing w:before="137"/>
        <w:ind w:left="23"/>
        <w:rPr>
          <w:rFonts w:ascii="Times New Roman" w:hAnsi="Times New Roman" w:cs="Times New Roman"/>
          <w:b/>
          <w:bCs/>
        </w:rPr>
      </w:pPr>
      <w:r w:rsidRPr="00951499">
        <w:rPr>
          <w:rFonts w:ascii="Times New Roman" w:hAnsi="Times New Roman" w:cs="Times New Roman"/>
          <w:b/>
          <w:bCs/>
          <w:spacing w:val="-2"/>
        </w:rPr>
        <w:t>Error</w:t>
      </w:r>
      <w:r w:rsidR="00C11039">
        <w:rPr>
          <w:rFonts w:ascii="Times New Roman" w:hAnsi="Times New Roman" w:cs="Times New Roman"/>
          <w:b/>
          <w:bCs/>
          <w:spacing w:val="-2"/>
        </w:rPr>
        <w:t xml:space="preserve"> </w:t>
      </w:r>
      <w:r w:rsidRPr="00951499">
        <w:rPr>
          <w:rFonts w:ascii="Times New Roman" w:hAnsi="Times New Roman" w:cs="Times New Roman"/>
          <w:b/>
          <w:bCs/>
          <w:spacing w:val="-2"/>
        </w:rPr>
        <w:t>Control</w:t>
      </w:r>
    </w:p>
    <w:p w14:paraId="24BFAA6E" w14:textId="2F805612" w:rsidR="001137A0" w:rsidRPr="00951499" w:rsidRDefault="0066708C" w:rsidP="00951499">
      <w:pPr>
        <w:pStyle w:val="BodyText"/>
        <w:spacing w:before="139"/>
        <w:ind w:left="23"/>
        <w:rPr>
          <w:rFonts w:ascii="Times New Roman" w:hAnsi="Times New Roman" w:cs="Times New Roman"/>
          <w:b/>
          <w:bCs/>
        </w:rPr>
      </w:pPr>
      <w:r w:rsidRPr="00951499">
        <w:rPr>
          <w:rFonts w:ascii="Times New Roman" w:hAnsi="Times New Roman" w:cs="Times New Roman"/>
          <w:b/>
          <w:bCs/>
          <w:spacing w:val="-2"/>
        </w:rPr>
        <w:t>→Data</w:t>
      </w:r>
      <w:r w:rsidR="00C11039">
        <w:rPr>
          <w:rFonts w:ascii="Times New Roman" w:hAnsi="Times New Roman" w:cs="Times New Roman"/>
          <w:b/>
          <w:bCs/>
          <w:spacing w:val="-2"/>
        </w:rPr>
        <w:t xml:space="preserve"> </w:t>
      </w:r>
      <w:r w:rsidRPr="00951499">
        <w:rPr>
          <w:rFonts w:ascii="Times New Roman" w:hAnsi="Times New Roman" w:cs="Times New Roman"/>
          <w:b/>
          <w:bCs/>
          <w:spacing w:val="-2"/>
        </w:rPr>
        <w:t>Link</w:t>
      </w:r>
      <w:r w:rsidR="00C11039">
        <w:rPr>
          <w:rFonts w:ascii="Times New Roman" w:hAnsi="Times New Roman" w:cs="Times New Roman"/>
          <w:b/>
          <w:bCs/>
          <w:spacing w:val="-2"/>
        </w:rPr>
        <w:t xml:space="preserve"> </w:t>
      </w:r>
      <w:r w:rsidRPr="00951499">
        <w:rPr>
          <w:rFonts w:ascii="Times New Roman" w:hAnsi="Times New Roman" w:cs="Times New Roman"/>
          <w:b/>
          <w:bCs/>
          <w:spacing w:val="-2"/>
        </w:rPr>
        <w:t>Layer</w:t>
      </w:r>
      <w:r w:rsidR="00C11039">
        <w:rPr>
          <w:rFonts w:ascii="Times New Roman" w:hAnsi="Times New Roman" w:cs="Times New Roman"/>
          <w:b/>
          <w:bCs/>
          <w:spacing w:val="-2"/>
        </w:rPr>
        <w:t xml:space="preserve"> </w:t>
      </w:r>
      <w:r w:rsidRPr="00951499">
        <w:rPr>
          <w:rFonts w:ascii="Times New Roman" w:hAnsi="Times New Roman" w:cs="Times New Roman"/>
          <w:b/>
          <w:bCs/>
          <w:spacing w:val="-2"/>
        </w:rPr>
        <w:t>→</w:t>
      </w:r>
      <w:r w:rsidR="00C11039">
        <w:rPr>
          <w:rFonts w:ascii="Times New Roman" w:hAnsi="Times New Roman" w:cs="Times New Roman"/>
          <w:b/>
          <w:bCs/>
          <w:spacing w:val="-2"/>
        </w:rPr>
        <w:t xml:space="preserve"> </w:t>
      </w:r>
      <w:r w:rsidRPr="00951499">
        <w:rPr>
          <w:rFonts w:ascii="Times New Roman" w:hAnsi="Times New Roman" w:cs="Times New Roman"/>
          <w:b/>
          <w:bCs/>
          <w:spacing w:val="-2"/>
        </w:rPr>
        <w:t>Error</w:t>
      </w:r>
      <w:r w:rsidR="00C11039">
        <w:rPr>
          <w:rFonts w:ascii="Times New Roman" w:hAnsi="Times New Roman" w:cs="Times New Roman"/>
          <w:b/>
          <w:bCs/>
          <w:spacing w:val="-2"/>
        </w:rPr>
        <w:t xml:space="preserve"> </w:t>
      </w:r>
      <w:r w:rsidRPr="00951499">
        <w:rPr>
          <w:rFonts w:ascii="Times New Roman" w:hAnsi="Times New Roman" w:cs="Times New Roman"/>
          <w:b/>
          <w:bCs/>
          <w:spacing w:val="-2"/>
        </w:rPr>
        <w:t>Detection</w:t>
      </w:r>
      <w:r w:rsidRPr="00951499">
        <w:rPr>
          <w:rFonts w:ascii="Times New Roman" w:hAnsi="Times New Roman" w:cs="Times New Roman"/>
          <w:b/>
          <w:bCs/>
        </w:rPr>
        <w:t>→</w:t>
      </w:r>
      <w:r w:rsidRPr="00951499">
        <w:rPr>
          <w:rFonts w:ascii="Times New Roman" w:hAnsi="Times New Roman" w:cs="Times New Roman"/>
          <w:b/>
          <w:bCs/>
          <w:spacing w:val="-2"/>
        </w:rPr>
        <w:t xml:space="preserve"> </w:t>
      </w:r>
      <w:r w:rsidRPr="00951499">
        <w:rPr>
          <w:rFonts w:ascii="Times New Roman" w:hAnsi="Times New Roman" w:cs="Times New Roman"/>
          <w:b/>
          <w:bCs/>
        </w:rPr>
        <w:t>Transport</w:t>
      </w:r>
      <w:r w:rsidRPr="00951499">
        <w:rPr>
          <w:rFonts w:ascii="Times New Roman" w:hAnsi="Times New Roman" w:cs="Times New Roman"/>
          <w:b/>
          <w:bCs/>
          <w:spacing w:val="-5"/>
        </w:rPr>
        <w:t xml:space="preserve"> </w:t>
      </w:r>
      <w:r w:rsidRPr="00951499">
        <w:rPr>
          <w:rFonts w:ascii="Times New Roman" w:hAnsi="Times New Roman" w:cs="Times New Roman"/>
          <w:b/>
          <w:bCs/>
        </w:rPr>
        <w:t>Layer</w:t>
      </w:r>
      <w:r w:rsidRPr="00951499">
        <w:rPr>
          <w:rFonts w:ascii="Times New Roman" w:hAnsi="Times New Roman" w:cs="Times New Roman"/>
          <w:b/>
          <w:bCs/>
          <w:spacing w:val="-1"/>
        </w:rPr>
        <w:t xml:space="preserve"> </w:t>
      </w:r>
      <w:r w:rsidRPr="00951499">
        <w:rPr>
          <w:rFonts w:ascii="Times New Roman" w:hAnsi="Times New Roman" w:cs="Times New Roman"/>
          <w:b/>
          <w:bCs/>
        </w:rPr>
        <w:t>→</w:t>
      </w:r>
      <w:r w:rsidRPr="00951499">
        <w:rPr>
          <w:rFonts w:ascii="Times New Roman" w:hAnsi="Times New Roman" w:cs="Times New Roman"/>
          <w:b/>
          <w:bCs/>
          <w:spacing w:val="-5"/>
        </w:rPr>
        <w:t xml:space="preserve"> </w:t>
      </w:r>
      <w:r w:rsidRPr="00951499">
        <w:rPr>
          <w:rFonts w:ascii="Times New Roman" w:hAnsi="Times New Roman" w:cs="Times New Roman"/>
          <w:b/>
          <w:bCs/>
        </w:rPr>
        <w:t>Error</w:t>
      </w:r>
      <w:r w:rsidRPr="00951499">
        <w:rPr>
          <w:rFonts w:ascii="Times New Roman" w:hAnsi="Times New Roman" w:cs="Times New Roman"/>
          <w:b/>
          <w:bCs/>
          <w:spacing w:val="-1"/>
        </w:rPr>
        <w:t xml:space="preserve"> </w:t>
      </w:r>
      <w:r w:rsidRPr="00951499">
        <w:rPr>
          <w:rFonts w:ascii="Times New Roman" w:hAnsi="Times New Roman" w:cs="Times New Roman"/>
          <w:b/>
          <w:bCs/>
          <w:spacing w:val="-2"/>
        </w:rPr>
        <w:t>Correction</w:t>
      </w:r>
    </w:p>
    <w:p w14:paraId="67FA12C7" w14:textId="77777777" w:rsidR="001137A0" w:rsidRDefault="0066708C">
      <w:pPr>
        <w:pStyle w:val="BodyText"/>
        <w:spacing w:before="139" w:line="360" w:lineRule="auto"/>
        <w:ind w:left="23"/>
        <w:rPr>
          <w:rFonts w:ascii="Times New Roman" w:hAnsi="Times New Roman" w:cs="Times New Roman"/>
          <w:b/>
          <w:bCs/>
          <w:spacing w:val="-2"/>
        </w:rPr>
      </w:pPr>
      <w:r w:rsidRPr="00951499">
        <w:rPr>
          <w:rFonts w:ascii="Times New Roman" w:hAnsi="Times New Roman" w:cs="Times New Roman"/>
          <w:b/>
          <w:bCs/>
        </w:rPr>
        <w:t>Analyze</w:t>
      </w:r>
      <w:r w:rsidRPr="00951499">
        <w:rPr>
          <w:rFonts w:ascii="Times New Roman" w:hAnsi="Times New Roman" w:cs="Times New Roman"/>
          <w:b/>
          <w:bCs/>
          <w:spacing w:val="80"/>
        </w:rPr>
        <w:t xml:space="preserve"> </w:t>
      </w:r>
      <w:r w:rsidRPr="00951499">
        <w:rPr>
          <w:rFonts w:ascii="Times New Roman" w:hAnsi="Times New Roman" w:cs="Times New Roman"/>
          <w:b/>
          <w:bCs/>
        </w:rPr>
        <w:t>how</w:t>
      </w:r>
      <w:r w:rsidRPr="00951499">
        <w:rPr>
          <w:rFonts w:ascii="Times New Roman" w:hAnsi="Times New Roman" w:cs="Times New Roman"/>
          <w:b/>
          <w:bCs/>
          <w:spacing w:val="80"/>
        </w:rPr>
        <w:t xml:space="preserve"> </w:t>
      </w:r>
      <w:r w:rsidRPr="00951499">
        <w:rPr>
          <w:rFonts w:ascii="Times New Roman" w:hAnsi="Times New Roman" w:cs="Times New Roman"/>
          <w:b/>
          <w:bCs/>
        </w:rPr>
        <w:t>the</w:t>
      </w:r>
      <w:r w:rsidRPr="00951499">
        <w:rPr>
          <w:rFonts w:ascii="Times New Roman" w:hAnsi="Times New Roman" w:cs="Times New Roman"/>
          <w:b/>
          <w:bCs/>
          <w:spacing w:val="80"/>
        </w:rPr>
        <w:t xml:space="preserve"> </w:t>
      </w:r>
      <w:r w:rsidRPr="00951499">
        <w:rPr>
          <w:rFonts w:ascii="Times New Roman" w:hAnsi="Times New Roman" w:cs="Times New Roman"/>
          <w:b/>
          <w:bCs/>
        </w:rPr>
        <w:t>interaction</w:t>
      </w:r>
      <w:r w:rsidRPr="00951499">
        <w:rPr>
          <w:rFonts w:ascii="Times New Roman" w:hAnsi="Times New Roman" w:cs="Times New Roman"/>
          <w:b/>
          <w:bCs/>
          <w:spacing w:val="80"/>
        </w:rPr>
        <w:t xml:space="preserve"> </w:t>
      </w:r>
      <w:r w:rsidRPr="00951499">
        <w:rPr>
          <w:rFonts w:ascii="Times New Roman" w:hAnsi="Times New Roman" w:cs="Times New Roman"/>
          <w:b/>
          <w:bCs/>
        </w:rPr>
        <w:t>between</w:t>
      </w:r>
      <w:r w:rsidRPr="00951499">
        <w:rPr>
          <w:rFonts w:ascii="Times New Roman" w:hAnsi="Times New Roman" w:cs="Times New Roman"/>
          <w:b/>
          <w:bCs/>
          <w:spacing w:val="80"/>
        </w:rPr>
        <w:t xml:space="preserve"> </w:t>
      </w:r>
      <w:r w:rsidRPr="00951499">
        <w:rPr>
          <w:rFonts w:ascii="Times New Roman" w:hAnsi="Times New Roman" w:cs="Times New Roman"/>
          <w:b/>
          <w:bCs/>
        </w:rPr>
        <w:t>these</w:t>
      </w:r>
      <w:r w:rsidRPr="00951499">
        <w:rPr>
          <w:rFonts w:ascii="Times New Roman" w:hAnsi="Times New Roman" w:cs="Times New Roman"/>
          <w:b/>
          <w:bCs/>
          <w:spacing w:val="80"/>
        </w:rPr>
        <w:t xml:space="preserve"> </w:t>
      </w:r>
      <w:r w:rsidRPr="00951499">
        <w:rPr>
          <w:rFonts w:ascii="Times New Roman" w:hAnsi="Times New Roman" w:cs="Times New Roman"/>
          <w:b/>
          <w:bCs/>
        </w:rPr>
        <w:t>layers</w:t>
      </w:r>
      <w:r w:rsidRPr="00951499">
        <w:rPr>
          <w:rFonts w:ascii="Times New Roman" w:hAnsi="Times New Roman" w:cs="Times New Roman"/>
          <w:b/>
          <w:bCs/>
          <w:spacing w:val="80"/>
        </w:rPr>
        <w:t xml:space="preserve"> </w:t>
      </w:r>
      <w:r w:rsidRPr="00951499">
        <w:rPr>
          <w:rFonts w:ascii="Times New Roman" w:hAnsi="Times New Roman" w:cs="Times New Roman"/>
          <w:b/>
          <w:bCs/>
        </w:rPr>
        <w:t>improves</w:t>
      </w:r>
      <w:r w:rsidRPr="00951499">
        <w:rPr>
          <w:rFonts w:ascii="Times New Roman" w:hAnsi="Times New Roman" w:cs="Times New Roman"/>
          <w:b/>
          <w:bCs/>
          <w:spacing w:val="80"/>
        </w:rPr>
        <w:t xml:space="preserve"> </w:t>
      </w:r>
      <w:r w:rsidRPr="00951499">
        <w:rPr>
          <w:rFonts w:ascii="Times New Roman" w:hAnsi="Times New Roman" w:cs="Times New Roman"/>
          <w:b/>
          <w:bCs/>
        </w:rPr>
        <w:t>reliability</w:t>
      </w:r>
      <w:r w:rsidRPr="00951499">
        <w:rPr>
          <w:rFonts w:ascii="Times New Roman" w:hAnsi="Times New Roman" w:cs="Times New Roman"/>
          <w:b/>
          <w:bCs/>
          <w:spacing w:val="80"/>
        </w:rPr>
        <w:t xml:space="preserve"> </w:t>
      </w:r>
      <w:r w:rsidRPr="00951499">
        <w:rPr>
          <w:rFonts w:ascii="Times New Roman" w:hAnsi="Times New Roman" w:cs="Times New Roman"/>
          <w:b/>
          <w:bCs/>
        </w:rPr>
        <w:t>in</w:t>
      </w:r>
      <w:r w:rsidRPr="00951499">
        <w:rPr>
          <w:rFonts w:ascii="Times New Roman" w:hAnsi="Times New Roman" w:cs="Times New Roman"/>
          <w:b/>
          <w:bCs/>
          <w:spacing w:val="80"/>
        </w:rPr>
        <w:t xml:space="preserve"> </w:t>
      </w:r>
      <w:r w:rsidRPr="00951499">
        <w:rPr>
          <w:rFonts w:ascii="Times New Roman" w:hAnsi="Times New Roman" w:cs="Times New Roman"/>
          <w:b/>
          <w:bCs/>
        </w:rPr>
        <w:t xml:space="preserve">data </w:t>
      </w:r>
      <w:r w:rsidRPr="00951499">
        <w:rPr>
          <w:rFonts w:ascii="Times New Roman" w:hAnsi="Times New Roman" w:cs="Times New Roman"/>
          <w:b/>
          <w:bCs/>
          <w:spacing w:val="-2"/>
        </w:rPr>
        <w:t>transmission.</w:t>
      </w:r>
    </w:p>
    <w:p w14:paraId="424F9790" w14:textId="32E99AD2" w:rsidR="00951499" w:rsidRDefault="00C11039" w:rsidP="00C11039">
      <w:pPr>
        <w:pStyle w:val="BodyText"/>
        <w:spacing w:before="139" w:line="360" w:lineRule="auto"/>
        <w:rPr>
          <w:rFonts w:ascii="Times New Roman" w:hAnsi="Times New Roman" w:cs="Times New Roman"/>
          <w:b/>
          <w:bCs/>
          <w:spacing w:val="-2"/>
        </w:rPr>
      </w:pPr>
      <w:r>
        <w:rPr>
          <w:rFonts w:ascii="Times New Roman" w:hAnsi="Times New Roman" w:cs="Times New Roman"/>
          <w:b/>
          <w:bCs/>
          <w:spacing w:val="-2"/>
        </w:rPr>
        <w:t>ANSWER:</w:t>
      </w:r>
    </w:p>
    <w:p w14:paraId="084C6522" w14:textId="2EE15E3F" w:rsidR="00C11039" w:rsidRPr="00C11039" w:rsidRDefault="00C11039" w:rsidP="00C11039">
      <w:pPr>
        <w:pStyle w:val="BodyText"/>
        <w:numPr>
          <w:ilvl w:val="0"/>
          <w:numId w:val="6"/>
        </w:numPr>
        <w:spacing w:before="139" w:line="360" w:lineRule="auto"/>
        <w:rPr>
          <w:rFonts w:ascii="Times New Roman" w:hAnsi="Times New Roman" w:cs="Times New Roman"/>
          <w:spacing w:val="-2"/>
          <w:lang w:val="en-IN"/>
        </w:rPr>
      </w:pPr>
      <w:r w:rsidRPr="00C11039">
        <w:rPr>
          <w:rFonts w:ascii="Times New Roman" w:hAnsi="Times New Roman" w:cs="Times New Roman"/>
          <w:spacing w:val="-2"/>
          <w:lang w:val="en-IN"/>
        </w:rPr>
        <w:t xml:space="preserve">The Data Link Layer detects errors in frames during transmission using CRC (Cyclic Redundancy Check). </w:t>
      </w:r>
    </w:p>
    <w:p w14:paraId="75D0800C" w14:textId="16E958D4" w:rsidR="00C11039" w:rsidRPr="00C11039" w:rsidRDefault="00C11039" w:rsidP="00C11039">
      <w:pPr>
        <w:pStyle w:val="BodyText"/>
        <w:numPr>
          <w:ilvl w:val="0"/>
          <w:numId w:val="6"/>
        </w:numPr>
        <w:spacing w:before="139" w:line="360" w:lineRule="auto"/>
        <w:rPr>
          <w:rFonts w:ascii="Times New Roman" w:hAnsi="Times New Roman" w:cs="Times New Roman"/>
          <w:spacing w:val="-2"/>
          <w:lang w:val="en-IN"/>
        </w:rPr>
      </w:pPr>
      <w:r w:rsidRPr="00C11039">
        <w:rPr>
          <w:rFonts w:ascii="Times New Roman" w:hAnsi="Times New Roman" w:cs="Times New Roman"/>
          <w:spacing w:val="-2"/>
          <w:lang w:val="en-IN"/>
        </w:rPr>
        <w:t xml:space="preserve">It ensures reliable communication between two directly connected devices. </w:t>
      </w:r>
    </w:p>
    <w:p w14:paraId="5ACD3D20" w14:textId="11016A80" w:rsidR="00C11039" w:rsidRPr="00C11039" w:rsidRDefault="00C11039" w:rsidP="00C11039">
      <w:pPr>
        <w:pStyle w:val="BodyText"/>
        <w:numPr>
          <w:ilvl w:val="0"/>
          <w:numId w:val="6"/>
        </w:numPr>
        <w:spacing w:before="139" w:line="360" w:lineRule="auto"/>
        <w:rPr>
          <w:rFonts w:ascii="Times New Roman" w:hAnsi="Times New Roman" w:cs="Times New Roman"/>
          <w:spacing w:val="-2"/>
          <w:lang w:val="en-IN"/>
        </w:rPr>
      </w:pPr>
      <w:r w:rsidRPr="00C11039">
        <w:rPr>
          <w:rFonts w:ascii="Times New Roman" w:hAnsi="Times New Roman" w:cs="Times New Roman"/>
          <w:spacing w:val="-2"/>
          <w:lang w:val="en-IN"/>
        </w:rPr>
        <w:t xml:space="preserve">The Transport Layer provides end-to-end communication between the sender and receiver. </w:t>
      </w:r>
    </w:p>
    <w:p w14:paraId="0EAEDCB4" w14:textId="7E5F6DCA" w:rsidR="00C11039" w:rsidRPr="00C11039" w:rsidRDefault="00C11039" w:rsidP="00C11039">
      <w:pPr>
        <w:pStyle w:val="BodyText"/>
        <w:numPr>
          <w:ilvl w:val="0"/>
          <w:numId w:val="6"/>
        </w:numPr>
        <w:spacing w:before="139" w:line="360" w:lineRule="auto"/>
        <w:rPr>
          <w:rFonts w:ascii="Times New Roman" w:hAnsi="Times New Roman" w:cs="Times New Roman"/>
          <w:spacing w:val="-2"/>
          <w:lang w:val="en-IN"/>
        </w:rPr>
      </w:pPr>
      <w:r w:rsidRPr="00C11039">
        <w:rPr>
          <w:rFonts w:ascii="Times New Roman" w:hAnsi="Times New Roman" w:cs="Times New Roman"/>
          <w:spacing w:val="-2"/>
          <w:lang w:val="en-IN"/>
        </w:rPr>
        <w:t xml:space="preserve">It uses acknowledgements (ACKs) and retransmission to recover lost or corrupted data. </w:t>
      </w:r>
    </w:p>
    <w:p w14:paraId="6555A454" w14:textId="2E03CE8D" w:rsidR="00C11039" w:rsidRPr="00C11039" w:rsidRDefault="00C11039" w:rsidP="00C11039">
      <w:pPr>
        <w:pStyle w:val="BodyText"/>
        <w:numPr>
          <w:ilvl w:val="0"/>
          <w:numId w:val="6"/>
        </w:numPr>
        <w:spacing w:before="139" w:line="360" w:lineRule="auto"/>
        <w:rPr>
          <w:rFonts w:ascii="Times New Roman" w:hAnsi="Times New Roman" w:cs="Times New Roman"/>
          <w:spacing w:val="-2"/>
          <w:lang w:val="en-IN"/>
        </w:rPr>
      </w:pPr>
      <w:r w:rsidRPr="00C11039">
        <w:rPr>
          <w:rFonts w:ascii="Times New Roman" w:hAnsi="Times New Roman" w:cs="Times New Roman"/>
          <w:spacing w:val="-2"/>
          <w:lang w:val="en-IN"/>
        </w:rPr>
        <w:t xml:space="preserve">The Data Link Layer handles local error detection, while the Transport Layer handles end-to-end error recovery. </w:t>
      </w:r>
    </w:p>
    <w:p w14:paraId="51E3C031" w14:textId="6317CDEA" w:rsidR="00C11039" w:rsidRPr="00C11039" w:rsidRDefault="00C11039" w:rsidP="00C11039">
      <w:pPr>
        <w:pStyle w:val="BodyText"/>
        <w:numPr>
          <w:ilvl w:val="0"/>
          <w:numId w:val="6"/>
        </w:numPr>
        <w:spacing w:before="139" w:line="360" w:lineRule="auto"/>
        <w:rPr>
          <w:rFonts w:ascii="Times New Roman" w:hAnsi="Times New Roman" w:cs="Times New Roman"/>
          <w:spacing w:val="-2"/>
        </w:rPr>
      </w:pPr>
      <w:r w:rsidRPr="00C11039">
        <w:rPr>
          <w:rFonts w:ascii="Times New Roman" w:hAnsi="Times New Roman" w:cs="Times New Roman"/>
          <w:spacing w:val="-2"/>
          <w:lang w:val="en-IN"/>
        </w:rPr>
        <w:t>Together, these layers ensure that data is delivered accurately, completely, and reliably with minimal errors.</w:t>
      </w:r>
    </w:p>
    <w:p w14:paraId="7FAF4DCE" w14:textId="77777777" w:rsidR="001137A0" w:rsidRDefault="001137A0">
      <w:pPr>
        <w:pStyle w:val="BodyText"/>
        <w:spacing w:before="137"/>
      </w:pPr>
    </w:p>
    <w:p w14:paraId="0348DF29" w14:textId="2A3E2565" w:rsidR="001137A0" w:rsidRPr="00C11039" w:rsidRDefault="00C11039" w:rsidP="00C11039">
      <w:pPr>
        <w:tabs>
          <w:tab w:val="left" w:pos="289"/>
        </w:tabs>
        <w:spacing w:line="360" w:lineRule="auto"/>
        <w:ind w:left="22" w:right="542"/>
        <w:jc w:val="both"/>
        <w:rPr>
          <w:b/>
          <w:bCs/>
          <w:sz w:val="24"/>
        </w:rPr>
      </w:pPr>
      <w:r w:rsidRPr="00C11039">
        <w:rPr>
          <w:b/>
          <w:bCs/>
          <w:sz w:val="24"/>
        </w:rPr>
        <w:t>5.</w:t>
      </w:r>
      <w:r w:rsidR="0066708C" w:rsidRPr="00C11039">
        <w:rPr>
          <w:b/>
          <w:bCs/>
          <w:sz w:val="24"/>
        </w:rPr>
        <w:t>Develop</w:t>
      </w:r>
      <w:r w:rsidR="0066708C" w:rsidRPr="00C11039">
        <w:rPr>
          <w:b/>
          <w:bCs/>
          <w:spacing w:val="-4"/>
          <w:sz w:val="24"/>
        </w:rPr>
        <w:t xml:space="preserve"> </w:t>
      </w:r>
      <w:r w:rsidR="0066708C" w:rsidRPr="00C11039">
        <w:rPr>
          <w:b/>
          <w:bCs/>
          <w:sz w:val="24"/>
        </w:rPr>
        <w:t>a</w:t>
      </w:r>
      <w:r w:rsidR="0066708C" w:rsidRPr="00C11039">
        <w:rPr>
          <w:b/>
          <w:bCs/>
          <w:spacing w:val="-4"/>
          <w:sz w:val="24"/>
        </w:rPr>
        <w:t xml:space="preserve"> </w:t>
      </w:r>
      <w:r w:rsidR="0066708C" w:rsidRPr="00C11039">
        <w:rPr>
          <w:b/>
          <w:bCs/>
          <w:sz w:val="24"/>
        </w:rPr>
        <w:t>concept</w:t>
      </w:r>
      <w:r w:rsidR="0066708C" w:rsidRPr="00C11039">
        <w:rPr>
          <w:b/>
          <w:bCs/>
          <w:spacing w:val="-5"/>
          <w:sz w:val="24"/>
        </w:rPr>
        <w:t xml:space="preserve"> </w:t>
      </w:r>
      <w:r w:rsidR="0066708C" w:rsidRPr="00C11039">
        <w:rPr>
          <w:b/>
          <w:bCs/>
          <w:sz w:val="24"/>
        </w:rPr>
        <w:t>map</w:t>
      </w:r>
      <w:r w:rsidR="0066708C" w:rsidRPr="00C11039">
        <w:rPr>
          <w:b/>
          <w:bCs/>
          <w:spacing w:val="-5"/>
          <w:sz w:val="24"/>
        </w:rPr>
        <w:t xml:space="preserve"> </w:t>
      </w:r>
      <w:r w:rsidR="0066708C" w:rsidRPr="00C11039">
        <w:rPr>
          <w:b/>
          <w:bCs/>
          <w:sz w:val="24"/>
        </w:rPr>
        <w:t>for</w:t>
      </w:r>
      <w:r w:rsidR="0066708C" w:rsidRPr="00C11039">
        <w:rPr>
          <w:b/>
          <w:bCs/>
          <w:spacing w:val="-3"/>
          <w:sz w:val="24"/>
        </w:rPr>
        <w:t xml:space="preserve"> </w:t>
      </w:r>
      <w:r w:rsidR="0066708C" w:rsidRPr="00C11039">
        <w:rPr>
          <w:b/>
          <w:bCs/>
          <w:sz w:val="24"/>
        </w:rPr>
        <w:t>web</w:t>
      </w:r>
      <w:r w:rsidR="0066708C" w:rsidRPr="00C11039">
        <w:rPr>
          <w:b/>
          <w:bCs/>
          <w:spacing w:val="-5"/>
          <w:sz w:val="24"/>
        </w:rPr>
        <w:t xml:space="preserve"> </w:t>
      </w:r>
      <w:r w:rsidR="0066708C" w:rsidRPr="00C11039">
        <w:rPr>
          <w:b/>
          <w:bCs/>
          <w:sz w:val="24"/>
        </w:rPr>
        <w:t>browsing</w:t>
      </w:r>
      <w:r w:rsidR="0066708C" w:rsidRPr="00C11039">
        <w:rPr>
          <w:b/>
          <w:bCs/>
          <w:spacing w:val="-5"/>
          <w:sz w:val="24"/>
        </w:rPr>
        <w:t xml:space="preserve"> </w:t>
      </w:r>
      <w:r w:rsidR="0066708C" w:rsidRPr="00C11039">
        <w:rPr>
          <w:b/>
          <w:bCs/>
          <w:sz w:val="24"/>
        </w:rPr>
        <w:t>using</w:t>
      </w:r>
      <w:r w:rsidR="0066708C" w:rsidRPr="00C11039">
        <w:rPr>
          <w:b/>
          <w:bCs/>
          <w:spacing w:val="-4"/>
          <w:sz w:val="24"/>
        </w:rPr>
        <w:t xml:space="preserve"> </w:t>
      </w:r>
      <w:r w:rsidR="0066708C" w:rsidRPr="00C11039">
        <w:rPr>
          <w:b/>
          <w:bCs/>
          <w:sz w:val="24"/>
        </w:rPr>
        <w:t>OSI</w:t>
      </w:r>
      <w:r w:rsidR="0066708C" w:rsidRPr="00C11039">
        <w:rPr>
          <w:b/>
          <w:bCs/>
          <w:spacing w:val="-5"/>
          <w:sz w:val="24"/>
        </w:rPr>
        <w:t xml:space="preserve"> </w:t>
      </w:r>
      <w:r w:rsidR="0066708C" w:rsidRPr="00C11039">
        <w:rPr>
          <w:b/>
          <w:bCs/>
          <w:sz w:val="24"/>
        </w:rPr>
        <w:t>layers</w:t>
      </w:r>
      <w:r w:rsidR="0066708C" w:rsidRPr="00C11039">
        <w:rPr>
          <w:b/>
          <w:bCs/>
          <w:spacing w:val="-7"/>
          <w:sz w:val="24"/>
        </w:rPr>
        <w:t xml:space="preserve"> </w:t>
      </w:r>
      <w:r w:rsidR="0066708C" w:rsidRPr="00C11039">
        <w:rPr>
          <w:b/>
          <w:bCs/>
          <w:sz w:val="24"/>
        </w:rPr>
        <w:t>and</w:t>
      </w:r>
      <w:r w:rsidR="0066708C" w:rsidRPr="00C11039">
        <w:rPr>
          <w:b/>
          <w:bCs/>
          <w:spacing w:val="-5"/>
          <w:sz w:val="24"/>
        </w:rPr>
        <w:t xml:space="preserve"> </w:t>
      </w:r>
      <w:r w:rsidR="0066708C" w:rsidRPr="00C11039">
        <w:rPr>
          <w:b/>
          <w:bCs/>
          <w:sz w:val="24"/>
        </w:rPr>
        <w:t>analyze how</w:t>
      </w:r>
      <w:r w:rsidR="0066708C" w:rsidRPr="00C11039">
        <w:rPr>
          <w:b/>
          <w:bCs/>
          <w:spacing w:val="-6"/>
          <w:sz w:val="24"/>
        </w:rPr>
        <w:t xml:space="preserve"> </w:t>
      </w:r>
      <w:r w:rsidR="0066708C" w:rsidRPr="00C11039">
        <w:rPr>
          <w:b/>
          <w:bCs/>
          <w:sz w:val="24"/>
        </w:rPr>
        <w:t>failure in one layer affects the entire communication process.</w:t>
      </w:r>
    </w:p>
    <w:p w14:paraId="1DA5DD2C" w14:textId="4F01FDFA" w:rsidR="001137A0" w:rsidRDefault="00C11039">
      <w:pPr>
        <w:pStyle w:val="BodyText"/>
        <w:spacing w:before="139"/>
        <w:rPr>
          <w:rFonts w:ascii="Times New Roman" w:hAnsi="Times New Roman" w:cs="Times New Roman"/>
          <w:b/>
          <w:bCs/>
        </w:rPr>
      </w:pPr>
      <w:r w:rsidRPr="00C11039">
        <w:rPr>
          <w:rFonts w:ascii="Times New Roman" w:hAnsi="Times New Roman" w:cs="Times New Roman"/>
          <w:b/>
          <w:bCs/>
        </w:rPr>
        <w:t>ANSWER:</w:t>
      </w:r>
    </w:p>
    <w:p w14:paraId="38DC4C1A" w14:textId="766043C1" w:rsidR="00C11039" w:rsidRDefault="00C11039">
      <w:pPr>
        <w:pStyle w:val="BodyText"/>
        <w:spacing w:before="139"/>
        <w:rPr>
          <w:rFonts w:ascii="Times New Roman" w:hAnsi="Times New Roman" w:cs="Times New Roman"/>
          <w:b/>
          <w:bCs/>
        </w:rPr>
      </w:pPr>
      <w:r>
        <w:rPr>
          <w:rFonts w:ascii="Times New Roman" w:hAnsi="Times New Roman" w:cs="Times New Roman"/>
          <w:b/>
          <w:bCs/>
        </w:rPr>
        <w:t xml:space="preserve"> </w:t>
      </w:r>
    </w:p>
    <w:p w14:paraId="30FA3C86" w14:textId="36AC92EE" w:rsidR="00C11039" w:rsidRDefault="00C11039">
      <w:pPr>
        <w:pStyle w:val="BodyText"/>
        <w:spacing w:before="139"/>
        <w:rPr>
          <w:rFonts w:ascii="Times New Roman" w:hAnsi="Times New Roman" w:cs="Times New Roman"/>
          <w:b/>
          <w:bCs/>
        </w:rPr>
      </w:pPr>
      <w:r w:rsidRPr="00C11039">
        <w:rPr>
          <w:rFonts w:ascii="Times New Roman" w:hAnsi="Times New Roman" w:cs="Times New Roman"/>
          <w:b/>
          <w:bCs/>
        </w:rPr>
        <w:t xml:space="preserve">User Opens Browser </w:t>
      </w:r>
      <w:r w:rsidRPr="00C11039">
        <w:rPr>
          <w:rFonts w:ascii="Times New Roman" w:hAnsi="Times New Roman" w:cs="Times New Roman"/>
          <w:b/>
          <w:bCs/>
        </w:rPr>
        <w:sym w:font="Wingdings" w:char="F0E0"/>
      </w:r>
      <w:r w:rsidRPr="00C11039">
        <w:rPr>
          <w:rFonts w:ascii="Times New Roman" w:hAnsi="Times New Roman" w:cs="Times New Roman"/>
          <w:b/>
          <w:bCs/>
        </w:rPr>
        <w:t xml:space="preserve">Application Layer (HTTP/HTTPS) </w:t>
      </w:r>
      <w:r w:rsidRPr="00C11039">
        <w:rPr>
          <w:rFonts w:ascii="Times New Roman" w:hAnsi="Times New Roman" w:cs="Times New Roman"/>
          <w:b/>
          <w:bCs/>
        </w:rPr>
        <w:sym w:font="Wingdings" w:char="F0E0"/>
      </w:r>
      <w:r w:rsidRPr="00C11039">
        <w:rPr>
          <w:rFonts w:ascii="Times New Roman" w:hAnsi="Times New Roman" w:cs="Times New Roman"/>
          <w:b/>
          <w:bCs/>
        </w:rPr>
        <w:t xml:space="preserve"> Presentation Layer (Encryption) </w:t>
      </w:r>
      <w:r w:rsidRPr="00C11039">
        <w:rPr>
          <w:rFonts w:ascii="Times New Roman" w:hAnsi="Times New Roman" w:cs="Times New Roman"/>
          <w:b/>
          <w:bCs/>
        </w:rPr>
        <w:sym w:font="Wingdings" w:char="F0E0"/>
      </w:r>
      <w:r w:rsidRPr="00C11039">
        <w:rPr>
          <w:rFonts w:ascii="Times New Roman" w:hAnsi="Times New Roman" w:cs="Times New Roman"/>
          <w:b/>
          <w:bCs/>
        </w:rPr>
        <w:t xml:space="preserve"> Session Layer (Session) </w:t>
      </w:r>
      <w:r w:rsidRPr="00C11039">
        <w:rPr>
          <w:rFonts w:ascii="Times New Roman" w:hAnsi="Times New Roman" w:cs="Times New Roman"/>
          <w:b/>
          <w:bCs/>
        </w:rPr>
        <w:sym w:font="Wingdings" w:char="F0E0"/>
      </w:r>
      <w:r w:rsidRPr="00C11039">
        <w:rPr>
          <w:rFonts w:ascii="Times New Roman" w:hAnsi="Times New Roman" w:cs="Times New Roman"/>
          <w:b/>
          <w:bCs/>
        </w:rPr>
        <w:t xml:space="preserve"> Transport Layer (TCP) </w:t>
      </w:r>
      <w:r w:rsidRPr="00C11039">
        <w:rPr>
          <w:rFonts w:ascii="Times New Roman" w:hAnsi="Times New Roman" w:cs="Times New Roman"/>
          <w:b/>
          <w:bCs/>
        </w:rPr>
        <w:sym w:font="Wingdings" w:char="F0E0"/>
      </w:r>
      <w:r w:rsidRPr="00C11039">
        <w:rPr>
          <w:rFonts w:ascii="Times New Roman" w:hAnsi="Times New Roman" w:cs="Times New Roman"/>
          <w:b/>
          <w:bCs/>
        </w:rPr>
        <w:t xml:space="preserve">Network Layer (IP) </w:t>
      </w:r>
      <w:r w:rsidRPr="00C11039">
        <w:rPr>
          <w:rFonts w:ascii="Times New Roman" w:hAnsi="Times New Roman" w:cs="Times New Roman"/>
          <w:b/>
          <w:bCs/>
        </w:rPr>
        <w:sym w:font="Wingdings" w:char="F0E0"/>
      </w:r>
      <w:r w:rsidRPr="00C11039">
        <w:rPr>
          <w:rFonts w:ascii="Times New Roman" w:hAnsi="Times New Roman" w:cs="Times New Roman"/>
          <w:b/>
          <w:bCs/>
        </w:rPr>
        <w:t xml:space="preserve">Data Link Layer (Frames) </w:t>
      </w:r>
      <w:r w:rsidRPr="00C11039">
        <w:rPr>
          <w:rFonts w:ascii="Times New Roman" w:hAnsi="Times New Roman" w:cs="Times New Roman"/>
          <w:b/>
          <w:bCs/>
        </w:rPr>
        <w:sym w:font="Wingdings" w:char="F0E0"/>
      </w:r>
      <w:r w:rsidRPr="00C11039">
        <w:rPr>
          <w:rFonts w:ascii="Times New Roman" w:hAnsi="Times New Roman" w:cs="Times New Roman"/>
          <w:b/>
          <w:bCs/>
        </w:rPr>
        <w:t xml:space="preserve"> Physical Layer (Signals) </w:t>
      </w:r>
      <w:r w:rsidRPr="00C11039">
        <w:rPr>
          <w:rFonts w:ascii="Times New Roman" w:hAnsi="Times New Roman" w:cs="Times New Roman"/>
          <w:b/>
          <w:bCs/>
        </w:rPr>
        <w:sym w:font="Wingdings" w:char="F0E0"/>
      </w:r>
      <w:r w:rsidRPr="00C11039">
        <w:rPr>
          <w:rFonts w:ascii="Times New Roman" w:hAnsi="Times New Roman" w:cs="Times New Roman"/>
          <w:b/>
          <w:bCs/>
        </w:rPr>
        <w:t>Website Server</w:t>
      </w:r>
      <w:r>
        <w:rPr>
          <w:rFonts w:ascii="Times New Roman" w:hAnsi="Times New Roman" w:cs="Times New Roman"/>
          <w:b/>
          <w:bCs/>
        </w:rPr>
        <w:t>.</w:t>
      </w:r>
    </w:p>
    <w:p w14:paraId="7048CC48" w14:textId="77777777" w:rsidR="00C11039" w:rsidRPr="00C11039" w:rsidRDefault="00C11039">
      <w:pPr>
        <w:pStyle w:val="BodyText"/>
        <w:spacing w:before="139"/>
        <w:rPr>
          <w:rFonts w:ascii="Times New Roman" w:hAnsi="Times New Roman" w:cs="Times New Roman"/>
          <w:b/>
          <w:bCs/>
        </w:rPr>
      </w:pPr>
    </w:p>
    <w:p w14:paraId="2B60E84D" w14:textId="77777777" w:rsidR="00C11039" w:rsidRDefault="00C11039" w:rsidP="00C11039">
      <w:pPr>
        <w:tabs>
          <w:tab w:val="left" w:pos="289"/>
        </w:tabs>
        <w:rPr>
          <w:b/>
          <w:bCs/>
          <w:sz w:val="24"/>
        </w:rPr>
      </w:pPr>
    </w:p>
    <w:p w14:paraId="418E7976" w14:textId="77777777" w:rsidR="00C11039" w:rsidRDefault="00C11039" w:rsidP="00C11039">
      <w:pPr>
        <w:tabs>
          <w:tab w:val="left" w:pos="289"/>
        </w:tabs>
        <w:rPr>
          <w:b/>
          <w:bCs/>
          <w:sz w:val="24"/>
        </w:rPr>
      </w:pPr>
    </w:p>
    <w:p w14:paraId="6E2848D6" w14:textId="77777777" w:rsidR="00C11039" w:rsidRDefault="00C11039" w:rsidP="00C11039">
      <w:pPr>
        <w:tabs>
          <w:tab w:val="left" w:pos="289"/>
        </w:tabs>
        <w:rPr>
          <w:b/>
          <w:bCs/>
          <w:sz w:val="24"/>
        </w:rPr>
      </w:pPr>
    </w:p>
    <w:p w14:paraId="1A4CB3CA" w14:textId="77777777" w:rsidR="00C11039" w:rsidRDefault="00C11039" w:rsidP="00C11039">
      <w:pPr>
        <w:tabs>
          <w:tab w:val="left" w:pos="289"/>
        </w:tabs>
        <w:rPr>
          <w:b/>
          <w:bCs/>
          <w:sz w:val="24"/>
        </w:rPr>
      </w:pPr>
    </w:p>
    <w:p w14:paraId="2FDF36BD" w14:textId="77777777" w:rsidR="00C11039" w:rsidRDefault="00C11039" w:rsidP="00C11039">
      <w:pPr>
        <w:tabs>
          <w:tab w:val="left" w:pos="289"/>
        </w:tabs>
        <w:rPr>
          <w:b/>
          <w:bCs/>
          <w:sz w:val="24"/>
        </w:rPr>
      </w:pPr>
    </w:p>
    <w:p w14:paraId="3FC80D2A" w14:textId="77777777" w:rsidR="00C11039" w:rsidRDefault="00C11039" w:rsidP="00C11039">
      <w:pPr>
        <w:tabs>
          <w:tab w:val="left" w:pos="289"/>
        </w:tabs>
        <w:rPr>
          <w:b/>
          <w:bCs/>
          <w:sz w:val="24"/>
        </w:rPr>
      </w:pPr>
    </w:p>
    <w:p w14:paraId="41DD8EDD" w14:textId="77777777" w:rsidR="00C11039" w:rsidRDefault="00C11039" w:rsidP="00C11039">
      <w:pPr>
        <w:tabs>
          <w:tab w:val="left" w:pos="289"/>
        </w:tabs>
        <w:rPr>
          <w:b/>
          <w:bCs/>
          <w:sz w:val="24"/>
        </w:rPr>
      </w:pPr>
    </w:p>
    <w:p w14:paraId="0AE31655" w14:textId="77777777" w:rsidR="00C11039" w:rsidRDefault="00C11039" w:rsidP="00C11039">
      <w:pPr>
        <w:tabs>
          <w:tab w:val="left" w:pos="289"/>
        </w:tabs>
        <w:rPr>
          <w:b/>
          <w:bCs/>
          <w:sz w:val="24"/>
        </w:rPr>
      </w:pPr>
    </w:p>
    <w:p w14:paraId="571AEF63" w14:textId="77777777" w:rsidR="00C11039" w:rsidRDefault="00C11039" w:rsidP="00C11039">
      <w:pPr>
        <w:tabs>
          <w:tab w:val="left" w:pos="289"/>
        </w:tabs>
        <w:rPr>
          <w:b/>
          <w:bCs/>
          <w:sz w:val="24"/>
        </w:rPr>
      </w:pPr>
    </w:p>
    <w:p w14:paraId="26F83414" w14:textId="77777777" w:rsidR="00C11039" w:rsidRDefault="00C11039" w:rsidP="00C11039">
      <w:pPr>
        <w:tabs>
          <w:tab w:val="left" w:pos="289"/>
        </w:tabs>
        <w:rPr>
          <w:b/>
          <w:bCs/>
          <w:sz w:val="24"/>
        </w:rPr>
      </w:pPr>
    </w:p>
    <w:p w14:paraId="6CF18A9E" w14:textId="77777777" w:rsidR="00C11039" w:rsidRDefault="00C11039" w:rsidP="00C11039">
      <w:pPr>
        <w:tabs>
          <w:tab w:val="left" w:pos="289"/>
        </w:tabs>
        <w:rPr>
          <w:b/>
          <w:bCs/>
          <w:sz w:val="24"/>
        </w:rPr>
      </w:pPr>
    </w:p>
    <w:p w14:paraId="385EFEB7" w14:textId="77777777" w:rsidR="00C11039" w:rsidRDefault="00C11039" w:rsidP="00C11039">
      <w:pPr>
        <w:tabs>
          <w:tab w:val="left" w:pos="289"/>
        </w:tabs>
        <w:rPr>
          <w:b/>
          <w:bCs/>
          <w:sz w:val="24"/>
        </w:rPr>
      </w:pPr>
    </w:p>
    <w:p w14:paraId="57CCE7E2" w14:textId="77777777" w:rsidR="00C11039" w:rsidRDefault="00C11039" w:rsidP="00C11039">
      <w:pPr>
        <w:tabs>
          <w:tab w:val="left" w:pos="289"/>
        </w:tabs>
        <w:rPr>
          <w:b/>
          <w:bCs/>
          <w:sz w:val="24"/>
        </w:rPr>
      </w:pPr>
    </w:p>
    <w:p w14:paraId="7D603F72" w14:textId="77777777" w:rsidR="00C11039" w:rsidRDefault="00C11039" w:rsidP="00C11039">
      <w:pPr>
        <w:tabs>
          <w:tab w:val="left" w:pos="289"/>
        </w:tabs>
        <w:rPr>
          <w:b/>
          <w:bCs/>
          <w:sz w:val="24"/>
        </w:rPr>
      </w:pPr>
    </w:p>
    <w:p w14:paraId="6DF3C3BE" w14:textId="77777777" w:rsidR="00C11039" w:rsidRDefault="00C11039" w:rsidP="00C11039">
      <w:pPr>
        <w:tabs>
          <w:tab w:val="left" w:pos="289"/>
        </w:tabs>
        <w:rPr>
          <w:b/>
          <w:bCs/>
          <w:sz w:val="24"/>
        </w:rPr>
      </w:pPr>
    </w:p>
    <w:p w14:paraId="69CDCEEF" w14:textId="77777777" w:rsidR="00C11039" w:rsidRDefault="00C11039" w:rsidP="00C11039">
      <w:pPr>
        <w:tabs>
          <w:tab w:val="left" w:pos="289"/>
        </w:tabs>
        <w:rPr>
          <w:b/>
          <w:bCs/>
          <w:sz w:val="24"/>
        </w:rPr>
      </w:pPr>
    </w:p>
    <w:p w14:paraId="7F229A14" w14:textId="3BA95279" w:rsidR="001137A0" w:rsidRPr="00C11039" w:rsidRDefault="00C11039" w:rsidP="00C11039">
      <w:pPr>
        <w:tabs>
          <w:tab w:val="left" w:pos="289"/>
        </w:tabs>
        <w:rPr>
          <w:b/>
          <w:bCs/>
          <w:sz w:val="24"/>
        </w:rPr>
      </w:pPr>
      <w:r w:rsidRPr="00C11039">
        <w:rPr>
          <w:b/>
          <w:bCs/>
          <w:sz w:val="24"/>
        </w:rPr>
        <w:lastRenderedPageBreak/>
        <w:t>6.</w:t>
      </w:r>
      <w:r w:rsidR="0066708C" w:rsidRPr="00C11039">
        <w:rPr>
          <w:b/>
          <w:bCs/>
          <w:sz w:val="24"/>
        </w:rPr>
        <w:t>A</w:t>
      </w:r>
      <w:r w:rsidR="0066708C" w:rsidRPr="00C11039">
        <w:rPr>
          <w:b/>
          <w:bCs/>
          <w:spacing w:val="-5"/>
          <w:sz w:val="24"/>
        </w:rPr>
        <w:t xml:space="preserve"> </w:t>
      </w:r>
      <w:r w:rsidR="0066708C" w:rsidRPr="00C11039">
        <w:rPr>
          <w:b/>
          <w:bCs/>
          <w:sz w:val="24"/>
        </w:rPr>
        <w:t>network</w:t>
      </w:r>
      <w:r w:rsidR="0066708C" w:rsidRPr="00C11039">
        <w:rPr>
          <w:b/>
          <w:bCs/>
          <w:spacing w:val="-3"/>
          <w:sz w:val="24"/>
        </w:rPr>
        <w:t xml:space="preserve"> </w:t>
      </w:r>
      <w:r w:rsidR="0066708C" w:rsidRPr="00C11039">
        <w:rPr>
          <w:b/>
          <w:bCs/>
          <w:sz w:val="24"/>
        </w:rPr>
        <w:t>issue</w:t>
      </w:r>
      <w:r w:rsidR="0066708C" w:rsidRPr="00C11039">
        <w:rPr>
          <w:b/>
          <w:bCs/>
          <w:spacing w:val="-3"/>
          <w:sz w:val="24"/>
        </w:rPr>
        <w:t xml:space="preserve"> </w:t>
      </w:r>
      <w:r w:rsidR="0066708C" w:rsidRPr="00C11039">
        <w:rPr>
          <w:b/>
          <w:bCs/>
          <w:sz w:val="24"/>
        </w:rPr>
        <w:t>is</w:t>
      </w:r>
      <w:r w:rsidR="0066708C" w:rsidRPr="00C11039">
        <w:rPr>
          <w:b/>
          <w:bCs/>
          <w:spacing w:val="-3"/>
          <w:sz w:val="24"/>
        </w:rPr>
        <w:t xml:space="preserve"> </w:t>
      </w:r>
      <w:r w:rsidR="0066708C" w:rsidRPr="00C11039">
        <w:rPr>
          <w:b/>
          <w:bCs/>
          <w:sz w:val="24"/>
        </w:rPr>
        <w:t>represented</w:t>
      </w:r>
      <w:r w:rsidR="0066708C" w:rsidRPr="00C11039">
        <w:rPr>
          <w:b/>
          <w:bCs/>
          <w:spacing w:val="-4"/>
          <w:sz w:val="24"/>
        </w:rPr>
        <w:t xml:space="preserve"> </w:t>
      </w:r>
      <w:r w:rsidR="0066708C" w:rsidRPr="00C11039">
        <w:rPr>
          <w:b/>
          <w:bCs/>
          <w:sz w:val="24"/>
        </w:rPr>
        <w:t>in</w:t>
      </w:r>
      <w:r w:rsidR="0066708C" w:rsidRPr="00C11039">
        <w:rPr>
          <w:b/>
          <w:bCs/>
          <w:spacing w:val="-3"/>
          <w:sz w:val="24"/>
        </w:rPr>
        <w:t xml:space="preserve"> </w:t>
      </w:r>
      <w:r w:rsidR="0066708C" w:rsidRPr="00C11039">
        <w:rPr>
          <w:b/>
          <w:bCs/>
          <w:sz w:val="24"/>
        </w:rPr>
        <w:t>the</w:t>
      </w:r>
      <w:r w:rsidR="0066708C" w:rsidRPr="00C11039">
        <w:rPr>
          <w:b/>
          <w:bCs/>
          <w:spacing w:val="-3"/>
          <w:sz w:val="24"/>
        </w:rPr>
        <w:t xml:space="preserve"> </w:t>
      </w:r>
      <w:r w:rsidR="0066708C" w:rsidRPr="00C11039">
        <w:rPr>
          <w:b/>
          <w:bCs/>
          <w:sz w:val="24"/>
        </w:rPr>
        <w:t>concept</w:t>
      </w:r>
      <w:r w:rsidR="0066708C" w:rsidRPr="00C11039">
        <w:rPr>
          <w:b/>
          <w:bCs/>
          <w:spacing w:val="-4"/>
          <w:sz w:val="24"/>
        </w:rPr>
        <w:t xml:space="preserve"> map:</w:t>
      </w:r>
    </w:p>
    <w:p w14:paraId="6D7DF1D7" w14:textId="77777777" w:rsidR="001137A0" w:rsidRPr="00C11039" w:rsidRDefault="0066708C">
      <w:pPr>
        <w:pStyle w:val="BodyText"/>
        <w:spacing w:before="137"/>
        <w:ind w:left="23"/>
        <w:rPr>
          <w:rFonts w:ascii="Times New Roman" w:hAnsi="Times New Roman" w:cs="Times New Roman"/>
          <w:b/>
          <w:bCs/>
        </w:rPr>
      </w:pPr>
      <w:r w:rsidRPr="00C11039">
        <w:rPr>
          <w:rFonts w:ascii="Times New Roman" w:hAnsi="Times New Roman" w:cs="Times New Roman"/>
          <w:b/>
          <w:bCs/>
        </w:rPr>
        <w:t>Physical</w:t>
      </w:r>
      <w:r w:rsidRPr="00C11039">
        <w:rPr>
          <w:rFonts w:ascii="Times New Roman" w:hAnsi="Times New Roman" w:cs="Times New Roman"/>
          <w:b/>
          <w:bCs/>
          <w:spacing w:val="-2"/>
        </w:rPr>
        <w:t xml:space="preserve"> </w:t>
      </w:r>
      <w:r w:rsidRPr="00C11039">
        <w:rPr>
          <w:rFonts w:ascii="Segoe UI Symbol" w:hAnsi="Segoe UI Symbol" w:cs="Segoe UI Symbol"/>
          <w:b/>
          <w:bCs/>
        </w:rPr>
        <w:t>✔</w:t>
      </w:r>
      <w:r w:rsidRPr="00C11039">
        <w:rPr>
          <w:rFonts w:ascii="Times New Roman" w:hAnsi="Times New Roman" w:cs="Times New Roman"/>
          <w:b/>
          <w:bCs/>
          <w:spacing w:val="-1"/>
        </w:rPr>
        <w:t xml:space="preserve"> </w:t>
      </w:r>
      <w:r w:rsidRPr="00C11039">
        <w:rPr>
          <w:rFonts w:ascii="Times New Roman" w:hAnsi="Times New Roman" w:cs="Times New Roman"/>
          <w:b/>
          <w:bCs/>
        </w:rPr>
        <w:t>→</w:t>
      </w:r>
      <w:r w:rsidRPr="00C11039">
        <w:rPr>
          <w:rFonts w:ascii="Times New Roman" w:hAnsi="Times New Roman" w:cs="Times New Roman"/>
          <w:b/>
          <w:bCs/>
          <w:spacing w:val="-2"/>
        </w:rPr>
        <w:t xml:space="preserve"> </w:t>
      </w:r>
      <w:r w:rsidRPr="00C11039">
        <w:rPr>
          <w:rFonts w:ascii="Times New Roman" w:hAnsi="Times New Roman" w:cs="Times New Roman"/>
          <w:b/>
          <w:bCs/>
        </w:rPr>
        <w:t>Data</w:t>
      </w:r>
      <w:r w:rsidRPr="00C11039">
        <w:rPr>
          <w:rFonts w:ascii="Times New Roman" w:hAnsi="Times New Roman" w:cs="Times New Roman"/>
          <w:b/>
          <w:bCs/>
          <w:spacing w:val="-3"/>
        </w:rPr>
        <w:t xml:space="preserve"> </w:t>
      </w:r>
      <w:r w:rsidRPr="00C11039">
        <w:rPr>
          <w:rFonts w:ascii="Times New Roman" w:hAnsi="Times New Roman" w:cs="Times New Roman"/>
          <w:b/>
          <w:bCs/>
        </w:rPr>
        <w:t>Link</w:t>
      </w:r>
      <w:r w:rsidRPr="00C11039">
        <w:rPr>
          <w:rFonts w:ascii="Times New Roman" w:hAnsi="Times New Roman" w:cs="Times New Roman"/>
          <w:b/>
          <w:bCs/>
          <w:spacing w:val="-1"/>
        </w:rPr>
        <w:t xml:space="preserve"> </w:t>
      </w:r>
      <w:r w:rsidRPr="00C11039">
        <w:rPr>
          <w:rFonts w:ascii="Segoe UI Symbol" w:hAnsi="Segoe UI Symbol" w:cs="Segoe UI Symbol"/>
          <w:b/>
          <w:bCs/>
        </w:rPr>
        <w:t>✔</w:t>
      </w:r>
      <w:r w:rsidRPr="00C11039">
        <w:rPr>
          <w:rFonts w:ascii="Times New Roman" w:hAnsi="Times New Roman" w:cs="Times New Roman"/>
          <w:b/>
          <w:bCs/>
          <w:spacing w:val="-1"/>
        </w:rPr>
        <w:t xml:space="preserve"> </w:t>
      </w:r>
      <w:r w:rsidRPr="00C11039">
        <w:rPr>
          <w:rFonts w:ascii="Times New Roman" w:hAnsi="Times New Roman" w:cs="Times New Roman"/>
          <w:b/>
          <w:bCs/>
        </w:rPr>
        <w:t>→</w:t>
      </w:r>
      <w:r w:rsidRPr="00C11039">
        <w:rPr>
          <w:rFonts w:ascii="Times New Roman" w:hAnsi="Times New Roman" w:cs="Times New Roman"/>
          <w:b/>
          <w:bCs/>
          <w:spacing w:val="-2"/>
        </w:rPr>
        <w:t xml:space="preserve"> </w:t>
      </w:r>
      <w:r w:rsidRPr="00C11039">
        <w:rPr>
          <w:rFonts w:ascii="Times New Roman" w:hAnsi="Times New Roman" w:cs="Times New Roman"/>
          <w:b/>
          <w:bCs/>
        </w:rPr>
        <w:t>Network</w:t>
      </w:r>
      <w:r w:rsidRPr="00C11039">
        <w:rPr>
          <w:rFonts w:ascii="Times New Roman" w:hAnsi="Times New Roman" w:cs="Times New Roman"/>
          <w:b/>
          <w:bCs/>
          <w:spacing w:val="-3"/>
        </w:rPr>
        <w:t xml:space="preserve"> </w:t>
      </w:r>
      <w:r w:rsidRPr="00C11039">
        <w:rPr>
          <w:rFonts w:ascii="Segoe UI Symbol" w:hAnsi="Segoe UI Symbol" w:cs="Segoe UI Symbol"/>
          <w:b/>
          <w:bCs/>
        </w:rPr>
        <w:t>✖</w:t>
      </w:r>
      <w:r w:rsidRPr="00C11039">
        <w:rPr>
          <w:rFonts w:ascii="Times New Roman" w:hAnsi="Times New Roman" w:cs="Times New Roman"/>
          <w:b/>
          <w:bCs/>
          <w:spacing w:val="-3"/>
        </w:rPr>
        <w:t xml:space="preserve"> </w:t>
      </w:r>
      <w:r w:rsidRPr="00C11039">
        <w:rPr>
          <w:rFonts w:ascii="Times New Roman" w:hAnsi="Times New Roman" w:cs="Times New Roman"/>
          <w:b/>
          <w:bCs/>
        </w:rPr>
        <w:t>→</w:t>
      </w:r>
      <w:r w:rsidRPr="00C11039">
        <w:rPr>
          <w:rFonts w:ascii="Times New Roman" w:hAnsi="Times New Roman" w:cs="Times New Roman"/>
          <w:b/>
          <w:bCs/>
          <w:spacing w:val="-2"/>
        </w:rPr>
        <w:t xml:space="preserve"> </w:t>
      </w:r>
      <w:r w:rsidRPr="00C11039">
        <w:rPr>
          <w:rFonts w:ascii="Times New Roman" w:hAnsi="Times New Roman" w:cs="Times New Roman"/>
          <w:b/>
          <w:bCs/>
        </w:rPr>
        <w:t>Transport</w:t>
      </w:r>
      <w:r w:rsidRPr="00C11039">
        <w:rPr>
          <w:rFonts w:ascii="Times New Roman" w:hAnsi="Times New Roman" w:cs="Times New Roman"/>
          <w:b/>
          <w:bCs/>
          <w:spacing w:val="-3"/>
        </w:rPr>
        <w:t xml:space="preserve"> </w:t>
      </w:r>
      <w:r w:rsidRPr="00C11039">
        <w:rPr>
          <w:rFonts w:ascii="Segoe UI Symbol" w:hAnsi="Segoe UI Symbol" w:cs="Segoe UI Symbol"/>
          <w:b/>
          <w:bCs/>
        </w:rPr>
        <w:t>✖</w:t>
      </w:r>
      <w:r w:rsidRPr="00C11039">
        <w:rPr>
          <w:rFonts w:ascii="Times New Roman" w:hAnsi="Times New Roman" w:cs="Times New Roman"/>
          <w:b/>
          <w:bCs/>
        </w:rPr>
        <w:t xml:space="preserve"> →</w:t>
      </w:r>
      <w:r w:rsidRPr="00C11039">
        <w:rPr>
          <w:rFonts w:ascii="Times New Roman" w:hAnsi="Times New Roman" w:cs="Times New Roman"/>
          <w:b/>
          <w:bCs/>
          <w:spacing w:val="-2"/>
        </w:rPr>
        <w:t xml:space="preserve"> </w:t>
      </w:r>
      <w:r w:rsidRPr="00C11039">
        <w:rPr>
          <w:rFonts w:ascii="Times New Roman" w:hAnsi="Times New Roman" w:cs="Times New Roman"/>
          <w:b/>
          <w:bCs/>
        </w:rPr>
        <w:t>Application</w:t>
      </w:r>
      <w:r w:rsidRPr="00C11039">
        <w:rPr>
          <w:rFonts w:ascii="Times New Roman" w:hAnsi="Times New Roman" w:cs="Times New Roman"/>
          <w:b/>
          <w:bCs/>
          <w:spacing w:val="1"/>
        </w:rPr>
        <w:t xml:space="preserve"> </w:t>
      </w:r>
      <w:r w:rsidRPr="00C11039">
        <w:rPr>
          <w:rFonts w:ascii="Segoe UI Symbol" w:hAnsi="Segoe UI Symbol" w:cs="Segoe UI Symbol"/>
          <w:b/>
          <w:bCs/>
          <w:spacing w:val="-10"/>
        </w:rPr>
        <w:t>✖</w:t>
      </w:r>
    </w:p>
    <w:p w14:paraId="13B3B99F" w14:textId="77777777" w:rsidR="001137A0" w:rsidRDefault="0066708C">
      <w:pPr>
        <w:pStyle w:val="BodyText"/>
        <w:spacing w:before="161"/>
        <w:ind w:left="23"/>
        <w:rPr>
          <w:rFonts w:ascii="Times New Roman" w:hAnsi="Times New Roman" w:cs="Times New Roman"/>
          <w:b/>
          <w:bCs/>
          <w:spacing w:val="-2"/>
        </w:rPr>
      </w:pPr>
      <w:r w:rsidRPr="00C11039">
        <w:rPr>
          <w:rFonts w:ascii="Times New Roman" w:hAnsi="Times New Roman" w:cs="Times New Roman"/>
          <w:b/>
          <w:bCs/>
        </w:rPr>
        <w:t>Analyze</w:t>
      </w:r>
      <w:r w:rsidRPr="00C11039">
        <w:rPr>
          <w:rFonts w:ascii="Times New Roman" w:hAnsi="Times New Roman" w:cs="Times New Roman"/>
          <w:b/>
          <w:bCs/>
          <w:spacing w:val="-7"/>
        </w:rPr>
        <w:t xml:space="preserve"> </w:t>
      </w:r>
      <w:r w:rsidRPr="00C11039">
        <w:rPr>
          <w:rFonts w:ascii="Times New Roman" w:hAnsi="Times New Roman" w:cs="Times New Roman"/>
          <w:b/>
          <w:bCs/>
        </w:rPr>
        <w:t>the</w:t>
      </w:r>
      <w:r w:rsidRPr="00C11039">
        <w:rPr>
          <w:rFonts w:ascii="Times New Roman" w:hAnsi="Times New Roman" w:cs="Times New Roman"/>
          <w:b/>
          <w:bCs/>
          <w:spacing w:val="-4"/>
        </w:rPr>
        <w:t xml:space="preserve"> </w:t>
      </w:r>
      <w:r w:rsidRPr="00C11039">
        <w:rPr>
          <w:rFonts w:ascii="Times New Roman" w:hAnsi="Times New Roman" w:cs="Times New Roman"/>
          <w:b/>
          <w:bCs/>
        </w:rPr>
        <w:t>problem</w:t>
      </w:r>
      <w:r w:rsidRPr="00C11039">
        <w:rPr>
          <w:rFonts w:ascii="Times New Roman" w:hAnsi="Times New Roman" w:cs="Times New Roman"/>
          <w:b/>
          <w:bCs/>
          <w:spacing w:val="-3"/>
        </w:rPr>
        <w:t xml:space="preserve"> </w:t>
      </w:r>
      <w:r w:rsidRPr="00C11039">
        <w:rPr>
          <w:rFonts w:ascii="Times New Roman" w:hAnsi="Times New Roman" w:cs="Times New Roman"/>
          <w:b/>
          <w:bCs/>
        </w:rPr>
        <w:t>and</w:t>
      </w:r>
      <w:r w:rsidRPr="00C11039">
        <w:rPr>
          <w:rFonts w:ascii="Times New Roman" w:hAnsi="Times New Roman" w:cs="Times New Roman"/>
          <w:b/>
          <w:bCs/>
          <w:spacing w:val="-2"/>
        </w:rPr>
        <w:t xml:space="preserve"> </w:t>
      </w:r>
      <w:r w:rsidRPr="00C11039">
        <w:rPr>
          <w:rFonts w:ascii="Times New Roman" w:hAnsi="Times New Roman" w:cs="Times New Roman"/>
          <w:b/>
          <w:bCs/>
        </w:rPr>
        <w:t>explain</w:t>
      </w:r>
      <w:r w:rsidRPr="00C11039">
        <w:rPr>
          <w:rFonts w:ascii="Times New Roman" w:hAnsi="Times New Roman" w:cs="Times New Roman"/>
          <w:b/>
          <w:bCs/>
          <w:spacing w:val="-4"/>
        </w:rPr>
        <w:t xml:space="preserve"> </w:t>
      </w:r>
      <w:r w:rsidRPr="00C11039">
        <w:rPr>
          <w:rFonts w:ascii="Times New Roman" w:hAnsi="Times New Roman" w:cs="Times New Roman"/>
          <w:b/>
          <w:bCs/>
        </w:rPr>
        <w:t>how</w:t>
      </w:r>
      <w:r w:rsidRPr="00C11039">
        <w:rPr>
          <w:rFonts w:ascii="Times New Roman" w:hAnsi="Times New Roman" w:cs="Times New Roman"/>
          <w:b/>
          <w:bCs/>
          <w:spacing w:val="-2"/>
        </w:rPr>
        <w:t xml:space="preserve"> </w:t>
      </w:r>
      <w:r w:rsidRPr="00C11039">
        <w:rPr>
          <w:rFonts w:ascii="Times New Roman" w:hAnsi="Times New Roman" w:cs="Times New Roman"/>
          <w:b/>
          <w:bCs/>
        </w:rPr>
        <w:t>the</w:t>
      </w:r>
      <w:r w:rsidRPr="00C11039">
        <w:rPr>
          <w:rFonts w:ascii="Times New Roman" w:hAnsi="Times New Roman" w:cs="Times New Roman"/>
          <w:b/>
          <w:bCs/>
          <w:spacing w:val="-2"/>
        </w:rPr>
        <w:t xml:space="preserve"> </w:t>
      </w:r>
      <w:r w:rsidRPr="00C11039">
        <w:rPr>
          <w:rFonts w:ascii="Times New Roman" w:hAnsi="Times New Roman" w:cs="Times New Roman"/>
          <w:b/>
          <w:bCs/>
        </w:rPr>
        <w:t>concept</w:t>
      </w:r>
      <w:r w:rsidRPr="00C11039">
        <w:rPr>
          <w:rFonts w:ascii="Times New Roman" w:hAnsi="Times New Roman" w:cs="Times New Roman"/>
          <w:b/>
          <w:bCs/>
          <w:spacing w:val="-4"/>
        </w:rPr>
        <w:t xml:space="preserve"> </w:t>
      </w:r>
      <w:r w:rsidRPr="00C11039">
        <w:rPr>
          <w:rFonts w:ascii="Times New Roman" w:hAnsi="Times New Roman" w:cs="Times New Roman"/>
          <w:b/>
          <w:bCs/>
        </w:rPr>
        <w:t>map</w:t>
      </w:r>
      <w:r w:rsidRPr="00C11039">
        <w:rPr>
          <w:rFonts w:ascii="Times New Roman" w:hAnsi="Times New Roman" w:cs="Times New Roman"/>
          <w:b/>
          <w:bCs/>
          <w:spacing w:val="-2"/>
        </w:rPr>
        <w:t xml:space="preserve"> </w:t>
      </w:r>
      <w:r w:rsidRPr="00C11039">
        <w:rPr>
          <w:rFonts w:ascii="Times New Roman" w:hAnsi="Times New Roman" w:cs="Times New Roman"/>
          <w:b/>
          <w:bCs/>
        </w:rPr>
        <w:t>helps</w:t>
      </w:r>
      <w:r w:rsidRPr="00C11039">
        <w:rPr>
          <w:rFonts w:ascii="Times New Roman" w:hAnsi="Times New Roman" w:cs="Times New Roman"/>
          <w:b/>
          <w:bCs/>
          <w:spacing w:val="-2"/>
        </w:rPr>
        <w:t xml:space="preserve"> </w:t>
      </w:r>
      <w:r w:rsidRPr="00C11039">
        <w:rPr>
          <w:rFonts w:ascii="Times New Roman" w:hAnsi="Times New Roman" w:cs="Times New Roman"/>
          <w:b/>
          <w:bCs/>
        </w:rPr>
        <w:t>in</w:t>
      </w:r>
      <w:r w:rsidRPr="00C11039">
        <w:rPr>
          <w:rFonts w:ascii="Times New Roman" w:hAnsi="Times New Roman" w:cs="Times New Roman"/>
          <w:b/>
          <w:bCs/>
          <w:spacing w:val="-4"/>
        </w:rPr>
        <w:t xml:space="preserve"> </w:t>
      </w:r>
      <w:r w:rsidRPr="00C11039">
        <w:rPr>
          <w:rFonts w:ascii="Times New Roman" w:hAnsi="Times New Roman" w:cs="Times New Roman"/>
          <w:b/>
          <w:bCs/>
          <w:spacing w:val="-2"/>
        </w:rPr>
        <w:t>troubleshooting.</w:t>
      </w:r>
    </w:p>
    <w:p w14:paraId="3D0FD189" w14:textId="77777777" w:rsidR="00C11039" w:rsidRDefault="00C11039">
      <w:pPr>
        <w:pStyle w:val="BodyText"/>
        <w:spacing w:before="161"/>
        <w:ind w:left="23"/>
        <w:rPr>
          <w:rFonts w:ascii="Times New Roman" w:hAnsi="Times New Roman" w:cs="Times New Roman"/>
          <w:b/>
          <w:bCs/>
          <w:spacing w:val="-2"/>
        </w:rPr>
      </w:pPr>
    </w:p>
    <w:p w14:paraId="4E355C2E" w14:textId="7251895E" w:rsidR="00C11039" w:rsidRDefault="00C11039">
      <w:pPr>
        <w:pStyle w:val="BodyText"/>
        <w:spacing w:before="161"/>
        <w:ind w:left="23"/>
        <w:rPr>
          <w:rFonts w:ascii="Times New Roman" w:hAnsi="Times New Roman" w:cs="Times New Roman"/>
          <w:b/>
          <w:bCs/>
          <w:spacing w:val="-2"/>
        </w:rPr>
      </w:pPr>
      <w:r>
        <w:rPr>
          <w:rFonts w:ascii="Times New Roman" w:hAnsi="Times New Roman" w:cs="Times New Roman"/>
          <w:b/>
          <w:bCs/>
          <w:spacing w:val="-2"/>
        </w:rPr>
        <w:t>ANSWER:</w:t>
      </w:r>
    </w:p>
    <w:p w14:paraId="1518E44B" w14:textId="66061378" w:rsidR="00C11039" w:rsidRPr="00C11039" w:rsidRDefault="00C11039" w:rsidP="00C11039">
      <w:pPr>
        <w:pStyle w:val="BodyText"/>
        <w:numPr>
          <w:ilvl w:val="0"/>
          <w:numId w:val="7"/>
        </w:numPr>
        <w:spacing w:before="161"/>
        <w:rPr>
          <w:rFonts w:ascii="Times New Roman" w:hAnsi="Times New Roman" w:cs="Times New Roman"/>
          <w:lang w:val="en-IN"/>
        </w:rPr>
      </w:pPr>
      <w:r w:rsidRPr="00C11039">
        <w:rPr>
          <w:rFonts w:ascii="Times New Roman" w:hAnsi="Times New Roman" w:cs="Times New Roman"/>
          <w:lang w:val="en-IN"/>
        </w:rPr>
        <w:t xml:space="preserve">The Physical Layer </w:t>
      </w:r>
      <w:r w:rsidRPr="00C11039">
        <w:rPr>
          <w:rFonts w:ascii="Segoe UI Symbol" w:hAnsi="Segoe UI Symbol" w:cs="Segoe UI Symbol"/>
          <w:lang w:val="en-IN"/>
        </w:rPr>
        <w:t>✔</w:t>
      </w:r>
      <w:r w:rsidRPr="00C11039">
        <w:rPr>
          <w:rFonts w:ascii="Times New Roman" w:hAnsi="Times New Roman" w:cs="Times New Roman"/>
          <w:lang w:val="en-IN"/>
        </w:rPr>
        <w:t xml:space="preserve"> indicates that the cables, Wi-Fi, or other hardware connections are functioning properly. </w:t>
      </w:r>
    </w:p>
    <w:p w14:paraId="76FAC46B" w14:textId="1225C1AE" w:rsidR="00C11039" w:rsidRPr="00C11039" w:rsidRDefault="00C11039" w:rsidP="00C11039">
      <w:pPr>
        <w:pStyle w:val="BodyText"/>
        <w:numPr>
          <w:ilvl w:val="0"/>
          <w:numId w:val="7"/>
        </w:numPr>
        <w:spacing w:before="161"/>
        <w:rPr>
          <w:rFonts w:ascii="Times New Roman" w:hAnsi="Times New Roman" w:cs="Times New Roman"/>
          <w:lang w:val="en-IN"/>
        </w:rPr>
      </w:pPr>
      <w:r w:rsidRPr="00C11039">
        <w:rPr>
          <w:rFonts w:ascii="Times New Roman" w:hAnsi="Times New Roman" w:cs="Times New Roman"/>
          <w:lang w:val="en-IN"/>
        </w:rPr>
        <w:t xml:space="preserve">The Data Link Layer </w:t>
      </w:r>
      <w:r w:rsidRPr="00C11039">
        <w:rPr>
          <w:rFonts w:ascii="Segoe UI Symbol" w:hAnsi="Segoe UI Symbol" w:cs="Segoe UI Symbol"/>
          <w:lang w:val="en-IN"/>
        </w:rPr>
        <w:t>✔</w:t>
      </w:r>
      <w:r w:rsidRPr="00C11039">
        <w:rPr>
          <w:rFonts w:ascii="Times New Roman" w:hAnsi="Times New Roman" w:cs="Times New Roman"/>
          <w:lang w:val="en-IN"/>
        </w:rPr>
        <w:t xml:space="preserve"> confirms that data frames are being transmitted correctly within the local network. </w:t>
      </w:r>
    </w:p>
    <w:p w14:paraId="0D4E3F66" w14:textId="4D83F6F1" w:rsidR="00C11039" w:rsidRPr="00C11039" w:rsidRDefault="00C11039" w:rsidP="00C11039">
      <w:pPr>
        <w:pStyle w:val="BodyText"/>
        <w:numPr>
          <w:ilvl w:val="0"/>
          <w:numId w:val="7"/>
        </w:numPr>
        <w:spacing w:before="161"/>
        <w:rPr>
          <w:rFonts w:ascii="Times New Roman" w:hAnsi="Times New Roman" w:cs="Times New Roman"/>
          <w:lang w:val="en-IN"/>
        </w:rPr>
      </w:pPr>
      <w:r w:rsidRPr="00C11039">
        <w:rPr>
          <w:rFonts w:ascii="Times New Roman" w:hAnsi="Times New Roman" w:cs="Times New Roman"/>
          <w:lang w:val="en-IN"/>
        </w:rPr>
        <w:t xml:space="preserve">The Network Layer </w:t>
      </w:r>
      <w:r w:rsidRPr="00C11039">
        <w:rPr>
          <w:rFonts w:ascii="Segoe UI Symbol" w:hAnsi="Segoe UI Symbol" w:cs="Segoe UI Symbol"/>
          <w:lang w:val="en-IN"/>
        </w:rPr>
        <w:t>✖</w:t>
      </w:r>
      <w:r w:rsidRPr="00C11039">
        <w:rPr>
          <w:rFonts w:ascii="Times New Roman" w:hAnsi="Times New Roman" w:cs="Times New Roman"/>
          <w:lang w:val="en-IN"/>
        </w:rPr>
        <w:t xml:space="preserve"> indicates a problem with IP addressing, routing, or router configuration. </w:t>
      </w:r>
    </w:p>
    <w:p w14:paraId="0DE2EFB8" w14:textId="5AA5675F" w:rsidR="00C11039" w:rsidRPr="00C11039" w:rsidRDefault="00C11039" w:rsidP="00C11039">
      <w:pPr>
        <w:pStyle w:val="BodyText"/>
        <w:numPr>
          <w:ilvl w:val="0"/>
          <w:numId w:val="7"/>
        </w:numPr>
        <w:spacing w:before="161"/>
        <w:rPr>
          <w:rFonts w:ascii="Times New Roman" w:hAnsi="Times New Roman" w:cs="Times New Roman"/>
          <w:lang w:val="en-IN"/>
        </w:rPr>
      </w:pPr>
      <w:r w:rsidRPr="00C11039">
        <w:rPr>
          <w:rFonts w:ascii="Times New Roman" w:hAnsi="Times New Roman" w:cs="Times New Roman"/>
          <w:lang w:val="en-IN"/>
        </w:rPr>
        <w:t xml:space="preserve">Since the Network Layer has failed, the Transport Layer </w:t>
      </w:r>
      <w:r w:rsidRPr="00C11039">
        <w:rPr>
          <w:rFonts w:ascii="Segoe UI Symbol" w:hAnsi="Segoe UI Symbol" w:cs="Segoe UI Symbol"/>
          <w:lang w:val="en-IN"/>
        </w:rPr>
        <w:t>✖</w:t>
      </w:r>
      <w:r w:rsidRPr="00C11039">
        <w:rPr>
          <w:rFonts w:ascii="Times New Roman" w:hAnsi="Times New Roman" w:cs="Times New Roman"/>
          <w:lang w:val="en-IN"/>
        </w:rPr>
        <w:t xml:space="preserve"> cannot establish end-to-end communication, and the Application Layer </w:t>
      </w:r>
      <w:r w:rsidRPr="00C11039">
        <w:rPr>
          <w:rFonts w:ascii="Segoe UI Symbol" w:hAnsi="Segoe UI Symbol" w:cs="Segoe UI Symbol"/>
          <w:lang w:val="en-IN"/>
        </w:rPr>
        <w:t>✖</w:t>
      </w:r>
      <w:r w:rsidRPr="00C11039">
        <w:rPr>
          <w:rFonts w:ascii="Times New Roman" w:hAnsi="Times New Roman" w:cs="Times New Roman"/>
          <w:lang w:val="en-IN"/>
        </w:rPr>
        <w:t xml:space="preserve"> cannot access network services such as web browsing or email. </w:t>
      </w:r>
    </w:p>
    <w:p w14:paraId="2931B09F" w14:textId="167B8FF7" w:rsidR="00C11039" w:rsidRPr="00C11039" w:rsidRDefault="00C11039" w:rsidP="00C11039">
      <w:pPr>
        <w:pStyle w:val="BodyText"/>
        <w:numPr>
          <w:ilvl w:val="0"/>
          <w:numId w:val="7"/>
        </w:numPr>
        <w:spacing w:before="161"/>
        <w:rPr>
          <w:rFonts w:ascii="Times New Roman" w:hAnsi="Times New Roman" w:cs="Times New Roman"/>
        </w:rPr>
      </w:pPr>
      <w:r w:rsidRPr="00C11039">
        <w:rPr>
          <w:rFonts w:ascii="Times New Roman" w:hAnsi="Times New Roman" w:cs="Times New Roman"/>
          <w:lang w:val="en-IN"/>
        </w:rPr>
        <w:t>This concept map helps in troubleshooting by identifying the exact layer where the failure occurs. Instead of checking every component, the network administrator can focus on the Network Layer, making the troubleshooting process faster and more efficient.</w:t>
      </w:r>
    </w:p>
    <w:p w14:paraId="70E4CD9E" w14:textId="77777777" w:rsidR="001137A0" w:rsidRDefault="001137A0">
      <w:pPr>
        <w:pStyle w:val="BodyText"/>
        <w:sectPr w:rsidR="001137A0">
          <w:pgSz w:w="11910" w:h="16840"/>
          <w:pgMar w:top="1360" w:right="850" w:bottom="280" w:left="1417" w:header="720" w:footer="720" w:gutter="0"/>
          <w:cols w:space="720"/>
        </w:sectPr>
      </w:pPr>
    </w:p>
    <w:p w14:paraId="14B123D5" w14:textId="77777777" w:rsidR="001137A0" w:rsidRDefault="0066708C">
      <w:pPr>
        <w:pStyle w:val="Heading3"/>
        <w:spacing w:before="80"/>
      </w:pPr>
      <w:r>
        <w:lastRenderedPageBreak/>
        <w:t>RUBRICS</w:t>
      </w:r>
      <w:r>
        <w:rPr>
          <w:spacing w:val="-3"/>
        </w:rPr>
        <w:t xml:space="preserve"> </w:t>
      </w:r>
      <w:r>
        <w:t>FOR</w:t>
      </w:r>
      <w:r>
        <w:rPr>
          <w:spacing w:val="-3"/>
        </w:rPr>
        <w:t xml:space="preserve"> </w:t>
      </w:r>
      <w:r>
        <w:rPr>
          <w:spacing w:val="-2"/>
        </w:rPr>
        <w:t>CALCULATION</w:t>
      </w:r>
    </w:p>
    <w:p w14:paraId="6AB8588D" w14:textId="77777777" w:rsidR="001137A0" w:rsidRDefault="001137A0">
      <w:pPr>
        <w:pStyle w:val="BodyText"/>
        <w:rPr>
          <w:rFonts w:ascii="Arial"/>
          <w:b/>
          <w:sz w:val="20"/>
        </w:rPr>
      </w:pPr>
    </w:p>
    <w:p w14:paraId="3D29FF93" w14:textId="77777777" w:rsidR="001137A0" w:rsidRDefault="001137A0">
      <w:pPr>
        <w:pStyle w:val="BodyText"/>
        <w:spacing w:before="91"/>
        <w:rPr>
          <w:rFonts w:ascii="Arial"/>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7"/>
        <w:gridCol w:w="1200"/>
        <w:gridCol w:w="1958"/>
        <w:gridCol w:w="1758"/>
        <w:gridCol w:w="1612"/>
        <w:gridCol w:w="1477"/>
      </w:tblGrid>
      <w:tr w:rsidR="001137A0" w14:paraId="62E92C14" w14:textId="77777777">
        <w:trPr>
          <w:trHeight w:val="590"/>
        </w:trPr>
        <w:tc>
          <w:tcPr>
            <w:tcW w:w="1567" w:type="dxa"/>
          </w:tcPr>
          <w:p w14:paraId="0F3E88E4" w14:textId="77777777" w:rsidR="001137A0" w:rsidRDefault="0066708C">
            <w:pPr>
              <w:pStyle w:val="TableParagraph"/>
              <w:spacing w:before="157"/>
              <w:ind w:left="369"/>
              <w:rPr>
                <w:b/>
                <w:sz w:val="24"/>
              </w:rPr>
            </w:pPr>
            <w:r>
              <w:rPr>
                <w:b/>
                <w:spacing w:val="-2"/>
                <w:sz w:val="24"/>
              </w:rPr>
              <w:t>Criteria</w:t>
            </w:r>
          </w:p>
        </w:tc>
        <w:tc>
          <w:tcPr>
            <w:tcW w:w="1200" w:type="dxa"/>
          </w:tcPr>
          <w:p w14:paraId="6D16482D" w14:textId="77777777" w:rsidR="001137A0" w:rsidRDefault="0066708C">
            <w:pPr>
              <w:pStyle w:val="TableParagraph"/>
              <w:spacing w:before="18" w:line="270" w:lineRule="atLeast"/>
              <w:ind w:left="400" w:hanging="346"/>
              <w:rPr>
                <w:b/>
                <w:sz w:val="24"/>
              </w:rPr>
            </w:pPr>
            <w:r>
              <w:rPr>
                <w:b/>
                <w:spacing w:val="-2"/>
                <w:sz w:val="24"/>
              </w:rPr>
              <w:t xml:space="preserve">Weightage </w:t>
            </w:r>
            <w:r>
              <w:rPr>
                <w:b/>
                <w:spacing w:val="-4"/>
                <w:sz w:val="24"/>
              </w:rPr>
              <w:t>(%)</w:t>
            </w:r>
          </w:p>
        </w:tc>
        <w:tc>
          <w:tcPr>
            <w:tcW w:w="1958" w:type="dxa"/>
          </w:tcPr>
          <w:p w14:paraId="0ADBCCC7" w14:textId="77777777" w:rsidR="001137A0" w:rsidRDefault="0066708C">
            <w:pPr>
              <w:pStyle w:val="TableParagraph"/>
              <w:spacing w:before="18" w:line="270" w:lineRule="atLeast"/>
              <w:ind w:left="334" w:firstLine="276"/>
              <w:rPr>
                <w:b/>
                <w:sz w:val="24"/>
              </w:rPr>
            </w:pPr>
            <w:r>
              <w:rPr>
                <w:b/>
                <w:sz w:val="24"/>
              </w:rPr>
              <w:t xml:space="preserve">Level 4 </w:t>
            </w:r>
            <w:r>
              <w:rPr>
                <w:b/>
                <w:spacing w:val="-2"/>
                <w:sz w:val="24"/>
              </w:rPr>
              <w:t>(Exemplary)</w:t>
            </w:r>
          </w:p>
        </w:tc>
        <w:tc>
          <w:tcPr>
            <w:tcW w:w="1758" w:type="dxa"/>
          </w:tcPr>
          <w:p w14:paraId="2D4BAD76" w14:textId="77777777" w:rsidR="001137A0" w:rsidRDefault="0066708C">
            <w:pPr>
              <w:pStyle w:val="TableParagraph"/>
              <w:spacing w:before="18" w:line="270" w:lineRule="atLeast"/>
              <w:ind w:left="291" w:firstLine="218"/>
              <w:rPr>
                <w:b/>
                <w:sz w:val="24"/>
              </w:rPr>
            </w:pPr>
            <w:r>
              <w:rPr>
                <w:b/>
                <w:sz w:val="24"/>
              </w:rPr>
              <w:t xml:space="preserve">Level 3 </w:t>
            </w:r>
            <w:r>
              <w:rPr>
                <w:b/>
                <w:spacing w:val="-2"/>
                <w:sz w:val="24"/>
              </w:rPr>
              <w:t>(Proficient)</w:t>
            </w:r>
          </w:p>
        </w:tc>
        <w:tc>
          <w:tcPr>
            <w:tcW w:w="1612" w:type="dxa"/>
          </w:tcPr>
          <w:p w14:paraId="4B4A4010" w14:textId="77777777" w:rsidR="001137A0" w:rsidRDefault="0066708C">
            <w:pPr>
              <w:pStyle w:val="TableParagraph"/>
              <w:spacing w:before="18" w:line="270" w:lineRule="atLeast"/>
              <w:ind w:left="156" w:firstLine="283"/>
              <w:rPr>
                <w:b/>
                <w:sz w:val="24"/>
              </w:rPr>
            </w:pPr>
            <w:r>
              <w:rPr>
                <w:b/>
                <w:sz w:val="24"/>
              </w:rPr>
              <w:t xml:space="preserve">Level 2 </w:t>
            </w:r>
            <w:r>
              <w:rPr>
                <w:b/>
                <w:spacing w:val="-2"/>
                <w:sz w:val="24"/>
              </w:rPr>
              <w:t>(Developing)</w:t>
            </w:r>
          </w:p>
        </w:tc>
        <w:tc>
          <w:tcPr>
            <w:tcW w:w="1477" w:type="dxa"/>
          </w:tcPr>
          <w:p w14:paraId="7A88887D" w14:textId="77777777" w:rsidR="001137A0" w:rsidRDefault="0066708C">
            <w:pPr>
              <w:pStyle w:val="TableParagraph"/>
              <w:spacing w:before="18" w:line="270" w:lineRule="atLeast"/>
              <w:ind w:left="140" w:firstLine="230"/>
              <w:rPr>
                <w:b/>
                <w:sz w:val="24"/>
              </w:rPr>
            </w:pPr>
            <w:r>
              <w:rPr>
                <w:b/>
                <w:sz w:val="24"/>
              </w:rPr>
              <w:t xml:space="preserve">Level 1 </w:t>
            </w:r>
            <w:r>
              <w:rPr>
                <w:b/>
                <w:spacing w:val="-2"/>
                <w:sz w:val="24"/>
              </w:rPr>
              <w:t>(Beginning)</w:t>
            </w:r>
          </w:p>
        </w:tc>
      </w:tr>
      <w:tr w:rsidR="001137A0" w14:paraId="3159C510" w14:textId="77777777">
        <w:trPr>
          <w:trHeight w:val="1411"/>
        </w:trPr>
        <w:tc>
          <w:tcPr>
            <w:tcW w:w="1567" w:type="dxa"/>
          </w:tcPr>
          <w:p w14:paraId="264CE118" w14:textId="77777777" w:rsidR="001137A0" w:rsidRDefault="001137A0">
            <w:pPr>
              <w:pStyle w:val="TableParagraph"/>
              <w:spacing w:before="152"/>
              <w:rPr>
                <w:rFonts w:ascii="Arial"/>
                <w:b/>
                <w:sz w:val="24"/>
              </w:rPr>
            </w:pPr>
          </w:p>
          <w:p w14:paraId="6E6429C9" w14:textId="77777777" w:rsidR="001137A0" w:rsidRDefault="0066708C">
            <w:pPr>
              <w:pStyle w:val="TableParagraph"/>
              <w:ind w:left="88" w:firstLine="268"/>
              <w:rPr>
                <w:b/>
                <w:sz w:val="24"/>
              </w:rPr>
            </w:pPr>
            <w:r>
              <w:rPr>
                <w:b/>
                <w:spacing w:val="-2"/>
                <w:sz w:val="24"/>
              </w:rPr>
              <w:t>Concept Identification</w:t>
            </w:r>
          </w:p>
        </w:tc>
        <w:tc>
          <w:tcPr>
            <w:tcW w:w="1200" w:type="dxa"/>
          </w:tcPr>
          <w:p w14:paraId="13A3FC95" w14:textId="77777777" w:rsidR="001137A0" w:rsidRDefault="001137A0">
            <w:pPr>
              <w:pStyle w:val="TableParagraph"/>
              <w:rPr>
                <w:rFonts w:ascii="Arial"/>
                <w:b/>
                <w:sz w:val="24"/>
              </w:rPr>
            </w:pPr>
          </w:p>
          <w:p w14:paraId="151D9DA6" w14:textId="77777777" w:rsidR="001137A0" w:rsidRDefault="001137A0">
            <w:pPr>
              <w:pStyle w:val="TableParagraph"/>
              <w:spacing w:before="13"/>
              <w:rPr>
                <w:rFonts w:ascii="Arial"/>
                <w:b/>
                <w:sz w:val="24"/>
              </w:rPr>
            </w:pPr>
          </w:p>
          <w:p w14:paraId="2C35A1A7" w14:textId="77777777" w:rsidR="001137A0" w:rsidRDefault="0066708C">
            <w:pPr>
              <w:pStyle w:val="TableParagraph"/>
              <w:ind w:left="12"/>
              <w:jc w:val="center"/>
              <w:rPr>
                <w:sz w:val="24"/>
              </w:rPr>
            </w:pPr>
            <w:r>
              <w:rPr>
                <w:spacing w:val="-5"/>
                <w:sz w:val="24"/>
              </w:rPr>
              <w:t>20%</w:t>
            </w:r>
          </w:p>
        </w:tc>
        <w:tc>
          <w:tcPr>
            <w:tcW w:w="1958" w:type="dxa"/>
          </w:tcPr>
          <w:p w14:paraId="20874DED" w14:textId="77777777" w:rsidR="001137A0" w:rsidRDefault="0066708C">
            <w:pPr>
              <w:pStyle w:val="TableParagraph"/>
              <w:spacing w:before="13"/>
              <w:ind w:left="24" w:right="11" w:hanging="1"/>
              <w:jc w:val="center"/>
              <w:rPr>
                <w:sz w:val="24"/>
              </w:rPr>
            </w:pPr>
            <w:r>
              <w:rPr>
                <w:spacing w:val="-2"/>
                <w:sz w:val="24"/>
              </w:rPr>
              <w:t xml:space="preserve">Accurately </w:t>
            </w:r>
            <w:r>
              <w:rPr>
                <w:sz w:val="24"/>
              </w:rPr>
              <w:t>identifies all relevant</w:t>
            </w:r>
            <w:r>
              <w:rPr>
                <w:spacing w:val="-15"/>
                <w:sz w:val="24"/>
              </w:rPr>
              <w:t xml:space="preserve"> </w:t>
            </w:r>
            <w:r>
              <w:rPr>
                <w:sz w:val="24"/>
              </w:rPr>
              <w:t>OSI</w:t>
            </w:r>
            <w:r>
              <w:rPr>
                <w:spacing w:val="-15"/>
                <w:sz w:val="24"/>
              </w:rPr>
              <w:t xml:space="preserve"> </w:t>
            </w:r>
            <w:r>
              <w:rPr>
                <w:sz w:val="24"/>
              </w:rPr>
              <w:t>layers, concepts, and</w:t>
            </w:r>
          </w:p>
          <w:p w14:paraId="01C530CD" w14:textId="77777777" w:rsidR="001137A0" w:rsidRDefault="0066708C">
            <w:pPr>
              <w:pStyle w:val="TableParagraph"/>
              <w:spacing w:before="1" w:line="273" w:lineRule="exact"/>
              <w:ind w:left="74" w:right="62"/>
              <w:jc w:val="center"/>
              <w:rPr>
                <w:sz w:val="24"/>
              </w:rPr>
            </w:pPr>
            <w:r>
              <w:rPr>
                <w:spacing w:val="-2"/>
                <w:sz w:val="24"/>
              </w:rPr>
              <w:t>relationships</w:t>
            </w:r>
          </w:p>
        </w:tc>
        <w:tc>
          <w:tcPr>
            <w:tcW w:w="1758" w:type="dxa"/>
          </w:tcPr>
          <w:p w14:paraId="04EDE8B1" w14:textId="77777777" w:rsidR="001137A0" w:rsidRDefault="001137A0">
            <w:pPr>
              <w:pStyle w:val="TableParagraph"/>
              <w:spacing w:before="13"/>
              <w:rPr>
                <w:rFonts w:ascii="Arial"/>
                <w:b/>
                <w:sz w:val="24"/>
              </w:rPr>
            </w:pPr>
          </w:p>
          <w:p w14:paraId="360474F8" w14:textId="77777777" w:rsidR="001137A0" w:rsidRDefault="0066708C">
            <w:pPr>
              <w:pStyle w:val="TableParagraph"/>
              <w:ind w:left="82" w:right="67" w:firstLine="79"/>
              <w:jc w:val="both"/>
              <w:rPr>
                <w:sz w:val="24"/>
              </w:rPr>
            </w:pPr>
            <w:r>
              <w:rPr>
                <w:sz w:val="24"/>
              </w:rPr>
              <w:t xml:space="preserve">Identifies most concepts with minor </w:t>
            </w:r>
            <w:r>
              <w:rPr>
                <w:spacing w:val="-2"/>
                <w:sz w:val="24"/>
              </w:rPr>
              <w:t>omissions</w:t>
            </w:r>
          </w:p>
        </w:tc>
        <w:tc>
          <w:tcPr>
            <w:tcW w:w="1612" w:type="dxa"/>
          </w:tcPr>
          <w:p w14:paraId="64080E12" w14:textId="77777777" w:rsidR="001137A0" w:rsidRDefault="0066708C">
            <w:pPr>
              <w:pStyle w:val="TableParagraph"/>
              <w:spacing w:before="152"/>
              <w:ind w:left="72" w:right="55" w:hanging="1"/>
              <w:jc w:val="center"/>
              <w:rPr>
                <w:sz w:val="24"/>
              </w:rPr>
            </w:pPr>
            <w:r>
              <w:rPr>
                <w:spacing w:val="-2"/>
                <w:sz w:val="24"/>
              </w:rPr>
              <w:t xml:space="preserve">Identifies limited </w:t>
            </w:r>
            <w:r>
              <w:rPr>
                <w:sz w:val="24"/>
              </w:rPr>
              <w:t>concepts;</w:t>
            </w:r>
            <w:r>
              <w:rPr>
                <w:spacing w:val="-15"/>
                <w:sz w:val="24"/>
              </w:rPr>
              <w:t xml:space="preserve"> </w:t>
            </w:r>
            <w:r>
              <w:rPr>
                <w:sz w:val="24"/>
              </w:rPr>
              <w:t xml:space="preserve">some </w:t>
            </w:r>
            <w:r>
              <w:rPr>
                <w:spacing w:val="-2"/>
                <w:sz w:val="24"/>
              </w:rPr>
              <w:t>inaccuracies</w:t>
            </w:r>
          </w:p>
        </w:tc>
        <w:tc>
          <w:tcPr>
            <w:tcW w:w="1477" w:type="dxa"/>
          </w:tcPr>
          <w:p w14:paraId="2410BE1B" w14:textId="77777777" w:rsidR="001137A0" w:rsidRDefault="0066708C">
            <w:pPr>
              <w:pStyle w:val="TableParagraph"/>
              <w:spacing w:before="152"/>
              <w:ind w:left="164" w:right="148" w:firstLine="2"/>
              <w:jc w:val="center"/>
              <w:rPr>
                <w:sz w:val="24"/>
              </w:rPr>
            </w:pPr>
            <w:r>
              <w:rPr>
                <w:sz w:val="24"/>
              </w:rPr>
              <w:t>Unable to identify</w:t>
            </w:r>
            <w:r>
              <w:rPr>
                <w:spacing w:val="-15"/>
                <w:sz w:val="24"/>
              </w:rPr>
              <w:t xml:space="preserve"> </w:t>
            </w:r>
            <w:r>
              <w:rPr>
                <w:sz w:val="24"/>
              </w:rPr>
              <w:t xml:space="preserve">key </w:t>
            </w:r>
            <w:r>
              <w:rPr>
                <w:spacing w:val="-2"/>
                <w:sz w:val="24"/>
              </w:rPr>
              <w:t>concepts correctly</w:t>
            </w:r>
          </w:p>
        </w:tc>
      </w:tr>
      <w:tr w:rsidR="001137A0" w14:paraId="6251237B" w14:textId="77777777">
        <w:trPr>
          <w:trHeight w:val="2231"/>
        </w:trPr>
        <w:tc>
          <w:tcPr>
            <w:tcW w:w="1567" w:type="dxa"/>
          </w:tcPr>
          <w:p w14:paraId="5BE9B394" w14:textId="77777777" w:rsidR="001137A0" w:rsidRDefault="001137A0">
            <w:pPr>
              <w:pStyle w:val="TableParagraph"/>
              <w:rPr>
                <w:rFonts w:ascii="Arial"/>
                <w:b/>
                <w:sz w:val="24"/>
              </w:rPr>
            </w:pPr>
          </w:p>
          <w:p w14:paraId="2F9B1A85" w14:textId="77777777" w:rsidR="001137A0" w:rsidRDefault="001137A0">
            <w:pPr>
              <w:pStyle w:val="TableParagraph"/>
              <w:spacing w:before="150"/>
              <w:rPr>
                <w:rFonts w:ascii="Arial"/>
                <w:b/>
                <w:sz w:val="24"/>
              </w:rPr>
            </w:pPr>
          </w:p>
          <w:p w14:paraId="6C552D6A" w14:textId="77777777" w:rsidR="001137A0" w:rsidRDefault="0066708C">
            <w:pPr>
              <w:pStyle w:val="TableParagraph"/>
              <w:ind w:left="290" w:right="280" w:firstLine="67"/>
              <w:jc w:val="both"/>
              <w:rPr>
                <w:b/>
                <w:sz w:val="24"/>
              </w:rPr>
            </w:pPr>
            <w:r>
              <w:rPr>
                <w:b/>
                <w:spacing w:val="-2"/>
                <w:sz w:val="24"/>
              </w:rPr>
              <w:t>Concept Mapping Structure</w:t>
            </w:r>
          </w:p>
        </w:tc>
        <w:tc>
          <w:tcPr>
            <w:tcW w:w="1200" w:type="dxa"/>
          </w:tcPr>
          <w:p w14:paraId="1ABC3831" w14:textId="77777777" w:rsidR="001137A0" w:rsidRDefault="001137A0">
            <w:pPr>
              <w:pStyle w:val="TableParagraph"/>
              <w:rPr>
                <w:rFonts w:ascii="Arial"/>
                <w:b/>
                <w:sz w:val="24"/>
              </w:rPr>
            </w:pPr>
          </w:p>
          <w:p w14:paraId="41C46CDE" w14:textId="77777777" w:rsidR="001137A0" w:rsidRDefault="001137A0">
            <w:pPr>
              <w:pStyle w:val="TableParagraph"/>
              <w:rPr>
                <w:rFonts w:ascii="Arial"/>
                <w:b/>
                <w:sz w:val="24"/>
              </w:rPr>
            </w:pPr>
          </w:p>
          <w:p w14:paraId="27915BEA" w14:textId="77777777" w:rsidR="001137A0" w:rsidRDefault="001137A0">
            <w:pPr>
              <w:pStyle w:val="TableParagraph"/>
              <w:spacing w:before="150"/>
              <w:rPr>
                <w:rFonts w:ascii="Arial"/>
                <w:b/>
                <w:sz w:val="24"/>
              </w:rPr>
            </w:pPr>
          </w:p>
          <w:p w14:paraId="0E7FDCA1" w14:textId="77777777" w:rsidR="001137A0" w:rsidRDefault="0066708C">
            <w:pPr>
              <w:pStyle w:val="TableParagraph"/>
              <w:ind w:left="12"/>
              <w:jc w:val="center"/>
              <w:rPr>
                <w:sz w:val="24"/>
              </w:rPr>
            </w:pPr>
            <w:r>
              <w:rPr>
                <w:spacing w:val="-5"/>
                <w:sz w:val="24"/>
              </w:rPr>
              <w:t>25%</w:t>
            </w:r>
          </w:p>
        </w:tc>
        <w:tc>
          <w:tcPr>
            <w:tcW w:w="1958" w:type="dxa"/>
          </w:tcPr>
          <w:p w14:paraId="5A3FBDF1" w14:textId="77777777" w:rsidR="001137A0" w:rsidRDefault="001137A0">
            <w:pPr>
              <w:pStyle w:val="TableParagraph"/>
              <w:spacing w:before="10"/>
              <w:rPr>
                <w:rFonts w:ascii="Arial"/>
                <w:b/>
                <w:sz w:val="24"/>
              </w:rPr>
            </w:pPr>
          </w:p>
          <w:p w14:paraId="5A669BE5" w14:textId="77777777" w:rsidR="001137A0" w:rsidRDefault="0066708C">
            <w:pPr>
              <w:pStyle w:val="TableParagraph"/>
              <w:spacing w:before="1"/>
              <w:ind w:left="75" w:right="61"/>
              <w:jc w:val="center"/>
              <w:rPr>
                <w:sz w:val="24"/>
              </w:rPr>
            </w:pPr>
            <w:r>
              <w:rPr>
                <w:sz w:val="24"/>
              </w:rPr>
              <w:t>Constructs</w:t>
            </w:r>
            <w:r>
              <w:rPr>
                <w:spacing w:val="-15"/>
                <w:sz w:val="24"/>
              </w:rPr>
              <w:t xml:space="preserve"> </w:t>
            </w:r>
            <w:r>
              <w:rPr>
                <w:sz w:val="24"/>
              </w:rPr>
              <w:t>a</w:t>
            </w:r>
            <w:r>
              <w:rPr>
                <w:spacing w:val="-15"/>
                <w:sz w:val="24"/>
              </w:rPr>
              <w:t xml:space="preserve"> </w:t>
            </w:r>
            <w:r>
              <w:rPr>
                <w:sz w:val="24"/>
              </w:rPr>
              <w:t>clear, logical, and well-organized</w:t>
            </w:r>
            <w:r>
              <w:rPr>
                <w:spacing w:val="-13"/>
                <w:sz w:val="24"/>
              </w:rPr>
              <w:t xml:space="preserve"> </w:t>
            </w:r>
            <w:r>
              <w:rPr>
                <w:sz w:val="24"/>
              </w:rPr>
              <w:t xml:space="preserve">concept map with proper hierarchy and </w:t>
            </w:r>
            <w:r>
              <w:rPr>
                <w:spacing w:val="-2"/>
                <w:sz w:val="24"/>
              </w:rPr>
              <w:t>connections</w:t>
            </w:r>
          </w:p>
        </w:tc>
        <w:tc>
          <w:tcPr>
            <w:tcW w:w="1758" w:type="dxa"/>
          </w:tcPr>
          <w:p w14:paraId="2D7775C3" w14:textId="77777777" w:rsidR="001137A0" w:rsidRDefault="001137A0">
            <w:pPr>
              <w:pStyle w:val="TableParagraph"/>
              <w:rPr>
                <w:rFonts w:ascii="Arial"/>
                <w:b/>
                <w:sz w:val="24"/>
              </w:rPr>
            </w:pPr>
          </w:p>
          <w:p w14:paraId="5AED7DF3" w14:textId="77777777" w:rsidR="001137A0" w:rsidRDefault="001137A0">
            <w:pPr>
              <w:pStyle w:val="TableParagraph"/>
              <w:spacing w:before="10"/>
              <w:rPr>
                <w:rFonts w:ascii="Arial"/>
                <w:b/>
                <w:sz w:val="24"/>
              </w:rPr>
            </w:pPr>
          </w:p>
          <w:p w14:paraId="6405B163" w14:textId="77777777" w:rsidR="001137A0" w:rsidRDefault="0066708C">
            <w:pPr>
              <w:pStyle w:val="TableParagraph"/>
              <w:spacing w:before="1"/>
              <w:ind w:left="46" w:right="33" w:hanging="1"/>
              <w:jc w:val="center"/>
              <w:rPr>
                <w:sz w:val="24"/>
              </w:rPr>
            </w:pPr>
            <w:r>
              <w:rPr>
                <w:sz w:val="24"/>
              </w:rPr>
              <w:t>Concept map is mostly</w:t>
            </w:r>
            <w:r>
              <w:rPr>
                <w:spacing w:val="-15"/>
                <w:sz w:val="24"/>
              </w:rPr>
              <w:t xml:space="preserve"> </w:t>
            </w:r>
            <w:r>
              <w:rPr>
                <w:sz w:val="24"/>
              </w:rPr>
              <w:t>clear</w:t>
            </w:r>
            <w:r>
              <w:rPr>
                <w:spacing w:val="-15"/>
                <w:sz w:val="24"/>
              </w:rPr>
              <w:t xml:space="preserve"> </w:t>
            </w:r>
            <w:r>
              <w:rPr>
                <w:sz w:val="24"/>
              </w:rPr>
              <w:t xml:space="preserve">with minor structural </w:t>
            </w:r>
            <w:r>
              <w:rPr>
                <w:spacing w:val="-2"/>
                <w:sz w:val="24"/>
              </w:rPr>
              <w:t>issues</w:t>
            </w:r>
          </w:p>
        </w:tc>
        <w:tc>
          <w:tcPr>
            <w:tcW w:w="1612" w:type="dxa"/>
          </w:tcPr>
          <w:p w14:paraId="49730233" w14:textId="77777777" w:rsidR="001137A0" w:rsidRDefault="001137A0">
            <w:pPr>
              <w:pStyle w:val="TableParagraph"/>
              <w:rPr>
                <w:rFonts w:ascii="Arial"/>
                <w:b/>
                <w:sz w:val="24"/>
              </w:rPr>
            </w:pPr>
          </w:p>
          <w:p w14:paraId="5C283332" w14:textId="77777777" w:rsidR="001137A0" w:rsidRDefault="001137A0">
            <w:pPr>
              <w:pStyle w:val="TableParagraph"/>
              <w:spacing w:before="10"/>
              <w:rPr>
                <w:rFonts w:ascii="Arial"/>
                <w:b/>
                <w:sz w:val="24"/>
              </w:rPr>
            </w:pPr>
          </w:p>
          <w:p w14:paraId="0D40E8BF" w14:textId="77777777" w:rsidR="001137A0" w:rsidRDefault="0066708C">
            <w:pPr>
              <w:pStyle w:val="TableParagraph"/>
              <w:spacing w:before="1"/>
              <w:ind w:left="50" w:right="32" w:hanging="1"/>
              <w:jc w:val="center"/>
              <w:rPr>
                <w:sz w:val="24"/>
              </w:rPr>
            </w:pPr>
            <w:r>
              <w:rPr>
                <w:sz w:val="24"/>
              </w:rPr>
              <w:t>Concept map lacks clarity, organization,</w:t>
            </w:r>
            <w:r>
              <w:rPr>
                <w:spacing w:val="-15"/>
                <w:sz w:val="24"/>
              </w:rPr>
              <w:t xml:space="preserve"> </w:t>
            </w:r>
            <w:r>
              <w:rPr>
                <w:sz w:val="24"/>
              </w:rPr>
              <w:t>or proper flow</w:t>
            </w:r>
          </w:p>
        </w:tc>
        <w:tc>
          <w:tcPr>
            <w:tcW w:w="1477" w:type="dxa"/>
          </w:tcPr>
          <w:p w14:paraId="0E2DAA3A" w14:textId="77777777" w:rsidR="001137A0" w:rsidRDefault="001137A0">
            <w:pPr>
              <w:pStyle w:val="TableParagraph"/>
              <w:rPr>
                <w:rFonts w:ascii="Arial"/>
                <w:b/>
                <w:sz w:val="24"/>
              </w:rPr>
            </w:pPr>
          </w:p>
          <w:p w14:paraId="08E82773" w14:textId="77777777" w:rsidR="001137A0" w:rsidRDefault="001137A0">
            <w:pPr>
              <w:pStyle w:val="TableParagraph"/>
              <w:spacing w:before="10"/>
              <w:rPr>
                <w:rFonts w:ascii="Arial"/>
                <w:b/>
                <w:sz w:val="24"/>
              </w:rPr>
            </w:pPr>
          </w:p>
          <w:p w14:paraId="4D3E18FB" w14:textId="77777777" w:rsidR="001137A0" w:rsidRDefault="0066708C">
            <w:pPr>
              <w:pStyle w:val="TableParagraph"/>
              <w:spacing w:before="1"/>
              <w:ind w:left="193" w:right="173" w:hanging="3"/>
              <w:jc w:val="center"/>
              <w:rPr>
                <w:sz w:val="24"/>
              </w:rPr>
            </w:pPr>
            <w:r>
              <w:rPr>
                <w:sz w:val="24"/>
              </w:rPr>
              <w:t>No clear structure</w:t>
            </w:r>
            <w:r>
              <w:rPr>
                <w:spacing w:val="-15"/>
                <w:sz w:val="24"/>
              </w:rPr>
              <w:t xml:space="preserve"> </w:t>
            </w:r>
            <w:r>
              <w:rPr>
                <w:sz w:val="24"/>
              </w:rPr>
              <w:t xml:space="preserve">or </w:t>
            </w:r>
            <w:r>
              <w:rPr>
                <w:spacing w:val="-2"/>
                <w:sz w:val="24"/>
              </w:rPr>
              <w:t>incorrect mapping</w:t>
            </w:r>
          </w:p>
        </w:tc>
      </w:tr>
      <w:tr w:rsidR="001137A0" w14:paraId="7818E7DB" w14:textId="77777777">
        <w:trPr>
          <w:trHeight w:val="1960"/>
        </w:trPr>
        <w:tc>
          <w:tcPr>
            <w:tcW w:w="1567" w:type="dxa"/>
          </w:tcPr>
          <w:p w14:paraId="5DCB1EC4" w14:textId="77777777" w:rsidR="001137A0" w:rsidRDefault="001137A0">
            <w:pPr>
              <w:pStyle w:val="TableParagraph"/>
              <w:rPr>
                <w:rFonts w:ascii="Arial"/>
                <w:b/>
                <w:sz w:val="24"/>
              </w:rPr>
            </w:pPr>
          </w:p>
          <w:p w14:paraId="5468336C" w14:textId="77777777" w:rsidR="001137A0" w:rsidRDefault="001137A0">
            <w:pPr>
              <w:pStyle w:val="TableParagraph"/>
              <w:spacing w:before="152"/>
              <w:rPr>
                <w:rFonts w:ascii="Arial"/>
                <w:b/>
                <w:sz w:val="24"/>
              </w:rPr>
            </w:pPr>
          </w:p>
          <w:p w14:paraId="3C89977E" w14:textId="77777777" w:rsidR="001137A0" w:rsidRDefault="0066708C">
            <w:pPr>
              <w:pStyle w:val="TableParagraph"/>
              <w:spacing w:before="1"/>
              <w:ind w:left="88" w:firstLine="156"/>
              <w:rPr>
                <w:b/>
                <w:sz w:val="24"/>
              </w:rPr>
            </w:pPr>
            <w:r>
              <w:rPr>
                <w:b/>
                <w:sz w:val="24"/>
              </w:rPr>
              <w:t xml:space="preserve">Linking &amp; </w:t>
            </w:r>
            <w:r>
              <w:rPr>
                <w:b/>
                <w:spacing w:val="-2"/>
                <w:sz w:val="24"/>
              </w:rPr>
              <w:t>Relationships</w:t>
            </w:r>
          </w:p>
        </w:tc>
        <w:tc>
          <w:tcPr>
            <w:tcW w:w="1200" w:type="dxa"/>
          </w:tcPr>
          <w:p w14:paraId="05858DC6" w14:textId="77777777" w:rsidR="001137A0" w:rsidRDefault="001137A0">
            <w:pPr>
              <w:pStyle w:val="TableParagraph"/>
              <w:rPr>
                <w:rFonts w:ascii="Arial"/>
                <w:b/>
                <w:sz w:val="24"/>
              </w:rPr>
            </w:pPr>
          </w:p>
          <w:p w14:paraId="6F9CA5F7" w14:textId="77777777" w:rsidR="001137A0" w:rsidRDefault="001137A0">
            <w:pPr>
              <w:pStyle w:val="TableParagraph"/>
              <w:rPr>
                <w:rFonts w:ascii="Arial"/>
                <w:b/>
                <w:sz w:val="24"/>
              </w:rPr>
            </w:pPr>
          </w:p>
          <w:p w14:paraId="6797E80B" w14:textId="77777777" w:rsidR="001137A0" w:rsidRDefault="001137A0">
            <w:pPr>
              <w:pStyle w:val="TableParagraph"/>
              <w:spacing w:before="13"/>
              <w:rPr>
                <w:rFonts w:ascii="Arial"/>
                <w:b/>
                <w:sz w:val="24"/>
              </w:rPr>
            </w:pPr>
          </w:p>
          <w:p w14:paraId="49ADDCD1" w14:textId="77777777" w:rsidR="001137A0" w:rsidRDefault="0066708C">
            <w:pPr>
              <w:pStyle w:val="TableParagraph"/>
              <w:spacing w:before="1"/>
              <w:ind w:left="12"/>
              <w:jc w:val="center"/>
              <w:rPr>
                <w:sz w:val="24"/>
              </w:rPr>
            </w:pPr>
            <w:r>
              <w:rPr>
                <w:spacing w:val="-5"/>
                <w:sz w:val="24"/>
              </w:rPr>
              <w:t>20%</w:t>
            </w:r>
          </w:p>
        </w:tc>
        <w:tc>
          <w:tcPr>
            <w:tcW w:w="1958" w:type="dxa"/>
          </w:tcPr>
          <w:p w14:paraId="2DFD0A34" w14:textId="77777777" w:rsidR="001137A0" w:rsidRDefault="0066708C">
            <w:pPr>
              <w:pStyle w:val="TableParagraph"/>
              <w:spacing w:before="152"/>
              <w:ind w:left="74" w:right="61"/>
              <w:jc w:val="center"/>
              <w:rPr>
                <w:sz w:val="24"/>
              </w:rPr>
            </w:pPr>
            <w:r>
              <w:rPr>
                <w:sz w:val="24"/>
              </w:rPr>
              <w:t>Clearly</w:t>
            </w:r>
            <w:r>
              <w:rPr>
                <w:spacing w:val="-15"/>
                <w:sz w:val="24"/>
              </w:rPr>
              <w:t xml:space="preserve"> </w:t>
            </w:r>
            <w:r>
              <w:rPr>
                <w:sz w:val="24"/>
              </w:rPr>
              <w:t xml:space="preserve">establishes </w:t>
            </w:r>
            <w:r>
              <w:rPr>
                <w:spacing w:val="-2"/>
                <w:sz w:val="24"/>
              </w:rPr>
              <w:t xml:space="preserve">correct relationships </w:t>
            </w:r>
            <w:r>
              <w:rPr>
                <w:sz w:val="24"/>
              </w:rPr>
              <w:t xml:space="preserve">between layers, functions, and </w:t>
            </w:r>
            <w:r>
              <w:rPr>
                <w:spacing w:val="-2"/>
                <w:sz w:val="24"/>
              </w:rPr>
              <w:t>processes</w:t>
            </w:r>
          </w:p>
        </w:tc>
        <w:tc>
          <w:tcPr>
            <w:tcW w:w="1758" w:type="dxa"/>
          </w:tcPr>
          <w:p w14:paraId="5F7D4348" w14:textId="77777777" w:rsidR="001137A0" w:rsidRDefault="001137A0">
            <w:pPr>
              <w:pStyle w:val="TableParagraph"/>
              <w:rPr>
                <w:rFonts w:ascii="Arial"/>
                <w:b/>
                <w:sz w:val="24"/>
              </w:rPr>
            </w:pPr>
          </w:p>
          <w:p w14:paraId="638B0B8D" w14:textId="77777777" w:rsidR="001137A0" w:rsidRDefault="001137A0">
            <w:pPr>
              <w:pStyle w:val="TableParagraph"/>
              <w:spacing w:before="13"/>
              <w:rPr>
                <w:rFonts w:ascii="Arial"/>
                <w:b/>
                <w:sz w:val="24"/>
              </w:rPr>
            </w:pPr>
          </w:p>
          <w:p w14:paraId="68471DBA" w14:textId="77777777" w:rsidR="001137A0" w:rsidRDefault="0066708C">
            <w:pPr>
              <w:pStyle w:val="TableParagraph"/>
              <w:ind w:left="39" w:right="28" w:hanging="1"/>
              <w:jc w:val="center"/>
              <w:rPr>
                <w:sz w:val="24"/>
              </w:rPr>
            </w:pPr>
            <w:r>
              <w:rPr>
                <w:sz w:val="24"/>
              </w:rPr>
              <w:t>Relationships</w:t>
            </w:r>
            <w:r>
              <w:rPr>
                <w:spacing w:val="-15"/>
                <w:sz w:val="24"/>
              </w:rPr>
              <w:t xml:space="preserve"> </w:t>
            </w:r>
            <w:r>
              <w:rPr>
                <w:sz w:val="24"/>
              </w:rPr>
              <w:t>are mostly correct with</w:t>
            </w:r>
            <w:r>
              <w:rPr>
                <w:spacing w:val="-15"/>
                <w:sz w:val="24"/>
              </w:rPr>
              <w:t xml:space="preserve"> </w:t>
            </w:r>
            <w:r>
              <w:rPr>
                <w:sz w:val="24"/>
              </w:rPr>
              <w:t>minor</w:t>
            </w:r>
            <w:r>
              <w:rPr>
                <w:spacing w:val="-15"/>
                <w:sz w:val="24"/>
              </w:rPr>
              <w:t xml:space="preserve"> </w:t>
            </w:r>
            <w:r>
              <w:rPr>
                <w:sz w:val="24"/>
              </w:rPr>
              <w:t>errors</w:t>
            </w:r>
          </w:p>
        </w:tc>
        <w:tc>
          <w:tcPr>
            <w:tcW w:w="1612" w:type="dxa"/>
          </w:tcPr>
          <w:p w14:paraId="0B4C4BEE" w14:textId="77777777" w:rsidR="001137A0" w:rsidRDefault="001137A0">
            <w:pPr>
              <w:pStyle w:val="TableParagraph"/>
              <w:rPr>
                <w:rFonts w:ascii="Arial"/>
                <w:b/>
                <w:sz w:val="24"/>
              </w:rPr>
            </w:pPr>
          </w:p>
          <w:p w14:paraId="09099765" w14:textId="77777777" w:rsidR="001137A0" w:rsidRDefault="001137A0">
            <w:pPr>
              <w:pStyle w:val="TableParagraph"/>
              <w:spacing w:before="13"/>
              <w:rPr>
                <w:rFonts w:ascii="Arial"/>
                <w:b/>
                <w:sz w:val="24"/>
              </w:rPr>
            </w:pPr>
          </w:p>
          <w:p w14:paraId="5001BE6E" w14:textId="77777777" w:rsidR="001137A0" w:rsidRDefault="0066708C">
            <w:pPr>
              <w:pStyle w:val="TableParagraph"/>
              <w:ind w:left="45" w:right="31" w:firstLine="1"/>
              <w:jc w:val="center"/>
              <w:rPr>
                <w:sz w:val="24"/>
              </w:rPr>
            </w:pPr>
            <w:r>
              <w:rPr>
                <w:sz w:val="24"/>
              </w:rPr>
              <w:t>Limited or partially</w:t>
            </w:r>
            <w:r>
              <w:rPr>
                <w:spacing w:val="-15"/>
                <w:sz w:val="24"/>
              </w:rPr>
              <w:t xml:space="preserve"> </w:t>
            </w:r>
            <w:r>
              <w:rPr>
                <w:sz w:val="24"/>
              </w:rPr>
              <w:t xml:space="preserve">correct </w:t>
            </w:r>
            <w:r>
              <w:rPr>
                <w:spacing w:val="-2"/>
                <w:sz w:val="24"/>
              </w:rPr>
              <w:t>relationships</w:t>
            </w:r>
          </w:p>
        </w:tc>
        <w:tc>
          <w:tcPr>
            <w:tcW w:w="1477" w:type="dxa"/>
          </w:tcPr>
          <w:p w14:paraId="6DF35966" w14:textId="77777777" w:rsidR="001137A0" w:rsidRDefault="001137A0">
            <w:pPr>
              <w:pStyle w:val="TableParagraph"/>
              <w:rPr>
                <w:rFonts w:ascii="Arial"/>
                <w:b/>
                <w:sz w:val="24"/>
              </w:rPr>
            </w:pPr>
          </w:p>
          <w:p w14:paraId="2BB99D49" w14:textId="77777777" w:rsidR="001137A0" w:rsidRDefault="001137A0">
            <w:pPr>
              <w:pStyle w:val="TableParagraph"/>
              <w:spacing w:before="13"/>
              <w:rPr>
                <w:rFonts w:ascii="Arial"/>
                <w:b/>
                <w:sz w:val="24"/>
              </w:rPr>
            </w:pPr>
          </w:p>
          <w:p w14:paraId="0AD3BD7C" w14:textId="77777777" w:rsidR="001137A0" w:rsidRDefault="0066708C">
            <w:pPr>
              <w:pStyle w:val="TableParagraph"/>
              <w:ind w:left="128" w:right="111" w:hanging="2"/>
              <w:jc w:val="center"/>
              <w:rPr>
                <w:sz w:val="24"/>
              </w:rPr>
            </w:pPr>
            <w:r>
              <w:rPr>
                <w:sz w:val="24"/>
              </w:rPr>
              <w:t xml:space="preserve">Incorrect or </w:t>
            </w:r>
            <w:r>
              <w:rPr>
                <w:spacing w:val="-2"/>
                <w:sz w:val="24"/>
              </w:rPr>
              <w:t>missing relationships</w:t>
            </w:r>
          </w:p>
        </w:tc>
      </w:tr>
      <w:tr w:rsidR="001137A0" w14:paraId="5FBE7B75" w14:textId="77777777">
        <w:trPr>
          <w:trHeight w:val="1684"/>
        </w:trPr>
        <w:tc>
          <w:tcPr>
            <w:tcW w:w="1567" w:type="dxa"/>
          </w:tcPr>
          <w:p w14:paraId="6E83A408" w14:textId="77777777" w:rsidR="001137A0" w:rsidRDefault="001137A0">
            <w:pPr>
              <w:pStyle w:val="TableParagraph"/>
              <w:rPr>
                <w:rFonts w:ascii="Arial"/>
                <w:b/>
                <w:sz w:val="24"/>
              </w:rPr>
            </w:pPr>
          </w:p>
          <w:p w14:paraId="4B38C144" w14:textId="77777777" w:rsidR="001137A0" w:rsidRDefault="001137A0">
            <w:pPr>
              <w:pStyle w:val="TableParagraph"/>
              <w:spacing w:before="13"/>
              <w:rPr>
                <w:rFonts w:ascii="Arial"/>
                <w:b/>
                <w:sz w:val="24"/>
              </w:rPr>
            </w:pPr>
          </w:p>
          <w:p w14:paraId="5B5B1901" w14:textId="77777777" w:rsidR="001137A0" w:rsidRDefault="0066708C">
            <w:pPr>
              <w:pStyle w:val="TableParagraph"/>
              <w:ind w:left="350" w:right="39" w:hanging="298"/>
              <w:rPr>
                <w:b/>
                <w:sz w:val="24"/>
              </w:rPr>
            </w:pPr>
            <w:r>
              <w:rPr>
                <w:b/>
                <w:sz w:val="24"/>
              </w:rPr>
              <w:t>Application</w:t>
            </w:r>
            <w:r>
              <w:rPr>
                <w:b/>
                <w:spacing w:val="-15"/>
                <w:sz w:val="24"/>
              </w:rPr>
              <w:t xml:space="preserve"> </w:t>
            </w:r>
            <w:r>
              <w:rPr>
                <w:b/>
                <w:sz w:val="24"/>
              </w:rPr>
              <w:t xml:space="preserve">&amp; </w:t>
            </w:r>
            <w:r>
              <w:rPr>
                <w:b/>
                <w:spacing w:val="-2"/>
                <w:sz w:val="24"/>
              </w:rPr>
              <w:t>Analysis</w:t>
            </w:r>
          </w:p>
        </w:tc>
        <w:tc>
          <w:tcPr>
            <w:tcW w:w="1200" w:type="dxa"/>
          </w:tcPr>
          <w:p w14:paraId="50DB2A42" w14:textId="77777777" w:rsidR="001137A0" w:rsidRDefault="001137A0">
            <w:pPr>
              <w:pStyle w:val="TableParagraph"/>
              <w:rPr>
                <w:rFonts w:ascii="Arial"/>
                <w:b/>
                <w:sz w:val="24"/>
              </w:rPr>
            </w:pPr>
          </w:p>
          <w:p w14:paraId="02F0F93A" w14:textId="77777777" w:rsidR="001137A0" w:rsidRDefault="001137A0">
            <w:pPr>
              <w:pStyle w:val="TableParagraph"/>
              <w:spacing w:before="152"/>
              <w:rPr>
                <w:rFonts w:ascii="Arial"/>
                <w:b/>
                <w:sz w:val="24"/>
              </w:rPr>
            </w:pPr>
          </w:p>
          <w:p w14:paraId="7195D1FA" w14:textId="77777777" w:rsidR="001137A0" w:rsidRDefault="0066708C">
            <w:pPr>
              <w:pStyle w:val="TableParagraph"/>
              <w:ind w:left="12"/>
              <w:jc w:val="center"/>
              <w:rPr>
                <w:sz w:val="24"/>
              </w:rPr>
            </w:pPr>
            <w:r>
              <w:rPr>
                <w:spacing w:val="-5"/>
                <w:sz w:val="24"/>
              </w:rPr>
              <w:t>20%</w:t>
            </w:r>
          </w:p>
        </w:tc>
        <w:tc>
          <w:tcPr>
            <w:tcW w:w="1958" w:type="dxa"/>
          </w:tcPr>
          <w:p w14:paraId="1BA54E99" w14:textId="77777777" w:rsidR="001137A0" w:rsidRDefault="0066708C">
            <w:pPr>
              <w:pStyle w:val="TableParagraph"/>
              <w:spacing w:before="8" w:line="270" w:lineRule="atLeast"/>
              <w:ind w:left="26" w:right="13" w:hanging="2"/>
              <w:jc w:val="center"/>
              <w:rPr>
                <w:sz w:val="24"/>
              </w:rPr>
            </w:pPr>
            <w:r>
              <w:rPr>
                <w:sz w:val="24"/>
              </w:rPr>
              <w:t>Effectively applies concepts to explain processes (e.g., encapsulation,</w:t>
            </w:r>
            <w:r>
              <w:rPr>
                <w:spacing w:val="-15"/>
                <w:sz w:val="24"/>
              </w:rPr>
              <w:t xml:space="preserve"> </w:t>
            </w:r>
            <w:r>
              <w:rPr>
                <w:sz w:val="24"/>
              </w:rPr>
              <w:t>error control)</w:t>
            </w:r>
            <w:r>
              <w:rPr>
                <w:spacing w:val="-15"/>
                <w:sz w:val="24"/>
              </w:rPr>
              <w:t xml:space="preserve"> </w:t>
            </w:r>
            <w:r>
              <w:rPr>
                <w:sz w:val="24"/>
              </w:rPr>
              <w:t>with</w:t>
            </w:r>
            <w:r>
              <w:rPr>
                <w:spacing w:val="-15"/>
                <w:sz w:val="24"/>
              </w:rPr>
              <w:t xml:space="preserve"> </w:t>
            </w:r>
            <w:r>
              <w:rPr>
                <w:sz w:val="24"/>
              </w:rPr>
              <w:t xml:space="preserve">strong </w:t>
            </w:r>
            <w:r>
              <w:rPr>
                <w:spacing w:val="-2"/>
                <w:sz w:val="24"/>
              </w:rPr>
              <w:t>reasoning</w:t>
            </w:r>
          </w:p>
        </w:tc>
        <w:tc>
          <w:tcPr>
            <w:tcW w:w="1758" w:type="dxa"/>
          </w:tcPr>
          <w:p w14:paraId="2FC507D8" w14:textId="77777777" w:rsidR="001137A0" w:rsidRDefault="001137A0">
            <w:pPr>
              <w:pStyle w:val="TableParagraph"/>
              <w:spacing w:before="152"/>
              <w:rPr>
                <w:rFonts w:ascii="Arial"/>
                <w:b/>
                <w:sz w:val="24"/>
              </w:rPr>
            </w:pPr>
          </w:p>
          <w:p w14:paraId="34CAAF27" w14:textId="77777777" w:rsidR="001137A0" w:rsidRDefault="0066708C">
            <w:pPr>
              <w:pStyle w:val="TableParagraph"/>
              <w:ind w:left="73" w:right="8" w:hanging="53"/>
              <w:jc w:val="both"/>
              <w:rPr>
                <w:sz w:val="24"/>
              </w:rPr>
            </w:pPr>
            <w:r>
              <w:rPr>
                <w:sz w:val="24"/>
              </w:rPr>
              <w:t>The</w:t>
            </w:r>
            <w:r>
              <w:rPr>
                <w:spacing w:val="-15"/>
                <w:sz w:val="24"/>
              </w:rPr>
              <w:t xml:space="preserve"> </w:t>
            </w:r>
            <w:r>
              <w:rPr>
                <w:sz w:val="24"/>
              </w:rPr>
              <w:t>application</w:t>
            </w:r>
            <w:r>
              <w:rPr>
                <w:spacing w:val="-15"/>
                <w:sz w:val="24"/>
              </w:rPr>
              <w:t xml:space="preserve"> </w:t>
            </w:r>
            <w:r>
              <w:rPr>
                <w:sz w:val="24"/>
              </w:rPr>
              <w:t>is correct but lacks depth in analysis</w:t>
            </w:r>
          </w:p>
        </w:tc>
        <w:tc>
          <w:tcPr>
            <w:tcW w:w="1612" w:type="dxa"/>
          </w:tcPr>
          <w:p w14:paraId="5EAE4228" w14:textId="77777777" w:rsidR="001137A0" w:rsidRDefault="001137A0">
            <w:pPr>
              <w:pStyle w:val="TableParagraph"/>
              <w:spacing w:before="13"/>
              <w:rPr>
                <w:rFonts w:ascii="Arial"/>
                <w:b/>
                <w:sz w:val="24"/>
              </w:rPr>
            </w:pPr>
          </w:p>
          <w:p w14:paraId="5E2CF450" w14:textId="77777777" w:rsidR="001137A0" w:rsidRDefault="0066708C">
            <w:pPr>
              <w:pStyle w:val="TableParagraph"/>
              <w:ind w:left="31" w:right="16" w:firstLine="4"/>
              <w:jc w:val="center"/>
              <w:rPr>
                <w:sz w:val="24"/>
              </w:rPr>
            </w:pPr>
            <w:r>
              <w:rPr>
                <w:spacing w:val="-4"/>
                <w:sz w:val="24"/>
              </w:rPr>
              <w:t xml:space="preserve">Basic </w:t>
            </w:r>
            <w:r>
              <w:rPr>
                <w:sz w:val="24"/>
              </w:rPr>
              <w:t>application</w:t>
            </w:r>
            <w:r>
              <w:rPr>
                <w:spacing w:val="-15"/>
                <w:sz w:val="24"/>
              </w:rPr>
              <w:t xml:space="preserve"> </w:t>
            </w:r>
            <w:r>
              <w:rPr>
                <w:sz w:val="24"/>
              </w:rPr>
              <w:t xml:space="preserve">with </w:t>
            </w:r>
            <w:r>
              <w:rPr>
                <w:spacing w:val="-4"/>
                <w:sz w:val="24"/>
              </w:rPr>
              <w:t xml:space="preserve">weak </w:t>
            </w:r>
            <w:r>
              <w:rPr>
                <w:spacing w:val="-2"/>
                <w:sz w:val="24"/>
              </w:rPr>
              <w:t>explanation</w:t>
            </w:r>
          </w:p>
        </w:tc>
        <w:tc>
          <w:tcPr>
            <w:tcW w:w="1477" w:type="dxa"/>
          </w:tcPr>
          <w:p w14:paraId="7DA57D98" w14:textId="77777777" w:rsidR="001137A0" w:rsidRDefault="001137A0">
            <w:pPr>
              <w:pStyle w:val="TableParagraph"/>
              <w:spacing w:before="152"/>
              <w:rPr>
                <w:rFonts w:ascii="Arial"/>
                <w:b/>
                <w:sz w:val="24"/>
              </w:rPr>
            </w:pPr>
          </w:p>
          <w:p w14:paraId="50D03CEF" w14:textId="77777777" w:rsidR="001137A0" w:rsidRDefault="0066708C">
            <w:pPr>
              <w:pStyle w:val="TableParagraph"/>
              <w:ind w:left="25" w:right="9" w:firstLine="3"/>
              <w:jc w:val="center"/>
              <w:rPr>
                <w:sz w:val="24"/>
              </w:rPr>
            </w:pPr>
            <w:r>
              <w:rPr>
                <w:sz w:val="24"/>
              </w:rPr>
              <w:t>Unable to apply</w:t>
            </w:r>
            <w:r>
              <w:rPr>
                <w:spacing w:val="-15"/>
                <w:sz w:val="24"/>
              </w:rPr>
              <w:t xml:space="preserve"> </w:t>
            </w:r>
            <w:r>
              <w:rPr>
                <w:sz w:val="24"/>
              </w:rPr>
              <w:t xml:space="preserve">concepts </w:t>
            </w:r>
            <w:r>
              <w:rPr>
                <w:spacing w:val="-2"/>
                <w:sz w:val="24"/>
              </w:rPr>
              <w:t>correctly</w:t>
            </w:r>
          </w:p>
        </w:tc>
      </w:tr>
      <w:tr w:rsidR="001137A0" w14:paraId="7D7A92FA" w14:textId="77777777">
        <w:trPr>
          <w:trHeight w:val="1687"/>
        </w:trPr>
        <w:tc>
          <w:tcPr>
            <w:tcW w:w="1567" w:type="dxa"/>
          </w:tcPr>
          <w:p w14:paraId="29932128" w14:textId="77777777" w:rsidR="001137A0" w:rsidRDefault="001137A0">
            <w:pPr>
              <w:pStyle w:val="TableParagraph"/>
              <w:rPr>
                <w:rFonts w:ascii="Arial"/>
                <w:b/>
                <w:sz w:val="24"/>
              </w:rPr>
            </w:pPr>
          </w:p>
          <w:p w14:paraId="0C6BB35B" w14:textId="77777777" w:rsidR="001137A0" w:rsidRDefault="001137A0">
            <w:pPr>
              <w:pStyle w:val="TableParagraph"/>
              <w:spacing w:before="16"/>
              <w:rPr>
                <w:rFonts w:ascii="Arial"/>
                <w:b/>
                <w:sz w:val="24"/>
              </w:rPr>
            </w:pPr>
          </w:p>
          <w:p w14:paraId="1ACC69E6" w14:textId="77777777" w:rsidR="001137A0" w:rsidRDefault="0066708C">
            <w:pPr>
              <w:pStyle w:val="TableParagraph"/>
              <w:ind w:left="417" w:right="13" w:hanging="392"/>
              <w:rPr>
                <w:b/>
                <w:sz w:val="24"/>
              </w:rPr>
            </w:pPr>
            <w:r>
              <w:rPr>
                <w:b/>
                <w:sz w:val="24"/>
              </w:rPr>
              <w:t>Explanation</w:t>
            </w:r>
            <w:r>
              <w:rPr>
                <w:b/>
                <w:spacing w:val="-15"/>
                <w:sz w:val="24"/>
              </w:rPr>
              <w:t xml:space="preserve"> </w:t>
            </w:r>
            <w:r>
              <w:rPr>
                <w:b/>
                <w:sz w:val="24"/>
              </w:rPr>
              <w:t xml:space="preserve">&amp; </w:t>
            </w:r>
            <w:r>
              <w:rPr>
                <w:b/>
                <w:spacing w:val="-2"/>
                <w:sz w:val="24"/>
              </w:rPr>
              <w:t>Clarity</w:t>
            </w:r>
          </w:p>
        </w:tc>
        <w:tc>
          <w:tcPr>
            <w:tcW w:w="1200" w:type="dxa"/>
          </w:tcPr>
          <w:p w14:paraId="2F076D1B" w14:textId="77777777" w:rsidR="001137A0" w:rsidRDefault="001137A0">
            <w:pPr>
              <w:pStyle w:val="TableParagraph"/>
              <w:rPr>
                <w:rFonts w:ascii="Arial"/>
                <w:b/>
                <w:sz w:val="24"/>
              </w:rPr>
            </w:pPr>
          </w:p>
          <w:p w14:paraId="4AF16266" w14:textId="77777777" w:rsidR="001137A0" w:rsidRDefault="001137A0">
            <w:pPr>
              <w:pStyle w:val="TableParagraph"/>
              <w:spacing w:before="153"/>
              <w:rPr>
                <w:rFonts w:ascii="Arial"/>
                <w:b/>
                <w:sz w:val="24"/>
              </w:rPr>
            </w:pPr>
          </w:p>
          <w:p w14:paraId="2958C8BC" w14:textId="77777777" w:rsidR="001137A0" w:rsidRDefault="0066708C">
            <w:pPr>
              <w:pStyle w:val="TableParagraph"/>
              <w:ind w:left="12"/>
              <w:jc w:val="center"/>
              <w:rPr>
                <w:sz w:val="24"/>
              </w:rPr>
            </w:pPr>
            <w:r>
              <w:rPr>
                <w:spacing w:val="-5"/>
                <w:sz w:val="24"/>
              </w:rPr>
              <w:t>15%</w:t>
            </w:r>
          </w:p>
        </w:tc>
        <w:tc>
          <w:tcPr>
            <w:tcW w:w="1958" w:type="dxa"/>
          </w:tcPr>
          <w:p w14:paraId="4E199A6E" w14:textId="77777777" w:rsidR="001137A0" w:rsidRDefault="0066708C">
            <w:pPr>
              <w:pStyle w:val="TableParagraph"/>
              <w:spacing w:before="15"/>
              <w:ind w:left="110" w:right="96" w:firstLine="1"/>
              <w:jc w:val="center"/>
              <w:rPr>
                <w:sz w:val="24"/>
              </w:rPr>
            </w:pPr>
            <w:r>
              <w:rPr>
                <w:sz w:val="24"/>
              </w:rPr>
              <w:t>Provides a clear, concise,</w:t>
            </w:r>
            <w:r>
              <w:rPr>
                <w:spacing w:val="-15"/>
                <w:sz w:val="24"/>
              </w:rPr>
              <w:t xml:space="preserve"> </w:t>
            </w:r>
            <w:r>
              <w:rPr>
                <w:sz w:val="24"/>
              </w:rPr>
              <w:t>and</w:t>
            </w:r>
            <w:r>
              <w:rPr>
                <w:spacing w:val="-15"/>
                <w:sz w:val="24"/>
              </w:rPr>
              <w:t xml:space="preserve"> </w:t>
            </w:r>
            <w:r>
              <w:rPr>
                <w:sz w:val="24"/>
              </w:rPr>
              <w:t>well-</w:t>
            </w:r>
            <w:r>
              <w:rPr>
                <w:spacing w:val="-2"/>
                <w:sz w:val="24"/>
              </w:rPr>
              <w:t>structured explanation</w:t>
            </w:r>
          </w:p>
          <w:p w14:paraId="47464866" w14:textId="77777777" w:rsidR="001137A0" w:rsidRDefault="0066708C">
            <w:pPr>
              <w:pStyle w:val="TableParagraph"/>
              <w:spacing w:line="270" w:lineRule="atLeast"/>
              <w:ind w:left="290" w:right="274"/>
              <w:jc w:val="center"/>
              <w:rPr>
                <w:sz w:val="24"/>
              </w:rPr>
            </w:pPr>
            <w:r>
              <w:rPr>
                <w:sz w:val="24"/>
              </w:rPr>
              <w:t>supporting</w:t>
            </w:r>
            <w:r>
              <w:rPr>
                <w:spacing w:val="-15"/>
                <w:sz w:val="24"/>
              </w:rPr>
              <w:t xml:space="preserve"> </w:t>
            </w:r>
            <w:r>
              <w:rPr>
                <w:sz w:val="24"/>
              </w:rPr>
              <w:t>the concept map</w:t>
            </w:r>
          </w:p>
        </w:tc>
        <w:tc>
          <w:tcPr>
            <w:tcW w:w="1758" w:type="dxa"/>
          </w:tcPr>
          <w:p w14:paraId="6E54541B" w14:textId="77777777" w:rsidR="001137A0" w:rsidRDefault="001137A0">
            <w:pPr>
              <w:pStyle w:val="TableParagraph"/>
              <w:spacing w:before="153"/>
              <w:rPr>
                <w:rFonts w:ascii="Arial"/>
                <w:b/>
                <w:sz w:val="24"/>
              </w:rPr>
            </w:pPr>
          </w:p>
          <w:p w14:paraId="342B94F5" w14:textId="77777777" w:rsidR="001137A0" w:rsidRDefault="0066708C">
            <w:pPr>
              <w:pStyle w:val="TableParagraph"/>
              <w:ind w:left="99" w:right="86" w:firstLine="88"/>
              <w:jc w:val="both"/>
              <w:rPr>
                <w:sz w:val="24"/>
              </w:rPr>
            </w:pPr>
            <w:r>
              <w:rPr>
                <w:sz w:val="24"/>
              </w:rPr>
              <w:t xml:space="preserve">Explanation is </w:t>
            </w:r>
            <w:r>
              <w:rPr>
                <w:spacing w:val="-2"/>
                <w:sz w:val="24"/>
              </w:rPr>
              <w:t xml:space="preserve">understandable </w:t>
            </w:r>
            <w:r>
              <w:rPr>
                <w:sz w:val="24"/>
              </w:rPr>
              <w:t>with</w:t>
            </w:r>
            <w:r>
              <w:rPr>
                <w:spacing w:val="-2"/>
                <w:sz w:val="24"/>
              </w:rPr>
              <w:t xml:space="preserve"> </w:t>
            </w:r>
            <w:r>
              <w:rPr>
                <w:sz w:val="24"/>
              </w:rPr>
              <w:t xml:space="preserve">minor </w:t>
            </w:r>
            <w:r>
              <w:rPr>
                <w:spacing w:val="-4"/>
                <w:sz w:val="24"/>
              </w:rPr>
              <w:t>gaps</w:t>
            </w:r>
          </w:p>
        </w:tc>
        <w:tc>
          <w:tcPr>
            <w:tcW w:w="1612" w:type="dxa"/>
          </w:tcPr>
          <w:p w14:paraId="06FE4C4E" w14:textId="77777777" w:rsidR="001137A0" w:rsidRDefault="001137A0">
            <w:pPr>
              <w:pStyle w:val="TableParagraph"/>
              <w:spacing w:before="153"/>
              <w:rPr>
                <w:rFonts w:ascii="Arial"/>
                <w:b/>
                <w:sz w:val="24"/>
              </w:rPr>
            </w:pPr>
          </w:p>
          <w:p w14:paraId="64C202E2" w14:textId="77777777" w:rsidR="001137A0" w:rsidRDefault="0066708C">
            <w:pPr>
              <w:pStyle w:val="TableParagraph"/>
              <w:ind w:left="14"/>
              <w:jc w:val="center"/>
              <w:rPr>
                <w:sz w:val="24"/>
              </w:rPr>
            </w:pPr>
            <w:r>
              <w:rPr>
                <w:sz w:val="24"/>
              </w:rPr>
              <w:t>Explanation</w:t>
            </w:r>
            <w:r>
              <w:rPr>
                <w:spacing w:val="-15"/>
                <w:sz w:val="24"/>
              </w:rPr>
              <w:t xml:space="preserve"> </w:t>
            </w:r>
            <w:r>
              <w:rPr>
                <w:sz w:val="24"/>
              </w:rPr>
              <w:t xml:space="preserve">is unclear or </w:t>
            </w:r>
            <w:r>
              <w:rPr>
                <w:spacing w:val="-2"/>
                <w:sz w:val="24"/>
              </w:rPr>
              <w:t>incomplete</w:t>
            </w:r>
          </w:p>
        </w:tc>
        <w:tc>
          <w:tcPr>
            <w:tcW w:w="1477" w:type="dxa"/>
          </w:tcPr>
          <w:p w14:paraId="01F57AF0" w14:textId="77777777" w:rsidR="001137A0" w:rsidRDefault="001137A0">
            <w:pPr>
              <w:pStyle w:val="TableParagraph"/>
              <w:spacing w:before="153"/>
              <w:rPr>
                <w:rFonts w:ascii="Arial"/>
                <w:b/>
                <w:sz w:val="24"/>
              </w:rPr>
            </w:pPr>
          </w:p>
          <w:p w14:paraId="4179ECB4" w14:textId="77777777" w:rsidR="001137A0" w:rsidRDefault="0066708C">
            <w:pPr>
              <w:pStyle w:val="TableParagraph"/>
              <w:ind w:left="181" w:right="165" w:firstLine="21"/>
              <w:jc w:val="both"/>
              <w:rPr>
                <w:sz w:val="24"/>
              </w:rPr>
            </w:pPr>
            <w:r>
              <w:rPr>
                <w:sz w:val="24"/>
              </w:rPr>
              <w:t>No</w:t>
            </w:r>
            <w:r>
              <w:rPr>
                <w:spacing w:val="-10"/>
                <w:sz w:val="24"/>
              </w:rPr>
              <w:t xml:space="preserve"> </w:t>
            </w:r>
            <w:r>
              <w:rPr>
                <w:sz w:val="24"/>
              </w:rPr>
              <w:t>clear</w:t>
            </w:r>
            <w:r>
              <w:rPr>
                <w:spacing w:val="-10"/>
                <w:sz w:val="24"/>
              </w:rPr>
              <w:t xml:space="preserve"> </w:t>
            </w:r>
            <w:r>
              <w:rPr>
                <w:sz w:val="24"/>
              </w:rPr>
              <w:t xml:space="preserve">or </w:t>
            </w:r>
            <w:r>
              <w:rPr>
                <w:spacing w:val="-2"/>
                <w:sz w:val="24"/>
              </w:rPr>
              <w:t>meaningful explanation</w:t>
            </w:r>
          </w:p>
        </w:tc>
      </w:tr>
    </w:tbl>
    <w:p w14:paraId="62656CA4" w14:textId="77777777" w:rsidR="0066708C" w:rsidRDefault="0066708C"/>
    <w:sectPr w:rsidR="0066708C">
      <w:pgSz w:w="11910" w:h="16840"/>
      <w:pgMar w:top="17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60CF"/>
    <w:multiLevelType w:val="multilevel"/>
    <w:tmpl w:val="6460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85733"/>
    <w:multiLevelType w:val="hybridMultilevel"/>
    <w:tmpl w:val="ECA0478E"/>
    <w:lvl w:ilvl="0" w:tplc="61545A08">
      <w:start w:val="1"/>
      <w:numFmt w:val="decimal"/>
      <w:lvlText w:val="%1."/>
      <w:lvlJc w:val="left"/>
      <w:pPr>
        <w:ind w:left="291" w:hanging="269"/>
      </w:pPr>
      <w:rPr>
        <w:rFonts w:ascii="Arial MT" w:eastAsia="Arial MT" w:hAnsi="Arial MT" w:cs="Arial MT" w:hint="default"/>
        <w:b w:val="0"/>
        <w:bCs w:val="0"/>
        <w:i w:val="0"/>
        <w:iCs w:val="0"/>
        <w:spacing w:val="0"/>
        <w:w w:val="90"/>
        <w:sz w:val="24"/>
        <w:szCs w:val="24"/>
        <w:lang w:val="en-US" w:eastAsia="en-US" w:bidi="ar-SA"/>
      </w:rPr>
    </w:lvl>
    <w:lvl w:ilvl="1" w:tplc="68D89B40">
      <w:numFmt w:val="bullet"/>
      <w:lvlText w:val="•"/>
      <w:lvlJc w:val="left"/>
      <w:pPr>
        <w:ind w:left="1234" w:hanging="269"/>
      </w:pPr>
      <w:rPr>
        <w:rFonts w:hint="default"/>
        <w:lang w:val="en-US" w:eastAsia="en-US" w:bidi="ar-SA"/>
      </w:rPr>
    </w:lvl>
    <w:lvl w:ilvl="2" w:tplc="5E70654A">
      <w:numFmt w:val="bullet"/>
      <w:lvlText w:val="•"/>
      <w:lvlJc w:val="left"/>
      <w:pPr>
        <w:ind w:left="2168" w:hanging="269"/>
      </w:pPr>
      <w:rPr>
        <w:rFonts w:hint="default"/>
        <w:lang w:val="en-US" w:eastAsia="en-US" w:bidi="ar-SA"/>
      </w:rPr>
    </w:lvl>
    <w:lvl w:ilvl="3" w:tplc="21D8E702">
      <w:numFmt w:val="bullet"/>
      <w:lvlText w:val="•"/>
      <w:lvlJc w:val="left"/>
      <w:pPr>
        <w:ind w:left="3102" w:hanging="269"/>
      </w:pPr>
      <w:rPr>
        <w:rFonts w:hint="default"/>
        <w:lang w:val="en-US" w:eastAsia="en-US" w:bidi="ar-SA"/>
      </w:rPr>
    </w:lvl>
    <w:lvl w:ilvl="4" w:tplc="EA485E94">
      <w:numFmt w:val="bullet"/>
      <w:lvlText w:val="•"/>
      <w:lvlJc w:val="left"/>
      <w:pPr>
        <w:ind w:left="4036" w:hanging="269"/>
      </w:pPr>
      <w:rPr>
        <w:rFonts w:hint="default"/>
        <w:lang w:val="en-US" w:eastAsia="en-US" w:bidi="ar-SA"/>
      </w:rPr>
    </w:lvl>
    <w:lvl w:ilvl="5" w:tplc="AAECB83E">
      <w:numFmt w:val="bullet"/>
      <w:lvlText w:val="•"/>
      <w:lvlJc w:val="left"/>
      <w:pPr>
        <w:ind w:left="4970" w:hanging="269"/>
      </w:pPr>
      <w:rPr>
        <w:rFonts w:hint="default"/>
        <w:lang w:val="en-US" w:eastAsia="en-US" w:bidi="ar-SA"/>
      </w:rPr>
    </w:lvl>
    <w:lvl w:ilvl="6" w:tplc="DC068678">
      <w:numFmt w:val="bullet"/>
      <w:lvlText w:val="•"/>
      <w:lvlJc w:val="left"/>
      <w:pPr>
        <w:ind w:left="5905" w:hanging="269"/>
      </w:pPr>
      <w:rPr>
        <w:rFonts w:hint="default"/>
        <w:lang w:val="en-US" w:eastAsia="en-US" w:bidi="ar-SA"/>
      </w:rPr>
    </w:lvl>
    <w:lvl w:ilvl="7" w:tplc="2D187242">
      <w:numFmt w:val="bullet"/>
      <w:lvlText w:val="•"/>
      <w:lvlJc w:val="left"/>
      <w:pPr>
        <w:ind w:left="6839" w:hanging="269"/>
      </w:pPr>
      <w:rPr>
        <w:rFonts w:hint="default"/>
        <w:lang w:val="en-US" w:eastAsia="en-US" w:bidi="ar-SA"/>
      </w:rPr>
    </w:lvl>
    <w:lvl w:ilvl="8" w:tplc="D0FE5AA6">
      <w:numFmt w:val="bullet"/>
      <w:lvlText w:val="•"/>
      <w:lvlJc w:val="left"/>
      <w:pPr>
        <w:ind w:left="7773" w:hanging="269"/>
      </w:pPr>
      <w:rPr>
        <w:rFonts w:hint="default"/>
        <w:lang w:val="en-US" w:eastAsia="en-US" w:bidi="ar-SA"/>
      </w:rPr>
    </w:lvl>
  </w:abstractNum>
  <w:abstractNum w:abstractNumId="2" w15:restartNumberingAfterBreak="0">
    <w:nsid w:val="0C1E1F06"/>
    <w:multiLevelType w:val="hybridMultilevel"/>
    <w:tmpl w:val="B4943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2045EF"/>
    <w:multiLevelType w:val="multilevel"/>
    <w:tmpl w:val="3FD8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F06B8"/>
    <w:multiLevelType w:val="multilevel"/>
    <w:tmpl w:val="DE34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D71FD"/>
    <w:multiLevelType w:val="multilevel"/>
    <w:tmpl w:val="A8DC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760DF"/>
    <w:multiLevelType w:val="hybridMultilevel"/>
    <w:tmpl w:val="19A2E1E2"/>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num w:numId="1" w16cid:durableId="1593390451">
    <w:abstractNumId w:val="1"/>
  </w:num>
  <w:num w:numId="2" w16cid:durableId="910315040">
    <w:abstractNumId w:val="3"/>
  </w:num>
  <w:num w:numId="3" w16cid:durableId="1925606315">
    <w:abstractNumId w:val="4"/>
  </w:num>
  <w:num w:numId="4" w16cid:durableId="878274904">
    <w:abstractNumId w:val="5"/>
  </w:num>
  <w:num w:numId="5" w16cid:durableId="703025004">
    <w:abstractNumId w:val="0"/>
  </w:num>
  <w:num w:numId="6" w16cid:durableId="1627272536">
    <w:abstractNumId w:val="2"/>
  </w:num>
  <w:num w:numId="7" w16cid:durableId="350689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7A0"/>
    <w:rsid w:val="001137A0"/>
    <w:rsid w:val="00147B85"/>
    <w:rsid w:val="00617D2A"/>
    <w:rsid w:val="0066708C"/>
    <w:rsid w:val="00951499"/>
    <w:rsid w:val="00B73873"/>
    <w:rsid w:val="00C11039"/>
    <w:rsid w:val="00F81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EDA57"/>
  <w15:docId w15:val="{13612B9E-6D94-4F2A-8E51-BF864A555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right="434"/>
      <w:jc w:val="center"/>
      <w:outlineLvl w:val="0"/>
    </w:pPr>
    <w:rPr>
      <w:b/>
      <w:bCs/>
      <w:sz w:val="34"/>
      <w:szCs w:val="34"/>
    </w:rPr>
  </w:style>
  <w:style w:type="paragraph" w:styleId="Heading2">
    <w:name w:val="heading 2"/>
    <w:basedOn w:val="Normal"/>
    <w:uiPriority w:val="9"/>
    <w:unhideWhenUsed/>
    <w:qFormat/>
    <w:pPr>
      <w:spacing w:before="1"/>
      <w:ind w:left="616" w:right="1136"/>
      <w:jc w:val="center"/>
      <w:outlineLvl w:val="1"/>
    </w:pPr>
    <w:rPr>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spacing w:before="266"/>
      <w:ind w:left="23"/>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eastAsia="Arial MT" w:hAnsi="Arial MT" w:cs="Arial MT"/>
      <w:sz w:val="24"/>
      <w:szCs w:val="24"/>
    </w:rPr>
  </w:style>
  <w:style w:type="paragraph" w:styleId="ListParagraph">
    <w:name w:val="List Paragraph"/>
    <w:basedOn w:val="Normal"/>
    <w:uiPriority w:val="1"/>
    <w:qFormat/>
    <w:pPr>
      <w:ind w:left="289" w:hanging="266"/>
    </w:pPr>
    <w:rPr>
      <w:rFonts w:ascii="Arial MT" w:eastAsia="Arial MT" w:hAnsi="Arial MT" w:cs="Arial MT"/>
    </w:rPr>
  </w:style>
  <w:style w:type="paragraph" w:customStyle="1" w:styleId="TableParagraph">
    <w:name w:val="Table Paragraph"/>
    <w:basedOn w:val="Normal"/>
    <w:uiPriority w:val="1"/>
    <w:qFormat/>
  </w:style>
  <w:style w:type="character" w:styleId="Strong">
    <w:name w:val="Strong"/>
    <w:basedOn w:val="DefaultParagraphFont"/>
    <w:uiPriority w:val="22"/>
    <w:qFormat/>
    <w:rsid w:val="00C110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09E8C-1A56-4826-ABF6-DED6F702E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944</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mokshinarra18@gmail.com</cp:lastModifiedBy>
  <cp:revision>2</cp:revision>
  <dcterms:created xsi:type="dcterms:W3CDTF">2026-07-16T17:16:00Z</dcterms:created>
  <dcterms:modified xsi:type="dcterms:W3CDTF">2026-07-16T17:16:00Z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2019</vt:lpwstr>
  </property>
  <property fmtid="{D5CDD505-2E9C-101B-9397-08002B2CF9AE}" pid="5" name="LastSaved">
    <vt:filetime>2026-07-15T00:00:00Z</vt:filetime>
  </property>
  <property fmtid="{D5CDD505-2E9C-101B-9397-08002B2CF9AE}" pid="6" name="Producer">
    <vt:lpwstr>Microsoft® Word 2019</vt:lpwstr>
  </property>
</Properties>
</file>