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82" w:rsidRDefault="007E12AA" w:rsidP="007E12AA">
      <w:pPr>
        <w:pStyle w:val="Title"/>
        <w:rPr>
          <w:shd w:val="clear" w:color="auto" w:fill="FFFFFF"/>
        </w:rPr>
      </w:pPr>
      <w:r w:rsidRPr="007E12AA">
        <w:rPr>
          <w:shd w:val="clear" w:color="auto" w:fill="FFFFFF"/>
        </w:rPr>
        <w:t>.NET Reflection</w:t>
      </w:r>
    </w:p>
    <w:p w:rsidR="007E12AA" w:rsidRPr="007E12AA" w:rsidRDefault="007E12AA" w:rsidP="007E12AA">
      <w:r>
        <w:rPr>
          <w:shd w:val="clear" w:color="auto" w:fill="FFFFFF"/>
        </w:rPr>
        <w:t>.NET Framework's Reflection API allows you to fetch Type (Assembly) information at runtime programmatically.</w:t>
      </w:r>
    </w:p>
    <w:p w:rsidR="007E12AA" w:rsidRDefault="007E12AA"/>
    <w:sectPr w:rsidR="007E12AA" w:rsidSect="00F3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2AA"/>
    <w:rsid w:val="004B2B10"/>
    <w:rsid w:val="004D5D61"/>
    <w:rsid w:val="007E12AA"/>
    <w:rsid w:val="00F3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86"/>
  </w:style>
  <w:style w:type="paragraph" w:styleId="Heading1">
    <w:name w:val="heading 1"/>
    <w:basedOn w:val="Normal"/>
    <w:next w:val="Normal"/>
    <w:link w:val="Heading1Char"/>
    <w:uiPriority w:val="9"/>
    <w:qFormat/>
    <w:rsid w:val="007E1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1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2016-03-23T10:17:00Z</dcterms:created>
  <dcterms:modified xsi:type="dcterms:W3CDTF">2016-03-23T10:24:00Z</dcterms:modified>
</cp:coreProperties>
</file>