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ElateTrips — Marketing Brief</w:t>
      </w:r>
    </w:p>
    <w:p>
      <w:r>
        <w:t>*Internal reference for the marketing team: positioning, audiences, messaging,</w:t>
      </w:r>
    </w:p>
    <w:p>
      <w:r>
        <w:t>feature benefits, and a ready-to-use copy bank.*</w:t>
      </w:r>
    </w:p>
    <w:p/>
    <w:p>
      <w:pPr>
        <w:pStyle w:val="Heading2"/>
      </w:pPr>
      <w:r>
        <w:t>1. Positioning</w:t>
      </w:r>
    </w:p>
    <w:p>
      <w:r>
        <w:rPr>
          <w:b/>
        </w:rPr>
        <w:t>Category:</w:t>
      </w:r>
      <w:r>
        <w:t xml:space="preserve"> Celebration-first travel planning (India).</w:t>
      </w:r>
    </w:p>
    <w:p>
      <w:r>
        <w:rPr>
          <w:b/>
        </w:rPr>
        <w:t>One-liner:</w:t>
      </w:r>
      <w:r>
        <w:t xml:space="preserve"> *India's celebration-first travel planner — book the stay and the</w:t>
      </w:r>
    </w:p>
    <w:p>
      <w:r>
        <w:t>celebration in one go.*</w:t>
      </w:r>
    </w:p>
    <w:p>
      <w:r>
        <w:rPr>
          <w:b/>
        </w:rPr>
        <w:t>The problem we solve:</w:t>
      </w:r>
      <w:r>
        <w:t xml:space="preserve"> Planning a celebration trip means juggling a hotel</w:t>
      </w:r>
    </w:p>
    <w:p>
      <w:r>
        <w:t>site, a cab app, a florist, a baker and an event planner — and hoping it all</w:t>
      </w:r>
    </w:p>
    <w:p>
      <w:r>
        <w:t>lands on the day. ElateTrips brings the **stay, the setup, the gifts, the</w:t>
      </w:r>
    </w:p>
    <w:p>
      <w:r>
        <w:t>experiences and the travel</w:t>
      </w:r>
      <w:r>
        <w:rPr>
          <w:b/>
        </w:rPr>
        <w:t xml:space="preserve"> into a </w:t>
      </w:r>
      <w:r>
        <w:t>single booking flow**.</w:t>
      </w:r>
    </w:p>
    <w:p>
      <w:r>
        <w:rPr>
          <w:b/>
        </w:rPr>
        <w:t>Why it's different:</w:t>
      </w:r>
      <w:r>
        <w:t xml:space="preserve"> Other travel products sell a </w:t>
      </w:r>
      <w:r>
        <w:rPr>
          <w:i/>
        </w:rPr>
        <w:t>room</w:t>
      </w:r>
      <w:r>
        <w:t>. ElateTrips sells the</w:t>
      </w:r>
    </w:p>
    <w:p>
      <w:r>
        <w:rPr>
          <w:i/>
        </w:rPr>
        <w:t>moment</w:t>
      </w:r>
      <w:r>
        <w:t xml:space="preserve"> — the decor, the surprise, the dinner, the photoshoot — booked together.</w:t>
      </w:r>
    </w:p>
    <w:p/>
    <w:p>
      <w:pPr>
        <w:pStyle w:val="Heading2"/>
      </w:pPr>
      <w:r>
        <w:t>2. Target audiences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Who they are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they want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Couples</w:t>
            </w:r>
          </w:p>
        </w:tc>
        <w:tc>
          <w:tcPr>
            <w:tcW w:type="dxa" w:w="2160"/>
          </w:tcPr>
          <w:p>
            <w:r/>
            <w:r>
              <w:t>Anniversaries, honeymoons, proposals</w:t>
            </w:r>
          </w:p>
        </w:tc>
        <w:tc>
          <w:tcPr>
            <w:tcW w:type="dxa" w:w="2160"/>
          </w:tcPr>
          <w:p>
            <w:r/>
            <w:r>
              <w:t>Romance handled, zero stress</w:t>
            </w:r>
          </w:p>
        </w:tc>
        <w:tc>
          <w:tcPr>
            <w:tcW w:type="dxa" w:w="2160"/>
          </w:tcPr>
          <w:p>
            <w:r/>
            <w:r>
              <w:t>"Make the moment unforgettable."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Families &amp; friends</w:t>
            </w:r>
          </w:p>
        </w:tc>
        <w:tc>
          <w:tcPr>
            <w:tcW w:type="dxa" w:w="2160"/>
          </w:tcPr>
          <w:p>
            <w:r/>
            <w:r>
              <w:t>Birthdays, milestone celebrations</w:t>
            </w:r>
          </w:p>
        </w:tc>
        <w:tc>
          <w:tcPr>
            <w:tcW w:type="dxa" w:w="2160"/>
          </w:tcPr>
          <w:p>
            <w:r/>
            <w:r>
              <w:t>One plan everyone enjoys</w:t>
            </w:r>
          </w:p>
        </w:tc>
        <w:tc>
          <w:tcPr>
            <w:tcW w:type="dxa" w:w="2160"/>
          </w:tcPr>
          <w:p>
            <w:r/>
            <w:r>
              <w:t>"One booking, everyone celebrates."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Weddings</w:t>
            </w:r>
          </w:p>
        </w:tc>
        <w:tc>
          <w:tcPr>
            <w:tcW w:type="dxa" w:w="2160"/>
          </w:tcPr>
          <w:p>
            <w:r/>
            <w:r>
              <w:t>Couples &amp; families planning events</w:t>
            </w:r>
          </w:p>
        </w:tc>
        <w:tc>
          <w:tcPr>
            <w:tcW w:type="dxa" w:w="2160"/>
          </w:tcPr>
          <w:p>
            <w:r/>
            <w:r>
              <w:t>Stay + setup organised together</w:t>
            </w:r>
          </w:p>
        </w:tc>
        <w:tc>
          <w:tcPr>
            <w:tcW w:type="dxa" w:w="2160"/>
          </w:tcPr>
          <w:p>
            <w:r/>
            <w:r>
              <w:t>"Stay and celebration, sorted."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Escape-seekers</w:t>
            </w:r>
          </w:p>
        </w:tc>
        <w:tc>
          <w:tcPr>
            <w:tcW w:type="dxa" w:w="2160"/>
          </w:tcPr>
          <w:p>
            <w:r/>
            <w:r>
              <w:t>Wellness, adventure, leisure, nature</w:t>
            </w:r>
          </w:p>
        </w:tc>
        <w:tc>
          <w:tcPr>
            <w:tcW w:type="dxa" w:w="2160"/>
          </w:tcPr>
          <w:p>
            <w:r/>
            <w:r>
              <w:t>Recharge without the planning</w:t>
            </w:r>
          </w:p>
        </w:tc>
        <w:tc>
          <w:tcPr>
            <w:tcW w:type="dxa" w:w="2160"/>
          </w:tcPr>
          <w:p>
            <w:r/>
            <w:r>
              <w:t>"Switch off. We'll plan it."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Surprise planners</w:t>
            </w:r>
          </w:p>
        </w:tc>
        <w:tc>
          <w:tcPr>
            <w:tcW w:type="dxa" w:w="2160"/>
          </w:tcPr>
          <w:p>
            <w:r/>
            <w:r>
              <w:t>Anyone planning a reveal</w:t>
            </w:r>
          </w:p>
        </w:tc>
        <w:tc>
          <w:tcPr>
            <w:tcW w:type="dxa" w:w="2160"/>
          </w:tcPr>
          <w:p>
            <w:r/>
            <w:r>
              <w:t>A setup ready before arrival</w:t>
            </w:r>
          </w:p>
        </w:tc>
        <w:tc>
          <w:tcPr>
            <w:tcW w:type="dxa" w:w="2160"/>
          </w:tcPr>
          <w:p>
            <w:r/>
            <w:r>
              <w:t>"The surprise is already waiting."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Hotels &amp; vendors</w:t>
            </w:r>
          </w:p>
        </w:tc>
        <w:tc>
          <w:tcPr>
            <w:tcW w:type="dxa" w:w="2160"/>
          </w:tcPr>
          <w:p>
            <w:r/>
            <w:r>
              <w:t>Properties, event/on-ground services</w:t>
            </w:r>
          </w:p>
        </w:tc>
        <w:tc>
          <w:tcPr>
            <w:tcW w:type="dxa" w:w="2160"/>
          </w:tcPr>
          <w:p>
            <w:r/>
            <w:r>
              <w:t>A new demand channel</w:t>
            </w:r>
          </w:p>
        </w:tc>
        <w:tc>
          <w:tcPr>
            <w:tcW w:type="dxa" w:w="2160"/>
          </w:tcPr>
          <w:p>
            <w:r/>
            <w:r>
              <w:t>"Become a celebration partner."</w:t>
            </w:r>
          </w:p>
        </w:tc>
      </w:tr>
    </w:tbl>
    <w:p/>
    <w:p/>
    <w:p>
      <w:pPr>
        <w:pStyle w:val="Heading2"/>
      </w:pPr>
      <w:r>
        <w:t>3. Key messages (lead with these)</w:t>
      </w:r>
    </w:p>
    <w:p>
      <w:pPr>
        <w:pStyle w:val="ListNumber"/>
      </w:pPr>
      <w:r>
        <w:rPr>
          <w:b/>
        </w:rPr>
        <w:t>One booking for the whole celebration</w:t>
      </w:r>
      <w:r>
        <w:t xml:space="preserve"> — not just a room.</w:t>
      </w:r>
    </w:p>
    <w:p>
      <w:pPr>
        <w:pStyle w:val="ListNumber"/>
      </w:pPr>
      <w:r>
        <w:rPr>
          <w:b/>
        </w:rPr>
        <w:t>Surprise-ready</w:t>
      </w:r>
      <w:r>
        <w:t xml:space="preserve"> — setups prepared </w:t>
      </w:r>
      <w:r>
        <w:rPr>
          <w:i/>
        </w:rPr>
        <w:t>before</w:t>
      </w:r>
      <w:r>
        <w:t xml:space="preserve"> the guest of honour arrives.</w:t>
      </w:r>
    </w:p>
    <w:p>
      <w:pPr>
        <w:pStyle w:val="ListNumber"/>
      </w:pPr>
      <w:r>
        <w:rPr>
          <w:b/>
        </w:rPr>
        <w:t>Everything in one cart</w:t>
      </w:r>
      <w:r>
        <w:t xml:space="preserve"> — stay, celebration setup, gifts and travel health kits.</w:t>
      </w:r>
    </w:p>
    <w:p>
      <w:pPr>
        <w:pStyle w:val="ListNumber"/>
      </w:pPr>
      <w:r>
        <w:rPr>
          <w:b/>
        </w:rPr>
        <w:t>Tailored to the occasion</w:t>
      </w:r>
      <w:r>
        <w:t xml:space="preserve"> — up to four occasions per trip, each its own day.</w:t>
      </w:r>
    </w:p>
    <w:p>
      <w:pPr>
        <w:pStyle w:val="ListNumber"/>
      </w:pPr>
      <w:r>
        <w:rPr>
          <w:b/>
        </w:rPr>
        <w:t>Beautiful &amp; effortless</w:t>
      </w:r>
      <w:r>
        <w:t xml:space="preserve"> — themeable experience, password-light sign-in.</w:t>
      </w:r>
    </w:p>
    <w:p/>
    <w:p>
      <w:pPr>
        <w:pStyle w:val="Heading2"/>
      </w:pPr>
      <w:r>
        <w:t>4. Features → benefits (talking points)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Benefit to lead with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Occasion picker</w:t>
            </w:r>
          </w:p>
        </w:tc>
        <w:tc>
          <w:tcPr>
            <w:tcW w:type="dxa" w:w="2880"/>
          </w:tcPr>
          <w:p>
            <w:r/>
            <w:r>
              <w:t>Birthday, Anniversary, Honeymoon, Wedding, Bachelor Party, Proposal + Escapes (Wellness, Adventure, Leisure, Nature)</w:t>
            </w:r>
          </w:p>
        </w:tc>
        <w:tc>
          <w:tcPr>
            <w:tcW w:type="dxa" w:w="2880"/>
          </w:tcPr>
          <w:p>
            <w:r/>
            <w:r>
              <w:t>"The whole trip tailors itself to what you're celebrating."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Celebration packages</w:t>
            </w:r>
          </w:p>
        </w:tc>
        <w:tc>
          <w:tcPr>
            <w:tcW w:type="dxa" w:w="2880"/>
          </w:tcPr>
          <w:p>
            <w:r/>
            <w:r>
              <w:t>Decor, candlelight dinners, photoshoots, live music, spa, custom dishes — per occasion</w:t>
            </w:r>
          </w:p>
        </w:tc>
        <w:tc>
          <w:tcPr>
            <w:tcW w:type="dxa" w:w="2880"/>
          </w:tcPr>
          <w:p>
            <w:r/>
            <w:r>
              <w:t>"Add the touches that make it special, in a click."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Surprise setups</w:t>
            </w:r>
          </w:p>
        </w:tc>
        <w:tc>
          <w:tcPr>
            <w:tcW w:type="dxa" w:w="2880"/>
          </w:tcPr>
          <w:p>
            <w:r/>
            <w:r>
              <w:t>In-room setup before arrival, hidden from the co-traveller</w:t>
            </w:r>
          </w:p>
        </w:tc>
        <w:tc>
          <w:tcPr>
            <w:tcW w:type="dxa" w:w="2880"/>
          </w:tcPr>
          <w:p>
            <w:r/>
            <w:r>
              <w:t>"Plan a surprise that's ready and waiting."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Hotels &amp; rooms</w:t>
            </w:r>
          </w:p>
        </w:tc>
        <w:tc>
          <w:tcPr>
            <w:tcW w:type="dxa" w:w="2880"/>
          </w:tcPr>
          <w:p>
            <w:r/>
            <w:r>
              <w:t>Rich filters (category, amenities, views, climate, price), room details</w:t>
            </w:r>
          </w:p>
        </w:tc>
        <w:tc>
          <w:tcPr>
            <w:tcW w:type="dxa" w:w="2880"/>
          </w:tcPr>
          <w:p>
            <w:r/>
            <w:r>
              <w:t>"Find the right stay fast."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Transport / cab</w:t>
            </w:r>
          </w:p>
        </w:tc>
        <w:tc>
          <w:tcPr>
            <w:tcW w:type="dxa" w:w="2880"/>
          </w:tcPr>
          <w:p>
            <w:r/>
            <w:r>
              <w:t>Own transport or cab; pickup search across India; fare estimate</w:t>
            </w:r>
          </w:p>
        </w:tc>
        <w:tc>
          <w:tcPr>
            <w:tcW w:type="dxa" w:w="2880"/>
          </w:tcPr>
          <w:p>
            <w:r/>
            <w:r>
              <w:t>"Sort the travel without leaving the app."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Activities &amp; experiences</w:t>
            </w:r>
          </w:p>
        </w:tc>
        <w:tc>
          <w:tcPr>
            <w:tcW w:type="dxa" w:w="2880"/>
          </w:tcPr>
          <w:p>
            <w:r/>
            <w:r>
              <w:t>Adventures and curated local experiences</w:t>
            </w:r>
          </w:p>
        </w:tc>
        <w:tc>
          <w:tcPr>
            <w:tcW w:type="dxa" w:w="2880"/>
          </w:tcPr>
          <w:p>
            <w:r/>
            <w:r>
              <w:t>"Fill the days with more than a view."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Wedding flow</w:t>
            </w:r>
          </w:p>
        </w:tc>
        <w:tc>
          <w:tcPr>
            <w:tcW w:type="dxa" w:w="2880"/>
          </w:tcPr>
          <w:p>
            <w:r/>
            <w:r>
              <w:t>Dedicated form for the details that matter</w:t>
            </w:r>
          </w:p>
        </w:tc>
        <w:tc>
          <w:tcPr>
            <w:tcW w:type="dxa" w:w="2880"/>
          </w:tcPr>
          <w:p>
            <w:r/>
            <w:r>
              <w:t>"Big-day planning, built in."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Gifts store</w:t>
            </w:r>
          </w:p>
        </w:tc>
        <w:tc>
          <w:tcPr>
            <w:tcW w:type="dxa" w:w="2880"/>
          </w:tcPr>
          <w:p>
            <w:r/>
            <w:r>
              <w:t>Flowers, cakes, combos, personalised, plants, chocolates — same/next-day delivery</w:t>
            </w:r>
          </w:p>
        </w:tc>
        <w:tc>
          <w:tcPr>
            <w:tcW w:type="dxa" w:w="2880"/>
          </w:tcPr>
          <w:p>
            <w:r/>
            <w:r>
              <w:t>"Surprise gifts, delivered to their door."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Medical kits store</w:t>
            </w:r>
          </w:p>
        </w:tc>
        <w:tc>
          <w:tcPr>
            <w:tcW w:type="dxa" w:w="2880"/>
          </w:tcPr>
          <w:p>
            <w:r/>
            <w:r>
              <w:t>First-aid, monitoring devices, wellness, protection</w:t>
            </w:r>
          </w:p>
        </w:tc>
        <w:tc>
          <w:tcPr>
            <w:tcW w:type="dxa" w:w="2880"/>
          </w:tcPr>
          <w:p>
            <w:r/>
            <w:r>
              <w:t>"Travel-ready peace of mind."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Shared cart + OTP checkout</w:t>
            </w:r>
          </w:p>
        </w:tc>
        <w:tc>
          <w:tcPr>
            <w:tcW w:type="dxa" w:w="2880"/>
          </w:tcPr>
          <w:p>
            <w:r/>
            <w:r>
              <w:t>Gifts + trip in one cart; one-time-code sign-in</w:t>
            </w:r>
          </w:p>
        </w:tc>
        <w:tc>
          <w:tcPr>
            <w:tcW w:type="dxa" w:w="2880"/>
          </w:tcPr>
          <w:p>
            <w:r/>
            <w:r>
              <w:t>"Everything checks out together, no password hassle."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Themes</w:t>
            </w:r>
          </w:p>
        </w:tc>
        <w:tc>
          <w:tcPr>
            <w:tcW w:type="dxa" w:w="2880"/>
          </w:tcPr>
          <w:p>
            <w:r/>
            <w:r>
              <w:t>5 palettes, each with its own travel backdrop</w:t>
            </w:r>
          </w:p>
        </w:tc>
        <w:tc>
          <w:tcPr>
            <w:tcW w:type="dxa" w:w="2880"/>
          </w:tcPr>
          <w:p>
            <w:r/>
            <w:r>
              <w:t>"An experience that matches the mood."</w:t>
            </w:r>
          </w:p>
        </w:tc>
      </w:tr>
    </w:tbl>
    <w:p/>
    <w:p/>
    <w:p>
      <w:pPr>
        <w:pStyle w:val="Heading2"/>
      </w:pPr>
      <w:r>
        <w:t>5. Differentiators (the "only ElateTrips" list)</w:t>
      </w:r>
    </w:p>
    <w:p>
      <w:pPr>
        <w:pStyle w:val="ListBullet"/>
      </w:pPr>
      <w:r>
        <w:rPr>
          <w:b/>
        </w:rPr>
        <w:t>Celebration-first, not room-first</w:t>
      </w:r>
      <w:r>
        <w:t xml:space="preserve"> — the occasion drives the entire plan.</w:t>
      </w:r>
    </w:p>
    <w:p>
      <w:pPr>
        <w:pStyle w:val="ListBullet"/>
      </w:pPr>
      <w:r>
        <w:rPr>
          <w:b/>
        </w:rPr>
        <w:t>Surprise execution</w:t>
      </w:r>
      <w:r>
        <w:t xml:space="preserve"> — a real operational capability with partner properties,</w:t>
      </w:r>
    </w:p>
    <w:p>
      <w:r>
        <w:t>not just a checkbox.</w:t>
      </w:r>
    </w:p>
    <w:p>
      <w:pPr>
        <w:pStyle w:val="ListBullet"/>
      </w:pPr>
      <w:r>
        <w:rPr>
          <w:b/>
        </w:rPr>
        <w:t>Bundled commerce</w:t>
      </w:r>
      <w:r>
        <w:t xml:space="preserve"> — gifts and health kits ride along in the same cart.</w:t>
      </w:r>
    </w:p>
    <w:p>
      <w:pPr>
        <w:pStyle w:val="ListBullet"/>
      </w:pPr>
      <w:r>
        <w:rPr>
          <w:b/>
        </w:rPr>
        <w:t>Guided combinations</w:t>
      </w:r>
      <w:r>
        <w:t xml:space="preserve"> — pick multiple occasions and the plan stays coherent.</w:t>
      </w:r>
    </w:p>
    <w:p>
      <w:pPr>
        <w:pStyle w:val="ListBullet"/>
      </w:pPr>
      <w:r>
        <w:rPr>
          <w:b/>
        </w:rPr>
        <w:t>Delightful, on-brand UI</w:t>
      </w:r>
      <w:r>
        <w:t xml:space="preserve"> — five swappable themes for an emotive feel.</w:t>
      </w:r>
    </w:p>
    <w:p/>
    <w:p>
      <w:pPr>
        <w:pStyle w:val="Heading2"/>
      </w:pPr>
      <w:r>
        <w:t>6. Facts &amp; figures (for decks and copy)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t>Live destination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Ooty</w:t>
            </w:r>
            <w:r>
              <w:t xml:space="preserve"> ("Queen of the Nilgiris")</w:t>
            </w:r>
          </w:p>
        </w:tc>
      </w:tr>
      <w:tr>
        <w:tc>
          <w:tcPr>
            <w:tcW w:type="dxa" w:w="4320"/>
          </w:tcPr>
          <w:p>
            <w:r/>
            <w:r>
              <w:t>Coming soon</w:t>
            </w:r>
          </w:p>
        </w:tc>
        <w:tc>
          <w:tcPr>
            <w:tcW w:type="dxa" w:w="4320"/>
          </w:tcPr>
          <w:p>
            <w:r/>
            <w:r>
              <w:t>Coorg, Munnar, Goa</w:t>
            </w:r>
          </w:p>
        </w:tc>
      </w:tr>
      <w:tr>
        <w:tc>
          <w:tcPr>
            <w:tcW w:type="dxa" w:w="4320"/>
          </w:tcPr>
          <w:p>
            <w:r/>
            <w:r>
              <w:t>Occasions per trip</w:t>
            </w:r>
          </w:p>
        </w:tc>
        <w:tc>
          <w:tcPr>
            <w:tcW w:type="dxa" w:w="4320"/>
          </w:tcPr>
          <w:p>
            <w:r/>
            <w:r>
              <w:t xml:space="preserve">Up to </w:t>
            </w:r>
            <w:r>
              <w:rPr>
                <w:b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Travellers per trip</w:t>
            </w:r>
          </w:p>
        </w:tc>
        <w:tc>
          <w:tcPr>
            <w:tcW w:type="dxa" w:w="4320"/>
          </w:tcPr>
          <w:p>
            <w:r/>
            <w:r>
              <w:t xml:space="preserve">Up to </w:t>
            </w:r>
            <w:r>
              <w:rPr>
                <w:b/>
              </w:rPr>
              <w:t>40</w:t>
            </w:r>
          </w:p>
        </w:tc>
      </w:tr>
      <w:tr>
        <w:tc>
          <w:tcPr>
            <w:tcW w:type="dxa" w:w="4320"/>
          </w:tcPr>
          <w:p>
            <w:r/>
            <w:r>
              <w:t>Trip length</w:t>
            </w:r>
          </w:p>
        </w:tc>
        <w:tc>
          <w:tcPr>
            <w:tcW w:type="dxa" w:w="4320"/>
          </w:tcPr>
          <w:p>
            <w:r/>
            <w:r>
              <w:t xml:space="preserve">Up to </w:t>
            </w:r>
            <w:r>
              <w:rPr>
                <w:b/>
              </w:rPr>
              <w:t>60 days</w:t>
            </w:r>
          </w:p>
        </w:tc>
      </w:tr>
      <w:tr>
        <w:tc>
          <w:tcPr>
            <w:tcW w:type="dxa" w:w="4320"/>
          </w:tcPr>
          <w:p>
            <w:r/>
            <w:r>
              <w:t>Visual themes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</w:t>
            </w:r>
            <w:r>
              <w:t xml:space="preserve"> — Lagoon, Sunset, Classic, Rose Soirée, Emerald Fête</w:t>
            </w:r>
          </w:p>
        </w:tc>
      </w:tr>
      <w:tr>
        <w:tc>
          <w:tcPr>
            <w:tcW w:type="dxa" w:w="4320"/>
          </w:tcPr>
          <w:p>
            <w:r/>
            <w:r>
              <w:t>Built-in stores</w:t>
            </w:r>
          </w:p>
        </w:tc>
        <w:tc>
          <w:tcPr>
            <w:tcW w:type="dxa" w:w="4320"/>
          </w:tcPr>
          <w:p>
            <w:r/>
            <w:r>
              <w:t>Surprise Gifts + Medical Kits (one shared cart)</w:t>
            </w:r>
          </w:p>
        </w:tc>
      </w:tr>
      <w:tr>
        <w:tc>
          <w:tcPr>
            <w:tcW w:type="dxa" w:w="4320"/>
          </w:tcPr>
          <w:p>
            <w:r/>
            <w:r>
              <w:t>Sign-in</w:t>
            </w:r>
          </w:p>
        </w:tc>
        <w:tc>
          <w:tcPr>
            <w:tcW w:type="dxa" w:w="4320"/>
          </w:tcPr>
          <w:p>
            <w:r/>
            <w:r>
              <w:t>One-time code (OTP), no password</w:t>
            </w:r>
          </w:p>
        </w:tc>
      </w:tr>
      <w:tr>
        <w:tc>
          <w:tcPr>
            <w:tcW w:type="dxa" w:w="4320"/>
          </w:tcPr>
          <w:p>
            <w:r/>
            <w:r>
              <w:t>Partner onboarding</w:t>
            </w:r>
          </w:p>
        </w:tc>
        <w:tc>
          <w:tcPr>
            <w:tcW w:type="dxa" w:w="4320"/>
          </w:tcPr>
          <w:p>
            <w:r/>
            <w:r>
              <w:t>~5-minute Expression of Interest form</w:t>
            </w:r>
          </w:p>
        </w:tc>
      </w:tr>
    </w:tbl>
    <w:p/>
    <w:p>
      <w:r>
        <w:t>*Note: in-app catalogues, destinations and prices are illustrative and expanding —</w:t>
      </w:r>
    </w:p>
    <w:p>
      <w:r>
        <w:t>avoid quoting specific prices in evergreen campaigns.*</w:t>
      </w:r>
    </w:p>
    <w:p/>
    <w:p>
      <w:pPr>
        <w:pStyle w:val="Heading2"/>
      </w:pPr>
      <w:r>
        <w:t>7. Partner story (B2B angle)</w:t>
      </w:r>
    </w:p>
    <w:p>
      <w:r>
        <w:t xml:space="preserve">ElateTrips is also a </w:t>
      </w:r>
      <w:r>
        <w:rPr>
          <w:b/>
        </w:rPr>
        <w:t>demand channel for hotels and celebration vendors</w:t>
      </w:r>
      <w:r>
        <w:t>.</w:t>
      </w:r>
    </w:p>
    <w:p>
      <w:r>
        <w:t xml:space="preserve">A property submits a short, no-commitment </w:t>
      </w:r>
      <w:r>
        <w:rPr>
          <w:b/>
        </w:rPr>
        <w:t>Expression of Interest</w:t>
      </w:r>
      <w:r>
        <w:t xml:space="preserve"> covering the</w:t>
      </w:r>
    </w:p>
    <w:p>
      <w:r>
        <w:t>services it can offer (decor packages, cabs, on-ground services like</w:t>
      </w:r>
    </w:p>
    <w:p>
      <w:r>
        <w:t>photographers/makeup/planners/guides, gifts, medical kits), its **surprise-setup</w:t>
      </w:r>
    </w:p>
    <w:p>
      <w:r>
        <w:t>capability</w:t>
      </w:r>
      <w:r>
        <w:rPr>
          <w:b/>
        </w:rPr>
        <w:t xml:space="preserve">, and how it keeps </w:t>
      </w:r>
      <w:r>
        <w:t>rates &amp; availability current**. Submissions reach</w:t>
      </w:r>
    </w:p>
    <w:p>
      <w:r>
        <w:t>the partnerships team with a reference number.</w:t>
      </w:r>
    </w:p>
    <w:p>
      <w:r>
        <w:rPr>
          <w:b/>
        </w:rPr>
        <w:t>B2B hooks:</w:t>
      </w:r>
      <w:r>
        <w:t xml:space="preserve"> "Turn celebrations into bookings." · "List your property where</w:t>
      </w:r>
    </w:p>
    <w:p>
      <w:r>
        <w:t>people plan the moment, not just the room."</w:t>
      </w:r>
    </w:p>
    <w:p/>
    <w:p>
      <w:pPr>
        <w:pStyle w:val="Heading2"/>
      </w:pPr>
      <w:r>
        <w:t>8. Copy bank</w:t>
      </w:r>
    </w:p>
    <w:p>
      <w:r>
        <w:rPr>
          <w:b/>
        </w:rPr>
        <w:t>Taglines</w:t>
      </w:r>
    </w:p>
    <w:p>
      <w:pPr>
        <w:pStyle w:val="ListBullet"/>
      </w:pPr>
      <w:r>
        <w:t>Plan the trip. Plan the moment.</w:t>
      </w:r>
    </w:p>
    <w:p>
      <w:pPr>
        <w:pStyle w:val="ListBullet"/>
      </w:pPr>
      <w:r>
        <w:t>Celebrations, booked together.</w:t>
      </w:r>
    </w:p>
    <w:p>
      <w:pPr>
        <w:pStyle w:val="ListBullet"/>
      </w:pPr>
      <w:r>
        <w:t>From the stay to the surprise — all in one place.</w:t>
      </w:r>
    </w:p>
    <w:p>
      <w:pPr>
        <w:pStyle w:val="ListBullet"/>
      </w:pPr>
      <w:r>
        <w:t>The surprise is already waiting.</w:t>
      </w:r>
    </w:p>
    <w:p>
      <w:pPr>
        <w:pStyle w:val="ListBullet"/>
      </w:pPr>
      <w:r>
        <w:t>One booking. Every moment.</w:t>
      </w:r>
    </w:p>
    <w:p>
      <w:r>
        <w:rPr>
          <w:b/>
        </w:rPr>
        <w:t>Short social hooks</w:t>
      </w:r>
    </w:p>
    <w:p>
      <w:pPr>
        <w:pStyle w:val="ListBullet"/>
      </w:pPr>
      <w:r>
        <w:t>"Birthday in Ooty? Book the stay, the cake, the decor and the photoshoot — in one go. 🎂🏔️"</w:t>
      </w:r>
    </w:p>
    <w:p>
      <w:pPr>
        <w:pStyle w:val="ListBullet"/>
      </w:pPr>
      <w:r>
        <w:t>"Proposal mode: room set up before they walk in. 💍"</w:t>
      </w:r>
    </w:p>
    <w:p>
      <w:pPr>
        <w:pStyle w:val="ListBullet"/>
      </w:pPr>
      <w:r>
        <w:t>"Anniversary sorted — candlelight dinner, in-room decor, couple spa. One tap each."</w:t>
      </w:r>
    </w:p>
    <w:p>
      <w:pPr>
        <w:pStyle w:val="ListBullet"/>
      </w:pPr>
      <w:r>
        <w:t>"Pack light. We'll handle the surprise. ✨"</w:t>
      </w:r>
    </w:p>
    <w:p>
      <w:r>
        <w:rPr>
          <w:b/>
        </w:rPr>
        <w:t>Elevator pitch (≈30 words)</w:t>
      </w:r>
    </w:p>
    <w:p>
      <w:pPr>
        <w:pStyle w:val="IntenseQuote"/>
      </w:pPr>
      <w:r>
        <w:t>ElateTrips is India's celebration-first travel planner. Choose what you're</w:t>
      </w:r>
    </w:p>
    <w:p>
      <w:pPr>
        <w:pStyle w:val="IntenseQuote"/>
      </w:pPr>
      <w:r>
        <w:t>celebrating and book the stay, the decor, the gifts, the experiences and the</w:t>
      </w:r>
    </w:p>
    <w:p>
      <w:pPr>
        <w:pStyle w:val="IntenseQuote"/>
      </w:pPr>
      <w:r>
        <w:t>travel together — surprises included.</w:t>
      </w:r>
    </w:p>
    <w:p/>
    <w:p>
      <w:pPr>
        <w:pStyle w:val="Heading2"/>
      </w:pPr>
      <w:r>
        <w:t>9. Launch notes</w:t>
      </w:r>
    </w:p>
    <w:p>
      <w:pPr>
        <w:pStyle w:val="ListBullet"/>
      </w:pPr>
      <w:r>
        <w:rPr>
          <w:b/>
        </w:rPr>
        <w:t>Geography:</w:t>
      </w:r>
      <w:r>
        <w:t xml:space="preserve"> lead all launch messaging with </w:t>
      </w:r>
      <w:r>
        <w:rPr>
          <w:b/>
        </w:rPr>
        <w:t>Ooty</w:t>
      </w:r>
      <w:r>
        <w:t>; tease Coorg/Munnar/Goa</w:t>
      </w:r>
    </w:p>
    <w:p>
      <w:r>
        <w:t>as "coming soon" to build a waitlist.</w:t>
      </w:r>
    </w:p>
    <w:p>
      <w:pPr>
        <w:pStyle w:val="ListBullet"/>
      </w:pPr>
      <w:r>
        <w:rPr>
          <w:b/>
        </w:rPr>
        <w:t>Seasonality:</w:t>
      </w:r>
      <w:r>
        <w:t xml:space="preserve"> lean into peak gifting/celebration moments (birthdays,</w:t>
      </w:r>
    </w:p>
    <w:p>
      <w:r>
        <w:t>anniversaries, wedding season, festivals).</w:t>
      </w:r>
    </w:p>
    <w:p>
      <w:pPr>
        <w:pStyle w:val="ListBullet"/>
      </w:pPr>
      <w:r>
        <w:rPr>
          <w:b/>
        </w:rPr>
        <w:t>Proof:</w:t>
      </w:r>
      <w:r>
        <w:t xml:space="preserve"> favour real setups and surprise reveals in creative — the surprise</w:t>
      </w:r>
    </w:p>
    <w:p>
      <w:r>
        <w:t>capability is the most differentiated, share-worthy story.</w:t>
      </w:r>
    </w:p>
    <w:p>
      <w:pPr>
        <w:pStyle w:val="ListBullet"/>
      </w:pPr>
      <w:r>
        <w:rPr>
          <w:b/>
        </w:rPr>
        <w:t>CTA:</w:t>
      </w:r>
      <w:r>
        <w:t xml:space="preserve"> "Start planning" for users; "Partner with us" for hotels.</w:t>
      </w:r>
    </w:p>
    <w:p/>
    <w:p>
      <w:r>
        <w:rPr>
          <w:i/>
        </w:rPr>
        <w:t>ElateTrips — celebration-first travel. Internal marketing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