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5D" w:rsidRDefault="00EF755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bookmarkStart w:id="0" w:name="_GoBack"/>
      <w:bookmarkEnd w:id="0"/>
    </w:p>
    <w:p w:rsidR="00EF755D" w:rsidRPr="006E723E" w:rsidRDefault="00EF755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CORE IDEOLOGY</w:t>
      </w:r>
    </w:p>
    <w:p w:rsidR="003B23ED" w:rsidRPr="006E723E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To become a pioneer and leading manufacturer in the Speciality chemicals industry, providing the finest services to our diverse customers keeping in mind our principles of conducting business withpride, integrity and ethics.</w:t>
      </w:r>
    </w:p>
    <w:p w:rsidR="00323639" w:rsidRDefault="00323639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323639" w:rsidRDefault="00323639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INDUSTRY</w:t>
      </w:r>
    </w:p>
    <w:p w:rsidR="003B23ED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A068F2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YST Life Sciences</w:t>
      </w:r>
      <w:r w:rsidR="006E723E" w:rsidRPr="006E723E">
        <w:rPr>
          <w:color w:val="000000"/>
          <w:sz w:val="22"/>
          <w:szCs w:val="22"/>
        </w:rPr>
        <w:t xml:space="preserve"> manufactures, supplies and markets a diverse range of speciality chemicals</w:t>
      </w:r>
      <w:r w:rsidR="00FD1105">
        <w:rPr>
          <w:color w:val="000000"/>
          <w:sz w:val="22"/>
          <w:szCs w:val="22"/>
        </w:rPr>
        <w:t xml:space="preserve"> </w:t>
      </w:r>
      <w:r w:rsidR="006E723E" w:rsidRPr="006E723E">
        <w:rPr>
          <w:color w:val="000000"/>
          <w:sz w:val="22"/>
          <w:szCs w:val="22"/>
        </w:rPr>
        <w:t>to industries such as Food additives, Cosmetic, Pharmaceutical, Personal care, Home care,Institutional &amp; Industrial Cleaning, Metal Cleaning, Metal Working, Lubricants, Textiles, Mining, OilFields, Agriculture and Paint &amp; Pigmentation.</w:t>
      </w: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COMPETENCIES</w:t>
      </w:r>
    </w:p>
    <w:p w:rsidR="003B23ED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A068F2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YST Life Sciences</w:t>
      </w:r>
      <w:r w:rsidR="006E723E" w:rsidRPr="006E723E">
        <w:rPr>
          <w:color w:val="000000"/>
          <w:sz w:val="22"/>
          <w:szCs w:val="22"/>
        </w:rPr>
        <w:t xml:space="preserve"> core team has over 25 years of rich and unparalleled experience in thechemical industry making </w:t>
      </w:r>
      <w:r>
        <w:rPr>
          <w:color w:val="000000"/>
          <w:sz w:val="22"/>
          <w:szCs w:val="22"/>
        </w:rPr>
        <w:t>YST Life Sciences</w:t>
      </w:r>
      <w:r w:rsidR="006E723E" w:rsidRPr="006E723E">
        <w:rPr>
          <w:color w:val="000000"/>
          <w:sz w:val="22"/>
          <w:szCs w:val="22"/>
        </w:rPr>
        <w:t xml:space="preserve"> a pioneer and leading manufacturer of speciality chemicals.</w:t>
      </w: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FACILITY</w:t>
      </w:r>
    </w:p>
    <w:p w:rsidR="003B23ED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The company has set up a state of art manufactur</w:t>
      </w:r>
      <w:r w:rsidR="00A068F2">
        <w:rPr>
          <w:color w:val="000000"/>
          <w:sz w:val="22"/>
          <w:szCs w:val="22"/>
        </w:rPr>
        <w:t>ing facility a</w:t>
      </w:r>
      <w:r w:rsidR="00DC6634">
        <w:rPr>
          <w:color w:val="000000"/>
          <w:sz w:val="22"/>
          <w:szCs w:val="22"/>
        </w:rPr>
        <w:t xml:space="preserve">t MIDC </w:t>
      </w:r>
      <w:proofErr w:type="spellStart"/>
      <w:r w:rsidR="00DC6634">
        <w:rPr>
          <w:color w:val="000000"/>
          <w:sz w:val="22"/>
          <w:szCs w:val="22"/>
        </w:rPr>
        <w:t>Roha</w:t>
      </w:r>
      <w:proofErr w:type="spellEnd"/>
      <w:r w:rsidRPr="006E723E">
        <w:rPr>
          <w:color w:val="000000"/>
          <w:sz w:val="22"/>
          <w:szCs w:val="22"/>
        </w:rPr>
        <w:t xml:space="preserve">. </w:t>
      </w:r>
      <w:r w:rsidR="00DC6634">
        <w:rPr>
          <w:color w:val="000000"/>
          <w:sz w:val="22"/>
          <w:szCs w:val="22"/>
        </w:rPr>
        <w:t>The facility is located 12</w:t>
      </w:r>
      <w:r w:rsidRPr="006E723E">
        <w:rPr>
          <w:color w:val="000000"/>
          <w:sz w:val="22"/>
          <w:szCs w:val="22"/>
        </w:rPr>
        <w:t xml:space="preserve">0 </w:t>
      </w:r>
      <w:proofErr w:type="spellStart"/>
      <w:r w:rsidRPr="006E723E">
        <w:rPr>
          <w:color w:val="000000"/>
          <w:sz w:val="22"/>
          <w:szCs w:val="22"/>
        </w:rPr>
        <w:t>kms</w:t>
      </w:r>
      <w:proofErr w:type="spellEnd"/>
      <w:r w:rsidRPr="006E723E">
        <w:rPr>
          <w:color w:val="000000"/>
          <w:sz w:val="22"/>
          <w:szCs w:val="22"/>
        </w:rPr>
        <w:t xml:space="preserve"> from the country’s financial hub Mumbai on thewest coast of India. The proximity to Mumbai and its ports makes it an ideal location. The facilityhas a </w:t>
      </w:r>
      <w:r w:rsidR="00DC6634">
        <w:rPr>
          <w:color w:val="000000"/>
          <w:sz w:val="22"/>
          <w:szCs w:val="22"/>
        </w:rPr>
        <w:t xml:space="preserve">production capacity of </w:t>
      </w:r>
      <w:r w:rsidR="00242718">
        <w:rPr>
          <w:color w:val="000000"/>
          <w:sz w:val="22"/>
          <w:szCs w:val="22"/>
        </w:rPr>
        <w:t>8,0</w:t>
      </w:r>
      <w:r w:rsidRPr="006E723E">
        <w:rPr>
          <w:color w:val="000000"/>
          <w:sz w:val="22"/>
          <w:szCs w:val="22"/>
        </w:rPr>
        <w:t>00 metric tons per annum, equipped with computerized processcontrol, in</w:t>
      </w:r>
      <w:r w:rsidR="003B23ED">
        <w:rPr>
          <w:color w:val="000000"/>
          <w:sz w:val="22"/>
          <w:szCs w:val="22"/>
        </w:rPr>
        <w:t>novative R &amp; D center, Quality Control and Application L</w:t>
      </w:r>
      <w:r w:rsidRPr="006E723E">
        <w:rPr>
          <w:color w:val="000000"/>
          <w:sz w:val="22"/>
          <w:szCs w:val="22"/>
        </w:rPr>
        <w:t>aboratories. Operations at thefacility are managed by an able and motivated team of highly qualified technical personnel, havingexpertise in their individual fields.</w:t>
      </w: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INNOVATION</w:t>
      </w:r>
    </w:p>
    <w:p w:rsidR="003B23ED" w:rsidRPr="006E723E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DC6634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YST Life Sciences</w:t>
      </w:r>
      <w:r w:rsidR="006E723E" w:rsidRPr="006E723E">
        <w:rPr>
          <w:color w:val="000000"/>
          <w:sz w:val="22"/>
          <w:szCs w:val="22"/>
        </w:rPr>
        <w:t xml:space="preserve"> believes that innovation is the key to success in the industry. With the help ofour in-house R&amp;D centre and technology available from our international alliances and their R&amp;Ddepartments, we are able to continuous</w:t>
      </w:r>
      <w:r w:rsidR="003B23ED">
        <w:rPr>
          <w:color w:val="000000"/>
          <w:sz w:val="22"/>
          <w:szCs w:val="22"/>
        </w:rPr>
        <w:t>ly provide our customers the fi</w:t>
      </w:r>
      <w:r w:rsidR="006E723E" w:rsidRPr="006E723E">
        <w:rPr>
          <w:color w:val="000000"/>
          <w:sz w:val="22"/>
          <w:szCs w:val="22"/>
        </w:rPr>
        <w:t xml:space="preserve">nest solutions for all theirneeds. </w:t>
      </w: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PRODUCTS</w:t>
      </w:r>
    </w:p>
    <w:p w:rsidR="003B23ED" w:rsidRPr="006E723E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DC6634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YST Life Sciences</w:t>
      </w:r>
      <w:r w:rsidR="006E723E" w:rsidRPr="006E723E">
        <w:rPr>
          <w:color w:val="000000"/>
          <w:sz w:val="22"/>
          <w:szCs w:val="22"/>
        </w:rPr>
        <w:t xml:space="preserve"> has become one of the major manufacturers of </w:t>
      </w:r>
      <w:r w:rsidR="003B23ED">
        <w:rPr>
          <w:color w:val="000000"/>
          <w:sz w:val="22"/>
          <w:szCs w:val="22"/>
        </w:rPr>
        <w:t xml:space="preserve">Ethylene Oxide/ </w:t>
      </w:r>
      <w:proofErr w:type="spellStart"/>
      <w:r w:rsidR="003B23ED">
        <w:rPr>
          <w:color w:val="000000"/>
          <w:sz w:val="22"/>
          <w:szCs w:val="22"/>
        </w:rPr>
        <w:t>PropyleneOxide</w:t>
      </w:r>
      <w:proofErr w:type="spellEnd"/>
      <w:r w:rsidR="003B23ED">
        <w:rPr>
          <w:color w:val="000000"/>
          <w:sz w:val="22"/>
          <w:szCs w:val="22"/>
        </w:rPr>
        <w:t xml:space="preserve"> D</w:t>
      </w:r>
      <w:r w:rsidR="006E723E" w:rsidRPr="006E723E">
        <w:rPr>
          <w:color w:val="000000"/>
          <w:sz w:val="22"/>
          <w:szCs w:val="22"/>
        </w:rPr>
        <w:t xml:space="preserve">erivatives, Esters, </w:t>
      </w:r>
      <w:proofErr w:type="spellStart"/>
      <w:r w:rsidR="006E723E" w:rsidRPr="006E723E">
        <w:rPr>
          <w:color w:val="000000"/>
          <w:sz w:val="22"/>
          <w:szCs w:val="22"/>
        </w:rPr>
        <w:t>Amphoterics</w:t>
      </w:r>
      <w:proofErr w:type="spellEnd"/>
      <w:r w:rsidR="006E723E" w:rsidRPr="006E723E">
        <w:rPr>
          <w:color w:val="000000"/>
          <w:sz w:val="22"/>
          <w:szCs w:val="22"/>
        </w:rPr>
        <w:t xml:space="preserve">, Phosphate Esters, </w:t>
      </w:r>
      <w:proofErr w:type="spellStart"/>
      <w:r w:rsidR="006E723E" w:rsidRPr="006E723E">
        <w:rPr>
          <w:color w:val="000000"/>
          <w:sz w:val="22"/>
          <w:szCs w:val="22"/>
        </w:rPr>
        <w:t>Imidazolines</w:t>
      </w:r>
      <w:proofErr w:type="spellEnd"/>
      <w:r w:rsidR="006E723E" w:rsidRPr="006E723E">
        <w:rPr>
          <w:color w:val="000000"/>
          <w:sz w:val="22"/>
          <w:szCs w:val="22"/>
        </w:rPr>
        <w:t>, Wax Emulsions in India,having more than 500 speciality products in its range.</w:t>
      </w: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QUALITY SYSTEMS &amp; CERTIFICATIONS</w:t>
      </w:r>
    </w:p>
    <w:p w:rsidR="003B23ED" w:rsidRPr="006E723E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 xml:space="preserve">The company is strongly committed towards quality of its products, customer care and ultimatelycustomer’s satisfaction. Certification’s includes </w:t>
      </w:r>
      <w:r w:rsidR="00CC0C1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ISO 9001,</w:t>
      </w:r>
      <w:r w:rsidR="00CC0C17">
        <w:rPr>
          <w:rFonts w:ascii="Arial" w:eastAsia="Times New Roman" w:hAnsi="Arial" w:cs="Arial"/>
          <w:color w:val="222222"/>
          <w:sz w:val="19"/>
          <w:szCs w:val="19"/>
        </w:rPr>
        <w:t>14001,18001, 22716:2007</w:t>
      </w:r>
      <w:r w:rsidR="00CC0C17">
        <w:rPr>
          <w:rStyle w:val="apple-converted-space"/>
          <w:rFonts w:ascii="Arial" w:eastAsia="Times New Roman" w:hAnsi="Arial" w:cs="Arial"/>
          <w:color w:val="222222"/>
          <w:sz w:val="19"/>
          <w:szCs w:val="19"/>
        </w:rPr>
        <w:t> </w:t>
      </w:r>
      <w:r w:rsidR="00CC0C17">
        <w:rPr>
          <w:rStyle w:val="il"/>
          <w:rFonts w:ascii="Arial" w:eastAsia="Times New Roman" w:hAnsi="Arial" w:cs="Arial"/>
          <w:color w:val="222222"/>
          <w:sz w:val="19"/>
          <w:szCs w:val="19"/>
        </w:rPr>
        <w:t>GMP</w:t>
      </w:r>
      <w:r w:rsidR="00CC0C17">
        <w:rPr>
          <w:rFonts w:ascii="Arial" w:eastAsia="Times New Roman" w:hAnsi="Arial" w:cs="Arial"/>
          <w:color w:val="222222"/>
          <w:sz w:val="19"/>
          <w:szCs w:val="19"/>
        </w:rPr>
        <w:t xml:space="preserve">, 22000:2005 Food Safety, </w:t>
      </w:r>
      <w:r w:rsidR="00CC0C17">
        <w:rPr>
          <w:color w:val="000000"/>
          <w:sz w:val="22"/>
          <w:szCs w:val="22"/>
        </w:rPr>
        <w:t xml:space="preserve">Kosher, </w:t>
      </w:r>
      <w:r w:rsidRPr="006E723E">
        <w:rPr>
          <w:color w:val="000000"/>
          <w:sz w:val="22"/>
          <w:szCs w:val="22"/>
        </w:rPr>
        <w:t>Halal and also a member of Round Table forSustainable Palm Oil (RSPO)</w:t>
      </w:r>
    </w:p>
    <w:p w:rsid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Default="006E723E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6E723E">
        <w:rPr>
          <w:color w:val="000000"/>
          <w:sz w:val="22"/>
          <w:szCs w:val="22"/>
        </w:rPr>
        <w:t>SUSTAINABILITY</w:t>
      </w:r>
    </w:p>
    <w:p w:rsidR="003B23ED" w:rsidRPr="006E723E" w:rsidRDefault="003B23ED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E723E" w:rsidRPr="006E723E" w:rsidRDefault="00CC0C17" w:rsidP="00E41C36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 YST Life Sciences</w:t>
      </w:r>
      <w:r w:rsidR="006E723E" w:rsidRPr="006E723E">
        <w:rPr>
          <w:color w:val="000000"/>
          <w:sz w:val="22"/>
          <w:szCs w:val="22"/>
        </w:rPr>
        <w:t xml:space="preserve">, we believe in sustainable development and use of renewable energy so </w:t>
      </w:r>
      <w:r w:rsidR="006E723E" w:rsidRPr="006E723E">
        <w:rPr>
          <w:color w:val="000000"/>
          <w:sz w:val="22"/>
          <w:szCs w:val="22"/>
        </w:rPr>
        <w:lastRenderedPageBreak/>
        <w:t>as to co-existin peace with nature. To further this cause Boilers and Thermo packs are run on agro waste andnot on non renewable sources of fuel.</w:t>
      </w:r>
    </w:p>
    <w:p w:rsidR="00620CF8" w:rsidRPr="006E723E" w:rsidRDefault="006E723E" w:rsidP="00E41C36">
      <w:pPr>
        <w:jc w:val="both"/>
        <w:rPr>
          <w:sz w:val="22"/>
          <w:szCs w:val="22"/>
        </w:rPr>
      </w:pPr>
      <w:r w:rsidRPr="006E723E">
        <w:rPr>
          <w:color w:val="FFFFFF"/>
          <w:sz w:val="22"/>
          <w:szCs w:val="22"/>
        </w:rPr>
        <w:t>A</w:t>
      </w:r>
    </w:p>
    <w:sectPr w:rsidR="00620CF8" w:rsidRPr="006E723E" w:rsidSect="001F720E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6E723E"/>
    <w:rsid w:val="0008285C"/>
    <w:rsid w:val="001F720E"/>
    <w:rsid w:val="00242718"/>
    <w:rsid w:val="002E3DC5"/>
    <w:rsid w:val="00323639"/>
    <w:rsid w:val="003B23ED"/>
    <w:rsid w:val="004C0F51"/>
    <w:rsid w:val="005101D4"/>
    <w:rsid w:val="00620CF8"/>
    <w:rsid w:val="006E723E"/>
    <w:rsid w:val="007726F2"/>
    <w:rsid w:val="00A068F2"/>
    <w:rsid w:val="00A66C07"/>
    <w:rsid w:val="00B72504"/>
    <w:rsid w:val="00BD70A2"/>
    <w:rsid w:val="00BF058D"/>
    <w:rsid w:val="00C33F19"/>
    <w:rsid w:val="00CC0C17"/>
    <w:rsid w:val="00D30C88"/>
    <w:rsid w:val="00D71466"/>
    <w:rsid w:val="00DC6634"/>
    <w:rsid w:val="00E41C36"/>
    <w:rsid w:val="00EB14E2"/>
    <w:rsid w:val="00EF755D"/>
    <w:rsid w:val="00FB2549"/>
    <w:rsid w:val="00FD11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17"/>
    <w:pPr>
      <w:spacing w:after="0"/>
    </w:pPr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0C17"/>
  </w:style>
  <w:style w:type="character" w:customStyle="1" w:styleId="il">
    <w:name w:val="il"/>
    <w:basedOn w:val="DefaultParagraphFont"/>
    <w:rsid w:val="00CC0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anju.tikekar@gmail.com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TIKEKAR</dc:creator>
  <cp:keywords/>
  <dc:description/>
  <cp:lastModifiedBy>server</cp:lastModifiedBy>
  <cp:revision>5</cp:revision>
  <dcterms:created xsi:type="dcterms:W3CDTF">2017-03-30T10:25:00Z</dcterms:created>
  <dcterms:modified xsi:type="dcterms:W3CDTF">2017-03-31T05:49:00Z</dcterms:modified>
</cp:coreProperties>
</file>