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5E3" w:rsidRDefault="007275E3" w:rsidP="007275E3">
      <w:pPr>
        <w:jc w:val="center"/>
        <w:rPr>
          <w:b/>
          <w:sz w:val="36"/>
        </w:rPr>
      </w:pPr>
      <w:r>
        <w:rPr>
          <w:b/>
          <w:sz w:val="36"/>
        </w:rPr>
        <w:t>Number Guess Game</w:t>
      </w:r>
    </w:p>
    <w:p w:rsidR="007275E3" w:rsidRDefault="007275E3" w:rsidP="007275E3">
      <w:pPr>
        <w:pStyle w:val="Default"/>
      </w:pPr>
    </w:p>
    <w:p w:rsidR="007275E3" w:rsidRPr="007275E3" w:rsidRDefault="007275E3" w:rsidP="007275E3">
      <w:pPr>
        <w:pStyle w:val="Default"/>
        <w:rPr>
          <w:b/>
          <w:sz w:val="28"/>
          <w:szCs w:val="28"/>
        </w:rPr>
      </w:pPr>
      <w:r>
        <w:rPr>
          <w:b/>
          <w:sz w:val="28"/>
          <w:szCs w:val="28"/>
        </w:rPr>
        <w:t>Service</w:t>
      </w:r>
      <w:r w:rsidRPr="007275E3">
        <w:rPr>
          <w:b/>
          <w:sz w:val="28"/>
          <w:szCs w:val="28"/>
        </w:rPr>
        <w:t>:</w:t>
      </w:r>
    </w:p>
    <w:p w:rsidR="007275E3" w:rsidRPr="007275E3" w:rsidRDefault="007275E3" w:rsidP="007275E3">
      <w:pPr>
        <w:pStyle w:val="Default"/>
        <w:rPr>
          <w:sz w:val="28"/>
          <w:szCs w:val="28"/>
        </w:rPr>
      </w:pPr>
      <w:r w:rsidRPr="007275E3">
        <w:rPr>
          <w:sz w:val="28"/>
          <w:szCs w:val="28"/>
        </w:rPr>
        <w:t>I</w:t>
      </w:r>
      <w:r w:rsidRPr="007275E3">
        <w:rPr>
          <w:sz w:val="28"/>
          <w:szCs w:val="28"/>
        </w:rPr>
        <w:t xml:space="preserve">mplement the </w:t>
      </w:r>
      <w:proofErr w:type="spellStart"/>
      <w:r w:rsidRPr="007275E3">
        <w:rPr>
          <w:sz w:val="28"/>
          <w:szCs w:val="28"/>
        </w:rPr>
        <w:t>NumberGuess</w:t>
      </w:r>
      <w:proofErr w:type="spellEnd"/>
      <w:r w:rsidRPr="007275E3">
        <w:rPr>
          <w:sz w:val="28"/>
          <w:szCs w:val="28"/>
        </w:rPr>
        <w:t xml:space="preserve"> service as a RESTful service. Host the service on localhost of .Net Developme</w:t>
      </w:r>
      <w:r w:rsidRPr="007275E3">
        <w:rPr>
          <w:sz w:val="28"/>
          <w:szCs w:val="28"/>
        </w:rPr>
        <w:t>nt server or IIS Express server.</w:t>
      </w:r>
    </w:p>
    <w:p w:rsidR="007275E3" w:rsidRPr="007275E3" w:rsidRDefault="007275E3" w:rsidP="007275E3">
      <w:pPr>
        <w:pStyle w:val="Default"/>
        <w:rPr>
          <w:sz w:val="28"/>
          <w:szCs w:val="28"/>
        </w:rPr>
      </w:pPr>
    </w:p>
    <w:p w:rsidR="007275E3" w:rsidRPr="007275E3" w:rsidRDefault="007275E3" w:rsidP="007275E3">
      <w:pPr>
        <w:pStyle w:val="Default"/>
        <w:rPr>
          <w:b/>
          <w:sz w:val="28"/>
          <w:szCs w:val="28"/>
        </w:rPr>
      </w:pPr>
      <w:r w:rsidRPr="007275E3">
        <w:rPr>
          <w:b/>
          <w:sz w:val="28"/>
          <w:szCs w:val="28"/>
        </w:rPr>
        <w:t xml:space="preserve">Client 1: </w:t>
      </w:r>
    </w:p>
    <w:p w:rsidR="007275E3" w:rsidRPr="007275E3" w:rsidRDefault="007275E3" w:rsidP="007275E3">
      <w:pPr>
        <w:pStyle w:val="Default"/>
        <w:rPr>
          <w:sz w:val="28"/>
          <w:szCs w:val="28"/>
        </w:rPr>
      </w:pPr>
      <w:r w:rsidRPr="007275E3">
        <w:rPr>
          <w:sz w:val="28"/>
          <w:szCs w:val="28"/>
        </w:rPr>
        <w:t xml:space="preserve">Create an ASP .Net Web Application or MVC 4 Web Application (in .Net Framework 4) to consume the RESTful service </w:t>
      </w:r>
    </w:p>
    <w:p w:rsidR="007275E3" w:rsidRPr="007275E3" w:rsidRDefault="007275E3" w:rsidP="007275E3">
      <w:pPr>
        <w:pStyle w:val="Default"/>
        <w:rPr>
          <w:sz w:val="28"/>
          <w:szCs w:val="28"/>
        </w:rPr>
      </w:pPr>
    </w:p>
    <w:p w:rsidR="007275E3" w:rsidRPr="007275E3" w:rsidRDefault="007275E3" w:rsidP="007275E3">
      <w:pPr>
        <w:pStyle w:val="Default"/>
        <w:rPr>
          <w:b/>
          <w:sz w:val="28"/>
          <w:szCs w:val="28"/>
        </w:rPr>
      </w:pPr>
      <w:r w:rsidRPr="007275E3">
        <w:rPr>
          <w:b/>
          <w:sz w:val="28"/>
          <w:szCs w:val="28"/>
        </w:rPr>
        <w:t>Client 2:</w:t>
      </w:r>
    </w:p>
    <w:p w:rsidR="007275E3" w:rsidRPr="007275E3" w:rsidRDefault="007275E3" w:rsidP="007275E3">
      <w:pPr>
        <w:pStyle w:val="Default"/>
        <w:rPr>
          <w:sz w:val="28"/>
          <w:szCs w:val="28"/>
        </w:rPr>
      </w:pPr>
      <w:r w:rsidRPr="007275E3">
        <w:rPr>
          <w:sz w:val="28"/>
          <w:szCs w:val="28"/>
        </w:rPr>
        <w:t>Develop Silverlight Application with animation to consume the RESTful service.</w:t>
      </w:r>
    </w:p>
    <w:p w:rsidR="00203CB2" w:rsidRDefault="00203CB2" w:rsidP="00203CB2">
      <w:pPr>
        <w:rPr>
          <w:b/>
          <w:sz w:val="36"/>
        </w:rPr>
      </w:pPr>
    </w:p>
    <w:p w:rsidR="007275E3" w:rsidRPr="007275E3" w:rsidRDefault="007275E3" w:rsidP="007275E3">
      <w:pPr>
        <w:pStyle w:val="Default"/>
        <w:rPr>
          <w:b/>
          <w:sz w:val="28"/>
          <w:szCs w:val="28"/>
        </w:rPr>
      </w:pPr>
      <w:r w:rsidRPr="007275E3">
        <w:rPr>
          <w:b/>
          <w:sz w:val="28"/>
          <w:szCs w:val="28"/>
        </w:rPr>
        <w:t>Tool/IDE</w:t>
      </w:r>
    </w:p>
    <w:p w:rsidR="00203CB2" w:rsidRPr="00FB656D" w:rsidRDefault="00203CB2" w:rsidP="00203CB2">
      <w:pPr>
        <w:rPr>
          <w:b/>
          <w:sz w:val="28"/>
        </w:rPr>
      </w:pPr>
      <w:r w:rsidRPr="00FB656D">
        <w:rPr>
          <w:b/>
          <w:sz w:val="28"/>
        </w:rPr>
        <w:t>Visual Studio version: 2013</w:t>
      </w:r>
    </w:p>
    <w:p w:rsidR="005F1938" w:rsidRDefault="005F1938" w:rsidP="005F1938">
      <w:pPr>
        <w:rPr>
          <w:b/>
          <w:sz w:val="32"/>
        </w:rPr>
      </w:pPr>
    </w:p>
    <w:p w:rsidR="005F1938" w:rsidRPr="00FB656D" w:rsidRDefault="005F1938" w:rsidP="005F1938">
      <w:pPr>
        <w:rPr>
          <w:b/>
          <w:sz w:val="32"/>
        </w:rPr>
      </w:pPr>
      <w:r>
        <w:rPr>
          <w:b/>
          <w:sz w:val="32"/>
        </w:rPr>
        <w:t>Solution 1</w:t>
      </w:r>
      <w:r w:rsidRPr="00FB656D">
        <w:rPr>
          <w:b/>
          <w:sz w:val="32"/>
        </w:rPr>
        <w:t xml:space="preserve">: </w:t>
      </w:r>
      <w:proofErr w:type="spellStart"/>
      <w:r w:rsidR="00B0584B" w:rsidRPr="00B0584B">
        <w:rPr>
          <w:b/>
          <w:sz w:val="32"/>
        </w:rPr>
        <w:t>NumberGuessGame</w:t>
      </w:r>
      <w:proofErr w:type="spellEnd"/>
    </w:p>
    <w:p w:rsidR="005F1938" w:rsidRPr="008F1AAC" w:rsidRDefault="00AF644E" w:rsidP="005F1938">
      <w:pPr>
        <w:rPr>
          <w:sz w:val="24"/>
          <w:szCs w:val="24"/>
        </w:rPr>
      </w:pPr>
      <w:r w:rsidRPr="008F1AAC">
        <w:rPr>
          <w:sz w:val="24"/>
          <w:szCs w:val="24"/>
        </w:rPr>
        <w:t xml:space="preserve">This RESTful project. </w:t>
      </w:r>
      <w:r w:rsidR="005F1938" w:rsidRPr="008F1AAC">
        <w:rPr>
          <w:sz w:val="24"/>
          <w:szCs w:val="24"/>
        </w:rPr>
        <w:t>In this solution, there are two projects:</w:t>
      </w:r>
    </w:p>
    <w:p w:rsidR="005F1938" w:rsidRPr="008F1AAC" w:rsidRDefault="00AF644E" w:rsidP="00AF644E">
      <w:pPr>
        <w:pStyle w:val="ListParagraph"/>
        <w:numPr>
          <w:ilvl w:val="0"/>
          <w:numId w:val="1"/>
        </w:numPr>
        <w:rPr>
          <w:sz w:val="24"/>
          <w:szCs w:val="24"/>
        </w:rPr>
      </w:pPr>
      <w:proofErr w:type="spellStart"/>
      <w:r w:rsidRPr="008F1AAC">
        <w:rPr>
          <w:sz w:val="24"/>
          <w:szCs w:val="24"/>
        </w:rPr>
        <w:t>NumberGuessGame</w:t>
      </w:r>
      <w:proofErr w:type="spellEnd"/>
      <w:r w:rsidR="005F1938" w:rsidRPr="008F1AAC">
        <w:rPr>
          <w:sz w:val="24"/>
          <w:szCs w:val="24"/>
        </w:rPr>
        <w:t xml:space="preserve">: This is Rest Service and I have used </w:t>
      </w:r>
      <w:r w:rsidR="005F1938" w:rsidRPr="008F1AAC">
        <w:rPr>
          <w:b/>
          <w:sz w:val="24"/>
          <w:szCs w:val="24"/>
        </w:rPr>
        <w:t>WCF Service Application</w:t>
      </w:r>
      <w:r w:rsidR="005F1938" w:rsidRPr="008F1AAC">
        <w:rPr>
          <w:sz w:val="24"/>
          <w:szCs w:val="24"/>
        </w:rPr>
        <w:t xml:space="preserve"> template.</w:t>
      </w:r>
    </w:p>
    <w:p w:rsidR="005F1938" w:rsidRPr="008F1AAC" w:rsidRDefault="00AF644E" w:rsidP="00AF644E">
      <w:pPr>
        <w:pStyle w:val="ListParagraph"/>
        <w:numPr>
          <w:ilvl w:val="0"/>
          <w:numId w:val="1"/>
        </w:numPr>
        <w:rPr>
          <w:sz w:val="24"/>
          <w:szCs w:val="24"/>
        </w:rPr>
      </w:pPr>
      <w:proofErr w:type="spellStart"/>
      <w:r w:rsidRPr="008F1AAC">
        <w:rPr>
          <w:sz w:val="24"/>
          <w:szCs w:val="24"/>
        </w:rPr>
        <w:t>NumberGuessRESTApplication</w:t>
      </w:r>
      <w:proofErr w:type="spellEnd"/>
      <w:r w:rsidRPr="008F1AAC">
        <w:rPr>
          <w:sz w:val="24"/>
          <w:szCs w:val="24"/>
        </w:rPr>
        <w:t>: This is client and I have used .Net Web Application template</w:t>
      </w:r>
      <w:r w:rsidR="005F1938" w:rsidRPr="008F1AAC">
        <w:rPr>
          <w:sz w:val="24"/>
          <w:szCs w:val="24"/>
        </w:rPr>
        <w:t xml:space="preserve">. </w:t>
      </w:r>
    </w:p>
    <w:p w:rsidR="00CC0294" w:rsidRPr="00CC0294" w:rsidRDefault="005F1938" w:rsidP="005F1938">
      <w:pPr>
        <w:rPr>
          <w:sz w:val="24"/>
          <w:szCs w:val="24"/>
        </w:rPr>
      </w:pPr>
      <w:r w:rsidRPr="008F1AAC">
        <w:rPr>
          <w:b/>
          <w:sz w:val="24"/>
          <w:szCs w:val="24"/>
        </w:rPr>
        <w:t xml:space="preserve">How to run: </w:t>
      </w:r>
      <w:r w:rsidRPr="008F1AAC">
        <w:rPr>
          <w:sz w:val="24"/>
          <w:szCs w:val="24"/>
        </w:rPr>
        <w:t xml:space="preserve">To run this solution, open solution in Visual Studio and make project </w:t>
      </w:r>
      <w:proofErr w:type="spellStart"/>
      <w:r w:rsidR="00A23C22" w:rsidRPr="008F1AAC">
        <w:rPr>
          <w:sz w:val="24"/>
          <w:szCs w:val="24"/>
        </w:rPr>
        <w:t>NumberGuessRESTApplication</w:t>
      </w:r>
      <w:proofErr w:type="spellEnd"/>
      <w:r w:rsidR="00A23C22" w:rsidRPr="008F1AAC">
        <w:rPr>
          <w:sz w:val="24"/>
          <w:szCs w:val="24"/>
        </w:rPr>
        <w:t xml:space="preserve"> </w:t>
      </w:r>
      <w:r w:rsidRPr="008F1AAC">
        <w:rPr>
          <w:sz w:val="24"/>
          <w:szCs w:val="24"/>
        </w:rPr>
        <w:t xml:space="preserve">as a Start Up project and </w:t>
      </w:r>
      <w:r w:rsidRPr="008F1AAC">
        <w:rPr>
          <w:b/>
          <w:sz w:val="24"/>
          <w:szCs w:val="24"/>
          <w:u w:val="single"/>
        </w:rPr>
        <w:t xml:space="preserve">run the solution as Start </w:t>
      </w:r>
      <w:r w:rsidR="00A23C22" w:rsidRPr="008F1AAC">
        <w:rPr>
          <w:b/>
          <w:sz w:val="24"/>
          <w:szCs w:val="24"/>
          <w:u w:val="single"/>
        </w:rPr>
        <w:t>with</w:t>
      </w:r>
      <w:r w:rsidRPr="008F1AAC">
        <w:rPr>
          <w:b/>
          <w:sz w:val="24"/>
          <w:szCs w:val="24"/>
          <w:u w:val="single"/>
        </w:rPr>
        <w:t xml:space="preserve"> Debugging</w:t>
      </w:r>
      <w:r w:rsidRPr="008F1AAC">
        <w:rPr>
          <w:sz w:val="24"/>
          <w:szCs w:val="24"/>
        </w:rPr>
        <w:t>.</w:t>
      </w:r>
      <w:bookmarkStart w:id="0" w:name="_GoBack"/>
      <w:bookmarkEnd w:id="0"/>
    </w:p>
    <w:p w:rsidR="00CC0294" w:rsidRDefault="00CC0294" w:rsidP="005F1938">
      <w:pPr>
        <w:rPr>
          <w:b/>
          <w:sz w:val="24"/>
          <w:szCs w:val="24"/>
        </w:rPr>
      </w:pPr>
    </w:p>
    <w:p w:rsidR="00CC0294" w:rsidRDefault="00CC0294" w:rsidP="005F1938">
      <w:pPr>
        <w:rPr>
          <w:b/>
          <w:sz w:val="24"/>
          <w:szCs w:val="24"/>
        </w:rPr>
      </w:pPr>
    </w:p>
    <w:p w:rsidR="005F1938" w:rsidRPr="008F1AAC" w:rsidRDefault="005F1938" w:rsidP="005F1938">
      <w:pPr>
        <w:rPr>
          <w:b/>
          <w:sz w:val="24"/>
          <w:szCs w:val="24"/>
        </w:rPr>
      </w:pPr>
      <w:r w:rsidRPr="008F1AAC">
        <w:rPr>
          <w:b/>
          <w:sz w:val="24"/>
          <w:szCs w:val="24"/>
        </w:rPr>
        <w:t xml:space="preserve">Snapshots: </w:t>
      </w:r>
    </w:p>
    <w:p w:rsidR="00203CB2" w:rsidRPr="00CC0294" w:rsidRDefault="00A23C22" w:rsidP="00203CB2">
      <w:pPr>
        <w:rPr>
          <w:sz w:val="24"/>
          <w:szCs w:val="24"/>
        </w:rPr>
      </w:pPr>
      <w:r w:rsidRPr="00CC0294">
        <w:rPr>
          <w:sz w:val="24"/>
          <w:szCs w:val="24"/>
        </w:rPr>
        <w:t>Step 1:</w:t>
      </w:r>
    </w:p>
    <w:p w:rsidR="00A23C22" w:rsidRPr="00CC0294" w:rsidRDefault="00A23C22" w:rsidP="00203CB2">
      <w:pPr>
        <w:rPr>
          <w:sz w:val="24"/>
        </w:rPr>
      </w:pPr>
      <w:r w:rsidRPr="00CC0294">
        <w:rPr>
          <w:noProof/>
          <w:sz w:val="24"/>
        </w:rPr>
        <w:lastRenderedPageBreak/>
        <w:drawing>
          <wp:inline distT="0" distB="0" distL="0" distR="0" wp14:anchorId="3061F39A" wp14:editId="38CB354F">
            <wp:extent cx="5943600" cy="1554480"/>
            <wp:effectExtent l="57150" t="57150" r="38100" b="457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54480"/>
                    </a:xfrm>
                    <a:prstGeom prst="rect">
                      <a:avLst/>
                    </a:prstGeom>
                    <a:noFill/>
                    <a:ln>
                      <a:noFill/>
                    </a:ln>
                    <a:scene3d>
                      <a:camera prst="orthographicFront"/>
                      <a:lightRig rig="threePt" dir="t"/>
                    </a:scene3d>
                    <a:sp3d>
                      <a:bevelT prst="relaxedInset"/>
                    </a:sp3d>
                  </pic:spPr>
                </pic:pic>
              </a:graphicData>
            </a:graphic>
          </wp:inline>
        </w:drawing>
      </w:r>
    </w:p>
    <w:p w:rsidR="00A23C22" w:rsidRPr="00CC0294" w:rsidRDefault="00A23C22" w:rsidP="00A23C22">
      <w:pPr>
        <w:rPr>
          <w:sz w:val="24"/>
        </w:rPr>
      </w:pPr>
      <w:r w:rsidRPr="00CC0294">
        <w:rPr>
          <w:sz w:val="24"/>
        </w:rPr>
        <w:t>Step 2: Input lower limit and upper limit and click on Generate Secret Number</w:t>
      </w:r>
    </w:p>
    <w:p w:rsidR="00A23C22" w:rsidRDefault="006A19CA" w:rsidP="00203CB2">
      <w:r>
        <w:rPr>
          <w:noProof/>
        </w:rPr>
        <w:drawing>
          <wp:inline distT="0" distB="0" distL="0" distR="0">
            <wp:extent cx="5943600" cy="1666875"/>
            <wp:effectExtent l="57150" t="57150" r="38100" b="476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66875"/>
                    </a:xfrm>
                    <a:prstGeom prst="rect">
                      <a:avLst/>
                    </a:prstGeom>
                    <a:noFill/>
                    <a:ln>
                      <a:noFill/>
                    </a:ln>
                    <a:scene3d>
                      <a:camera prst="orthographicFront"/>
                      <a:lightRig rig="threePt" dir="t"/>
                    </a:scene3d>
                    <a:sp3d>
                      <a:bevelT prst="relaxedInset"/>
                    </a:sp3d>
                  </pic:spPr>
                </pic:pic>
              </a:graphicData>
            </a:graphic>
          </wp:inline>
        </w:drawing>
      </w:r>
    </w:p>
    <w:p w:rsidR="006A19CA" w:rsidRPr="008F1AAC" w:rsidRDefault="006A19CA" w:rsidP="006A19CA">
      <w:pPr>
        <w:rPr>
          <w:sz w:val="24"/>
        </w:rPr>
      </w:pPr>
      <w:r w:rsidRPr="008F1AAC">
        <w:rPr>
          <w:sz w:val="24"/>
        </w:rPr>
        <w:t>Step 3: Make a guess. If the guess is smaller than secret number then it show “Too small” and if it is bigger the shows “Too big” and if it is equal to secret number then shows “Correct”.</w:t>
      </w:r>
    </w:p>
    <w:p w:rsidR="006A19CA" w:rsidRDefault="006A19CA" w:rsidP="006A19CA">
      <w:r>
        <w:rPr>
          <w:noProof/>
        </w:rPr>
        <w:drawing>
          <wp:inline distT="0" distB="0" distL="0" distR="0">
            <wp:extent cx="5934075" cy="1400175"/>
            <wp:effectExtent l="38100" t="57150" r="47625" b="476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400175"/>
                    </a:xfrm>
                    <a:prstGeom prst="rect">
                      <a:avLst/>
                    </a:prstGeom>
                    <a:noFill/>
                    <a:ln>
                      <a:noFill/>
                    </a:ln>
                    <a:scene3d>
                      <a:camera prst="orthographicFront"/>
                      <a:lightRig rig="threePt" dir="t"/>
                    </a:scene3d>
                    <a:sp3d>
                      <a:bevelT prst="relaxedInset"/>
                    </a:sp3d>
                  </pic:spPr>
                </pic:pic>
              </a:graphicData>
            </a:graphic>
          </wp:inline>
        </w:drawing>
      </w:r>
    </w:p>
    <w:p w:rsidR="006A19CA" w:rsidRDefault="006A19CA" w:rsidP="006A19CA">
      <w:r>
        <w:t xml:space="preserve">Step 4: </w:t>
      </w:r>
    </w:p>
    <w:p w:rsidR="006A19CA" w:rsidRDefault="006A19CA" w:rsidP="006A19CA">
      <w:r>
        <w:rPr>
          <w:noProof/>
        </w:rPr>
        <w:drawing>
          <wp:inline distT="0" distB="0" distL="0" distR="0">
            <wp:extent cx="5943600" cy="1562100"/>
            <wp:effectExtent l="57150" t="57150" r="38100" b="571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a:scene3d>
                      <a:camera prst="orthographicFront"/>
                      <a:lightRig rig="threePt" dir="t"/>
                    </a:scene3d>
                    <a:sp3d>
                      <a:bevelT prst="relaxedInset"/>
                    </a:sp3d>
                  </pic:spPr>
                </pic:pic>
              </a:graphicData>
            </a:graphic>
          </wp:inline>
        </w:drawing>
      </w:r>
    </w:p>
    <w:p w:rsidR="006A19CA" w:rsidRDefault="006A19CA" w:rsidP="00203CB2"/>
    <w:p w:rsidR="00203CB2" w:rsidRPr="00FB656D" w:rsidRDefault="00203CB2" w:rsidP="00203CB2">
      <w:pPr>
        <w:rPr>
          <w:b/>
          <w:sz w:val="32"/>
        </w:rPr>
      </w:pPr>
      <w:r>
        <w:rPr>
          <w:b/>
          <w:sz w:val="32"/>
        </w:rPr>
        <w:t>Solution 2</w:t>
      </w:r>
      <w:r w:rsidRPr="00FB656D">
        <w:rPr>
          <w:b/>
          <w:sz w:val="32"/>
        </w:rPr>
        <w:t xml:space="preserve">: </w:t>
      </w:r>
      <w:proofErr w:type="spellStart"/>
      <w:r w:rsidRPr="00203CB2">
        <w:rPr>
          <w:b/>
          <w:sz w:val="32"/>
        </w:rPr>
        <w:t>NumberGuess_Silverlight</w:t>
      </w:r>
      <w:proofErr w:type="spellEnd"/>
    </w:p>
    <w:p w:rsidR="00203CB2" w:rsidRPr="008F1AAC" w:rsidRDefault="00203CB2" w:rsidP="00203CB2">
      <w:pPr>
        <w:rPr>
          <w:sz w:val="24"/>
        </w:rPr>
      </w:pPr>
      <w:r w:rsidRPr="008F1AAC">
        <w:rPr>
          <w:sz w:val="24"/>
        </w:rPr>
        <w:t>In this solution, there are two projects:</w:t>
      </w:r>
    </w:p>
    <w:p w:rsidR="00203CB2" w:rsidRPr="008F1AAC" w:rsidRDefault="00203CB2" w:rsidP="00203CB2">
      <w:pPr>
        <w:pStyle w:val="ListParagraph"/>
        <w:numPr>
          <w:ilvl w:val="0"/>
          <w:numId w:val="1"/>
        </w:numPr>
        <w:rPr>
          <w:sz w:val="24"/>
        </w:rPr>
      </w:pPr>
      <w:proofErr w:type="spellStart"/>
      <w:r w:rsidRPr="008F1AAC">
        <w:rPr>
          <w:sz w:val="24"/>
        </w:rPr>
        <w:t>NumberGuess_REST</w:t>
      </w:r>
      <w:proofErr w:type="spellEnd"/>
      <w:r w:rsidRPr="008F1AAC">
        <w:rPr>
          <w:sz w:val="24"/>
        </w:rPr>
        <w:t xml:space="preserve">: This is Rest Service and I have used </w:t>
      </w:r>
      <w:r w:rsidRPr="008F1AAC">
        <w:rPr>
          <w:b/>
          <w:sz w:val="24"/>
        </w:rPr>
        <w:t>WCF Service Application</w:t>
      </w:r>
      <w:r w:rsidRPr="008F1AAC">
        <w:rPr>
          <w:sz w:val="24"/>
        </w:rPr>
        <w:t xml:space="preserve"> template.</w:t>
      </w:r>
    </w:p>
    <w:p w:rsidR="00203CB2" w:rsidRPr="008F1AAC" w:rsidRDefault="00203CB2" w:rsidP="00203CB2">
      <w:pPr>
        <w:pStyle w:val="ListParagraph"/>
        <w:numPr>
          <w:ilvl w:val="0"/>
          <w:numId w:val="1"/>
        </w:numPr>
        <w:rPr>
          <w:sz w:val="24"/>
        </w:rPr>
      </w:pPr>
      <w:r w:rsidRPr="008F1AAC">
        <w:rPr>
          <w:sz w:val="24"/>
        </w:rPr>
        <w:t xml:space="preserve">SilverlightApplication1 and SilverlightApplication1.Web: are together made client. </w:t>
      </w:r>
    </w:p>
    <w:p w:rsidR="0077606B" w:rsidRPr="008F1AAC" w:rsidRDefault="00203CB2" w:rsidP="00203CB2">
      <w:pPr>
        <w:rPr>
          <w:sz w:val="24"/>
        </w:rPr>
      </w:pPr>
      <w:r w:rsidRPr="008F1AAC">
        <w:rPr>
          <w:b/>
          <w:sz w:val="24"/>
        </w:rPr>
        <w:t xml:space="preserve">How to run: </w:t>
      </w:r>
      <w:r w:rsidRPr="008F1AAC">
        <w:rPr>
          <w:sz w:val="24"/>
        </w:rPr>
        <w:t xml:space="preserve">To run this solution, open solution in Visual Studio and make project SilverlightApplication1.Web as a Start Up project and </w:t>
      </w:r>
      <w:r w:rsidR="0077606B" w:rsidRPr="008F1AAC">
        <w:rPr>
          <w:b/>
          <w:sz w:val="24"/>
          <w:u w:val="single"/>
        </w:rPr>
        <w:t>run the solution as Start with</w:t>
      </w:r>
      <w:r w:rsidR="001B5D44" w:rsidRPr="008F1AAC">
        <w:rPr>
          <w:b/>
          <w:sz w:val="24"/>
          <w:u w:val="single"/>
        </w:rPr>
        <w:t>out</w:t>
      </w:r>
      <w:r w:rsidR="0077606B" w:rsidRPr="008F1AAC">
        <w:rPr>
          <w:b/>
          <w:sz w:val="24"/>
          <w:u w:val="single"/>
        </w:rPr>
        <w:t xml:space="preserve"> Debugging</w:t>
      </w:r>
      <w:r w:rsidR="0077606B" w:rsidRPr="008F1AAC">
        <w:rPr>
          <w:sz w:val="24"/>
        </w:rPr>
        <w:t xml:space="preserve">. </w:t>
      </w:r>
      <w:r w:rsidR="001B5D44" w:rsidRPr="008F1AAC">
        <w:rPr>
          <w:sz w:val="24"/>
        </w:rPr>
        <w:t xml:space="preserve">If there is any problem showing any exception then </w:t>
      </w:r>
      <w:r w:rsidR="001B5D44" w:rsidRPr="008F1AAC">
        <w:rPr>
          <w:b/>
          <w:sz w:val="24"/>
          <w:u w:val="single"/>
        </w:rPr>
        <w:t xml:space="preserve">run the solution as Start </w:t>
      </w:r>
      <w:proofErr w:type="gramStart"/>
      <w:r w:rsidR="001B5D44" w:rsidRPr="008F1AAC">
        <w:rPr>
          <w:b/>
          <w:sz w:val="24"/>
          <w:u w:val="single"/>
        </w:rPr>
        <w:t>Debugging.</w:t>
      </w:r>
      <w:proofErr w:type="gramEnd"/>
      <w:r w:rsidR="001B5D44" w:rsidRPr="008F1AAC">
        <w:rPr>
          <w:sz w:val="24"/>
        </w:rPr>
        <w:t xml:space="preserve"> </w:t>
      </w:r>
      <w:r w:rsidR="0077606B" w:rsidRPr="008F1AAC">
        <w:rPr>
          <w:sz w:val="24"/>
        </w:rPr>
        <w:t>And open the project in Internet Explorer and Silverlight is more compatible with it than Chrome or Firefox</w:t>
      </w:r>
    </w:p>
    <w:p w:rsidR="00203CB2" w:rsidRPr="008F1AAC" w:rsidRDefault="00203CB2" w:rsidP="00203CB2">
      <w:pPr>
        <w:rPr>
          <w:b/>
          <w:sz w:val="24"/>
        </w:rPr>
      </w:pPr>
      <w:r w:rsidRPr="008F1AAC">
        <w:rPr>
          <w:b/>
          <w:sz w:val="24"/>
        </w:rPr>
        <w:t xml:space="preserve">Snapshots: </w:t>
      </w:r>
    </w:p>
    <w:p w:rsidR="0065417D" w:rsidRPr="008F1AAC" w:rsidRDefault="00203CB2">
      <w:pPr>
        <w:rPr>
          <w:sz w:val="24"/>
        </w:rPr>
      </w:pPr>
      <w:r w:rsidRPr="008F1AAC">
        <w:rPr>
          <w:sz w:val="24"/>
        </w:rPr>
        <w:t xml:space="preserve">Step 1: The Silverlight application consuming RESTful service. </w:t>
      </w:r>
    </w:p>
    <w:p w:rsidR="00203CB2" w:rsidRDefault="00203CB2">
      <w:r>
        <w:rPr>
          <w:noProof/>
        </w:rPr>
        <w:drawing>
          <wp:inline distT="0" distB="0" distL="0" distR="0">
            <wp:extent cx="5829300" cy="4334609"/>
            <wp:effectExtent l="57150" t="57150" r="38100" b="469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9529" cy="4364523"/>
                    </a:xfrm>
                    <a:prstGeom prst="rect">
                      <a:avLst/>
                    </a:prstGeom>
                    <a:solidFill>
                      <a:sysClr val="windowText" lastClr="000000">
                        <a:alpha val="95000"/>
                      </a:sysClr>
                    </a:solidFill>
                    <a:ln>
                      <a:noFill/>
                    </a:ln>
                    <a:effectLst>
                      <a:softEdge rad="38100"/>
                    </a:effectLst>
                    <a:scene3d>
                      <a:camera prst="orthographicFront"/>
                      <a:lightRig rig="threePt" dir="t"/>
                    </a:scene3d>
                    <a:sp3d>
                      <a:bevelT prst="relaxedInset"/>
                    </a:sp3d>
                  </pic:spPr>
                </pic:pic>
              </a:graphicData>
            </a:graphic>
          </wp:inline>
        </w:drawing>
      </w:r>
    </w:p>
    <w:p w:rsidR="00203CB2" w:rsidRDefault="00203CB2"/>
    <w:p w:rsidR="007275E3" w:rsidRDefault="007275E3"/>
    <w:p w:rsidR="007275E3" w:rsidRDefault="007275E3"/>
    <w:p w:rsidR="007275E3" w:rsidRDefault="007275E3"/>
    <w:p w:rsidR="00203CB2" w:rsidRPr="008F1AAC" w:rsidRDefault="00203CB2">
      <w:pPr>
        <w:rPr>
          <w:sz w:val="24"/>
        </w:rPr>
      </w:pPr>
      <w:r w:rsidRPr="008F1AAC">
        <w:rPr>
          <w:sz w:val="24"/>
        </w:rPr>
        <w:t>Step 2: Input lower limit and upper limit and click on Generate Secret Number</w:t>
      </w:r>
    </w:p>
    <w:p w:rsidR="00203CB2" w:rsidRDefault="00203CB2">
      <w:r>
        <w:rPr>
          <w:noProof/>
        </w:rPr>
        <w:drawing>
          <wp:inline distT="0" distB="0" distL="0" distR="0">
            <wp:extent cx="5907931" cy="4305300"/>
            <wp:effectExtent l="57150" t="57150" r="55245" b="381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5656" cy="4383802"/>
                    </a:xfrm>
                    <a:prstGeom prst="rect">
                      <a:avLst/>
                    </a:prstGeom>
                    <a:noFill/>
                    <a:ln>
                      <a:noFill/>
                    </a:ln>
                    <a:scene3d>
                      <a:camera prst="orthographicFront"/>
                      <a:lightRig rig="threePt" dir="t"/>
                    </a:scene3d>
                    <a:sp3d>
                      <a:bevelT prst="relaxedInset"/>
                    </a:sp3d>
                  </pic:spPr>
                </pic:pic>
              </a:graphicData>
            </a:graphic>
          </wp:inline>
        </w:drawing>
      </w:r>
    </w:p>
    <w:p w:rsidR="00203CB2" w:rsidRDefault="00203CB2"/>
    <w:p w:rsidR="007275E3" w:rsidRDefault="007275E3"/>
    <w:p w:rsidR="007275E3" w:rsidRDefault="007275E3"/>
    <w:p w:rsidR="007275E3" w:rsidRDefault="007275E3"/>
    <w:p w:rsidR="007275E3" w:rsidRDefault="007275E3"/>
    <w:p w:rsidR="007275E3" w:rsidRDefault="007275E3"/>
    <w:p w:rsidR="007275E3" w:rsidRDefault="007275E3"/>
    <w:p w:rsidR="007275E3" w:rsidRDefault="007275E3"/>
    <w:p w:rsidR="007275E3" w:rsidRDefault="007275E3"/>
    <w:p w:rsidR="007275E3" w:rsidRDefault="007275E3"/>
    <w:p w:rsidR="007275E3" w:rsidRDefault="007275E3"/>
    <w:p w:rsidR="007275E3" w:rsidRPr="008F1AAC" w:rsidRDefault="007275E3">
      <w:pPr>
        <w:rPr>
          <w:sz w:val="24"/>
        </w:rPr>
      </w:pPr>
    </w:p>
    <w:p w:rsidR="00203CB2" w:rsidRPr="008F1AAC" w:rsidRDefault="00203CB2">
      <w:pPr>
        <w:rPr>
          <w:sz w:val="24"/>
        </w:rPr>
      </w:pPr>
      <w:r w:rsidRPr="008F1AAC">
        <w:rPr>
          <w:sz w:val="24"/>
        </w:rPr>
        <w:t xml:space="preserve">Step 3: Make a guess: if the guess is Too small or </w:t>
      </w:r>
      <w:proofErr w:type="gramStart"/>
      <w:r w:rsidRPr="008F1AAC">
        <w:rPr>
          <w:sz w:val="24"/>
        </w:rPr>
        <w:t>Too</w:t>
      </w:r>
      <w:proofErr w:type="gramEnd"/>
      <w:r w:rsidRPr="008F1AAC">
        <w:rPr>
          <w:sz w:val="24"/>
        </w:rPr>
        <w:t xml:space="preserve"> big, color of eclipse changes to Pink and if it is correct then changes to Green.</w:t>
      </w:r>
    </w:p>
    <w:p w:rsidR="00203CB2" w:rsidRDefault="00203CB2">
      <w:r>
        <w:rPr>
          <w:noProof/>
        </w:rPr>
        <w:drawing>
          <wp:inline distT="0" distB="0" distL="0" distR="0">
            <wp:extent cx="5984044" cy="4562475"/>
            <wp:effectExtent l="57150" t="57150" r="55245" b="476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9872" cy="4582167"/>
                    </a:xfrm>
                    <a:prstGeom prst="rect">
                      <a:avLst/>
                    </a:prstGeom>
                    <a:noFill/>
                    <a:ln>
                      <a:noFill/>
                    </a:ln>
                    <a:scene3d>
                      <a:camera prst="orthographicFront"/>
                      <a:lightRig rig="threePt" dir="t"/>
                    </a:scene3d>
                    <a:sp3d>
                      <a:bevelT prst="relaxedInset"/>
                    </a:sp3d>
                  </pic:spPr>
                </pic:pic>
              </a:graphicData>
            </a:graphic>
          </wp:inline>
        </w:drawing>
      </w:r>
    </w:p>
    <w:p w:rsidR="00203CB2" w:rsidRDefault="00203CB2"/>
    <w:p w:rsidR="007275E3" w:rsidRDefault="007275E3"/>
    <w:p w:rsidR="007275E3" w:rsidRDefault="007275E3"/>
    <w:p w:rsidR="007275E3" w:rsidRDefault="007275E3"/>
    <w:p w:rsidR="007275E3" w:rsidRDefault="007275E3"/>
    <w:p w:rsidR="007275E3" w:rsidRDefault="007275E3"/>
    <w:p w:rsidR="007275E3" w:rsidRDefault="007275E3"/>
    <w:p w:rsidR="007275E3" w:rsidRDefault="007275E3"/>
    <w:p w:rsidR="007275E3" w:rsidRDefault="007275E3"/>
    <w:p w:rsidR="007275E3" w:rsidRDefault="007275E3"/>
    <w:p w:rsidR="007275E3" w:rsidRDefault="007275E3"/>
    <w:p w:rsidR="00203CB2" w:rsidRPr="008F1AAC" w:rsidRDefault="00203CB2">
      <w:pPr>
        <w:rPr>
          <w:sz w:val="24"/>
        </w:rPr>
      </w:pPr>
      <w:r w:rsidRPr="008F1AAC">
        <w:rPr>
          <w:sz w:val="24"/>
        </w:rPr>
        <w:t>Step 4: Correct one</w:t>
      </w:r>
    </w:p>
    <w:p w:rsidR="00203CB2" w:rsidRDefault="00203CB2">
      <w:r>
        <w:rPr>
          <w:noProof/>
        </w:rPr>
        <w:drawing>
          <wp:inline distT="0" distB="0" distL="0" distR="0">
            <wp:extent cx="6050936" cy="4295775"/>
            <wp:effectExtent l="38100" t="57150" r="45085" b="476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6114" cy="4313650"/>
                    </a:xfrm>
                    <a:prstGeom prst="rect">
                      <a:avLst/>
                    </a:prstGeom>
                    <a:noFill/>
                    <a:ln>
                      <a:noFill/>
                    </a:ln>
                    <a:scene3d>
                      <a:camera prst="orthographicFront"/>
                      <a:lightRig rig="threePt" dir="t"/>
                    </a:scene3d>
                    <a:sp3d>
                      <a:bevelT prst="relaxedInset"/>
                    </a:sp3d>
                  </pic:spPr>
                </pic:pic>
              </a:graphicData>
            </a:graphic>
          </wp:inline>
        </w:drawing>
      </w:r>
    </w:p>
    <w:sectPr w:rsidR="00203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07767E"/>
    <w:multiLevelType w:val="hybridMultilevel"/>
    <w:tmpl w:val="A94E9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CB2"/>
    <w:rsid w:val="001B5D44"/>
    <w:rsid w:val="00203CB2"/>
    <w:rsid w:val="005F1938"/>
    <w:rsid w:val="0065417D"/>
    <w:rsid w:val="006A19CA"/>
    <w:rsid w:val="007275E3"/>
    <w:rsid w:val="0077606B"/>
    <w:rsid w:val="008F1AAC"/>
    <w:rsid w:val="00A23C22"/>
    <w:rsid w:val="00AF644E"/>
    <w:rsid w:val="00B0584B"/>
    <w:rsid w:val="00CC0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C31D31-9B40-4935-9079-86DE74C3E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CB2"/>
    <w:pPr>
      <w:ind w:left="720"/>
      <w:contextualSpacing/>
    </w:pPr>
  </w:style>
  <w:style w:type="paragraph" w:customStyle="1" w:styleId="Default">
    <w:name w:val="Default"/>
    <w:rsid w:val="007275E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Zilpe</dc:creator>
  <cp:keywords/>
  <dc:description/>
  <cp:lastModifiedBy>Ganesh Zilpe</cp:lastModifiedBy>
  <cp:revision>10</cp:revision>
  <dcterms:created xsi:type="dcterms:W3CDTF">2016-02-07T22:32:00Z</dcterms:created>
  <dcterms:modified xsi:type="dcterms:W3CDTF">2016-02-08T05:12:00Z</dcterms:modified>
</cp:coreProperties>
</file>