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9E8179">
      <w:pPr>
        <w:spacing w:before="312" w:beforeLines="100" w:line="120" w:lineRule="atLeast"/>
        <w:rPr>
          <w:rFonts w:hint="eastAsia"/>
          <w:sz w:val="52"/>
          <w:szCs w:val="52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-939800</wp:posOffset>
                </wp:positionH>
                <wp:positionV relativeFrom="paragraph">
                  <wp:posOffset>-570865</wp:posOffset>
                </wp:positionV>
                <wp:extent cx="1586865" cy="456565"/>
                <wp:effectExtent l="4445" t="4445" r="8890" b="5715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456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F55B10">
                            <w:pPr>
                              <w:rPr>
                                <w:rFonts w:hint="default" w:eastAsia="宋体"/>
                                <w:b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30"/>
                                <w:szCs w:val="30"/>
                              </w:rPr>
                              <w:t>序号：</w:t>
                            </w:r>
                            <w:r>
                              <w:rPr>
                                <w:rFonts w:hint="eastAsia"/>
                                <w:b/>
                                <w:sz w:val="30"/>
                                <w:szCs w:val="30"/>
                                <w:lang w:val="en-US" w:eastAsia="zh-CN"/>
                              </w:rPr>
                              <w:t>47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4pt;margin-top:-44.95pt;height:35.95pt;width:124.95pt;z-index:251660288;mso-width-relative:page;mso-height-relative:page;" fillcolor="#FFFFFF" filled="t" stroked="t" coordsize="21600,21600" o:gfxdata="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rYahdcAAAAMAQAADwAAAAAAAAABACAA&#10;AAAiAAAAZHJzL2Rvd25yZXYueG1sUEsBAhQAFAAAAAgAh07iQHQb1WgOAgAARAQAAA4AAAAAAAAA&#10;AQAgAAAAJgEAAGRycy9lMm9Eb2MueG1sUEsFBgAAAAAGAAYAWQEAAKY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24F55B10">
                      <w:pPr>
                        <w:rPr>
                          <w:rFonts w:hint="default" w:eastAsia="宋体"/>
                          <w:b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b/>
                          <w:sz w:val="30"/>
                          <w:szCs w:val="30"/>
                        </w:rPr>
                        <w:t>序号：</w:t>
                      </w:r>
                      <w:r>
                        <w:rPr>
                          <w:rFonts w:hint="eastAsia"/>
                          <w:b/>
                          <w:sz w:val="30"/>
                          <w:szCs w:val="30"/>
                          <w:lang w:val="en-US" w:eastAsia="zh-CN"/>
                        </w:rPr>
                        <w:t>47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685800" cy="590550"/>
            <wp:effectExtent l="0" t="0" r="0" b="0"/>
            <wp:wrapTight wrapText="bothSides">
              <wp:wrapPolygon>
                <wp:start x="-300" y="0"/>
                <wp:lineTo x="-300" y="21252"/>
                <wp:lineTo x="21600" y="21252"/>
                <wp:lineTo x="21600" y="0"/>
                <wp:lineTo x="-300" y="0"/>
              </wp:wrapPolygon>
            </wp:wrapTight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黑体" w:eastAsia="黑体"/>
        </w:rPr>
        <w:object>
          <v:shape id="_x0000_i1025" o:spt="75" type="#_x0000_t75" style="height:30.65pt;width:122.3pt;" o:ole="t" fillcolor="#6D6D6D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MSDraw" ShapeID="_x0000_i1025" DrawAspect="Content" ObjectID="_1468075725" r:id="rId7">
            <o:LockedField>false</o:LockedField>
          </o:OLEObject>
        </w:object>
      </w:r>
    </w:p>
    <w:p w14:paraId="7F45C625">
      <w:pPr>
        <w:pStyle w:val="7"/>
        <w:spacing w:after="0" w:line="200" w:lineRule="exact"/>
        <w:ind w:firstLine="0"/>
        <w:rPr>
          <w:rFonts w:hint="eastAsia"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黑体"/>
          <w:b/>
          <w:bCs/>
          <w:sz w:val="18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Harbin Institute of Technology</w:t>
      </w:r>
    </w:p>
    <w:p w14:paraId="7F57F4D0">
      <w:pPr>
        <w:pStyle w:val="7"/>
        <w:spacing w:before="1560" w:beforeLines="500" w:after="0" w:line="240" w:lineRule="auto"/>
        <w:ind w:firstLine="0"/>
        <w:jc w:val="center"/>
        <w:rPr>
          <w:rFonts w:hint="eastAsia" w:eastAsia="华文隶书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hint="eastAsia" w:eastAsia="华文隶书"/>
          <w:b/>
          <w:bCs/>
          <w:sz w:val="72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机械原理大作业说明书</w:t>
      </w:r>
    </w:p>
    <w:p w14:paraId="69726921">
      <w:pPr>
        <w:spacing w:before="624" w:beforeLines="200" w:after="624" w:afterLines="200"/>
        <w:jc w:val="center"/>
        <w:rPr>
          <w:rFonts w:hint="eastAsia"/>
          <w:szCs w:val="21"/>
        </w:rPr>
      </w:pPr>
    </w:p>
    <w:p w14:paraId="25E584C7">
      <w:pPr>
        <w:spacing w:before="624" w:beforeLines="200" w:after="624" w:afterLines="200"/>
        <w:jc w:val="center"/>
        <w:rPr>
          <w:rFonts w:hint="eastAsia"/>
          <w:szCs w:val="21"/>
        </w:rPr>
      </w:pPr>
    </w:p>
    <w:p w14:paraId="7881A525">
      <w:pPr>
        <w:spacing w:line="480" w:lineRule="auto"/>
        <w:ind w:firstLine="1620" w:firstLineChars="450"/>
        <w:rPr>
          <w:rFonts w:hint="eastAsia" w:eastAsia="华文隶书"/>
          <w:sz w:val="36"/>
          <w:szCs w:val="28"/>
          <w:u w:val="single"/>
        </w:rPr>
      </w:pPr>
      <w:r>
        <w:rPr>
          <w:rFonts w:hint="eastAsia" w:eastAsia="华文隶书"/>
          <w:sz w:val="36"/>
          <w:szCs w:val="28"/>
        </w:rPr>
        <w:t>课程名称：</w:t>
      </w:r>
      <w:r>
        <w:rPr>
          <w:rFonts w:hint="eastAsia" w:eastAsia="华文隶书"/>
          <w:sz w:val="36"/>
          <w:szCs w:val="28"/>
          <w:u w:val="single"/>
        </w:rPr>
        <w:t xml:space="preserve"> 机械原理A              </w:t>
      </w:r>
    </w:p>
    <w:p w14:paraId="6EEDB410">
      <w:pPr>
        <w:spacing w:line="480" w:lineRule="auto"/>
        <w:ind w:firstLine="1620" w:firstLineChars="450"/>
        <w:rPr>
          <w:rFonts w:hint="eastAsia" w:eastAsia="华文隶书"/>
          <w:sz w:val="36"/>
          <w:szCs w:val="28"/>
        </w:rPr>
      </w:pPr>
      <w:r>
        <w:rPr>
          <w:rFonts w:hint="eastAsia" w:eastAsia="华文隶书"/>
          <w:sz w:val="36"/>
          <w:szCs w:val="28"/>
        </w:rPr>
        <w:t>设计题目：</w:t>
      </w:r>
      <w:r>
        <w:rPr>
          <w:rFonts w:hint="eastAsia" w:eastAsia="华文隶书"/>
          <w:sz w:val="36"/>
          <w:szCs w:val="28"/>
          <w:u w:val="single"/>
        </w:rPr>
        <w:t xml:space="preserve"> </w:t>
      </w:r>
      <w:r>
        <w:rPr>
          <w:rFonts w:hint="eastAsia" w:eastAsia="华文隶书"/>
          <w:sz w:val="36"/>
          <w:szCs w:val="28"/>
          <w:u w:val="single"/>
          <w:lang w:val="en-US" w:eastAsia="zh-CN"/>
        </w:rPr>
        <w:t>连杆机构运动分析</w:t>
      </w:r>
      <w:r>
        <w:rPr>
          <w:rFonts w:hint="eastAsia" w:eastAsia="华文隶书"/>
          <w:sz w:val="36"/>
          <w:szCs w:val="28"/>
          <w:u w:val="single"/>
        </w:rPr>
        <w:t xml:space="preserve">                        </w:t>
      </w:r>
      <w:r>
        <w:rPr>
          <w:rFonts w:hint="eastAsia" w:eastAsia="华文隶书"/>
          <w:sz w:val="36"/>
          <w:szCs w:val="28"/>
        </w:rPr>
        <w:t xml:space="preserve"> </w:t>
      </w:r>
    </w:p>
    <w:p w14:paraId="66E3DFFB">
      <w:pPr>
        <w:spacing w:line="480" w:lineRule="auto"/>
        <w:ind w:firstLine="1620" w:firstLineChars="450"/>
        <w:rPr>
          <w:rFonts w:hint="eastAsia" w:eastAsia="华文隶书"/>
          <w:sz w:val="36"/>
          <w:szCs w:val="28"/>
          <w:u w:val="single"/>
        </w:rPr>
      </w:pPr>
      <w:r>
        <w:rPr>
          <w:rFonts w:hint="eastAsia" w:eastAsia="华文隶书"/>
          <w:sz w:val="36"/>
          <w:szCs w:val="28"/>
        </w:rPr>
        <w:t>院    系：</w:t>
      </w:r>
      <w:r>
        <w:rPr>
          <w:rFonts w:hint="eastAsia" w:eastAsia="华文隶书"/>
          <w:sz w:val="36"/>
          <w:szCs w:val="28"/>
          <w:u w:val="single"/>
        </w:rPr>
        <w:t xml:space="preserve"> </w:t>
      </w:r>
      <w:r>
        <w:rPr>
          <w:rFonts w:hint="eastAsia" w:eastAsia="华文隶书"/>
          <w:sz w:val="36"/>
          <w:szCs w:val="28"/>
          <w:u w:val="single"/>
          <w:lang w:val="en-US" w:eastAsia="zh-CN"/>
        </w:rPr>
        <w:t>计算学部</w:t>
      </w:r>
      <w:r>
        <w:rPr>
          <w:rFonts w:hint="eastAsia" w:eastAsia="华文隶书"/>
          <w:sz w:val="36"/>
          <w:szCs w:val="28"/>
          <w:u w:val="single"/>
        </w:rPr>
        <w:t xml:space="preserve">                        </w:t>
      </w:r>
    </w:p>
    <w:p w14:paraId="27608B08">
      <w:pPr>
        <w:spacing w:line="480" w:lineRule="auto"/>
        <w:ind w:firstLine="1620" w:firstLineChars="450"/>
        <w:rPr>
          <w:rFonts w:hint="eastAsia" w:eastAsia="华文隶书"/>
          <w:sz w:val="36"/>
          <w:szCs w:val="28"/>
          <w:u w:val="single"/>
        </w:rPr>
      </w:pPr>
      <w:r>
        <w:rPr>
          <w:rFonts w:hint="eastAsia" w:eastAsia="华文隶书"/>
          <w:sz w:val="36"/>
          <w:szCs w:val="28"/>
        </w:rPr>
        <w:t>班    级：</w:t>
      </w:r>
      <w:r>
        <w:rPr>
          <w:rFonts w:hint="eastAsia" w:eastAsia="华文隶书"/>
          <w:sz w:val="36"/>
          <w:szCs w:val="28"/>
          <w:u w:val="single"/>
        </w:rPr>
        <w:t xml:space="preserve"> </w:t>
      </w:r>
      <w:r>
        <w:rPr>
          <w:rFonts w:hint="eastAsia" w:eastAsia="华文隶书"/>
          <w:sz w:val="36"/>
          <w:szCs w:val="28"/>
          <w:u w:val="single"/>
          <w:lang w:val="en-US" w:eastAsia="zh-CN"/>
        </w:rPr>
        <w:t>24L0503</w:t>
      </w:r>
      <w:r>
        <w:rPr>
          <w:rFonts w:hint="eastAsia" w:eastAsia="华文隶书"/>
          <w:sz w:val="36"/>
          <w:szCs w:val="28"/>
          <w:u w:val="single"/>
        </w:rPr>
        <w:t xml:space="preserve">                        </w:t>
      </w:r>
    </w:p>
    <w:p w14:paraId="351BF9CD">
      <w:pPr>
        <w:spacing w:line="480" w:lineRule="auto"/>
        <w:ind w:firstLine="1620" w:firstLineChars="450"/>
        <w:rPr>
          <w:rFonts w:hint="eastAsia" w:eastAsia="华文隶书"/>
          <w:sz w:val="36"/>
          <w:szCs w:val="28"/>
          <w:u w:val="single"/>
        </w:rPr>
      </w:pPr>
      <w:r>
        <w:rPr>
          <w:rFonts w:hint="eastAsia" w:eastAsia="华文隶书"/>
          <w:sz w:val="36"/>
          <w:szCs w:val="28"/>
        </w:rPr>
        <w:t>设 计 者：</w:t>
      </w:r>
      <w:r>
        <w:rPr>
          <w:rFonts w:hint="eastAsia" w:eastAsia="华文隶书"/>
          <w:sz w:val="36"/>
          <w:szCs w:val="28"/>
          <w:u w:val="single"/>
        </w:rPr>
        <w:t xml:space="preserve"> </w:t>
      </w:r>
      <w:r>
        <w:rPr>
          <w:rFonts w:hint="eastAsia" w:eastAsia="华文隶书"/>
          <w:sz w:val="36"/>
          <w:szCs w:val="28"/>
          <w:u w:val="single"/>
          <w:lang w:val="en-US" w:eastAsia="zh-CN"/>
        </w:rPr>
        <w:t>许子澎</w:t>
      </w:r>
      <w:r>
        <w:rPr>
          <w:rFonts w:hint="eastAsia" w:eastAsia="华文隶书"/>
          <w:sz w:val="36"/>
          <w:szCs w:val="28"/>
          <w:u w:val="single"/>
        </w:rPr>
        <w:t xml:space="preserve">                        </w:t>
      </w:r>
    </w:p>
    <w:p w14:paraId="25354D4B">
      <w:pPr>
        <w:spacing w:line="480" w:lineRule="auto"/>
        <w:ind w:firstLine="1620" w:firstLineChars="450"/>
        <w:rPr>
          <w:rFonts w:hint="eastAsia" w:eastAsia="华文隶书"/>
          <w:sz w:val="36"/>
          <w:szCs w:val="28"/>
          <w:u w:val="single"/>
        </w:rPr>
      </w:pPr>
      <w:r>
        <w:rPr>
          <w:rFonts w:hint="eastAsia" w:eastAsia="华文隶书"/>
          <w:sz w:val="36"/>
          <w:szCs w:val="28"/>
        </w:rPr>
        <w:t>学    号：</w:t>
      </w:r>
      <w:r>
        <w:rPr>
          <w:rFonts w:hint="eastAsia" w:eastAsia="华文隶书"/>
          <w:sz w:val="36"/>
          <w:szCs w:val="28"/>
          <w:u w:val="single"/>
        </w:rPr>
        <w:t xml:space="preserve"> </w:t>
      </w:r>
      <w:r>
        <w:rPr>
          <w:rFonts w:hint="eastAsia" w:eastAsia="华文隶书"/>
          <w:sz w:val="36"/>
          <w:szCs w:val="28"/>
          <w:u w:val="single"/>
          <w:lang w:val="en-US" w:eastAsia="zh-CN"/>
        </w:rPr>
        <w:t>2024110551</w:t>
      </w:r>
      <w:r>
        <w:rPr>
          <w:rFonts w:hint="eastAsia" w:eastAsia="华文隶书"/>
          <w:sz w:val="36"/>
          <w:szCs w:val="28"/>
          <w:u w:val="single"/>
        </w:rPr>
        <w:t xml:space="preserve">                        </w:t>
      </w:r>
    </w:p>
    <w:p w14:paraId="6D766525">
      <w:pPr>
        <w:spacing w:line="480" w:lineRule="auto"/>
        <w:ind w:firstLine="1620" w:firstLineChars="450"/>
        <w:rPr>
          <w:rFonts w:hint="eastAsia" w:eastAsia="华文隶书"/>
          <w:sz w:val="36"/>
          <w:szCs w:val="28"/>
          <w:u w:val="single"/>
        </w:rPr>
      </w:pPr>
      <w:r>
        <w:rPr>
          <w:rFonts w:hint="eastAsia" w:eastAsia="华文隶书"/>
          <w:sz w:val="36"/>
          <w:szCs w:val="28"/>
        </w:rPr>
        <w:t>指导教师：</w:t>
      </w:r>
      <w:r>
        <w:rPr>
          <w:rFonts w:hint="eastAsia" w:eastAsia="华文隶书"/>
          <w:sz w:val="36"/>
          <w:szCs w:val="28"/>
          <w:u w:val="single"/>
        </w:rPr>
        <w:t xml:space="preserve">   </w:t>
      </w:r>
      <w:r>
        <w:drawing>
          <wp:inline distT="0" distB="0" distL="114300" distR="114300">
            <wp:extent cx="944880" cy="490855"/>
            <wp:effectExtent l="0" t="0" r="7620" b="444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49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华文隶书"/>
          <w:sz w:val="36"/>
          <w:szCs w:val="28"/>
          <w:u w:val="single"/>
        </w:rPr>
        <w:t xml:space="preserve">             </w:t>
      </w:r>
    </w:p>
    <w:p w14:paraId="722378B6">
      <w:pPr>
        <w:spacing w:line="480" w:lineRule="auto"/>
        <w:ind w:firstLine="1620" w:firstLineChars="450"/>
        <w:rPr>
          <w:rFonts w:hint="eastAsia" w:eastAsia="华文隶书"/>
          <w:sz w:val="36"/>
          <w:szCs w:val="28"/>
          <w:u w:val="single"/>
        </w:rPr>
      </w:pPr>
      <w:r>
        <w:rPr>
          <w:rFonts w:hint="eastAsia" w:eastAsia="华文隶书"/>
          <w:sz w:val="36"/>
          <w:szCs w:val="28"/>
        </w:rPr>
        <w:t>设计时间：</w:t>
      </w:r>
      <w:r>
        <w:rPr>
          <w:rFonts w:hint="eastAsia" w:eastAsia="华文隶书"/>
          <w:sz w:val="36"/>
          <w:szCs w:val="28"/>
          <w:u w:val="single"/>
        </w:rPr>
        <w:t xml:space="preserve"> </w:t>
      </w:r>
      <w:r>
        <w:rPr>
          <w:rFonts w:hint="eastAsia" w:eastAsia="华文隶书"/>
          <w:sz w:val="36"/>
          <w:szCs w:val="28"/>
          <w:u w:val="single"/>
          <w:lang w:val="en-US" w:eastAsia="zh-CN"/>
        </w:rPr>
        <w:t>2026/03/21</w:t>
      </w:r>
      <w:r>
        <w:rPr>
          <w:rFonts w:hint="eastAsia" w:eastAsia="华文隶书"/>
          <w:sz w:val="36"/>
          <w:szCs w:val="28"/>
          <w:u w:val="single"/>
        </w:rPr>
        <w:t xml:space="preserve">                        </w:t>
      </w:r>
    </w:p>
    <w:p w14:paraId="03F7C72A">
      <w:pPr>
        <w:spacing w:line="480" w:lineRule="auto"/>
        <w:jc w:val="center"/>
        <w:rPr>
          <w:rFonts w:hint="eastAsia" w:eastAsia="华文隶书"/>
          <w:sz w:val="32"/>
          <w:szCs w:val="28"/>
        </w:rPr>
      </w:pPr>
    </w:p>
    <w:p w14:paraId="456D9383">
      <w:pPr>
        <w:spacing w:line="480" w:lineRule="auto"/>
        <w:jc w:val="center"/>
        <w:rPr>
          <w:rFonts w:hint="eastAsia" w:eastAsia="华文隶书"/>
          <w:sz w:val="32"/>
          <w:szCs w:val="28"/>
        </w:rPr>
      </w:pPr>
    </w:p>
    <w:p w14:paraId="2D7ED2AB">
      <w:pPr>
        <w:spacing w:before="468" w:beforeLines="150" w:line="480" w:lineRule="auto"/>
        <w:jc w:val="center"/>
        <w:rPr>
          <w:rFonts w:hint="eastAsia" w:eastAsia="华文隶书"/>
          <w:sz w:val="32"/>
          <w:szCs w:val="28"/>
        </w:rPr>
      </w:pPr>
      <w:r>
        <w:rPr>
          <w:rFonts w:hint="eastAsia" w:eastAsia="华文隶书"/>
          <w:sz w:val="32"/>
          <w:szCs w:val="28"/>
        </w:rPr>
        <w:t>哈尔滨工业大学</w:t>
      </w:r>
    </w:p>
    <w:p w14:paraId="41AE15F5">
      <w:pPr>
        <w:jc w:val="left"/>
        <w:rPr>
          <w:rFonts w:hint="eastAsia"/>
          <w:w w:val="90"/>
          <w:sz w:val="28"/>
          <w:szCs w:val="28"/>
          <w:lang w:val="en-US" w:eastAsia="zh-CN"/>
        </w:rPr>
      </w:pPr>
      <w:r>
        <w:rPr>
          <w:rFonts w:hint="eastAsia"/>
          <w:w w:val="90"/>
          <w:sz w:val="28"/>
          <w:szCs w:val="28"/>
          <w:lang w:val="en-US" w:eastAsia="zh-CN"/>
        </w:rPr>
        <w:t>1运动分析数学模型</w:t>
      </w:r>
    </w:p>
    <w:p w14:paraId="27AFB239">
      <w:pPr>
        <w:jc w:val="left"/>
        <w:rPr>
          <w:rFonts w:hint="eastAsia"/>
          <w:w w:val="90"/>
          <w:sz w:val="28"/>
          <w:szCs w:val="28"/>
          <w:lang w:val="en-US" w:eastAsia="zh-CN"/>
        </w:rPr>
      </w:pPr>
      <w:r>
        <w:rPr>
          <w:rFonts w:hint="eastAsia"/>
          <w:w w:val="90"/>
          <w:sz w:val="28"/>
          <w:szCs w:val="28"/>
          <w:lang w:val="en-US" w:eastAsia="zh-CN"/>
        </w:rPr>
        <w:t>1.1已知参数</w:t>
      </w:r>
    </w:p>
    <w:tbl>
      <w:tblPr>
        <w:tblStyle w:val="8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1"/>
        <w:gridCol w:w="3765"/>
        <w:gridCol w:w="2778"/>
      </w:tblGrid>
      <w:tr w14:paraId="644DD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770C6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464C65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数值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9810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单位</w:t>
            </w:r>
          </w:p>
        </w:tc>
      </w:tr>
      <w:tr w14:paraId="256FE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33534B">
            <w:pPr>
              <w:keepNext w:val="0"/>
              <w:keepLines w:val="0"/>
              <w:widowControl/>
              <w:suppressLineNumbers w:val="0"/>
              <w:jc w:val="center"/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l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AB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2F9DD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E9A28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kern w:val="2"/>
                    <w:sz w:val="21"/>
                    <w:szCs w:val="24"/>
                    <w:lang w:val="en-US" w:eastAsia="zh-CN" w:bidi="ar-SA"/>
                  </w:rPr>
                  <m:t>mm</m:t>
                </m:r>
              </m:oMath>
            </m:oMathPara>
          </w:p>
        </w:tc>
      </w:tr>
      <w:tr w14:paraId="1C6B2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E13229">
            <w:pPr>
              <w:keepNext w:val="0"/>
              <w:keepLines w:val="0"/>
              <w:widowControl/>
              <w:suppressLineNumbers w:val="0"/>
              <w:jc w:val="center"/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l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BC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4CA12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140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8D8C61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/>
                    <w:kern w:val="2"/>
                    <w:sz w:val="21"/>
                    <w:szCs w:val="24"/>
                    <w:lang w:val="en-US" w:eastAsia="zh-CN" w:bidi="ar-SA"/>
                  </w:rPr>
                  <m:t>mm</m:t>
                </m:r>
              </m:oMath>
            </m:oMathPara>
          </w:p>
        </w:tc>
      </w:tr>
      <w:tr w14:paraId="5A06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12B228D">
            <w:pPr>
              <w:keepNext w:val="0"/>
              <w:keepLines w:val="0"/>
              <w:widowControl/>
              <w:suppressLineNumbers w:val="0"/>
              <w:jc w:val="center"/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l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CD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91890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6CC60FB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/>
                    <w:kern w:val="2"/>
                    <w:sz w:val="21"/>
                    <w:szCs w:val="24"/>
                    <w:lang w:val="en-US" w:eastAsia="zh-CN" w:bidi="ar-SA"/>
                  </w:rPr>
                  <m:t>mm</m:t>
                </m:r>
              </m:oMath>
            </m:oMathPara>
          </w:p>
        </w:tc>
      </w:tr>
      <w:tr w14:paraId="5A4C0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4979E50">
            <w:pPr>
              <w:keepNext w:val="0"/>
              <w:keepLines w:val="0"/>
              <w:widowControl/>
              <w:suppressLineNumbers w:val="0"/>
              <w:jc w:val="center"/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l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AD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37BD9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CB9F8DC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/>
                    <w:kern w:val="2"/>
                    <w:sz w:val="21"/>
                    <w:szCs w:val="24"/>
                    <w:lang w:val="en-US" w:eastAsia="zh-CN" w:bidi="ar-SA"/>
                  </w:rPr>
                  <m:t>mm</m:t>
                </m:r>
              </m:oMath>
            </m:oMathPara>
          </w:p>
        </w:tc>
      </w:tr>
      <w:tr w14:paraId="731E08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4B4186">
            <w:pPr>
              <w:keepNext w:val="0"/>
              <w:keepLines w:val="0"/>
              <w:widowControl/>
              <w:suppressLineNumbers w:val="0"/>
              <w:jc w:val="center"/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l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BE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D6D5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820961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/>
                    <w:kern w:val="2"/>
                    <w:sz w:val="21"/>
                    <w:szCs w:val="24"/>
                    <w:lang w:val="en-US" w:eastAsia="zh-CN" w:bidi="ar-SA"/>
                  </w:rPr>
                  <m:t>mm</m:t>
                </m:r>
              </m:oMath>
            </m:oMathPara>
          </w:p>
        </w:tc>
      </w:tr>
      <w:tr w14:paraId="1BA076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EBCE1CB">
            <w:pPr>
              <w:keepNext w:val="0"/>
              <w:keepLines w:val="0"/>
              <w:widowControl/>
              <w:suppressLineNumbers w:val="0"/>
              <w:jc w:val="center"/>
            </w:pPr>
            <m:oMath>
              <m:sSub>
                <m:sSubP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l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kern w:val="0"/>
                      <w:sz w:val="24"/>
                      <w:szCs w:val="24"/>
                      <w:lang w:val="en-US" w:eastAsia="zh-CN" w:bidi="ar"/>
                    </w:rPr>
                    <m:t>EF</m:t>
                  </m:r>
                  <m:ctrlPr>
                    <w:rPr>
                      <w:rFonts w:ascii="Cambria Math" w:hAnsi="Cambria Math" w:cs="宋体"/>
                      <w:i/>
                      <w:kern w:val="0"/>
                      <w:sz w:val="24"/>
                      <w:szCs w:val="24"/>
                      <w:lang w:val="en-US" w:bidi="ar"/>
                    </w:rPr>
                  </m:ctrlPr>
                </m:sub>
              </m:sSub>
            </m:oMath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CFB8B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45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ADE683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/>
                  <w:rPr>
                    <w:rFonts w:hint="default" w:ascii="Cambria Math" w:hAnsi="Cambria Math"/>
                    <w:kern w:val="2"/>
                    <w:sz w:val="21"/>
                    <w:szCs w:val="24"/>
                    <w:lang w:val="en-US" w:eastAsia="zh-CN" w:bidi="ar-SA"/>
                  </w:rPr>
                  <m:t>mm</m:t>
                </m:r>
              </m:oMath>
            </m:oMathPara>
          </w:p>
        </w:tc>
      </w:tr>
      <w:tr w14:paraId="01CAD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3FE1B03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05505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27C05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lang w:val="en-US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kern w:val="2"/>
                    <w:sz w:val="21"/>
                    <w:szCs w:val="24"/>
                    <w:lang w:val="en-US" w:eastAsia="zh-CN" w:bidi="ar-SA"/>
                  </w:rPr>
                  <m:t>rad/s</m:t>
                </m:r>
              </m:oMath>
            </m:oMathPara>
          </w:p>
        </w:tc>
      </w:tr>
      <w:tr w14:paraId="7596E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F5FD0DF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φ</m:t>
                </m:r>
              </m:oMath>
            </m:oMathPara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671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0</m:t>
                </m:r>
                <m:r>
                  <m:rPr/>
                  <w:rPr>
                    <w:rFonts w:ascii="Cambria Math" w:hAnsi="Cambria Math"/>
                    <w:lang w:val="en-US"/>
                  </w:rPr>
                  <m:t>°</m:t>
                </m:r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~360</m:t>
                </m:r>
                <m:r>
                  <m:rPr/>
                  <w:rPr>
                    <w:rFonts w:hint="default" w:ascii="Cambria Math" w:hAnsi="Cambria Math" w:cs="Cambria Math"/>
                    <w:lang w:val="en-US" w:eastAsia="zh-CN"/>
                  </w:rPr>
                  <m:t>°</m:t>
                </m:r>
              </m:oMath>
            </m:oMathPara>
          </w:p>
        </w:tc>
        <w:tc>
          <w:tcPr>
            <w:tcW w:w="0" w:type="auto"/>
            <w:tcBorders>
              <w:top w:val="single" w:color="CCCCCC" w:sz="2" w:space="0"/>
              <w:left w:val="single" w:color="CCCCCC" w:sz="2" w:space="0"/>
              <w:bottom w:val="single" w:color="CCCCCC" w:sz="2" w:space="0"/>
              <w:right w:val="single" w:color="CCCCCC" w:sz="2" w:space="0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F75281">
            <w:pPr>
              <w:keepNext w:val="0"/>
              <w:keepLines w:val="0"/>
              <w:widowControl/>
              <w:suppressLineNumbers w:val="0"/>
              <w:jc w:val="cent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°</m:t>
                </m:r>
              </m:oMath>
            </m:oMathPara>
          </w:p>
        </w:tc>
      </w:tr>
    </w:tbl>
    <w:p w14:paraId="70F5129C">
      <w:pPr>
        <w:jc w:val="left"/>
        <w:rPr>
          <w:rFonts w:hint="eastAsia"/>
          <w:w w:val="90"/>
          <w:sz w:val="28"/>
          <w:szCs w:val="28"/>
          <w:lang w:val="en-US" w:eastAsia="zh-CN"/>
        </w:rPr>
      </w:pPr>
      <w:r>
        <w:rPr>
          <w:rFonts w:hint="eastAsia"/>
          <w:w w:val="90"/>
          <w:sz w:val="28"/>
          <w:szCs w:val="28"/>
          <w:lang w:val="en-US" w:eastAsia="zh-CN"/>
        </w:rPr>
        <w:t>1.2位置分析</w:t>
      </w:r>
    </w:p>
    <w:p w14:paraId="5E0FD569">
      <w:pPr>
        <w:jc w:val="left"/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/>
          <w:w w:val="90"/>
          <w:sz w:val="28"/>
          <w:szCs w:val="28"/>
          <w:lang w:val="en-US" w:eastAsia="zh-CN"/>
        </w:rPr>
        <w:t>建立坐标系：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A</m:t>
        </m:r>
        <m:d>
          <m:dPr>
            <m:ctrlPr>
              <w:rPr>
                <w:rFonts w:hint="default" w:ascii="Cambria Math" w:hAnsi="Cambria Math" w:cs="Times New Roman"/>
                <w:i/>
                <w:w w:val="90"/>
                <w:kern w:val="2"/>
                <w:sz w:val="28"/>
                <w:szCs w:val="28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w w:val="90"/>
                <w:kern w:val="2"/>
                <w:sz w:val="28"/>
                <w:szCs w:val="28"/>
                <w:lang w:val="en-US" w:eastAsia="zh-CN" w:bidi="ar-SA"/>
              </w:rPr>
              <m:t>0,0</m:t>
            </m:r>
            <m:ctrlPr>
              <w:rPr>
                <w:rFonts w:hint="default" w:ascii="Cambria Math" w:hAnsi="Cambria Math" w:cs="Times New Roman"/>
                <w:i/>
                <w:w w:val="90"/>
                <w:kern w:val="2"/>
                <w:sz w:val="28"/>
                <w:szCs w:val="28"/>
                <w:lang w:val="en-US" w:eastAsia="zh-CN" w:bidi="ar-SA"/>
              </w:rPr>
            </m:ctrlPr>
          </m:e>
        </m:d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，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D</m:t>
        </m:r>
        <m:d>
          <m:dPr>
            <m:ctrlPr>
              <w:rPr>
                <w:rFonts w:hint="default" w:ascii="Cambria Math" w:hAnsi="Cambria Math" w:cs="Times New Roman"/>
                <w:i/>
                <w:w w:val="90"/>
                <w:kern w:val="2"/>
                <w:sz w:val="28"/>
                <w:szCs w:val="28"/>
                <w:lang w:val="en-US" w:eastAsia="zh-CN" w:bidi="ar-SA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Times New Roman"/>
                    <w:i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l</m:t>
                </m:r>
                <m:ctrlPr>
                  <w:rPr>
                    <w:rFonts w:hint="default" w:ascii="Cambria Math" w:hAnsi="Cambria Math" w:cs="Times New Roman"/>
                    <w:i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AD</m:t>
                </m:r>
                <m:ctrlPr>
                  <w:rPr>
                    <w:rFonts w:hint="default" w:ascii="Cambria Math" w:hAnsi="Cambria Math" w:cs="Times New Roman"/>
                    <w:i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w w:val="90"/>
                <w:kern w:val="2"/>
                <w:sz w:val="28"/>
                <w:szCs w:val="28"/>
                <w:lang w:val="en-US" w:eastAsia="zh-CN" w:bidi="ar-SA"/>
              </w:rPr>
              <m:t>,0</m:t>
            </m:r>
            <m:ctrlPr>
              <w:rPr>
                <w:rFonts w:hint="default" w:ascii="Cambria Math" w:hAnsi="Cambria Math" w:cs="Times New Roman"/>
                <w:i/>
                <w:w w:val="90"/>
                <w:kern w:val="2"/>
                <w:sz w:val="28"/>
                <w:szCs w:val="28"/>
                <w:lang w:val="en-US" w:eastAsia="zh-CN" w:bidi="ar-SA"/>
              </w:rPr>
            </m:ctrlPr>
          </m:e>
        </m:d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，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AD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所在直线为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x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轴。</w:t>
      </w:r>
    </w:p>
    <w:p w14:paraId="1AABD9B8">
      <w:pPr>
        <w:jc w:val="left"/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1.2.1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B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点坐标</w:t>
      </w:r>
    </w:p>
    <w:p w14:paraId="3273FF34">
      <w:pPr>
        <w:jc w:val="left"/>
        <w:rPr>
          <w:rFonts w:hAnsi="Cambria Math" w:cs="Times New Roman"/>
          <w:i w:val="0"/>
          <w:w w:val="90"/>
          <w:kern w:val="2"/>
          <w:sz w:val="28"/>
          <w:szCs w:val="28"/>
          <w:lang w:val="en-US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AB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φ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func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AB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φ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func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0FB83A3B">
      <w:pPr>
        <w:jc w:val="left"/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1.2.2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C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点坐标</w:t>
      </w:r>
    </w:p>
    <w:p w14:paraId="68F74DD2">
      <w:pPr>
        <w:jc w:val="left"/>
        <w:rPr>
          <w:rFonts w:hint="default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由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BC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与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CD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杆长约束，建立方程组：</w:t>
      </w:r>
    </w:p>
    <w:p w14:paraId="63270AC1">
      <w:pPr>
        <w:jc w:val="left"/>
        <w:rPr>
          <w:rFonts w:hAnsi="Cambria Math" w:cs="Times New Roman"/>
          <w:i w:val="0"/>
          <w:w w:val="90"/>
          <w:kern w:val="2"/>
          <w:sz w:val="28"/>
          <w:szCs w:val="28"/>
          <w:lang w:val="en-US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BC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Times New Roman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AD</m:t>
                              </m:r>
                              <m:ctrlPr>
                                <w:rPr>
                                  <w:rFonts w:ascii="Cambria Math" w:hAnsi="Cambria Math" w:cs="Times New Roman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C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CD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0DFD43E5">
      <w:pPr>
        <w:jc w:val="left"/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1.2.3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E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点坐标</w:t>
      </w:r>
    </w:p>
    <w:p w14:paraId="28FA41A2">
      <w:pPr>
        <w:jc w:val="left"/>
        <w:rPr>
          <w:rFonts w:hint="default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BE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BC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C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E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BE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BC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den>
                  </m:f>
                  <m:r>
                    <m:rPr/>
                    <w:rPr>
                      <w:rFonts w:ascii="Cambria Math" w:hAnsi="Cambria Math" w:cs="Times New Roman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C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cs="Times New Roman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Times New Roman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Times New Roman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d>
                  <m:ctrlPr>
                    <w:rPr>
                      <w:rFonts w:ascii="Cambria Math" w:hAnsi="Cambria Math" w:cs="Times New Roman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Times New Roman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7C9DC8D5">
      <w:pPr>
        <w:jc w:val="left"/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1.2.4</w:t>
      </w:r>
      <m:oMath>
        <m:r>
          <m:rPr/>
          <w:rPr>
            <w:rFonts w:hint="default" w:ascii="Cambria Math" w:hAnsi="Cambria Math" w:cs="Times New Roman"/>
            <w:w w:val="90"/>
            <w:kern w:val="2"/>
            <w:sz w:val="28"/>
            <w:szCs w:val="28"/>
            <w:lang w:val="en-US" w:eastAsia="zh-CN" w:bidi="ar-SA"/>
          </w:rPr>
          <m:t>F</m:t>
        </m:r>
      </m:oMath>
      <w:r>
        <w:rPr>
          <w:rFonts w:hint="eastAsia" w:hAnsi="Cambria Math" w:cs="Times New Roman"/>
          <w:i w:val="0"/>
          <w:w w:val="90"/>
          <w:kern w:val="2"/>
          <w:sz w:val="28"/>
          <w:szCs w:val="28"/>
          <w:lang w:val="en-US" w:eastAsia="zh-CN" w:bidi="ar-SA"/>
        </w:rPr>
        <w:t>点坐标</w:t>
      </w:r>
    </w:p>
    <w:p w14:paraId="3352A698">
      <w:pPr>
        <w:jc w:val="left"/>
        <w:rPr>
          <w:rFonts w:hAnsi="Cambria Math" w:cs="Cambria Math"/>
          <w:i w:val="0"/>
          <w:w w:val="90"/>
          <w:kern w:val="2"/>
          <w:sz w:val="28"/>
          <w:szCs w:val="28"/>
          <w:lang w:val="en-US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x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E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EF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−</m:t>
                      </m:r>
                      <m:d>
                        <m:d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Cambria Math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 w:cs="Cambria Math"/>
                                  <w:w w:val="90"/>
                                  <w:kern w:val="2"/>
                                  <w:sz w:val="28"/>
                                  <w:szCs w:val="28"/>
                                  <w:lang w:val="en-US" w:eastAsia="zh-CN" w:bidi="ar-SA"/>
                                </w:rPr>
                                <m:t>B</m:t>
                              </m:r>
                              <m:ctrlPr>
                                <w:rPr>
                                  <w:rFonts w:ascii="Cambria Math" w:hAnsi="Cambria Math" w:cs="Cambria Math"/>
                                  <w:i/>
                                  <w:w w:val="90"/>
                                  <w:kern w:val="2"/>
                                  <w:sz w:val="28"/>
                                  <w:szCs w:val="28"/>
                                  <w:lang w:val="en-US" w:bidi="ar-SA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BC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den>
                  </m:f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F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y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E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EF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f>
                    <m:f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C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l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BC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den>
                  </m:f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2AFCE13F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1.3速度分析</w:t>
      </w:r>
    </w:p>
    <w:p w14:paraId="3ADADB0E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1.3.1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B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点速度</w:t>
      </w:r>
    </w:p>
    <w:p w14:paraId="7E21F86A">
      <w:pPr>
        <w:jc w:val="left"/>
        <w:rPr>
          <w:rFonts w:hAnsi="Cambria Math" w:cs="Cambria Math"/>
          <w:i w:val="0"/>
          <w:w w:val="90"/>
          <w:kern w:val="2"/>
          <w:sz w:val="28"/>
          <w:szCs w:val="28"/>
          <w:lang w:val="en-US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=−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AB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⋅ω⋅</m:t>
                  </m:r>
                  <m:func>
                    <m:funcPr>
                      <m:ctrl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sin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φ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func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AB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⋅ω⋅</m:t>
                  </m:r>
                  <m:func>
                    <m:funcPr>
                      <m:ctrl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cos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φ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func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0ED5C70D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1.3.2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C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点速度</w:t>
      </w:r>
    </w:p>
    <w:p w14:paraId="61B66A11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由速度约束</w:t>
      </w:r>
      <m:oMath>
        <m:d>
          <m:d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r>
              <m:rPr/>
              <w:rPr>
                <w:rFonts w:ascii="Cambria Math" w:hAnsi="Cambria Math" w:cs="Cambria Math"/>
                <w:w w:val="90"/>
                <w:kern w:val="2"/>
                <w:sz w:val="28"/>
                <w:szCs w:val="28"/>
                <w:lang w:val="en-US" w:bidi="ar-S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B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⋅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BC</m:t>
            </m:r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=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eastAsia="zh-CN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eastAsia="zh-CN" w:bidi="ar-SA"/>
              </w:rPr>
            </m:ctrlPr>
          </m:e>
        </m:acc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，以及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v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C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⊥</m:t>
        </m:r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CD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，解得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v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v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y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。</w:t>
      </w:r>
    </w:p>
    <w:p w14:paraId="6DAFD357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1.3.3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E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点速度</w:t>
      </w:r>
    </w:p>
    <w:p w14:paraId="52BBAA20">
      <w:pPr>
        <w:jc w:val="left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bidi="ar-S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v</m:t>
                  </m: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E</m:t>
                  </m: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Cambria Math"/>
              <w:w w:val="90"/>
              <w:kern w:val="2"/>
              <w:sz w:val="28"/>
              <w:szCs w:val="28"/>
              <w:lang w:val="en-US" w:bidi="ar-SA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v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Cambria Math"/>
              <w:w w:val="90"/>
              <w:kern w:val="2"/>
              <w:sz w:val="28"/>
              <w:szCs w:val="28"/>
              <w:lang w:val="en-US" w:bidi="ar-SA"/>
            </w:rPr>
            <m:t>+</m:t>
          </m:r>
          <m:f>
            <m:fPr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BE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BC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w w:val="90"/>
              <w:kern w:val="2"/>
              <w:sz w:val="28"/>
              <w:szCs w:val="28"/>
              <w:lang w:val="en-US" w:bidi="ar-SA"/>
            </w:rPr>
            <m:t>⋅</m:t>
          </m:r>
          <m:d>
            <m:dPr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C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acc>
              <m:r>
                <m:rPr/>
                <w:rPr>
                  <w:rFonts w:ascii="Cambria Math" w:hAnsi="Cambria Math" w:cs="Cambria Math"/>
                  <w:w w:val="90"/>
                  <w:kern w:val="2"/>
                  <w:sz w:val="28"/>
                  <w:szCs w:val="28"/>
                  <w:lang w:val="en-US" w:bidi="ar-SA"/>
                </w:rPr>
                <m:t>−</m:t>
              </m:r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v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acc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503C25C9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1.3.4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F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点速度</w:t>
      </w:r>
    </w:p>
    <w:p w14:paraId="40D848C5">
      <w:pPr>
        <w:jc w:val="left"/>
        <w:rPr>
          <w:rFonts w:hint="eastAsia" w:hAnsi="Cambria Math" w:eastAsia="宋体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由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v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F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=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v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+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w w:val="90"/>
                    <w:kern w:val="2"/>
                    <w:sz w:val="28"/>
                    <w:szCs w:val="28"/>
                    <w:lang w:val="en-US" w:bidi="ar-SA"/>
                  </w:rPr>
                  <m:t>ω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EF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×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EF</m:t>
            </m:r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，结合</w:t>
      </w:r>
      <m:oMath>
        <m:d>
          <m:d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F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r>
              <m:rPr/>
              <w:rPr>
                <w:rFonts w:ascii="Cambria Math" w:hAnsi="Cambria Math" w:cs="Cambria Math"/>
                <w:w w:val="90"/>
                <w:kern w:val="2"/>
                <w:sz w:val="28"/>
                <w:szCs w:val="28"/>
                <w:lang w:val="en-US" w:bidi="ar-S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E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⋅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BC</m:t>
            </m:r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=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，解得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v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F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v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F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y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。</w:t>
      </w:r>
    </w:p>
    <w:p w14:paraId="24509591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1.4加速度分析</w:t>
      </w:r>
    </w:p>
    <w:p w14:paraId="6D0C87C8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1.4.1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B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点加速度</w:t>
      </w:r>
    </w:p>
    <w:p w14:paraId="273F1D66">
      <w:pPr>
        <w:jc w:val="left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bidi="ar-SA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x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=−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AB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ω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cos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φ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func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B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Cambria Math"/>
                              <w:w w:val="90"/>
                              <w:kern w:val="2"/>
                              <w:sz w:val="28"/>
                              <w:szCs w:val="28"/>
                              <w:lang w:val="en-US" w:eastAsia="zh-CN" w:bidi="ar-SA"/>
                            </w:rPr>
                            <m:t>y</m:t>
                          </m:r>
                          <m:ctrlPr>
                            <w:rPr>
                              <w:rFonts w:ascii="Cambria Math" w:hAnsi="Cambria Math" w:cs="Cambria Math"/>
                              <w:i/>
                              <w:w w:val="90"/>
                              <w:kern w:val="2"/>
                              <w:sz w:val="28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=−</m:t>
                  </m:r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l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AB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ω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bidi="ar-SA"/>
                    </w:rPr>
                    <m:t>⋅</m:t>
                  </m:r>
                  <m:func>
                    <m:funcPr>
                      <m:ctrl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sin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fName>
                    <m:e>
                      <m:r>
                        <m:rPr/>
                        <w:rPr>
                          <w:rFonts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  <m:t>φ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</m:func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eqArr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4B20A685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1.4.2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C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点加速度</w:t>
      </w:r>
    </w:p>
    <w:p w14:paraId="7012D105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由加速度约束</w:t>
      </w:r>
      <m:oMath>
        <m:d>
          <m:d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a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C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r>
              <m:rPr/>
              <w:rPr>
                <w:rFonts w:ascii="Cambria Math" w:hAnsi="Cambria Math" w:cs="Cambria Math"/>
                <w:w w:val="90"/>
                <w:kern w:val="2"/>
                <w:sz w:val="28"/>
                <w:szCs w:val="28"/>
                <w:lang w:val="en-US" w:bidi="ar-S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a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B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⋅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BC</m:t>
            </m:r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=−</m:t>
        </m:r>
        <m:d>
          <m:dP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Cambria Math"/>
                    <w:b w:val="0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Cambria Math"/>
                        <w:b w:val="0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b w:val="0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r>
              <m:rPr/>
              <w:rPr>
                <w:rFonts w:ascii="Cambria Math" w:hAnsi="Cambria Math" w:cs="Cambria Math"/>
                <w:w w:val="90"/>
                <w:kern w:val="2"/>
                <w:sz w:val="28"/>
                <w:szCs w:val="28"/>
                <w:lang w:val="en-US" w:bidi="ar-S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B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⋅</m:t>
        </m:r>
        <m:d>
          <m:dP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dPr>
          <m:e>
            <m:acc>
              <m:accPr>
                <m:chr m:val="⃗"/>
                <m:ctrlPr>
                  <w:rPr>
                    <w:rFonts w:hint="default" w:ascii="Cambria Math" w:hAnsi="Cambria Math" w:cs="Cambria Math"/>
                    <w:b w:val="0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hint="default" w:ascii="Cambria Math" w:hAnsi="Cambria Math" w:cs="Cambria Math"/>
                        <w:b w:val="0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Cambria Math"/>
                        <w:b w:val="0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b w:val="0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r>
              <m:rPr/>
              <w:rPr>
                <w:rFonts w:ascii="Cambria Math" w:hAnsi="Cambria Math" w:cs="Cambria Math"/>
                <w:w w:val="90"/>
                <w:kern w:val="2"/>
                <w:sz w:val="28"/>
                <w:szCs w:val="28"/>
                <w:lang w:val="en-US" w:bidi="ar-SA"/>
              </w:rPr>
              <m:t>−</m:t>
            </m:r>
            <m:acc>
              <m:accPr>
                <m:chr m:val="⃗"/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v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w w:val="90"/>
                        <w:kern w:val="2"/>
                        <w:sz w:val="28"/>
                        <w:szCs w:val="28"/>
                        <w:lang w:val="en-US" w:eastAsia="zh-CN" w:bidi="ar-SA"/>
                      </w:rPr>
                      <m:t>B</m:t>
                    </m:r>
                    <m:ctrlPr>
                      <w:rPr>
                        <w:rFonts w:ascii="Cambria Math" w:hAnsi="Cambria Math" w:cs="Cambria Math"/>
                        <w:i/>
                        <w:w w:val="90"/>
                        <w:kern w:val="2"/>
                        <w:sz w:val="28"/>
                        <w:szCs w:val="28"/>
                        <w:lang w:val="en-US" w:bidi="ar-SA"/>
                      </w:rPr>
                    </m:ctrlPr>
                  </m:sub>
                </m:sSub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</m:acc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∕</m:t>
        </m:r>
        <m:sSub>
          <m:sSubP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l</m:t>
            </m: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BC</m:t>
            </m: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b w:val="0"/>
          <w:i w:val="0"/>
          <w:w w:val="90"/>
          <w:kern w:val="2"/>
          <w:sz w:val="28"/>
          <w:szCs w:val="28"/>
          <w:lang w:val="en-US" w:eastAsia="zh-CN" w:bidi="ar-SA"/>
        </w:rPr>
        <w:t>，及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a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沿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CD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法向，解得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y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。</w:t>
      </w:r>
    </w:p>
    <w:p w14:paraId="5225B3FA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1.4.3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E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点加速度</w:t>
      </w:r>
    </w:p>
    <w:p w14:paraId="3BA8D2D9">
      <w:pPr>
        <w:jc w:val="left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bidi="ar-S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E</m:t>
                  </m:r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Cambria Math"/>
              <w:w w:val="90"/>
              <w:kern w:val="2"/>
              <w:sz w:val="28"/>
              <w:szCs w:val="28"/>
              <w:lang w:val="en-US" w:bidi="ar-SA"/>
            </w:rPr>
            <m:t>=</m:t>
          </m:r>
          <m:acc>
            <m:accPr>
              <m:chr m:val="⃗"/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a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B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Cambria Math"/>
              <w:w w:val="90"/>
              <w:kern w:val="2"/>
              <w:sz w:val="28"/>
              <w:szCs w:val="28"/>
              <w:lang w:val="en-US" w:bidi="ar-SA"/>
            </w:rPr>
            <m:t>+</m:t>
          </m:r>
          <m:f>
            <m:fPr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BE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l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w w:val="90"/>
                      <w:kern w:val="2"/>
                      <w:sz w:val="28"/>
                      <w:szCs w:val="28"/>
                      <w:lang w:val="en-US" w:eastAsia="zh-CN" w:bidi="ar-SA"/>
                    </w:rPr>
                    <m:t>BC</m:t>
                  </m:r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w w:val="90"/>
              <w:kern w:val="2"/>
              <w:sz w:val="28"/>
              <w:szCs w:val="28"/>
              <w:lang w:val="en-US" w:bidi="ar-SA"/>
            </w:rPr>
            <m:t>⋅</m:t>
          </m:r>
          <m:d>
            <m:dPr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dPr>
            <m:e>
              <m:acc>
                <m:accPr>
                  <m:chr m:val="⃗"/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hint="default"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C</m:t>
                      </m:r>
                      <m:ctrlPr>
                        <w:rPr>
                          <w:rFonts w:hint="default"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acc>
              <m:r>
                <m:rPr/>
                <w:rPr>
                  <w:rFonts w:ascii="Cambria Math" w:hAnsi="Cambria Math" w:cs="Cambria Math"/>
                  <w:w w:val="90"/>
                  <w:kern w:val="2"/>
                  <w:sz w:val="28"/>
                  <w:szCs w:val="28"/>
                  <w:lang w:val="en-US" w:bidi="ar-SA"/>
                </w:rPr>
                <m:t>−</m:t>
              </m:r>
              <m:acc>
                <m:accPr>
                  <m:chr m:val="⃗"/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mbria Math"/>
                          <w:w w:val="90"/>
                          <w:kern w:val="2"/>
                          <w:sz w:val="28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ascii="Cambria Math" w:hAnsi="Cambria Math" w:cs="Cambria Math"/>
                          <w:i/>
                          <w:w w:val="90"/>
                          <w:kern w:val="2"/>
                          <w:sz w:val="28"/>
                          <w:szCs w:val="28"/>
                          <w:lang w:val="en-US" w:bidi="ar-SA"/>
                        </w:rPr>
                      </m:ctrlPr>
                    </m:sub>
                  </m:sSub>
                  <m:ctrlPr>
                    <w:rPr>
                      <w:rFonts w:ascii="Cambria Math" w:hAnsi="Cambria Math" w:cs="Cambria Math"/>
                      <w:i/>
                      <w:w w:val="90"/>
                      <w:kern w:val="2"/>
                      <w:sz w:val="28"/>
                      <w:szCs w:val="28"/>
                      <w:lang w:val="en-US" w:bidi="ar-SA"/>
                    </w:rPr>
                  </m:ctrlPr>
                </m:e>
              </m:acc>
              <m:ctrlPr>
                <w:rPr>
                  <w:rFonts w:hint="default" w:ascii="Cambria Math" w:hAnsi="Cambria Math" w:cs="Cambria Math"/>
                  <w:i/>
                  <w:w w:val="90"/>
                  <w:kern w:val="2"/>
                  <w:sz w:val="28"/>
                  <w:szCs w:val="28"/>
                  <w:lang w:val="en-US" w:bidi="ar-SA"/>
                </w:rPr>
              </m:ctrlPr>
            </m:e>
          </m:d>
        </m:oMath>
      </m:oMathPara>
    </w:p>
    <w:p w14:paraId="3E7708EE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1.4.4</w:t>
      </w:r>
      <m:oMath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eastAsia="zh-CN" w:bidi="ar-SA"/>
          </w:rPr>
          <m:t>F</m:t>
        </m:r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点加速度</w:t>
      </w:r>
    </w:p>
    <w:p w14:paraId="1DDCFC7E">
      <w:pPr>
        <w:jc w:val="left"/>
        <w:rPr>
          <w:rFonts w:hint="eastAsia" w:hAnsi="Cambria Math" w:eastAsia="宋体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由</w:t>
      </w:r>
      <m:oMath>
        <m:acc>
          <m:accPr>
            <m:chr m:val="⃗"/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a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F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=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a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E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+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sSub>
              <m:sSubP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ascii="Cambria Math" w:hAnsi="Cambria Math" w:cs="Cambria Math"/>
                    <w:w w:val="90"/>
                    <w:kern w:val="2"/>
                    <w:sz w:val="28"/>
                    <w:szCs w:val="28"/>
                    <w:lang w:val="en-US" w:bidi="ar-SA"/>
                  </w:rPr>
                  <m:t>α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EF</m:t>
                </m:r>
                <m:ctrlPr>
                  <w:rPr>
                    <w:rFonts w:hint="default"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×</m:t>
        </m:r>
        <m:acc>
          <m:accPr>
            <m:chr m:val="⃗"/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EF</m:t>
            </m:r>
            <m:ctrlPr>
              <w:rPr>
                <w:rFonts w:hint="default"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−</m:t>
        </m:r>
        <m:sSubSup>
          <m:sSubSupP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SupPr>
          <m:e>
            <m:r>
              <m:rPr/>
              <w:rPr>
                <w:rFonts w:ascii="Cambria Math" w:hAnsi="Cambria Math" w:cs="Cambria Math"/>
                <w:w w:val="90"/>
                <w:kern w:val="2"/>
                <w:sz w:val="28"/>
                <w:szCs w:val="28"/>
                <w:lang w:val="en-US" w:bidi="ar-SA"/>
              </w:rPr>
              <m:t>ω</m:t>
            </m: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EF</m:t>
            </m: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  <m:sup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p>
        </m:sSubSup>
        <m:r>
          <m:rPr/>
          <w:rPr>
            <w:rFonts w:hint="default" w:ascii="Cambria Math" w:hAnsi="Cambria Math" w:cs="Cambria Math"/>
            <w:w w:val="90"/>
            <w:kern w:val="2"/>
            <w:sz w:val="28"/>
            <w:szCs w:val="28"/>
            <w:lang w:val="en-US" w:bidi="ar-SA"/>
          </w:rPr>
          <m:t>⋅</m:t>
        </m:r>
        <m:acc>
          <m:accPr>
            <m:chr m:val="⃗"/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EF</m:t>
            </m:r>
            <m:ctrlPr>
              <w:rPr>
                <w:rFonts w:hint="default" w:ascii="Cambria Math" w:hAnsi="Cambria Math" w:cs="Cambria Math"/>
                <w:b w:val="0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</m:acc>
      </m:oMath>
      <w:r>
        <w:rPr>
          <w:rFonts w:hint="eastAsia" w:hAnsi="Cambria Math" w:cs="Cambria Math"/>
          <w:b w:val="0"/>
          <w:i w:val="0"/>
          <w:w w:val="90"/>
          <w:kern w:val="2"/>
          <w:sz w:val="28"/>
          <w:szCs w:val="28"/>
          <w:lang w:val="en-US" w:eastAsia="zh-CN" w:bidi="ar-SA"/>
        </w:rPr>
        <w:t>，结合约束求解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F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x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w w:val="90"/>
                <w:kern w:val="2"/>
                <w:sz w:val="28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e>
          <m:sub>
            <m:sSub>
              <m:sSubP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F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Cambria Math"/>
                    <w:w w:val="90"/>
                    <w:kern w:val="2"/>
                    <w:sz w:val="28"/>
                    <w:szCs w:val="28"/>
                    <w:lang w:val="en-US" w:eastAsia="zh-CN" w:bidi="ar-SA"/>
                  </w:rPr>
                  <m:t>y</m:t>
                </m:r>
                <m:ctrlPr>
                  <w:rPr>
                    <w:rFonts w:ascii="Cambria Math" w:hAnsi="Cambria Math" w:cs="Cambria Math"/>
                    <w:i/>
                    <w:w w:val="90"/>
                    <w:kern w:val="2"/>
                    <w:sz w:val="28"/>
                    <w:szCs w:val="28"/>
                    <w:lang w:val="en-US" w:bidi="ar-SA"/>
                  </w:rPr>
                </m:ctrlPr>
              </m:sub>
            </m:sSub>
            <m:ctrlPr>
              <w:rPr>
                <w:rFonts w:ascii="Cambria Math" w:hAnsi="Cambria Math" w:cs="Cambria Math"/>
                <w:i/>
                <w:w w:val="90"/>
                <w:kern w:val="2"/>
                <w:sz w:val="28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。</w:t>
      </w:r>
    </w:p>
    <w:p w14:paraId="38EE0023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1B02EF56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146C821D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0DFC812C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62E4CB58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05BDFF80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682AB67C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28CB20A0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54A64C3D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053B87EB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19FCBE86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3B7F1765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3CA0C300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5D7DCA37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0C0F827F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162EE6FA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6D4C7429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7E99386E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4258A65E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1B3A1382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5C0F8CC2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5FDDD3BB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34E76240">
      <w:pPr>
        <w:jc w:val="left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2计算流程框图</w:t>
      </w:r>
    </w:p>
    <w:p w14:paraId="35B2CE4A">
      <w:pPr>
        <w:jc w:val="center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3215005" cy="8516620"/>
            <wp:effectExtent l="0" t="0" r="4445" b="8255"/>
            <wp:docPr id="17" name="图片 17" descr="exported_imag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xported_image (1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851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7FEB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3程序</w:t>
      </w:r>
    </w:p>
    <w:p w14:paraId="65F2763C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837555" cy="3105150"/>
            <wp:effectExtent l="0" t="0" r="1270" b="0"/>
            <wp:docPr id="18" name="图片 18" descr="highlightcode.com-20260320-005402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highlightcode.com-20260320-005402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3748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837555" cy="2880995"/>
            <wp:effectExtent l="0" t="0" r="1270" b="5080"/>
            <wp:docPr id="19" name="图片 19" descr="highlightcode.com-20260320-005402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highlightcode.com-20260320-005402(2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94E5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837555" cy="1885315"/>
            <wp:effectExtent l="0" t="0" r="1270" b="635"/>
            <wp:docPr id="20" name="图片 20" descr="highlightcode.com-20260320-005402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highlightcode.com-20260320-005402(3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ED1B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837555" cy="5594350"/>
            <wp:effectExtent l="0" t="0" r="1270" b="6350"/>
            <wp:docPr id="21" name="图片 21" descr="highlightcode.com-20260320-005402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highlightcode.com-20260320-005402(4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559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7C11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837555" cy="1638300"/>
            <wp:effectExtent l="0" t="0" r="1270" b="0"/>
            <wp:docPr id="22" name="图片 22" descr="highlightcode.com-20260320-005402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highlightcode.com-20260320-005402(5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009C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837555" cy="3264535"/>
            <wp:effectExtent l="0" t="0" r="1270" b="2540"/>
            <wp:docPr id="23" name="图片 23" descr="highlightcode.com-20260320-005402(6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highlightcode.com-20260320-005402(66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7555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0321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2C872EE0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7E4ADEF0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09649797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698A4453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31347061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320BBD30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4967665C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5AC28DEC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4D43004F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462C3E5D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7E76D6F2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38076544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41DAD196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</w:p>
    <w:p w14:paraId="78E94101">
      <w:pPr>
        <w:jc w:val="both"/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eastAsia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t>4分析结果曲线</w:t>
      </w:r>
    </w:p>
    <w:p w14:paraId="249026CA">
      <w:pPr>
        <w:jc w:val="both"/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</w:pPr>
      <w:r>
        <w:rPr>
          <w:rFonts w:hint="default" w:hAnsi="Cambria Math" w:cs="Cambria Math"/>
          <w:i w:val="0"/>
          <w:w w:val="90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841365" cy="4607560"/>
            <wp:effectExtent l="0" t="0" r="6985" b="2540"/>
            <wp:docPr id="24" name="图片 24" descr="屏幕截图 2026-03-20 0017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3-20 00173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7" w:h="16840"/>
      <w:pgMar w:top="1247" w:right="1253" w:bottom="936" w:left="1440" w:header="851" w:footer="709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82368F">
    <w:pPr>
      <w:pStyle w:val="5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0FDC568B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4B2365">
    <w:pPr>
      <w:pStyle w:val="6"/>
      <w:rPr>
        <w:rFonts w:hint="eastAsia"/>
      </w:rPr>
    </w:pPr>
    <w:r>
      <w:rPr>
        <w:rFonts w:hint="eastAsia"/>
      </w:rPr>
      <w:t>哈尔滨工业大学大作业说明书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7CCB"/>
    <w:rsid w:val="00013ED2"/>
    <w:rsid w:val="00014782"/>
    <w:rsid w:val="0002024F"/>
    <w:rsid w:val="0004469A"/>
    <w:rsid w:val="000A56F6"/>
    <w:rsid w:val="000B1A0B"/>
    <w:rsid w:val="000B4B1D"/>
    <w:rsid w:val="000D0A98"/>
    <w:rsid w:val="000D683E"/>
    <w:rsid w:val="001570FF"/>
    <w:rsid w:val="00187241"/>
    <w:rsid w:val="001A1DFB"/>
    <w:rsid w:val="001F1432"/>
    <w:rsid w:val="00230487"/>
    <w:rsid w:val="00232725"/>
    <w:rsid w:val="002F343C"/>
    <w:rsid w:val="003D75CC"/>
    <w:rsid w:val="00401FDA"/>
    <w:rsid w:val="00443A61"/>
    <w:rsid w:val="004567BD"/>
    <w:rsid w:val="00474918"/>
    <w:rsid w:val="004B2C2D"/>
    <w:rsid w:val="004B3241"/>
    <w:rsid w:val="004C1612"/>
    <w:rsid w:val="004C70CB"/>
    <w:rsid w:val="004E34FD"/>
    <w:rsid w:val="00526D1A"/>
    <w:rsid w:val="00530D23"/>
    <w:rsid w:val="005766FD"/>
    <w:rsid w:val="005D48B1"/>
    <w:rsid w:val="005D7269"/>
    <w:rsid w:val="005D7C6E"/>
    <w:rsid w:val="00603E74"/>
    <w:rsid w:val="006F0AE1"/>
    <w:rsid w:val="00772255"/>
    <w:rsid w:val="007B24C4"/>
    <w:rsid w:val="007C273E"/>
    <w:rsid w:val="008A0F2C"/>
    <w:rsid w:val="008A5456"/>
    <w:rsid w:val="008E380C"/>
    <w:rsid w:val="008E4AF8"/>
    <w:rsid w:val="00984D0A"/>
    <w:rsid w:val="009D348E"/>
    <w:rsid w:val="00A11328"/>
    <w:rsid w:val="00A11ED3"/>
    <w:rsid w:val="00A23EC9"/>
    <w:rsid w:val="00A91A37"/>
    <w:rsid w:val="00B0480C"/>
    <w:rsid w:val="00B35485"/>
    <w:rsid w:val="00B61365"/>
    <w:rsid w:val="00B727B9"/>
    <w:rsid w:val="00B72C5B"/>
    <w:rsid w:val="00B9663B"/>
    <w:rsid w:val="00BD7CCB"/>
    <w:rsid w:val="00C7402F"/>
    <w:rsid w:val="00CA217C"/>
    <w:rsid w:val="00CA5191"/>
    <w:rsid w:val="00D047DD"/>
    <w:rsid w:val="00D1657E"/>
    <w:rsid w:val="00D43561"/>
    <w:rsid w:val="00D535FB"/>
    <w:rsid w:val="00DC3558"/>
    <w:rsid w:val="00DE7229"/>
    <w:rsid w:val="00E5178D"/>
    <w:rsid w:val="00EA7746"/>
    <w:rsid w:val="00EB2058"/>
    <w:rsid w:val="00EE0579"/>
    <w:rsid w:val="00F03C35"/>
    <w:rsid w:val="00F6491C"/>
    <w:rsid w:val="00F96691"/>
    <w:rsid w:val="00FD24F6"/>
    <w:rsid w:val="00FE1F17"/>
    <w:rsid w:val="013C06BC"/>
    <w:rsid w:val="08251EAA"/>
    <w:rsid w:val="0A083831"/>
    <w:rsid w:val="0C48085D"/>
    <w:rsid w:val="123F1FF0"/>
    <w:rsid w:val="12F9640D"/>
    <w:rsid w:val="13370CE3"/>
    <w:rsid w:val="163D721F"/>
    <w:rsid w:val="164125A5"/>
    <w:rsid w:val="1BE35EAC"/>
    <w:rsid w:val="1D4E3CBB"/>
    <w:rsid w:val="1E0A61A7"/>
    <w:rsid w:val="20BD4F1E"/>
    <w:rsid w:val="22125EF5"/>
    <w:rsid w:val="23393DB0"/>
    <w:rsid w:val="239128BE"/>
    <w:rsid w:val="243938C6"/>
    <w:rsid w:val="24765B0F"/>
    <w:rsid w:val="253F23A5"/>
    <w:rsid w:val="26C30DB4"/>
    <w:rsid w:val="287F30F8"/>
    <w:rsid w:val="28B22E8E"/>
    <w:rsid w:val="2A067935"/>
    <w:rsid w:val="2BD01E07"/>
    <w:rsid w:val="2CE66D50"/>
    <w:rsid w:val="2E4D1205"/>
    <w:rsid w:val="2E823302"/>
    <w:rsid w:val="2FE04785"/>
    <w:rsid w:val="35A26038"/>
    <w:rsid w:val="3D6E33D0"/>
    <w:rsid w:val="41535F5A"/>
    <w:rsid w:val="4B906C07"/>
    <w:rsid w:val="4FBA24A4"/>
    <w:rsid w:val="504B33D8"/>
    <w:rsid w:val="543C16DA"/>
    <w:rsid w:val="5911177F"/>
    <w:rsid w:val="5A596C30"/>
    <w:rsid w:val="5B04316E"/>
    <w:rsid w:val="624B3D02"/>
    <w:rsid w:val="649B244D"/>
    <w:rsid w:val="65426D6C"/>
    <w:rsid w:val="6AB204F0"/>
    <w:rsid w:val="6D836174"/>
    <w:rsid w:val="6E46167B"/>
    <w:rsid w:val="6EE81FF1"/>
    <w:rsid w:val="71881FAB"/>
    <w:rsid w:val="729624A5"/>
    <w:rsid w:val="780659D7"/>
    <w:rsid w:val="7D8915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Balloon Text"/>
    <w:basedOn w:val="1"/>
    <w:link w:val="12"/>
    <w:qFormat/>
    <w:uiPriority w:val="0"/>
    <w:rPr>
      <w:sz w:val="18"/>
      <w:szCs w:val="18"/>
    </w:rPr>
  </w:style>
  <w:style w:type="paragraph" w:styleId="5">
    <w:name w:val="footer"/>
    <w:basedOn w:val="1"/>
    <w:link w:val="13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Body Text First Indent"/>
    <w:basedOn w:val="3"/>
    <w:qFormat/>
    <w:uiPriority w:val="0"/>
    <w:pPr>
      <w:spacing w:line="320" w:lineRule="atLeast"/>
      <w:ind w:firstLine="420"/>
    </w:pPr>
    <w:rPr>
      <w:szCs w:val="20"/>
    </w:rPr>
  </w:style>
  <w:style w:type="character" w:styleId="10">
    <w:name w:val="page number"/>
    <w:basedOn w:val="9"/>
    <w:qFormat/>
    <w:uiPriority w:val="0"/>
  </w:style>
  <w:style w:type="character" w:customStyle="1" w:styleId="11">
    <w:name w:val="标题 1 Char"/>
    <w:link w:val="2"/>
    <w:qFormat/>
    <w:uiPriority w:val="0"/>
    <w:rPr>
      <w:b/>
      <w:bCs/>
      <w:kern w:val="44"/>
      <w:sz w:val="44"/>
      <w:szCs w:val="44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  <w:style w:type="character" w:customStyle="1" w:styleId="13">
    <w:name w:val="页脚 Char"/>
    <w:link w:val="5"/>
    <w:qFormat/>
    <w:uiPriority w:val="99"/>
    <w:rPr>
      <w:kern w:val="2"/>
      <w:sz w:val="18"/>
      <w:szCs w:val="18"/>
    </w:rPr>
  </w:style>
  <w:style w:type="character" w:customStyle="1" w:styleId="14">
    <w:name w:val="页眉 Char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png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ChinaRen</Company>
  <Pages>1</Pages>
  <Words>104</Words>
  <Characters>154</Characters>
  <Lines>2</Lines>
  <Paragraphs>1</Paragraphs>
  <TotalTime>154</TotalTime>
  <ScaleCrop>false</ScaleCrop>
  <LinksUpToDate>false</LinksUpToDate>
  <CharactersWithSpaces>353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2024-09-20T03:05:00Z</dcterms:created>
  <dc:creator>lihuipeng</dc:creator>
  <cp:lastModifiedBy>甘法博</cp:lastModifiedBy>
  <cp:lastPrinted>2004-12-23T08:50:00Z</cp:lastPrinted>
  <dcterms:modified xsi:type="dcterms:W3CDTF">2026-04-13T14:21:47Z</dcterms:modified>
  <dc:title>机械学基础课程设计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eyJoZGlkIjoiODQ3NDgzNTMyYjcyZjAxZjVjZGEwNjg0N2QzMzA1MzkiLCJ1c2VySWQiOiI1NjExMDYzNzMifQ==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67517D0A3BD344FFBBE5CD184F49FAB8_13</vt:lpwstr>
  </property>
</Properties>
</file>