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0730" w14:textId="4DC166E5" w:rsidR="007D1782" w:rsidRDefault="007D1782">
      <w:r>
        <w:t xml:space="preserve">1. Explain about python  </w:t>
      </w:r>
    </w:p>
    <w:p w14:paraId="39769E38" w14:textId="6BB6AE32" w:rsidR="007D1782" w:rsidRDefault="007D1782">
      <w:r>
        <w:t xml:space="preserve">2.Explain why python is one of the fastest growing programming language in the world   </w:t>
      </w:r>
    </w:p>
    <w:p w14:paraId="16A0A5C2" w14:textId="3C792AAD" w:rsidR="007D1782" w:rsidRDefault="007D1782">
      <w:r>
        <w:t xml:space="preserve">3.Explain the about various features of python  </w:t>
      </w:r>
    </w:p>
    <w:p w14:paraId="2C03CE08" w14:textId="7D410B11" w:rsidR="007D1782" w:rsidRDefault="007D1782">
      <w:r>
        <w:t xml:space="preserve">4.Differences between web development and software development  </w:t>
      </w:r>
    </w:p>
    <w:p w14:paraId="2903D87B" w14:textId="4DCB9BAA" w:rsidR="007D1782" w:rsidRDefault="007D1782">
      <w:r>
        <w:t xml:space="preserve">5 Explain about python interpreter programming language   </w:t>
      </w:r>
    </w:p>
    <w:p w14:paraId="0E9155A6" w14:textId="574BB7A7" w:rsidR="007D1782" w:rsidRDefault="007D1782" w:rsidP="00180BC4"/>
    <w:sectPr w:rsidR="007D1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82"/>
    <w:rsid w:val="00180BC4"/>
    <w:rsid w:val="00190506"/>
    <w:rsid w:val="007C5FF7"/>
    <w:rsid w:val="007D1782"/>
    <w:rsid w:val="00866A25"/>
    <w:rsid w:val="0093393B"/>
    <w:rsid w:val="00D3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2AE39"/>
  <w15:chartTrackingRefBased/>
  <w15:docId w15:val="{AF910DAC-AB09-F948-B72F-65C488C9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ghanta</dc:creator>
  <cp:keywords/>
  <dc:description/>
  <cp:lastModifiedBy>sowmya ghanta</cp:lastModifiedBy>
  <cp:revision>2</cp:revision>
  <dcterms:created xsi:type="dcterms:W3CDTF">2026-09-22T13:00:00Z</dcterms:created>
  <dcterms:modified xsi:type="dcterms:W3CDTF">2026-09-22T13:00:00Z</dcterms:modified>
</cp:coreProperties>
</file>