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c7l59jmaiw0" w:id="0"/>
      <w:bookmarkEnd w:id="0"/>
      <w:r w:rsidDel="00000000" w:rsidR="00000000" w:rsidRPr="00000000">
        <w:rPr>
          <w:b w:val="1"/>
          <w:u w:val="single"/>
          <w:rtl w:val="0"/>
        </w:rPr>
        <w:t xml:space="preserve">PINN for Optimal Control 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consists of key results that have been obtained during our experimentation with various models of PINN (physically informed neural networks).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am5uyvtpvs" w:id="1"/>
      <w:bookmarkEnd w:id="1"/>
      <w:r w:rsidDel="00000000" w:rsidR="00000000" w:rsidRPr="00000000">
        <w:rPr>
          <w:u w:val="single"/>
          <w:rtl w:val="0"/>
        </w:rPr>
        <w:t xml:space="preserve">Progress so Far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flb3iby15u3" w:id="2"/>
      <w:bookmarkEnd w:id="2"/>
      <w:r w:rsidDel="00000000" w:rsidR="00000000" w:rsidRPr="00000000">
        <w:rPr>
          <w:sz w:val="28"/>
          <w:szCs w:val="28"/>
          <w:u w:val="single"/>
          <w:rtl w:val="0"/>
        </w:rPr>
        <w:t xml:space="preserve">Vanilla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simplest</w:t>
      </w:r>
      <w:r w:rsidDel="00000000" w:rsidR="00000000" w:rsidRPr="00000000">
        <w:rPr>
          <w:rtl w:val="0"/>
        </w:rPr>
        <w:t xml:space="preserve"> implementation of PINN for solving Berger’s 1D equation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Tried out: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Varying the number of hidden layers and the number of neurons per layer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activation functions (sigmoid, </w:t>
      </w:r>
      <w:r w:rsidDel="00000000" w:rsidR="00000000" w:rsidRPr="00000000">
        <w:rPr>
          <w:b w:val="1"/>
          <w:rtl w:val="0"/>
        </w:rPr>
        <w:t xml:space="preserve">tanh</w:t>
      </w:r>
      <w:r w:rsidDel="00000000" w:rsidR="00000000" w:rsidRPr="00000000">
        <w:rPr>
          <w:rtl w:val="0"/>
        </w:rPr>
        <w:t xml:space="preserve">, ReLU, LeakyReLU): Tanh works best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Optimizers: ADAM, </w:t>
      </w:r>
      <w:r w:rsidDel="00000000" w:rsidR="00000000" w:rsidRPr="00000000">
        <w:rPr>
          <w:b w:val="1"/>
          <w:rtl w:val="0"/>
        </w:rPr>
        <w:t xml:space="preserve">LBFGS</w:t>
      </w:r>
      <w:r w:rsidDel="00000000" w:rsidR="00000000" w:rsidRPr="00000000">
        <w:rPr>
          <w:rtl w:val="0"/>
        </w:rPr>
        <w:t xml:space="preserve">, Genetic Algorithms- LBFGS works the best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epochs for training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88xkk7wgdbb" w:id="3"/>
      <w:bookmarkEnd w:id="3"/>
      <w:r w:rsidDel="00000000" w:rsidR="00000000" w:rsidRPr="00000000">
        <w:rPr>
          <w:sz w:val="28"/>
          <w:szCs w:val="28"/>
          <w:u w:val="single"/>
          <w:rtl w:val="0"/>
        </w:rPr>
        <w:t xml:space="preserve">Adaptive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Implemented self-supervised training, i.e. adaptive sampling of collocation points based on: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(i) gradient and (ii) residual at the grid points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Tried out: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mass function based on simple division -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xi</m:t>
            </m:r>
          </m:num>
          <m:den>
            <m:r>
              <w:rPr>
                <w:sz w:val="28"/>
                <w:szCs w:val="28"/>
              </w:rPr>
              <m:t>Σ</m:t>
            </m:r>
            <m:r>
              <w:rPr>
                <w:sz w:val="28"/>
                <w:szCs w:val="28"/>
              </w:rPr>
              <m:t xml:space="preserve">xi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with cosine annealing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pmf using softmax function - </w:t>
      </w:r>
      <m:oMath>
        <m:f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x/T</m:t>
                </m:r>
              </m:sup>
            </m:sSup>
          </m:num>
          <m:den>
            <m:r>
              <w:rPr>
                <w:sz w:val="28"/>
                <w:szCs w:val="28"/>
              </w:rPr>
              <m:t>Σ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x/T</m:t>
                </m:r>
              </m:sup>
            </m:sSup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effect of temperature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softmax function with annealing and without annealing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training with ADAM optimizer and the remaining with LBFGS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collocation points vs achieved loss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1z0nsw59olnj" w:id="4"/>
      <w:bookmarkEnd w:id="4"/>
      <w:r w:rsidDel="00000000" w:rsidR="00000000" w:rsidRPr="00000000">
        <w:rPr>
          <w:u w:val="single"/>
          <w:rtl w:val="0"/>
        </w:rPr>
        <w:t xml:space="preserve">Vanilla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Uniform Initialisation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8 layers: 20 each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No of epochs: 10000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Training error: 6.93e-6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Test error: 6.86e-3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</w:rPr>
              <w:drawing>
                <wp:inline distB="114300" distT="114300" distL="114300" distR="114300">
                  <wp:extent cx="5810250" cy="17653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Xavier Weight Initialisation: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720" w:hanging="36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Activation Function </w:t>
              <w:tab/>
              <w:t xml:space="preserve">: Tanh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Training error</w:t>
              <w:tab/>
              <w:tab/>
              <w:t xml:space="preserve">: 2.08e-06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Test error</w:t>
              <w:tab/>
              <w:tab/>
              <w:t xml:space="preserve">: 1.369e-03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</w:rPr>
              <w:drawing>
                <wp:inline distB="114300" distT="114300" distL="114300" distR="114300">
                  <wp:extent cx="5810250" cy="17780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 = 0.05: training died after around 130 epochs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Training error</w:t>
              <w:tab/>
              <w:t xml:space="preserve">: 0.1692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error</w:t>
              <w:tab/>
              <w:t xml:space="preserve">: 0.6515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 dropout is not useful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Key Observations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ReLU and Sigmoid, training converges very early and therefore the model works extremely poor. Tanh seems to be working the best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Dropout for regularisation doesn’t seem to provide good training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LBFGS is the best optimizer so far for training (with adam and genetic algorithms, the training converges very quickly)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ulg18k6am11m" w:id="5"/>
      <w:bookmarkEnd w:id="5"/>
      <w:r w:rsidDel="00000000" w:rsidR="00000000" w:rsidRPr="00000000">
        <w:rPr>
          <w:u w:val="single"/>
          <w:rtl w:val="0"/>
        </w:rPr>
        <w:t xml:space="preserve">Adaptive Training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Probability function: simple division – using </w:t>
            </w:r>
            <w:r w:rsidDel="00000000" w:rsidR="00000000" w:rsidRPr="00000000">
              <w:rPr>
                <w:b w:val="1"/>
                <w:rtl w:val="0"/>
              </w:rPr>
              <w:t xml:space="preserve">residual</w:t>
            </w:r>
            <w:r w:rsidDel="00000000" w:rsidR="00000000" w:rsidRPr="00000000">
              <w:rPr>
                <w:rtl w:val="0"/>
              </w:rPr>
              <w:t xml:space="preserve"> as proxy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 = 1000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Num_epochs = 10000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8048, Loss: 9.61087e-05, Loss_u: 2.47903e-05, Loss_f: 7.13183e-05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33s, sys: 2.62 s, total: 2min 36s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34s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Test error: Error u: 2.920005e-02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2514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Probability function: simple division – using </w:t>
            </w:r>
            <w:r w:rsidDel="00000000" w:rsidR="00000000" w:rsidRPr="00000000">
              <w:rPr>
                <w:b w:val="1"/>
                <w:rtl w:val="0"/>
              </w:rPr>
              <w:t xml:space="preserve">gradient</w:t>
            </w:r>
            <w:r w:rsidDel="00000000" w:rsidR="00000000" w:rsidRPr="00000000">
              <w:rPr>
                <w:rtl w:val="0"/>
              </w:rPr>
              <w:t xml:space="preserve"> as proxy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 = 1000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Num_epochs = 10000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7976, Loss: 1.93796e-04, Loss_u: 7.01633e-05, Loss_f: 1.23633e-04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32s, sys: 2.62 s, total: 2min 35s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35s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Test error: Error u: 2.049676e-02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3543300" cy="2514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 Sampling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Nf = 1000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  <w:t xml:space="preserve">Num_epochs = 10000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8047, Loss: 4.18818e-06, Loss_u: 6.65361e-07, Loss_f: 3.52282e-06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25s, sys: 2.89 s, total: 2min 28s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26s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u: 2.825430e-01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error obtained may vary everytime we run, but essentially it is of the order of 1e-02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62n5ny1gs2rz" w:id="6"/>
      <w:bookmarkEnd w:id="6"/>
      <w:r w:rsidDel="00000000" w:rsidR="00000000" w:rsidRPr="00000000">
        <w:rPr>
          <w:rtl w:val="0"/>
        </w:rPr>
        <w:t xml:space="preserve">ADAM + LBFGS (with adaptive training)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27106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71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uknghxra4z46" w:id="7"/>
      <w:bookmarkEnd w:id="7"/>
      <w:r w:rsidDel="00000000" w:rsidR="00000000" w:rsidRPr="00000000">
        <w:rPr>
          <w:u w:val="single"/>
          <w:rtl w:val="0"/>
        </w:rPr>
        <w:t xml:space="preserve">Softmax function for probabilities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Softmax with cosine annealing: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Temperature = 20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7893, Loss: 1.50004e-05, Loss_u: 1.21376e-06, Loss_f: 1.37867e-05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38s, sys: 2.78 s, total: 2min 41s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39s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u: 9.446155e-03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  <w:drawing>
                <wp:inline distB="114300" distT="114300" distL="114300" distR="114300">
                  <wp:extent cx="3543300" cy="25146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7892, Loss: 1.50353e-05, Loss_u: 3.45056e-06, Loss_f: 1.15847e-05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39s, sys: 2.76 s, total: 2min 42s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41s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u: 3.502753e-02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Softmax without annealing: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Tried running several times, but same result: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  <w:t xml:space="preserve">Temperature =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2024, Loss: 1.32538e+16, Loss_u: 3.95233e+03, Loss_f: 1.32538e+16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Training stopped!!!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Temperature = 200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7895, Loss: 2.16511e-05, Loss_u: 3.51170e-06, Loss_f: 1.81393e-05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54s, sys: 2.77 s, total: 2min 57s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0"/>
                <w:szCs w:val="20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55s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0"/>
                <w:szCs w:val="20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u: 4.868308e-02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  <w:t xml:space="preserve">Temperature = 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879, Loss: 2.52207e+14, Loss_u: 1.09691e+04, Loss_f: 2.52207e+14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880, Loss: nan, Loss_u: nan, Loss_f: nan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= 150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7827, Loss: 3.12462e-05, Loss_u: 3.48002e-06, Loss_f: 2.77661e-05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52s, sys: 2.8 s, total: 2min 54s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52s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u: 6.156201e-03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Take2: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2013, Loss: 1.12617e+21, Loss_u: 2.91748e+04, Loss_f: 1.12617e+21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2014, Loss: nan, Loss_u: nan, Loss_f: nan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high temperatures, the results are good, comparable to that with annealing and without softmax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‘Nan’ values are observed at lower epochs for low temperatures.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Possible explanation is that for low lower epochs the model is not well trained and a lower temperature gives a complete outlier, for which the model gives large errors and therefore gradients explode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accuracy is approx the same as that with cosine annealing. But in cosine annealing, the possibility for gradients to explode is less!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Training is quite temperature sensitive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Problems Faced: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Even with lbfgs we are sometimes getting exploding gradients: getting ‘nan’ values for loss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With the softmax function, we are converging to nan values much faster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Possible explanation: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Whenever there is an entirely new set of points, it may lead to a huge error, therefore the gradients are more (concave upwards) and so it explodes!!!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