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Assignment – Unsupervised learning:</w:t>
      </w:r>
    </w:p>
    <w:p/>
    <w:p>
      <w:r>
        <w:t xml:space="preserve">1. Which of the following is a common use of unsupervised clustering? </w:t>
      </w:r>
    </w:p>
    <w:p>
      <w:r>
        <w:t xml:space="preserve"> a) Detect outliers</w:t>
      </w:r>
    </w:p>
    <w:p>
      <w:r>
        <w:t xml:space="preserve"> b) Determine a best set of projection for supervised learning</w:t>
      </w:r>
    </w:p>
    <w:p>
      <w:r>
        <w:t xml:space="preserve"> c) Evaluate the likely performance of a supervised learner model</w:t>
      </w:r>
    </w:p>
    <w:p>
      <w:r>
        <w:t xml:space="preserve"> d) Determine if meaningful relationships can be found in a dataset</w:t>
      </w:r>
    </w:p>
    <w:p>
      <w:r>
        <w:t xml:space="preserve"> </w:t>
      </w:r>
      <w:r>
        <w:rPr>
          <w:highlight w:val="yellow"/>
        </w:rPr>
        <w:t>e) All of the above</w:t>
      </w:r>
      <w:r>
        <w:t xml:space="preserve"> </w:t>
      </w:r>
    </w:p>
    <w:p>
      <w:r>
        <w:t xml:space="preserve"> </w:t>
      </w:r>
    </w:p>
    <w:p>
      <w:r>
        <w:t xml:space="preserve">2. Which statement is true about the K-Means algorithm? </w:t>
      </w:r>
    </w:p>
    <w:p>
      <w:r>
        <w:t xml:space="preserve">a) All attribute values must be categorical </w:t>
      </w:r>
    </w:p>
    <w:p>
      <w:r>
        <w:t xml:space="preserve">b) The output attribute must be categorical </w:t>
      </w:r>
    </w:p>
    <w:p>
      <w:r>
        <w:t xml:space="preserve">c) Attribute values may be either categorical or numeric </w:t>
      </w:r>
    </w:p>
    <w:p>
      <w:r>
        <w:rPr>
          <w:highlight w:val="yellow"/>
        </w:rPr>
        <w:t>d) All attributes must be numeric</w:t>
      </w:r>
    </w:p>
    <w:p>
      <w:r>
        <w:t>K-means algorithm defines an objective function  which computes Euclidean distance between 2 points. It is not possible to find Euclidean distance for categorical values. So, all attributes must be numeric when we use K-Means algorithm.</w:t>
      </w:r>
      <w:r>
        <w:tab/>
      </w:r>
    </w:p>
    <w:p>
      <w:r>
        <w:t xml:space="preserve"> </w:t>
      </w:r>
    </w:p>
    <w:p>
      <w:r>
        <w:t xml:space="preserve">3. Amongst below data transformation technique which works well when minimum and maximum values for a real-valued attribute are known. </w:t>
      </w:r>
    </w:p>
    <w:p>
      <w:r>
        <w:rPr>
          <w:highlight w:val="yellow"/>
        </w:rPr>
        <w:t>a) min-max normalization</w:t>
      </w:r>
      <w:r>
        <w:t xml:space="preserve"> </w:t>
      </w:r>
    </w:p>
    <w:p>
      <w:r>
        <w:t xml:space="preserve">b) decimal scaling </w:t>
      </w:r>
    </w:p>
    <w:p>
      <w:r>
        <w:t xml:space="preserve">c) z-score normalization </w:t>
      </w:r>
    </w:p>
    <w:p>
      <w:r>
        <w:t xml:space="preserve">d) logarithmic normalization </w:t>
      </w:r>
    </w:p>
    <w:p>
      <w:r>
        <w:t xml:space="preserve"> </w:t>
      </w:r>
    </w:p>
    <w:p>
      <w:r>
        <w:t>4. This technique uses mean and standard deviation scores to transform real-valued attributes.</w:t>
      </w:r>
    </w:p>
    <w:p>
      <w:r>
        <w:t xml:space="preserve">  a) decimal scaling </w:t>
      </w:r>
    </w:p>
    <w:p>
      <w:r>
        <w:t xml:space="preserve">  b) min-max normalization</w:t>
      </w:r>
    </w:p>
    <w:p>
      <w:r>
        <w:t xml:space="preserve"> </w:t>
      </w:r>
      <w:r>
        <w:rPr>
          <w:highlight w:val="yellow"/>
        </w:rPr>
        <w:t>c) z-score normalization</w:t>
      </w:r>
      <w:r>
        <w:t xml:space="preserve"> </w:t>
      </w:r>
    </w:p>
    <w:p>
      <w:r>
        <w:t xml:space="preserve"> d) logarithmic normalization </w:t>
      </w:r>
    </w:p>
    <w:p>
      <w:r>
        <w:t xml:space="preserve"> </w:t>
      </w:r>
    </w:p>
    <w:p>
      <w:r>
        <w:t xml:space="preserve">5. This unsupervised clustering algorithm terminates when mean values computed for the current iteration of the algorithm are identical to the computed mean values for the previous iteration. </w:t>
      </w:r>
    </w:p>
    <w:p>
      <w:r>
        <w:t xml:space="preserve">a) agglomerative clustering </w:t>
      </w:r>
    </w:p>
    <w:p>
      <w:r>
        <w:t xml:space="preserve">b) conceptual clustering </w:t>
      </w:r>
    </w:p>
    <w:p>
      <w:r>
        <w:rPr>
          <w:highlight w:val="yellow"/>
        </w:rPr>
        <w:t>c) K-Means clustering</w:t>
      </w:r>
      <w:r>
        <w:t xml:space="preserve"> </w:t>
      </w:r>
    </w:p>
    <w:p>
      <w:r>
        <w:t xml:space="preserve">d) expectation maximization </w:t>
      </w:r>
    </w:p>
    <w:p>
      <w:r>
        <w:t>6. What is the minimum no. of variables/features required to perform clustering?</w:t>
      </w:r>
    </w:p>
    <w:p>
      <w:r>
        <w:t xml:space="preserve"> a) 0</w:t>
      </w:r>
    </w:p>
    <w:p>
      <w:r>
        <w:t xml:space="preserve"> </w:t>
      </w:r>
      <w:r>
        <w:rPr>
          <w:highlight w:val="yellow"/>
        </w:rPr>
        <w:t>b) 1</w:t>
      </w:r>
      <w:r>
        <w:t xml:space="preserve"> </w:t>
      </w:r>
    </w:p>
    <w:p>
      <w:r>
        <w:t xml:space="preserve">c) 2 </w:t>
      </w:r>
    </w:p>
    <w:p>
      <w:r>
        <w:t xml:space="preserve">d) 3 </w:t>
      </w:r>
    </w:p>
    <w:p>
      <w:r>
        <w:t xml:space="preserve"> </w:t>
      </w:r>
    </w:p>
    <w:p>
      <w:r>
        <w:t xml:space="preserve">7. Which of the following algorithm is most sensitive to outliers? </w:t>
      </w:r>
    </w:p>
    <w:p>
      <w:r>
        <w:rPr>
          <w:highlight w:val="yellow"/>
        </w:rPr>
        <w:t>a) K-means clustering algorithm</w:t>
      </w:r>
      <w:r>
        <w:t xml:space="preserve"> </w:t>
      </w:r>
    </w:p>
    <w:p>
      <w:r>
        <w:t xml:space="preserve">b) K-medians clustering algorithm </w:t>
      </w:r>
    </w:p>
    <w:p>
      <w:r>
        <w:t xml:space="preserve">c) K-modes clustering algorithm </w:t>
      </w:r>
    </w:p>
    <w:p>
      <w:r>
        <w:t xml:space="preserve">d) K-medoids clustering algorithm </w:t>
      </w:r>
    </w:p>
    <w:p>
      <w:r>
        <w:t xml:space="preserve"> </w:t>
      </w:r>
    </w:p>
    <w:p>
      <w:r>
        <w:t xml:space="preserve">8. The most popularly used dimensionality reduction algorithm is Principal Component Analysis (PCA). </w:t>
      </w:r>
    </w:p>
    <w:p>
      <w:r>
        <w:t xml:space="preserve"> 1. PCA is an unsupervised method </w:t>
      </w:r>
    </w:p>
    <w:p>
      <w:r>
        <w:t xml:space="preserve">2. It searches for the directions that data have the largest variance </w:t>
      </w:r>
    </w:p>
    <w:p>
      <w:r>
        <w:t xml:space="preserve">3. Maximum number of principal components &lt;= number of features </w:t>
      </w:r>
    </w:p>
    <w:p>
      <w:r>
        <w:t>4. All principal components are orthogonal to each other</w:t>
      </w:r>
    </w:p>
    <w:p>
      <w:r>
        <w:t xml:space="preserve"> Which is above is true.</w:t>
      </w:r>
    </w:p>
    <w:p>
      <w:r>
        <w:t xml:space="preserve"> A. 1 and 2 </w:t>
      </w:r>
    </w:p>
    <w:p>
      <w:r>
        <w:t xml:space="preserve">B. 1 and 3 </w:t>
      </w:r>
    </w:p>
    <w:p>
      <w:r>
        <w:t xml:space="preserve">C. 2 and 3 </w:t>
      </w:r>
    </w:p>
    <w:p>
      <w:r>
        <w:t xml:space="preserve">D. 1, 2 and 3 </w:t>
      </w:r>
    </w:p>
    <w:p>
      <w:r>
        <w:t xml:space="preserve">E. 1,2 and 4 </w:t>
      </w:r>
    </w:p>
    <w:p>
      <w:r>
        <w:rPr>
          <w:highlight w:val="yellow"/>
        </w:rPr>
        <w:t>F. All of the above</w:t>
      </w:r>
      <w:r>
        <w:t xml:space="preserve"> </w:t>
      </w:r>
    </w:p>
    <w:p>
      <w:r>
        <w:t xml:space="preserve"> </w:t>
      </w:r>
    </w:p>
    <w:p>
      <w:r>
        <w:t xml:space="preserve">9. Given historical weather records, can we predict if tomorrow's weather will be sunny or rainy using K-means.  </w:t>
      </w:r>
      <w:r>
        <w:rPr>
          <w:b/>
          <w:bCs/>
        </w:rPr>
        <w:t>FALSE</w:t>
      </w:r>
    </w:p>
    <w:p>
      <w:r>
        <w:t xml:space="preserve">10. Given a set of news articles from many different websites, using k-means can you find out what topics are the main topics covered.  </w:t>
      </w:r>
      <w:r>
        <w:rPr>
          <w:b/>
          <w:bCs/>
        </w:rPr>
        <w:t>TRUE</w:t>
      </w:r>
    </w:p>
    <w:p>
      <w:r>
        <w:t xml:space="preserve">11. Dimensionality reduction algorithms are one of the possible ways to reduce the computation time required to build a model.  </w:t>
      </w:r>
      <w:r>
        <w:rPr>
          <w:b/>
          <w:bCs/>
        </w:rPr>
        <w:t>TRUE</w:t>
      </w:r>
    </w:p>
    <w:p>
      <w:pPr>
        <w:rPr>
          <w:b/>
          <w:bCs/>
        </w:rPr>
      </w:pPr>
      <w:r>
        <w:t xml:space="preserve">12. PCA can be used for projecting and visualizing data in lower dimensions. </w:t>
      </w:r>
      <w:r>
        <w:rPr>
          <w:b/>
          <w:bCs/>
        </w:rPr>
        <w:t>TRUE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13. Pros and cons of :</w:t>
      </w:r>
    </w:p>
    <w:p>
      <w:pPr>
        <w:pStyle w:val="4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K-means clustering: </w:t>
      </w:r>
    </w:p>
    <w:p>
      <w:pPr>
        <w:pStyle w:val="4"/>
        <w:numPr>
          <w:ilvl w:val="1"/>
          <w:numId w:val="1"/>
        </w:numPr>
        <w:rPr>
          <w:u w:val="single"/>
        </w:rPr>
      </w:pPr>
      <w:r>
        <w:t>Pros:</w:t>
      </w:r>
    </w:p>
    <w:p>
      <w:pPr>
        <w:pStyle w:val="4"/>
        <w:numPr>
          <w:ilvl w:val="2"/>
          <w:numId w:val="1"/>
        </w:numPr>
        <w:rPr>
          <w:u w:val="single"/>
        </w:rPr>
      </w:pPr>
      <w:r>
        <w:t>Faster in computation.</w:t>
      </w:r>
    </w:p>
    <w:p>
      <w:pPr>
        <w:pStyle w:val="4"/>
        <w:numPr>
          <w:ilvl w:val="2"/>
          <w:numId w:val="1"/>
        </w:numPr>
        <w:rPr>
          <w:u w:val="single"/>
        </w:rPr>
      </w:pPr>
      <w:r>
        <w:t>Easy to implement.</w:t>
      </w:r>
    </w:p>
    <w:p>
      <w:pPr>
        <w:pStyle w:val="4"/>
        <w:numPr>
          <w:ilvl w:val="2"/>
          <w:numId w:val="1"/>
        </w:numPr>
        <w:rPr>
          <w:u w:val="single"/>
        </w:rPr>
      </w:pPr>
      <w:r>
        <w:t>Good at segmenting large dataset.</w:t>
      </w:r>
    </w:p>
    <w:p>
      <w:pPr>
        <w:pStyle w:val="4"/>
        <w:numPr>
          <w:ilvl w:val="2"/>
          <w:numId w:val="1"/>
        </w:numPr>
        <w:rPr>
          <w:u w:val="single"/>
        </w:rPr>
      </w:pPr>
      <w:r>
        <w:t>Follows Expectation – Maximisation method which helps to adjust to changes quickly.</w:t>
      </w:r>
    </w:p>
    <w:p>
      <w:pPr>
        <w:pStyle w:val="4"/>
        <w:numPr>
          <w:ilvl w:val="1"/>
          <w:numId w:val="1"/>
        </w:numPr>
      </w:pPr>
      <w:r>
        <w:t>Cons:</w:t>
      </w:r>
    </w:p>
    <w:p>
      <w:pPr>
        <w:pStyle w:val="4"/>
        <w:numPr>
          <w:ilvl w:val="2"/>
          <w:numId w:val="1"/>
        </w:numPr>
        <w:rPr>
          <w:u w:val="single"/>
        </w:rPr>
      </w:pPr>
      <w:r>
        <w:t>Difficult to predict k value.</w:t>
      </w:r>
      <w:r>
        <w:rPr>
          <w:u w:val="single"/>
        </w:rPr>
        <w:t xml:space="preserve">  </w:t>
      </w:r>
    </w:p>
    <w:p>
      <w:pPr>
        <w:pStyle w:val="4"/>
        <w:numPr>
          <w:ilvl w:val="2"/>
          <w:numId w:val="1"/>
        </w:numPr>
        <w:rPr>
          <w:u w:val="single"/>
        </w:rPr>
      </w:pPr>
      <w:r>
        <w:t>Restricted to numeric data only.</w:t>
      </w:r>
    </w:p>
    <w:p>
      <w:pPr>
        <w:pStyle w:val="4"/>
        <w:numPr>
          <w:ilvl w:val="2"/>
          <w:numId w:val="1"/>
        </w:numPr>
        <w:rPr>
          <w:u w:val="single"/>
        </w:rPr>
      </w:pPr>
      <w:r>
        <w:t>We have to specify the K-value at the beginning of algorithm which is difficult.</w:t>
      </w:r>
    </w:p>
    <w:p>
      <w:pPr>
        <w:pStyle w:val="4"/>
        <w:numPr>
          <w:ilvl w:val="0"/>
          <w:numId w:val="1"/>
        </w:numPr>
        <w:rPr>
          <w:u w:val="single"/>
        </w:rPr>
      </w:pPr>
      <w:r>
        <w:rPr>
          <w:u w:val="single"/>
        </w:rPr>
        <w:t>Scatter Plots:</w:t>
      </w:r>
    </w:p>
    <w:p>
      <w:pPr>
        <w:pStyle w:val="4"/>
        <w:numPr>
          <w:ilvl w:val="1"/>
          <w:numId w:val="1"/>
        </w:numPr>
      </w:pPr>
      <w:r>
        <w:t>Pros:</w:t>
      </w:r>
    </w:p>
    <w:p>
      <w:pPr>
        <w:pStyle w:val="4"/>
        <w:numPr>
          <w:ilvl w:val="2"/>
          <w:numId w:val="1"/>
        </w:numPr>
        <w:rPr>
          <w:u w:val="single"/>
        </w:rPr>
      </w:pPr>
      <w:r>
        <w:t>These are easy to draw.</w:t>
      </w:r>
    </w:p>
    <w:p>
      <w:pPr>
        <w:pStyle w:val="4"/>
        <w:numPr>
          <w:ilvl w:val="2"/>
          <w:numId w:val="1"/>
        </w:numPr>
        <w:rPr>
          <w:u w:val="single"/>
        </w:rPr>
      </w:pPr>
      <w:r>
        <w:t>Can be easily understood and interpreted.</w:t>
      </w:r>
    </w:p>
    <w:p>
      <w:pPr>
        <w:pStyle w:val="4"/>
        <w:numPr>
          <w:ilvl w:val="2"/>
          <w:numId w:val="1"/>
        </w:numPr>
      </w:pPr>
      <w:r>
        <w:t>Values of extreme variables do not affect this method as such points are isolated in the diagram.</w:t>
      </w:r>
    </w:p>
    <w:p>
      <w:pPr>
        <w:pStyle w:val="4"/>
        <w:numPr>
          <w:ilvl w:val="2"/>
          <w:numId w:val="1"/>
        </w:numPr>
      </w:pPr>
      <w:r>
        <w:t>Can find outliers in a given dataset.</w:t>
      </w:r>
    </w:p>
    <w:p>
      <w:pPr>
        <w:pStyle w:val="4"/>
        <w:numPr>
          <w:ilvl w:val="2"/>
          <w:numId w:val="1"/>
        </w:numPr>
      </w:pPr>
      <w:r>
        <w:t>Patterns between the dimensions can be shown with ease.</w:t>
      </w:r>
    </w:p>
    <w:p>
      <w:pPr>
        <w:pStyle w:val="4"/>
        <w:numPr>
          <w:ilvl w:val="1"/>
          <w:numId w:val="1"/>
        </w:numPr>
      </w:pPr>
      <w:r>
        <w:t>Cons:</w:t>
      </w:r>
    </w:p>
    <w:p>
      <w:pPr>
        <w:pStyle w:val="4"/>
        <w:numPr>
          <w:ilvl w:val="2"/>
          <w:numId w:val="1"/>
        </w:numPr>
        <w:rPr>
          <w:u w:val="single"/>
        </w:rPr>
      </w:pPr>
      <w:r>
        <w:t>Difficult  to measure the exact amount of correlation.</w:t>
      </w:r>
    </w:p>
    <w:p>
      <w:pPr>
        <w:pStyle w:val="4"/>
        <w:numPr>
          <w:ilvl w:val="2"/>
          <w:numId w:val="1"/>
        </w:numPr>
        <w:rPr>
          <w:u w:val="single"/>
        </w:rPr>
      </w:pPr>
      <w:r>
        <w:t>When decimal places are rounded off, measurements are not accurate enough.</w:t>
      </w:r>
    </w:p>
    <w:p>
      <w:pPr>
        <w:pStyle w:val="4"/>
        <w:numPr>
          <w:ilvl w:val="0"/>
          <w:numId w:val="1"/>
        </w:numPr>
        <w:rPr>
          <w:u w:val="single"/>
        </w:rPr>
      </w:pPr>
      <w:r>
        <w:rPr>
          <w:u w:val="single"/>
        </w:rPr>
        <w:t>Principal Component Analysis:</w:t>
      </w:r>
    </w:p>
    <w:p>
      <w:pPr>
        <w:pStyle w:val="4"/>
        <w:numPr>
          <w:ilvl w:val="1"/>
          <w:numId w:val="1"/>
        </w:numPr>
      </w:pPr>
      <w:r>
        <w:t>Pros:</w:t>
      </w:r>
    </w:p>
    <w:p>
      <w:pPr>
        <w:pStyle w:val="4"/>
        <w:numPr>
          <w:ilvl w:val="2"/>
          <w:numId w:val="1"/>
        </w:numPr>
        <w:rPr>
          <w:u w:val="single"/>
        </w:rPr>
      </w:pPr>
      <w:r>
        <w:t>Easy to find correlation of features for large datasets.</w:t>
      </w:r>
    </w:p>
    <w:p>
      <w:pPr>
        <w:pStyle w:val="4"/>
        <w:numPr>
          <w:ilvl w:val="2"/>
          <w:numId w:val="1"/>
        </w:numPr>
        <w:rPr>
          <w:u w:val="single"/>
        </w:rPr>
      </w:pPr>
      <w:r>
        <w:t>As the number of features decrease, computational time reduces, in turn, performance of algorithm increases.</w:t>
      </w:r>
    </w:p>
    <w:p>
      <w:pPr>
        <w:pStyle w:val="4"/>
        <w:numPr>
          <w:ilvl w:val="2"/>
          <w:numId w:val="1"/>
        </w:numPr>
        <w:rPr>
          <w:u w:val="single"/>
        </w:rPr>
      </w:pPr>
      <w:r>
        <w:t>It also helps in reducing overfitting problem.</w:t>
      </w:r>
    </w:p>
    <w:p>
      <w:pPr>
        <w:pStyle w:val="4"/>
        <w:numPr>
          <w:ilvl w:val="1"/>
          <w:numId w:val="1"/>
        </w:numPr>
      </w:pPr>
      <w:r>
        <w:t>Cons:</w:t>
      </w:r>
    </w:p>
    <w:p>
      <w:pPr>
        <w:pStyle w:val="4"/>
        <w:numPr>
          <w:ilvl w:val="2"/>
          <w:numId w:val="1"/>
        </w:numPr>
        <w:rPr>
          <w:u w:val="single"/>
        </w:rPr>
      </w:pPr>
      <w:r>
        <w:t>After principal components are formed, we cannot read the original data i.e., cannot interpret the original features.</w:t>
      </w:r>
    </w:p>
    <w:p>
      <w:pPr>
        <w:pStyle w:val="4"/>
        <w:numPr>
          <w:ilvl w:val="2"/>
          <w:numId w:val="1"/>
        </w:numPr>
        <w:rPr>
          <w:u w:val="single"/>
        </w:rPr>
      </w:pPr>
      <w:r>
        <w:t>Sometimes, when principal components bias towards high variance, the results may be misinterpreted.</w:t>
      </w:r>
    </w:p>
    <w:p>
      <w:pPr>
        <w:pStyle w:val="4"/>
        <w:numPr>
          <w:ilvl w:val="2"/>
          <w:numId w:val="1"/>
        </w:numPr>
        <w:rPr>
          <w:u w:val="single"/>
        </w:rPr>
      </w:pPr>
      <w:r>
        <w:t>Information can be lost sometimes if principal components are not chosen effectively.</w:t>
      </w:r>
    </w:p>
    <w:p>
      <w:pPr>
        <w:rPr>
          <w:b/>
          <w:bCs/>
          <w:u w:val="single"/>
        </w:rPr>
      </w:pPr>
      <w:r>
        <w:rPr>
          <w:b/>
          <w:bCs/>
        </w:rPr>
        <w:t>14. MARKET – BASKET  ANALYSIS:</w:t>
      </w:r>
      <w:r>
        <w:rPr>
          <w:b/>
          <w:bCs/>
          <w:u w:val="single"/>
        </w:rPr>
        <w:t xml:space="preserve">                                                                                                            </w:t>
      </w:r>
    </w:p>
    <w:p>
      <w:r>
        <w:tab/>
      </w:r>
      <w:r>
        <w:t>From the given dataset, we have the details:</w:t>
      </w:r>
    </w:p>
    <w:p>
      <w:pPr>
        <w:pStyle w:val="4"/>
        <w:numPr>
          <w:ilvl w:val="0"/>
          <w:numId w:val="2"/>
        </w:numPr>
      </w:pPr>
      <w:r>
        <w:t>InvoiceNo</w:t>
      </w:r>
    </w:p>
    <w:p>
      <w:pPr>
        <w:pStyle w:val="4"/>
        <w:numPr>
          <w:ilvl w:val="0"/>
          <w:numId w:val="2"/>
        </w:numPr>
      </w:pPr>
      <w:r>
        <w:t>StockCode</w:t>
      </w:r>
    </w:p>
    <w:p>
      <w:pPr>
        <w:pStyle w:val="4"/>
        <w:numPr>
          <w:ilvl w:val="0"/>
          <w:numId w:val="2"/>
        </w:numPr>
      </w:pPr>
      <w:r>
        <w:t>Description</w:t>
      </w:r>
    </w:p>
    <w:p>
      <w:pPr>
        <w:pStyle w:val="4"/>
        <w:numPr>
          <w:ilvl w:val="0"/>
          <w:numId w:val="2"/>
        </w:numPr>
      </w:pPr>
      <w:r>
        <w:t>Quantity</w:t>
      </w:r>
    </w:p>
    <w:p>
      <w:pPr>
        <w:pStyle w:val="4"/>
        <w:numPr>
          <w:ilvl w:val="0"/>
          <w:numId w:val="2"/>
        </w:numPr>
      </w:pPr>
      <w:r>
        <w:t>InvoiceDate</w:t>
      </w:r>
    </w:p>
    <w:p>
      <w:pPr>
        <w:pStyle w:val="4"/>
        <w:numPr>
          <w:ilvl w:val="0"/>
          <w:numId w:val="2"/>
        </w:numPr>
      </w:pPr>
      <w:r>
        <w:t>UnitPrice</w:t>
      </w:r>
    </w:p>
    <w:p>
      <w:pPr>
        <w:pStyle w:val="4"/>
        <w:numPr>
          <w:ilvl w:val="0"/>
          <w:numId w:val="2"/>
        </w:numPr>
      </w:pPr>
      <w:r>
        <w:t>CustomerID</w:t>
      </w:r>
    </w:p>
    <w:p>
      <w:pPr>
        <w:pStyle w:val="4"/>
        <w:numPr>
          <w:ilvl w:val="0"/>
          <w:numId w:val="2"/>
        </w:numPr>
      </w:pPr>
      <w:r>
        <w:t>Country</w:t>
      </w:r>
    </w:p>
    <w:p>
      <w:pPr>
        <w:ind w:left="720"/>
      </w:pPr>
      <w:r>
        <w:t>First, reading the given file and display the structure of the dataset. It is as follows:</w:t>
      </w:r>
    </w:p>
    <w:p>
      <w:pPr>
        <w:ind w:left="720"/>
      </w:pPr>
      <w:r>
        <w:drawing>
          <wp:inline distT="0" distB="0" distL="0" distR="0">
            <wp:extent cx="5731510" cy="1117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pStyle w:val="4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What time do people often purchase online?</w:t>
      </w:r>
    </w:p>
    <w:p>
      <w:pPr>
        <w:pStyle w:val="4"/>
        <w:ind w:left="1080"/>
      </w:pPr>
      <w:r>
        <w:t>To find this, we need the time of purchase of the customers. In the given dataset, we have “InvoiceDate” feature which contains date and time.</w:t>
      </w:r>
    </w:p>
    <w:p>
      <w:pPr>
        <w:pStyle w:val="4"/>
        <w:ind w:left="1080"/>
      </w:pPr>
      <w:r>
        <w:t>Now, extract the time and date from this feature.</w:t>
      </w:r>
    </w:p>
    <w:p>
      <w:pPr>
        <w:pStyle w:val="4"/>
        <w:ind w:left="1080"/>
      </w:pPr>
      <w:r>
        <w:drawing>
          <wp:inline distT="0" distB="0" distL="0" distR="0">
            <wp:extent cx="5731510" cy="23164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1080"/>
      </w:pPr>
    </w:p>
    <w:p>
      <w:pPr>
        <w:pStyle w:val="4"/>
        <w:ind w:left="1080"/>
      </w:pPr>
      <w:r>
        <w:drawing>
          <wp:inline distT="0" distB="0" distL="0" distR="0">
            <wp:extent cx="5731510" cy="2057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1080"/>
      </w:pPr>
    </w:p>
    <w:p>
      <w:pPr>
        <w:pStyle w:val="4"/>
        <w:ind w:left="1080"/>
      </w:pPr>
      <w:r>
        <w:t>Remove the null values from the dataset.</w:t>
      </w:r>
    </w:p>
    <w:p>
      <w:pPr>
        <w:pStyle w:val="4"/>
        <w:ind w:left="1080"/>
      </w:pPr>
      <w:r>
        <w:t>The structure of new data is as follows:</w:t>
      </w:r>
    </w:p>
    <w:p>
      <w:pPr>
        <w:pStyle w:val="4"/>
        <w:ind w:left="1080"/>
      </w:pPr>
      <w:r>
        <w:drawing>
          <wp:inline distT="0" distB="0" distL="0" distR="0">
            <wp:extent cx="5731510" cy="14433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1080"/>
      </w:pPr>
    </w:p>
    <w:p>
      <w:pPr>
        <w:pStyle w:val="4"/>
        <w:ind w:left="1080"/>
      </w:pPr>
      <w:r>
        <w:t>Now, form a table for the time in the dataset and find the time for which maximum number of customers are purchasing products online. The distribution of the above data is as follows:</w:t>
      </w:r>
    </w:p>
    <w:p>
      <w:pPr>
        <w:pStyle w:val="4"/>
        <w:ind w:left="1080"/>
      </w:pPr>
      <w:r>
        <w:drawing>
          <wp:inline distT="0" distB="0" distL="0" distR="0">
            <wp:extent cx="5731510" cy="32061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1080"/>
      </w:pPr>
      <w:r>
        <w:t>From the above plot, it is evident that most of the customers are buying products in the time range of 11:23 – 15:23. So, we can infer that from 11AM to 3PM people are often purchasing online.</w:t>
      </w:r>
    </w:p>
    <w:p>
      <w:pPr>
        <w:pStyle w:val="4"/>
        <w:ind w:left="1080"/>
      </w:pPr>
    </w:p>
    <w:p>
      <w:pPr>
        <w:pStyle w:val="4"/>
        <w:ind w:left="1080"/>
        <w:rPr>
          <w:b/>
          <w:bCs/>
        </w:rPr>
      </w:pPr>
      <w:r>
        <w:rPr>
          <w:b/>
          <w:bCs/>
        </w:rPr>
        <w:t>2.How many items each customer buy?</w:t>
      </w:r>
    </w:p>
    <w:p>
      <w:pPr>
        <w:pStyle w:val="4"/>
        <w:ind w:left="1080"/>
      </w:pPr>
      <w:r>
        <w:rPr>
          <w:b/>
          <w:bCs/>
        </w:rPr>
        <w:tab/>
      </w:r>
      <w:r>
        <w:t>To know how many items each customer bought, we have to know the details of the customer as well as the quantity of each customer.</w:t>
      </w:r>
    </w:p>
    <w:p>
      <w:pPr>
        <w:pStyle w:val="4"/>
        <w:ind w:left="1080"/>
      </w:pPr>
      <w:r>
        <w:drawing>
          <wp:inline distT="0" distB="0" distL="0" distR="0">
            <wp:extent cx="5731510" cy="33883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1080"/>
      </w:pPr>
      <w:r>
        <w:drawing>
          <wp:inline distT="0" distB="0" distL="0" distR="0">
            <wp:extent cx="3590925" cy="3895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1080"/>
      </w:pPr>
      <w:r>
        <w:t xml:space="preserve"> </w:t>
      </w:r>
    </w:p>
    <w:p>
      <w:pPr>
        <w:pStyle w:val="4"/>
        <w:ind w:left="1080"/>
      </w:pPr>
      <w:r>
        <w:t>Totally, there are 4372 customers in this new data and each row represents the quantity of items bought by the customer. This is depicted in the box-plot.</w:t>
      </w:r>
    </w:p>
    <w:p>
      <w:pPr>
        <w:pStyle w:val="4"/>
        <w:ind w:left="1080"/>
      </w:pPr>
    </w:p>
    <w:p>
      <w:pPr>
        <w:ind w:left="1080"/>
        <w:rPr>
          <w:b/>
          <w:bCs/>
        </w:rPr>
      </w:pPr>
      <w:r>
        <w:rPr>
          <w:b/>
          <w:bCs/>
        </w:rPr>
        <w:t>3.Top 10 best sellers:</w:t>
      </w:r>
    </w:p>
    <w:p>
      <w:pPr>
        <w:ind w:left="1080"/>
      </w:pPr>
      <w:r>
        <w:rPr>
          <w:b/>
          <w:bCs/>
        </w:rPr>
        <w:tab/>
      </w:r>
      <w:r>
        <w:t>To find the top 10 best sellers, find the data based on stock code and description in the dataset and extract the top ten descriptions of sellers.</w:t>
      </w:r>
    </w:p>
    <w:p>
      <w:pPr>
        <w:ind w:left="1080"/>
      </w:pPr>
      <w:r>
        <w:drawing>
          <wp:inline distT="0" distB="0" distL="0" distR="0">
            <wp:extent cx="4562475" cy="1885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80"/>
      </w:pPr>
      <w:r>
        <w:t>From the above table, we can find the top 10 best sellers based on the count value.</w:t>
      </w:r>
    </w:p>
    <w:p>
      <w:pPr>
        <w:pStyle w:val="4"/>
        <w:ind w:left="1080"/>
      </w:pPr>
    </w:p>
    <w:p>
      <w:pPr>
        <w:pStyle w:val="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To increase profits,</w:t>
      </w:r>
    </w:p>
    <w:p>
      <w:pPr>
        <w:ind w:left="1440"/>
      </w:pPr>
      <w:r>
        <w:t>Market-Basket analysis provides the results for the retailer to increase profits.</w:t>
      </w:r>
    </w:p>
    <w:p>
      <w:pPr>
        <w:ind w:left="1440"/>
      </w:pPr>
      <w:r>
        <w:t>The results of the analysis is as follows:</w:t>
      </w:r>
    </w:p>
    <w:p>
      <w:pPr>
        <w:ind w:left="1440"/>
      </w:pPr>
      <w:r>
        <w:t>The most frequently bought items can be shown as:</w:t>
      </w:r>
    </w:p>
    <w:p>
      <w:pPr>
        <w:ind w:left="1440"/>
      </w:pPr>
      <w:r>
        <w:drawing>
          <wp:inline distT="0" distB="0" distL="0" distR="0">
            <wp:extent cx="5731510" cy="33356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40"/>
      </w:pPr>
      <w:r>
        <w:t>We can use apriori algorithm and search for frequent itemsets.</w:t>
      </w:r>
    </w:p>
    <w:p>
      <w:pPr>
        <w:ind w:left="1440"/>
      </w:pPr>
    </w:p>
    <w:p>
      <w:pPr>
        <w:ind w:left="1440"/>
      </w:pPr>
      <w:r>
        <w:t>For the values ,support =0.001 and confidence =0.8,  we get the association rules as follows:</w:t>
      </w:r>
    </w:p>
    <w:p>
      <w:pPr>
        <w:ind w:left="1440"/>
      </w:pPr>
      <w:r>
        <w:t>When the data is sorted, top 10 association rules are :</w:t>
      </w:r>
    </w:p>
    <w:p>
      <w:pPr>
        <w:ind w:left="1440"/>
      </w:pPr>
      <w:r>
        <w:drawing>
          <wp:inline distT="0" distB="0" distL="0" distR="0">
            <wp:extent cx="4649470" cy="12693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2801" cy="12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40"/>
      </w:pPr>
      <w:r>
        <w:drawing>
          <wp:inline distT="0" distB="0" distL="0" distR="0">
            <wp:extent cx="3177540" cy="3190875"/>
            <wp:effectExtent l="0" t="0" r="381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3737" cy="320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40"/>
      </w:pPr>
      <w:r>
        <w:drawing>
          <wp:inline distT="0" distB="0" distL="0" distR="0">
            <wp:extent cx="3620135" cy="35737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3208" cy="358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40"/>
      </w:pPr>
    </w:p>
    <w:p>
      <w:pPr>
        <w:ind w:left="1440"/>
      </w:pPr>
    </w:p>
    <w:p>
      <w:pPr>
        <w:ind w:left="1440"/>
      </w:pPr>
      <w:r>
        <w:t xml:space="preserve">So, for the retailer to increase the profits, </w:t>
      </w:r>
    </w:p>
    <w:p>
      <w:pPr>
        <w:pStyle w:val="4"/>
        <w:numPr>
          <w:ilvl w:val="0"/>
          <w:numId w:val="4"/>
        </w:numPr>
      </w:pPr>
      <w:r>
        <w:t>Enamel pink tea and Enamel pink coffee containers</w:t>
      </w:r>
    </w:p>
    <w:p>
      <w:pPr>
        <w:pStyle w:val="4"/>
        <w:numPr>
          <w:ilvl w:val="0"/>
          <w:numId w:val="4"/>
        </w:numPr>
      </w:pPr>
      <w:r>
        <w:t>Decoupage and greeting card</w:t>
      </w:r>
    </w:p>
    <w:p>
      <w:pPr>
        <w:pStyle w:val="4"/>
        <w:numPr>
          <w:ilvl w:val="0"/>
          <w:numId w:val="4"/>
        </w:numPr>
      </w:pPr>
      <w:r>
        <w:t>Coffee, black tea and sugar jars</w:t>
      </w:r>
    </w:p>
    <w:p>
      <w:pPr>
        <w:pStyle w:val="4"/>
        <w:numPr>
          <w:ilvl w:val="0"/>
          <w:numId w:val="4"/>
        </w:numPr>
      </w:pPr>
      <w:r>
        <w:t>Billboard fonts design and wrap</w:t>
      </w:r>
    </w:p>
    <w:p>
      <w:pPr>
        <w:pStyle w:val="4"/>
        <w:numPr>
          <w:ilvl w:val="0"/>
          <w:numId w:val="4"/>
        </w:numPr>
      </w:pPr>
      <w:r>
        <w:t>Decoration, Wobbly rabbit, wobbly chicken and metal</w:t>
      </w:r>
    </w:p>
    <w:p>
      <w:pPr>
        <w:ind w:left="1440"/>
      </w:pPr>
      <w:r>
        <w:t>These items must be kept together as the customers are frequently buying these items together. This arrangement gives retailer more profits.</w:t>
      </w:r>
    </w:p>
    <w:p>
      <w:pPr>
        <w:ind w:left="1440"/>
      </w:pPr>
      <w:r>
        <w:t>Associate rules:</w:t>
      </w:r>
    </w:p>
    <w:p>
      <w:pPr>
        <w:pStyle w:val="4"/>
        <w:numPr>
          <w:ilvl w:val="0"/>
          <w:numId w:val="4"/>
        </w:numPr>
      </w:pPr>
      <w:r>
        <w:t>{ (Billboard fonts design), (wrap) } --</w:t>
      </w:r>
      <w:r>
        <w:rPr/>
        <w:sym w:font="Wingdings" w:char="F0E0"/>
      </w:r>
      <w:r>
        <w:t xml:space="preserve"> 2</w:t>
      </w:r>
    </w:p>
    <w:p>
      <w:pPr>
        <w:pStyle w:val="4"/>
        <w:numPr>
          <w:ilvl w:val="0"/>
          <w:numId w:val="4"/>
        </w:numPr>
      </w:pPr>
      <w:r>
        <w:t xml:space="preserve">{ (Wobbly rabbit) , (metal) } </w:t>
      </w:r>
      <w:r>
        <w:rPr/>
        <w:sym w:font="Wingdings" w:char="F0E0"/>
      </w:r>
      <w:r>
        <w:t>1</w:t>
      </w:r>
    </w:p>
    <w:p>
      <w:pPr>
        <w:pStyle w:val="4"/>
        <w:numPr>
          <w:ilvl w:val="0"/>
          <w:numId w:val="4"/>
        </w:numPr>
      </w:pPr>
      <w:r>
        <w:t xml:space="preserve">{ (Wobbly rabbit) , (decoration) } </w:t>
      </w:r>
      <w:r>
        <w:rPr/>
        <w:sym w:font="Wingdings" w:char="F0E0"/>
      </w:r>
      <w:r>
        <w:t>1</w:t>
      </w:r>
    </w:p>
    <w:p>
      <w:pPr>
        <w:pStyle w:val="4"/>
        <w:numPr>
          <w:ilvl w:val="0"/>
          <w:numId w:val="4"/>
        </w:numPr>
      </w:pPr>
      <w:r>
        <w:t xml:space="preserve">{ (black tea), (sugar jars) } </w:t>
      </w:r>
      <w:r>
        <w:rPr/>
        <w:sym w:font="Wingdings" w:char="F0E0"/>
      </w:r>
      <w:r>
        <w:t xml:space="preserve"> 1</w:t>
      </w:r>
    </w:p>
    <w:p>
      <w:pPr>
        <w:pStyle w:val="4"/>
        <w:numPr>
          <w:ilvl w:val="0"/>
          <w:numId w:val="4"/>
        </w:numPr>
      </w:pPr>
      <w:r>
        <w:t xml:space="preserve">{ (black tea), (coffee) } </w:t>
      </w:r>
      <w:r>
        <w:rPr/>
        <w:sym w:font="Wingdings" w:char="F0E0"/>
      </w:r>
      <w:r>
        <w:t xml:space="preserve"> 1</w:t>
      </w:r>
    </w:p>
    <w:p>
      <w:pPr>
        <w:pStyle w:val="4"/>
        <w:numPr>
          <w:ilvl w:val="0"/>
          <w:numId w:val="4"/>
        </w:numPr>
      </w:pPr>
      <w:r>
        <w:t xml:space="preserve">{ (Enamel pink tea container), (Enamel pink coffee container) } </w:t>
      </w:r>
      <w:r>
        <w:rPr/>
        <w:sym w:font="Wingdings" w:char="F0E0"/>
      </w:r>
      <w:r>
        <w:t>1</w:t>
      </w:r>
    </w:p>
    <w:p>
      <w:pPr>
        <w:pStyle w:val="4"/>
        <w:numPr>
          <w:ilvl w:val="0"/>
          <w:numId w:val="4"/>
        </w:numPr>
      </w:pPr>
      <w:r>
        <w:t xml:space="preserve">{ (Wobbly chicken) , (decoration) } </w:t>
      </w:r>
      <w:r>
        <w:rPr/>
        <w:sym w:font="Wingdings" w:char="F0E0"/>
      </w:r>
      <w:r>
        <w:t>1</w:t>
      </w:r>
    </w:p>
    <w:p>
      <w:pPr>
        <w:pStyle w:val="4"/>
        <w:numPr>
          <w:ilvl w:val="0"/>
          <w:numId w:val="4"/>
        </w:numPr>
      </w:pPr>
      <w:r>
        <w:t xml:space="preserve">{ (Wobbly rabbit) , (metal) } </w:t>
      </w:r>
      <w:r>
        <w:rPr/>
        <w:sym w:font="Wingdings" w:char="F0E0"/>
      </w:r>
      <w:r>
        <w:t>1</w:t>
      </w:r>
    </w:p>
    <w:p>
      <w:pPr>
        <w:pStyle w:val="4"/>
        <w:numPr>
          <w:ilvl w:val="0"/>
          <w:numId w:val="4"/>
        </w:numPr>
      </w:pPr>
      <w:r>
        <w:t xml:space="preserve">{ ( Decoupage), (greeting card) } </w:t>
      </w:r>
      <w:r>
        <w:rPr/>
        <w:sym w:font="Wingdings" w:char="F0E0"/>
      </w:r>
      <w:r>
        <w:t>1</w:t>
      </w:r>
    </w:p>
    <w:p>
      <w:pPr>
        <w:ind w:left="1440"/>
      </w:pPr>
    </w:p>
    <w:p>
      <w:pPr>
        <w:ind w:left="1440"/>
      </w:pPr>
    </w:p>
    <w:p>
      <w:pPr>
        <w:ind w:left="1440"/>
      </w:pPr>
    </w:p>
    <w:p>
      <w:pPr>
        <w:ind w:left="1440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A76CD"/>
    <w:multiLevelType w:val="multilevel"/>
    <w:tmpl w:val="069A76CD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">
    <w:nsid w:val="0E9E68BE"/>
    <w:multiLevelType w:val="multilevel"/>
    <w:tmpl w:val="0E9E68BE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FE0488"/>
    <w:multiLevelType w:val="multilevel"/>
    <w:tmpl w:val="1CFE0488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">
    <w:nsid w:val="79697B0C"/>
    <w:multiLevelType w:val="multilevel"/>
    <w:tmpl w:val="79697B0C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1E"/>
    <w:rsid w:val="000042AD"/>
    <w:rsid w:val="00035C39"/>
    <w:rsid w:val="00046A4D"/>
    <w:rsid w:val="00084607"/>
    <w:rsid w:val="000C69B9"/>
    <w:rsid w:val="00142FE4"/>
    <w:rsid w:val="001A0BD4"/>
    <w:rsid w:val="00206205"/>
    <w:rsid w:val="002F3027"/>
    <w:rsid w:val="00314C6A"/>
    <w:rsid w:val="003A7408"/>
    <w:rsid w:val="004047D5"/>
    <w:rsid w:val="00464376"/>
    <w:rsid w:val="00482D44"/>
    <w:rsid w:val="004A652C"/>
    <w:rsid w:val="004B6EC1"/>
    <w:rsid w:val="004C453F"/>
    <w:rsid w:val="004C5AD2"/>
    <w:rsid w:val="004C7584"/>
    <w:rsid w:val="004E259A"/>
    <w:rsid w:val="004E5EAA"/>
    <w:rsid w:val="004F4C57"/>
    <w:rsid w:val="00520559"/>
    <w:rsid w:val="005906AB"/>
    <w:rsid w:val="00622128"/>
    <w:rsid w:val="00666E13"/>
    <w:rsid w:val="00677FC8"/>
    <w:rsid w:val="00683BDA"/>
    <w:rsid w:val="0069619D"/>
    <w:rsid w:val="006F2F1F"/>
    <w:rsid w:val="00741C79"/>
    <w:rsid w:val="00746191"/>
    <w:rsid w:val="00756DD3"/>
    <w:rsid w:val="00771814"/>
    <w:rsid w:val="007E5DC1"/>
    <w:rsid w:val="007E758F"/>
    <w:rsid w:val="008017F9"/>
    <w:rsid w:val="00823157"/>
    <w:rsid w:val="00874420"/>
    <w:rsid w:val="008976AE"/>
    <w:rsid w:val="008A731E"/>
    <w:rsid w:val="008E582D"/>
    <w:rsid w:val="008F33A4"/>
    <w:rsid w:val="0092468E"/>
    <w:rsid w:val="009A0D54"/>
    <w:rsid w:val="009A2000"/>
    <w:rsid w:val="009A76F2"/>
    <w:rsid w:val="00A9088A"/>
    <w:rsid w:val="00AA366E"/>
    <w:rsid w:val="00B3366C"/>
    <w:rsid w:val="00B56D4F"/>
    <w:rsid w:val="00BE6A6F"/>
    <w:rsid w:val="00C30AB9"/>
    <w:rsid w:val="00C7070B"/>
    <w:rsid w:val="00C87EFD"/>
    <w:rsid w:val="00CB6CC7"/>
    <w:rsid w:val="00D5345B"/>
    <w:rsid w:val="00D76DED"/>
    <w:rsid w:val="00DE6D5D"/>
    <w:rsid w:val="00EC2F88"/>
    <w:rsid w:val="00F13C1E"/>
    <w:rsid w:val="00F16FE3"/>
    <w:rsid w:val="00F42963"/>
    <w:rsid w:val="00F47CFD"/>
    <w:rsid w:val="1B8E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1041</Words>
  <Characters>5936</Characters>
  <Lines>49</Lines>
  <Paragraphs>13</Paragraphs>
  <TotalTime>2</TotalTime>
  <ScaleCrop>false</ScaleCrop>
  <LinksUpToDate>false</LinksUpToDate>
  <CharactersWithSpaces>6964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2019-07-27T13:56:00Z</dcterms:created>
  <dc:creator>sai kiranmai vemula</dc:creator>
  <cp:lastModifiedBy>google1564031672</cp:lastModifiedBy>
  <dcterms:modified xsi:type="dcterms:W3CDTF">2019-07-29T14:49:55Z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