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E27" w:rsidRDefault="00D15E27" w:rsidP="00D15E27">
      <w:pPr>
        <w:jc w:val="center"/>
        <w:rPr>
          <w:rFonts w:ascii="Bookman Old Style" w:hAnsi="Bookman Old Style"/>
          <w:b/>
          <w:sz w:val="28"/>
          <w:szCs w:val="24"/>
        </w:rPr>
      </w:pPr>
      <w:r w:rsidRPr="00FA571E">
        <w:rPr>
          <w:rFonts w:ascii="Bookman Old Style" w:hAnsi="Bookman Old Style"/>
          <w:b/>
          <w:sz w:val="28"/>
          <w:szCs w:val="24"/>
        </w:rPr>
        <w:t>DEPARTMENT O</w:t>
      </w:r>
      <w:r>
        <w:rPr>
          <w:rFonts w:ascii="Bookman Old Style" w:hAnsi="Bookman Old Style"/>
          <w:b/>
          <w:sz w:val="28"/>
          <w:szCs w:val="24"/>
        </w:rPr>
        <w:t>F COMPUTER SCIENCE AND ENGINEERING (IOT AND CYBER SECURITY INCLUDING BLOCK CHAIN TECHNOLOGY)</w:t>
      </w:r>
    </w:p>
    <w:p w:rsidR="00D15E27" w:rsidRPr="004F6C2F" w:rsidRDefault="00D15E27" w:rsidP="00D15E27">
      <w:pPr>
        <w:jc w:val="center"/>
        <w:rPr>
          <w:rFonts w:ascii="Bookman Old Style" w:hAnsi="Bookman Old Style"/>
          <w:b/>
          <w:sz w:val="28"/>
          <w:szCs w:val="24"/>
        </w:rPr>
      </w:pPr>
      <w:r>
        <w:rPr>
          <w:rFonts w:ascii="Bookman Old Style" w:hAnsi="Bookman Old Style"/>
          <w:b/>
          <w:sz w:val="28"/>
          <w:szCs w:val="24"/>
        </w:rPr>
        <w:t xml:space="preserve"> III SEM FIRST IA REPORT CARD</w:t>
      </w:r>
    </w:p>
    <w:tbl>
      <w:tblPr>
        <w:tblStyle w:val="GridTable1Light1"/>
        <w:tblpPr w:leftFromText="180" w:rightFromText="180" w:vertAnchor="page" w:horzAnchor="margin" w:tblpY="4591"/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6"/>
        <w:gridCol w:w="1023"/>
        <w:gridCol w:w="1859"/>
        <w:gridCol w:w="1260"/>
        <w:gridCol w:w="1440"/>
        <w:gridCol w:w="1620"/>
        <w:gridCol w:w="1350"/>
      </w:tblGrid>
      <w:tr w:rsidR="00D15E27" w:rsidRPr="00064C53" w:rsidTr="00EB7D0D">
        <w:trPr>
          <w:cnfStyle w:val="100000000000"/>
          <w:trHeight w:val="800"/>
        </w:trPr>
        <w:tc>
          <w:tcPr>
            <w:cnfStyle w:val="001000000000"/>
            <w:tcW w:w="556" w:type="dxa"/>
          </w:tcPr>
          <w:p w:rsidR="00D15E27" w:rsidRPr="003558EA" w:rsidRDefault="00D15E27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Sl. No.</w:t>
            </w:r>
          </w:p>
        </w:tc>
        <w:tc>
          <w:tcPr>
            <w:tcW w:w="1023" w:type="dxa"/>
          </w:tcPr>
          <w:p w:rsidR="00D15E27" w:rsidRPr="003558EA" w:rsidRDefault="00D15E27" w:rsidP="00EB7D0D">
            <w:pPr>
              <w:jc w:val="center"/>
              <w:cnfStyle w:val="10000000000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Subject Code</w:t>
            </w:r>
          </w:p>
        </w:tc>
        <w:tc>
          <w:tcPr>
            <w:tcW w:w="1859" w:type="dxa"/>
          </w:tcPr>
          <w:p w:rsidR="00D15E27" w:rsidRPr="003558EA" w:rsidRDefault="00D15E27" w:rsidP="00EB7D0D">
            <w:pPr>
              <w:jc w:val="center"/>
              <w:cnfStyle w:val="10000000000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Subject Name</w:t>
            </w:r>
          </w:p>
        </w:tc>
        <w:tc>
          <w:tcPr>
            <w:tcW w:w="1260" w:type="dxa"/>
          </w:tcPr>
          <w:p w:rsidR="00D15E27" w:rsidRPr="003558EA" w:rsidRDefault="00D15E27" w:rsidP="00EB7D0D">
            <w:pPr>
              <w:jc w:val="center"/>
              <w:cnfStyle w:val="10000000000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Number of Classes Attended</w:t>
            </w:r>
          </w:p>
        </w:tc>
        <w:tc>
          <w:tcPr>
            <w:tcW w:w="1440" w:type="dxa"/>
          </w:tcPr>
          <w:p w:rsidR="00D15E27" w:rsidRPr="003558EA" w:rsidRDefault="00D15E27" w:rsidP="00EB7D0D">
            <w:pPr>
              <w:jc w:val="center"/>
              <w:cnfStyle w:val="10000000000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Attendance Percentage</w:t>
            </w:r>
          </w:p>
          <w:p w:rsidR="00D15E27" w:rsidRPr="003558EA" w:rsidRDefault="00D15E27" w:rsidP="00EB7D0D">
            <w:pPr>
              <w:jc w:val="center"/>
              <w:cnfStyle w:val="100000000000"/>
              <w:rPr>
                <w:rFonts w:ascii="Bookman Old Style" w:hAnsi="Bookman Old Style"/>
                <w:sz w:val="20"/>
                <w:szCs w:val="20"/>
              </w:rPr>
            </w:pPr>
          </w:p>
        </w:tc>
        <w:tc>
          <w:tcPr>
            <w:tcW w:w="1620" w:type="dxa"/>
          </w:tcPr>
          <w:p w:rsidR="00D15E27" w:rsidRPr="003558EA" w:rsidRDefault="00D15E27" w:rsidP="00EB7D0D">
            <w:pPr>
              <w:jc w:val="center"/>
              <w:cnfStyle w:val="10000000000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 IA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Maximum Marks </w:t>
            </w:r>
          </w:p>
        </w:tc>
        <w:tc>
          <w:tcPr>
            <w:tcW w:w="1350" w:type="dxa"/>
          </w:tcPr>
          <w:p w:rsidR="00D15E27" w:rsidRPr="003558EA" w:rsidRDefault="00D15E27" w:rsidP="00EB7D0D">
            <w:pPr>
              <w:jc w:val="center"/>
              <w:cnfStyle w:val="100000000000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 IA</w:t>
            </w:r>
            <w:r>
              <w:rPr>
                <w:rFonts w:ascii="Bookman Old Style" w:hAnsi="Bookman Old Style"/>
                <w:sz w:val="20"/>
                <w:szCs w:val="20"/>
              </w:rPr>
              <w:t xml:space="preserve"> </w:t>
            </w:r>
            <w:r w:rsidRPr="003558EA">
              <w:rPr>
                <w:rFonts w:ascii="Bookman Old Style" w:hAnsi="Bookman Old Style"/>
                <w:sz w:val="20"/>
                <w:szCs w:val="20"/>
              </w:rPr>
              <w:t xml:space="preserve">Obtained Marks </w:t>
            </w:r>
          </w:p>
        </w:tc>
      </w:tr>
      <w:tr w:rsidR="00D15E27" w:rsidRPr="00064C53" w:rsidTr="00EB7D0D">
        <w:trPr>
          <w:trHeight w:val="765"/>
        </w:trPr>
        <w:tc>
          <w:tcPr>
            <w:cnfStyle w:val="001000000000"/>
            <w:tcW w:w="556" w:type="dxa"/>
            <w:vAlign w:val="center"/>
          </w:tcPr>
          <w:p w:rsidR="00D15E27" w:rsidRPr="003558EA" w:rsidRDefault="00D15E27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1</w:t>
            </w:r>
          </w:p>
        </w:tc>
        <w:tc>
          <w:tcPr>
            <w:tcW w:w="1023" w:type="dxa"/>
            <w:vAlign w:val="center"/>
          </w:tcPr>
          <w:p w:rsidR="00D15E27" w:rsidRDefault="00D15E27" w:rsidP="00EB7D0D">
            <w:pPr>
              <w:cnfStyle w:val="0000000000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BCM301</w:t>
            </w:r>
          </w:p>
        </w:tc>
        <w:tc>
          <w:tcPr>
            <w:tcW w:w="1859" w:type="dxa"/>
            <w:vAlign w:val="center"/>
          </w:tcPr>
          <w:p w:rsidR="00D15E27" w:rsidRDefault="00D15E27" w:rsidP="00EB7D0D">
            <w:pPr>
              <w:jc w:val="center"/>
              <w:cnfStyle w:val="0000000000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MATHEMATICS FOR CSE</w:t>
            </w:r>
          </w:p>
        </w:tc>
        <w:tc>
          <w:tcPr>
            <w:tcW w:w="1260" w:type="dxa"/>
            <w:vAlign w:val="center"/>
          </w:tcPr>
          <w:p w:rsidR="00D15E27" w:rsidRPr="003558EA" w:rsidRDefault="00EB7D0D" w:rsidP="00D15E27">
            <w:pPr>
              <w:jc w:val="center"/>
              <w:cnfStyle w:val="00000000000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sz w:val="20"/>
                <w:szCs w:val="20"/>
              </w:rPr>
              <w:instrText xml:space="preserve"> MERGEFIELD M_1 </w:instrText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noProof/>
                <w:sz w:val="20"/>
                <w:szCs w:val="20"/>
              </w:rPr>
              <w:t>«M_1»</w:t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D15E27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F5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b/>
                <w:noProof/>
                <w:sz w:val="20"/>
                <w:szCs w:val="20"/>
              </w:rPr>
              <w:t>«F5»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  <w:vAlign w:val="center"/>
          </w:tcPr>
          <w:p w:rsidR="00D15E27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:rsidR="00D15E27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F6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b/>
                <w:noProof/>
                <w:sz w:val="20"/>
                <w:szCs w:val="20"/>
              </w:rPr>
              <w:t>«F6»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</w:tr>
      <w:tr w:rsidR="00EB7D0D" w:rsidRPr="00064C53" w:rsidTr="00EB7D0D">
        <w:trPr>
          <w:trHeight w:val="800"/>
        </w:trPr>
        <w:tc>
          <w:tcPr>
            <w:cnfStyle w:val="001000000000"/>
            <w:tcW w:w="556" w:type="dxa"/>
            <w:vAlign w:val="center"/>
          </w:tcPr>
          <w:p w:rsidR="00EB7D0D" w:rsidRPr="003558EA" w:rsidRDefault="00EB7D0D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2</w:t>
            </w:r>
          </w:p>
        </w:tc>
        <w:tc>
          <w:tcPr>
            <w:tcW w:w="1023" w:type="dxa"/>
            <w:vAlign w:val="center"/>
          </w:tcPr>
          <w:p w:rsidR="00EB7D0D" w:rsidRDefault="00EB7D0D" w:rsidP="00EB7D0D">
            <w:pPr>
              <w:cnfStyle w:val="0000000000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BCM302</w:t>
            </w:r>
          </w:p>
        </w:tc>
        <w:tc>
          <w:tcPr>
            <w:tcW w:w="1859" w:type="dxa"/>
            <w:vAlign w:val="center"/>
          </w:tcPr>
          <w:p w:rsidR="00EB7D0D" w:rsidRDefault="00EB7D0D" w:rsidP="00EB7D0D">
            <w:pPr>
              <w:jc w:val="center"/>
              <w:cnfStyle w:val="0000000000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DIGITAL DESIGN AND COMPUTER ORGANISATION</w:t>
            </w:r>
          </w:p>
        </w:tc>
        <w:tc>
          <w:tcPr>
            <w:tcW w:w="126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sz w:val="20"/>
                <w:szCs w:val="20"/>
              </w:rPr>
              <w:instrText xml:space="preserve"> MERGEFIELD M_2 </w:instrText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noProof/>
                <w:sz w:val="20"/>
                <w:szCs w:val="20"/>
              </w:rPr>
              <w:t>«M_2»</w:t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F8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b/>
                <w:noProof/>
                <w:sz w:val="20"/>
                <w:szCs w:val="20"/>
              </w:rPr>
              <w:t>«F8»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EB7D0D" w:rsidRDefault="00EB7D0D" w:rsidP="00EB7D0D">
            <w:pPr>
              <w:jc w:val="center"/>
              <w:cnfStyle w:val="00000000000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F9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b/>
                <w:noProof/>
                <w:sz w:val="20"/>
                <w:szCs w:val="20"/>
              </w:rPr>
              <w:t>«F9»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</w:tr>
      <w:tr w:rsidR="00EB7D0D" w:rsidRPr="00064C53" w:rsidTr="00EB7D0D">
        <w:trPr>
          <w:trHeight w:val="557"/>
        </w:trPr>
        <w:tc>
          <w:tcPr>
            <w:cnfStyle w:val="001000000000"/>
            <w:tcW w:w="556" w:type="dxa"/>
            <w:vAlign w:val="center"/>
          </w:tcPr>
          <w:p w:rsidR="00EB7D0D" w:rsidRPr="003558EA" w:rsidRDefault="00EB7D0D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3</w:t>
            </w:r>
          </w:p>
        </w:tc>
        <w:tc>
          <w:tcPr>
            <w:tcW w:w="1023" w:type="dxa"/>
            <w:vAlign w:val="center"/>
          </w:tcPr>
          <w:p w:rsidR="00EB7D0D" w:rsidRDefault="00EB7D0D" w:rsidP="00EB7D0D">
            <w:pPr>
              <w:cnfStyle w:val="0000000000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BCM303</w:t>
            </w:r>
          </w:p>
        </w:tc>
        <w:tc>
          <w:tcPr>
            <w:tcW w:w="1859" w:type="dxa"/>
            <w:vAlign w:val="center"/>
          </w:tcPr>
          <w:p w:rsidR="00EB7D0D" w:rsidRDefault="00EB7D0D" w:rsidP="00EB7D0D">
            <w:pPr>
              <w:jc w:val="center"/>
              <w:cnfStyle w:val="0000000000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OPERATING SYSTEM</w:t>
            </w:r>
          </w:p>
        </w:tc>
        <w:tc>
          <w:tcPr>
            <w:tcW w:w="126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sz w:val="20"/>
                <w:szCs w:val="20"/>
              </w:rPr>
              <w:instrText xml:space="preserve"> MERGEFIELD M_3 </w:instrText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noProof/>
                <w:sz w:val="20"/>
                <w:szCs w:val="20"/>
              </w:rPr>
              <w:t>«M_3»</w:t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F11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b/>
                <w:noProof/>
                <w:sz w:val="20"/>
                <w:szCs w:val="20"/>
              </w:rPr>
              <w:t>«F11»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EB7D0D" w:rsidRDefault="00EB7D0D" w:rsidP="00EB7D0D">
            <w:pPr>
              <w:jc w:val="center"/>
              <w:cnfStyle w:val="00000000000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F12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b/>
                <w:noProof/>
                <w:sz w:val="20"/>
                <w:szCs w:val="20"/>
              </w:rPr>
              <w:t>«F12»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</w:tr>
      <w:tr w:rsidR="00EB7D0D" w:rsidRPr="00064C53" w:rsidTr="00EB7D0D">
        <w:trPr>
          <w:trHeight w:val="548"/>
        </w:trPr>
        <w:tc>
          <w:tcPr>
            <w:cnfStyle w:val="001000000000"/>
            <w:tcW w:w="556" w:type="dxa"/>
            <w:vAlign w:val="center"/>
          </w:tcPr>
          <w:p w:rsidR="00EB7D0D" w:rsidRPr="003558EA" w:rsidRDefault="00EB7D0D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4</w:t>
            </w:r>
          </w:p>
        </w:tc>
        <w:tc>
          <w:tcPr>
            <w:tcW w:w="1023" w:type="dxa"/>
            <w:vAlign w:val="center"/>
          </w:tcPr>
          <w:p w:rsidR="00EB7D0D" w:rsidRDefault="00EB7D0D" w:rsidP="00EB7D0D">
            <w:pPr>
              <w:cnfStyle w:val="0000000000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BCM304</w:t>
            </w:r>
          </w:p>
        </w:tc>
        <w:tc>
          <w:tcPr>
            <w:tcW w:w="1859" w:type="dxa"/>
            <w:vAlign w:val="center"/>
          </w:tcPr>
          <w:p w:rsidR="00EB7D0D" w:rsidRDefault="00EB7D0D" w:rsidP="00EB7D0D">
            <w:pPr>
              <w:jc w:val="center"/>
              <w:cnfStyle w:val="0000000000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DATA STRUCTURE AND APPLICATIONS</w:t>
            </w:r>
          </w:p>
        </w:tc>
        <w:tc>
          <w:tcPr>
            <w:tcW w:w="126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sz w:val="20"/>
                <w:szCs w:val="20"/>
              </w:rPr>
              <w:instrText xml:space="preserve"> MERGEFIELD M_4 </w:instrText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noProof/>
                <w:sz w:val="20"/>
                <w:szCs w:val="20"/>
              </w:rPr>
              <w:t>«M_4»</w:t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F14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b/>
                <w:noProof/>
                <w:sz w:val="20"/>
                <w:szCs w:val="20"/>
              </w:rPr>
              <w:t>«F14»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EB7D0D" w:rsidRDefault="00EB7D0D" w:rsidP="00EB7D0D">
            <w:pPr>
              <w:jc w:val="center"/>
              <w:cnfStyle w:val="00000000000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F15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b/>
                <w:noProof/>
                <w:sz w:val="20"/>
                <w:szCs w:val="20"/>
              </w:rPr>
              <w:t>«F15»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</w:tr>
      <w:tr w:rsidR="00EB7D0D" w:rsidRPr="00064C53" w:rsidTr="00EB7D0D">
        <w:trPr>
          <w:trHeight w:val="605"/>
        </w:trPr>
        <w:tc>
          <w:tcPr>
            <w:cnfStyle w:val="001000000000"/>
            <w:tcW w:w="556" w:type="dxa"/>
            <w:vAlign w:val="center"/>
          </w:tcPr>
          <w:p w:rsidR="00EB7D0D" w:rsidRPr="003558EA" w:rsidRDefault="00EB7D0D" w:rsidP="00EB7D0D">
            <w:pPr>
              <w:jc w:val="center"/>
              <w:rPr>
                <w:rFonts w:ascii="Bookman Old Style" w:hAnsi="Bookman Old Style"/>
                <w:sz w:val="20"/>
                <w:szCs w:val="20"/>
              </w:rPr>
            </w:pPr>
            <w:r w:rsidRPr="003558EA">
              <w:rPr>
                <w:rFonts w:ascii="Bookman Old Style" w:hAnsi="Bookman Old Style"/>
                <w:sz w:val="20"/>
                <w:szCs w:val="20"/>
              </w:rPr>
              <w:t>5</w:t>
            </w:r>
          </w:p>
        </w:tc>
        <w:tc>
          <w:tcPr>
            <w:tcW w:w="1023" w:type="dxa"/>
            <w:vAlign w:val="center"/>
          </w:tcPr>
          <w:p w:rsidR="00EB7D0D" w:rsidRDefault="00EB7D0D" w:rsidP="00EB7D0D">
            <w:pPr>
              <w:cnfStyle w:val="0000000000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BCM306A</w:t>
            </w:r>
          </w:p>
        </w:tc>
        <w:tc>
          <w:tcPr>
            <w:tcW w:w="1859" w:type="dxa"/>
            <w:vAlign w:val="center"/>
          </w:tcPr>
          <w:p w:rsidR="00EB7D0D" w:rsidRDefault="00EB7D0D" w:rsidP="00EB7D0D">
            <w:pPr>
              <w:jc w:val="center"/>
              <w:cnfStyle w:val="00000000000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OOPS WITH Java</w:t>
            </w:r>
          </w:p>
        </w:tc>
        <w:tc>
          <w:tcPr>
            <w:tcW w:w="126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sz w:val="20"/>
                <w:szCs w:val="20"/>
              </w:rPr>
            </w:pPr>
            <w:r>
              <w:rPr>
                <w:rFonts w:ascii="Bookman Old Style" w:hAnsi="Bookman Old Style"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sz w:val="20"/>
                <w:szCs w:val="20"/>
              </w:rPr>
              <w:instrText xml:space="preserve"> MERGEFIELD M_5 </w:instrText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noProof/>
                <w:sz w:val="20"/>
                <w:szCs w:val="20"/>
              </w:rPr>
              <w:t>«M_5»</w:t>
            </w:r>
            <w:r>
              <w:rPr>
                <w:rFonts w:ascii="Bookman Old Style" w:hAnsi="Bookman Old Style"/>
                <w:sz w:val="20"/>
                <w:szCs w:val="20"/>
              </w:rPr>
              <w:fldChar w:fldCharType="end"/>
            </w:r>
          </w:p>
        </w:tc>
        <w:tc>
          <w:tcPr>
            <w:tcW w:w="144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F17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b/>
                <w:noProof/>
                <w:sz w:val="20"/>
                <w:szCs w:val="20"/>
              </w:rPr>
              <w:t>«F17»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  <w:tc>
          <w:tcPr>
            <w:tcW w:w="1620" w:type="dxa"/>
          </w:tcPr>
          <w:p w:rsidR="00EB7D0D" w:rsidRDefault="00EB7D0D" w:rsidP="00EB7D0D">
            <w:pPr>
              <w:jc w:val="center"/>
              <w:cnfStyle w:val="000000000000"/>
            </w:pPr>
            <w:r w:rsidRPr="001B0213">
              <w:rPr>
                <w:rFonts w:ascii="Bookman Old Style" w:hAnsi="Bookman Old Style"/>
                <w:sz w:val="20"/>
                <w:szCs w:val="20"/>
              </w:rPr>
              <w:t>50</w:t>
            </w:r>
          </w:p>
        </w:tc>
        <w:tc>
          <w:tcPr>
            <w:tcW w:w="1350" w:type="dxa"/>
            <w:vAlign w:val="center"/>
          </w:tcPr>
          <w:p w:rsidR="00EB7D0D" w:rsidRPr="003558EA" w:rsidRDefault="00EB7D0D" w:rsidP="00EB7D0D">
            <w:pPr>
              <w:jc w:val="center"/>
              <w:cnfStyle w:val="000000000000"/>
              <w:rPr>
                <w:rFonts w:ascii="Bookman Old Style" w:hAnsi="Bookman Old Style"/>
                <w:b/>
                <w:sz w:val="20"/>
                <w:szCs w:val="20"/>
              </w:rPr>
            </w:pP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begin"/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instrText xml:space="preserve"> MERGEFIELD F18 </w:instrTex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separate"/>
            </w:r>
            <w:r w:rsidR="00175976">
              <w:rPr>
                <w:rFonts w:ascii="Bookman Old Style" w:hAnsi="Bookman Old Style"/>
                <w:b/>
                <w:noProof/>
                <w:sz w:val="20"/>
                <w:szCs w:val="20"/>
              </w:rPr>
              <w:t>«F18»</w:t>
            </w:r>
            <w:r>
              <w:rPr>
                <w:rFonts w:ascii="Bookman Old Style" w:hAnsi="Bookman Old Style"/>
                <w:b/>
                <w:sz w:val="20"/>
                <w:szCs w:val="20"/>
              </w:rPr>
              <w:fldChar w:fldCharType="end"/>
            </w:r>
          </w:p>
        </w:tc>
      </w:tr>
    </w:tbl>
    <w:p w:rsidR="00D15E27" w:rsidRDefault="00D15E27" w:rsidP="00D15E27">
      <w:pPr>
        <w:tabs>
          <w:tab w:val="left" w:pos="1695"/>
        </w:tabs>
        <w:rPr>
          <w:rFonts w:ascii="Bookman Old Style" w:hAnsi="Bookman Old Style"/>
          <w:b/>
          <w:sz w:val="24"/>
          <w:szCs w:val="24"/>
        </w:rPr>
      </w:pPr>
      <w:r w:rsidRPr="004F6C2F">
        <w:rPr>
          <w:rFonts w:ascii="Bookman Old Style" w:hAnsi="Bookman Old Style"/>
          <w:b/>
          <w:sz w:val="24"/>
          <w:szCs w:val="24"/>
        </w:rPr>
        <w:t>Name of the Student</w:t>
      </w:r>
      <w:r>
        <w:rPr>
          <w:rFonts w:ascii="Bookman Old Style" w:hAnsi="Bookman Old Style"/>
          <w:b/>
          <w:sz w:val="24"/>
          <w:szCs w:val="24"/>
        </w:rPr>
        <w:t>:</w:t>
      </w:r>
      <w:r w:rsidR="00EB7D0D">
        <w:rPr>
          <w:rFonts w:ascii="Bookman Old Style" w:hAnsi="Bookman Old Style"/>
          <w:b/>
          <w:sz w:val="24"/>
          <w:szCs w:val="24"/>
        </w:rPr>
        <w:fldChar w:fldCharType="begin"/>
      </w:r>
      <w:r w:rsidR="00EB7D0D">
        <w:rPr>
          <w:rFonts w:ascii="Bookman Old Style" w:hAnsi="Bookman Old Style"/>
          <w:b/>
          <w:sz w:val="24"/>
          <w:szCs w:val="24"/>
        </w:rPr>
        <w:instrText xml:space="preserve"> MERGEFIELD NAME_OF_THE_STUDENT </w:instrText>
      </w:r>
      <w:r w:rsidR="00EB7D0D">
        <w:rPr>
          <w:rFonts w:ascii="Bookman Old Style" w:hAnsi="Bookman Old Style"/>
          <w:b/>
          <w:sz w:val="24"/>
          <w:szCs w:val="24"/>
        </w:rPr>
        <w:fldChar w:fldCharType="separate"/>
      </w:r>
      <w:r w:rsidR="00175976">
        <w:rPr>
          <w:rFonts w:ascii="Bookman Old Style" w:hAnsi="Bookman Old Style"/>
          <w:b/>
          <w:noProof/>
          <w:sz w:val="24"/>
          <w:szCs w:val="24"/>
        </w:rPr>
        <w:t>«NAME_OF_THE_STUDENT»</w:t>
      </w:r>
      <w:r w:rsidR="00EB7D0D">
        <w:rPr>
          <w:rFonts w:ascii="Bookman Old Style" w:hAnsi="Bookman Old Style"/>
          <w:b/>
          <w:sz w:val="24"/>
          <w:szCs w:val="24"/>
        </w:rPr>
        <w:fldChar w:fldCharType="end"/>
      </w:r>
    </w:p>
    <w:p w:rsidR="00D15E27" w:rsidRDefault="00D15E27" w:rsidP="00D15E27">
      <w:pPr>
        <w:tabs>
          <w:tab w:val="left" w:pos="1695"/>
        </w:tabs>
        <w:rPr>
          <w:rFonts w:ascii="Bookman Old Style" w:hAnsi="Bookman Old Style"/>
          <w:b/>
          <w:sz w:val="28"/>
          <w:szCs w:val="24"/>
        </w:rPr>
      </w:pPr>
      <w:r w:rsidRPr="00962941">
        <w:rPr>
          <w:rFonts w:ascii="Bookman Old Style" w:hAnsi="Bookman Old Style"/>
          <w:b/>
          <w:sz w:val="20"/>
          <w:szCs w:val="24"/>
        </w:rPr>
        <w:t>USN NO</w:t>
      </w:r>
      <w:r>
        <w:rPr>
          <w:rFonts w:ascii="Bookman Old Style" w:hAnsi="Bookman Old Style"/>
          <w:b/>
          <w:sz w:val="20"/>
          <w:szCs w:val="24"/>
        </w:rPr>
        <w:t>:</w:t>
      </w:r>
      <w:r w:rsidR="00EB7D0D">
        <w:rPr>
          <w:rFonts w:ascii="Bookman Old Style" w:hAnsi="Bookman Old Style"/>
          <w:b/>
          <w:sz w:val="20"/>
          <w:szCs w:val="24"/>
        </w:rPr>
        <w:fldChar w:fldCharType="begin"/>
      </w:r>
      <w:r w:rsidR="00EB7D0D">
        <w:rPr>
          <w:rFonts w:ascii="Bookman Old Style" w:hAnsi="Bookman Old Style"/>
          <w:b/>
          <w:sz w:val="20"/>
          <w:szCs w:val="24"/>
        </w:rPr>
        <w:instrText xml:space="preserve"> MERGEFIELD USN </w:instrText>
      </w:r>
      <w:r w:rsidR="00EB7D0D">
        <w:rPr>
          <w:rFonts w:ascii="Bookman Old Style" w:hAnsi="Bookman Old Style"/>
          <w:b/>
          <w:sz w:val="20"/>
          <w:szCs w:val="24"/>
        </w:rPr>
        <w:fldChar w:fldCharType="separate"/>
      </w:r>
      <w:r w:rsidR="00175976">
        <w:rPr>
          <w:rFonts w:ascii="Bookman Old Style" w:hAnsi="Bookman Old Style"/>
          <w:b/>
          <w:noProof/>
          <w:sz w:val="20"/>
          <w:szCs w:val="24"/>
        </w:rPr>
        <w:t>«USN»</w:t>
      </w:r>
      <w:r w:rsidR="00EB7D0D">
        <w:rPr>
          <w:rFonts w:ascii="Bookman Old Style" w:hAnsi="Bookman Old Style"/>
          <w:b/>
          <w:sz w:val="20"/>
          <w:szCs w:val="24"/>
        </w:rPr>
        <w:fldChar w:fldCharType="end"/>
      </w:r>
    </w:p>
    <w:p w:rsidR="006D4E75" w:rsidRDefault="006D4E75"/>
    <w:sectPr w:rsidR="006D4E75" w:rsidSect="006D4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ICB_CSE_Dept\2023_2024_odd_Even\Odd_2023-2-24\Students details\1st internal marks of III sem ICB (3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'IA1 M$'`"/>
    <w:dataSource r:id="rId1"/>
    <w:odso>
      <w:udl w:val="Provider=Microsoft.ACE.OLEDB.12.0;User ID=Admin;Data Source=D:\ICB_CSE_Dept\2023_2024_odd_Even\Odd_2023-2-24\Students details\1st internal marks of III sem ICB (3)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'IA1 M$'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characterSpacingControl w:val="doNotCompress"/>
  <w:compat/>
  <w:rsids>
    <w:rsidRoot w:val="00D15E27"/>
    <w:rsid w:val="00175976"/>
    <w:rsid w:val="006D4E75"/>
    <w:rsid w:val="00BF4E24"/>
    <w:rsid w:val="00D15E27"/>
    <w:rsid w:val="00EB7D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E27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D15E27"/>
    <w:pPr>
      <w:spacing w:after="0" w:line="240" w:lineRule="auto"/>
    </w:pPr>
    <w:rPr>
      <w:lang w:val="en-IN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ICB_CSE_Dept\2023_2024_odd_Even\Odd_2023-2-24\Students%20details\1st%20internal%20marks%20of%20III%20sem%20ICB%20(3).xlsx" TargetMode="External"/><Relationship Id="rId1" Type="http://schemas.openxmlformats.org/officeDocument/2006/relationships/mailMergeSource" Target="file:///D:\ICB_CSE_Dept\2023_2024_odd_Even\Odd_2023-2-24\Students%20details\1st%20internal%20marks%20of%20III%20sem%20ICB%20(3)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 administartor</dc:creator>
  <cp:lastModifiedBy>system administartor</cp:lastModifiedBy>
  <cp:revision>2</cp:revision>
  <dcterms:created xsi:type="dcterms:W3CDTF">2024-02-19T07:54:00Z</dcterms:created>
  <dcterms:modified xsi:type="dcterms:W3CDTF">2024-02-20T06:38:00Z</dcterms:modified>
</cp:coreProperties>
</file>