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226A" w:rsidRDefault="00385F19">
      <w:pPr>
        <w:spacing w:line="1000" w:lineRule="exact"/>
        <w:jc w:val="center"/>
        <w:rPr>
          <w:rFonts w:ascii="宋体" w:hAnsi="宋体"/>
          <w:b/>
          <w:sz w:val="22"/>
          <w:szCs w:val="28"/>
        </w:rPr>
      </w:pPr>
      <w:r>
        <w:rPr>
          <w:rFonts w:ascii="宋体" w:hAnsi="宋体"/>
          <w:noProof/>
          <w:sz w:val="48"/>
          <w:szCs w:val="48"/>
        </w:rPr>
        <mc:AlternateContent>
          <mc:Choice Requires="wpg">
            <w:drawing>
              <wp:anchor distT="0" distB="0" distL="114300" distR="114300" simplePos="0" relativeHeight="251660288" behindDoc="1" locked="0" layoutInCell="1" allowOverlap="1">
                <wp:simplePos x="0" y="0"/>
                <wp:positionH relativeFrom="column">
                  <wp:posOffset>451485</wp:posOffset>
                </wp:positionH>
                <wp:positionV relativeFrom="paragraph">
                  <wp:posOffset>541020</wp:posOffset>
                </wp:positionV>
                <wp:extent cx="4692650" cy="1133475"/>
                <wp:effectExtent l="0" t="0" r="1270" b="9525"/>
                <wp:wrapThrough wrapText="bothSides">
                  <wp:wrapPolygon edited="0">
                    <wp:start x="0" y="0"/>
                    <wp:lineTo x="0" y="21201"/>
                    <wp:lineTo x="6594" y="21201"/>
                    <wp:lineTo x="21536" y="19458"/>
                    <wp:lineTo x="21536" y="3195"/>
                    <wp:lineTo x="6594" y="0"/>
                    <wp:lineTo x="0" y="0"/>
                  </wp:wrapPolygon>
                </wp:wrapThrough>
                <wp:docPr id="2" name="组合 2"/>
                <wp:cNvGraphicFramePr/>
                <a:graphic xmlns:a="http://schemas.openxmlformats.org/drawingml/2006/main">
                  <a:graphicData uri="http://schemas.microsoft.com/office/word/2010/wordprocessingGroup">
                    <wpg:wgp>
                      <wpg:cNvGrpSpPr/>
                      <wpg:grpSpPr>
                        <a:xfrm>
                          <a:off x="0" y="0"/>
                          <a:ext cx="4692650" cy="1133475"/>
                          <a:chOff x="-103497" y="34120"/>
                          <a:chExt cx="3194715" cy="839337"/>
                        </a:xfrm>
                      </wpg:grpSpPr>
                      <wps:wsp>
                        <wps:cNvPr id="307" name="文本框 2"/>
                        <wps:cNvSpPr txBox="1">
                          <a:spLocks noChangeArrowheads="1"/>
                        </wps:cNvSpPr>
                        <wps:spPr bwMode="auto">
                          <a:xfrm>
                            <a:off x="819036" y="163900"/>
                            <a:ext cx="2272182" cy="631031"/>
                          </a:xfrm>
                          <a:prstGeom prst="rect">
                            <a:avLst/>
                          </a:prstGeom>
                          <a:solidFill>
                            <a:srgbClr val="FFFFFF"/>
                          </a:solidFill>
                          <a:ln w="9525">
                            <a:noFill/>
                            <a:miter lim="800000"/>
                          </a:ln>
                        </wps:spPr>
                        <wps:txbx>
                          <w:txbxContent>
                            <w:p w:rsidR="0005226A" w:rsidRDefault="00385F19">
                              <w:pPr>
                                <w:jc w:val="center"/>
                                <w:rPr>
                                  <w:rFonts w:ascii="黑体" w:eastAsia="黑体" w:hAnsi="黑体"/>
                                  <w:b/>
                                  <w:sz w:val="48"/>
                                  <w:szCs w:val="28"/>
                                </w:rPr>
                              </w:pPr>
                              <w:r>
                                <w:rPr>
                                  <w:rFonts w:ascii="黑体" w:eastAsia="黑体" w:hAnsi="黑体" w:hint="eastAsia"/>
                                  <w:b/>
                                  <w:sz w:val="48"/>
                                  <w:szCs w:val="28"/>
                                </w:rPr>
                                <w:t>五</w:t>
                              </w:r>
                              <w:proofErr w:type="gramStart"/>
                              <w:r>
                                <w:rPr>
                                  <w:rFonts w:ascii="黑体" w:eastAsia="黑体" w:hAnsi="黑体" w:hint="eastAsia"/>
                                  <w:b/>
                                  <w:sz w:val="48"/>
                                  <w:szCs w:val="28"/>
                                </w:rPr>
                                <w:t>邑</w:t>
                              </w:r>
                              <w:proofErr w:type="gramEnd"/>
                              <w:r>
                                <w:rPr>
                                  <w:rFonts w:ascii="黑体" w:eastAsia="黑体" w:hAnsi="黑体" w:hint="eastAsia"/>
                                  <w:b/>
                                  <w:sz w:val="48"/>
                                  <w:szCs w:val="28"/>
                                </w:rPr>
                                <w:t>大学智能制造学部</w:t>
                              </w:r>
                            </w:p>
                          </w:txbxContent>
                        </wps:txbx>
                        <wps:bodyPr rot="0" vert="horz" wrap="square" lIns="91440" tIns="45720" rIns="91440" bIns="45720" anchor="t" anchorCtr="0">
                          <a:noAutofit/>
                        </wps:bodyPr>
                      </wps:wsp>
                      <pic:pic xmlns:pic="http://schemas.openxmlformats.org/drawingml/2006/picture">
                        <pic:nvPicPr>
                          <pic:cNvPr id="13" name="图片 13" descr="D:\学院管理工作\学院基本信息\新校徽.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103497" y="34120"/>
                            <a:ext cx="968991" cy="839337"/>
                          </a:xfrm>
                          <a:prstGeom prst="rect">
                            <a:avLst/>
                          </a:prstGeom>
                          <a:noFill/>
                          <a:ln>
                            <a:noFill/>
                          </a:ln>
                        </pic:spPr>
                      </pic:pic>
                    </wpg:wgp>
                  </a:graphicData>
                </a:graphic>
              </wp:anchor>
            </w:drawing>
          </mc:Choice>
          <mc:Fallback>
            <w:pict>
              <v:group id="组合 2" o:spid="_x0000_s1026" style="position:absolute;left:0;text-align:left;margin-left:35.55pt;margin-top:42.6pt;width:369.5pt;height:89.25pt;z-index:-251656192" coordorigin="-1034,341" coordsize="31947,83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">
                <v:shapetype id="_x0000_t202" coordsize="21600,21600" o:spt="202" path="m,l,21600r21600,l21600,xe">
                  <v:stroke joinstyle="miter"/>
                  <v:path gradientshapeok="t" o:connecttype="rect"/>
                </v:shapetype>
                <v:shape id="文本框 2" o:spid="_x0000_s1027" type="#_x0000_t202" style="position:absolute;left:8190;top:1639;width:22722;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rsidR="0005226A" w:rsidRDefault="00385F19">
                        <w:pPr>
                          <w:jc w:val="center"/>
                          <w:rPr>
                            <w:rFonts w:ascii="黑体" w:eastAsia="黑体" w:hAnsi="黑体"/>
                            <w:b/>
                            <w:sz w:val="48"/>
                            <w:szCs w:val="28"/>
                          </w:rPr>
                        </w:pPr>
                        <w:r>
                          <w:rPr>
                            <w:rFonts w:ascii="黑体" w:eastAsia="黑体" w:hAnsi="黑体" w:hint="eastAsia"/>
                            <w:b/>
                            <w:sz w:val="48"/>
                            <w:szCs w:val="28"/>
                          </w:rPr>
                          <w:t>五</w:t>
                        </w:r>
                        <w:proofErr w:type="gramStart"/>
                        <w:r>
                          <w:rPr>
                            <w:rFonts w:ascii="黑体" w:eastAsia="黑体" w:hAnsi="黑体" w:hint="eastAsia"/>
                            <w:b/>
                            <w:sz w:val="48"/>
                            <w:szCs w:val="28"/>
                          </w:rPr>
                          <w:t>邑</w:t>
                        </w:r>
                        <w:proofErr w:type="gramEnd"/>
                        <w:r>
                          <w:rPr>
                            <w:rFonts w:ascii="黑体" w:eastAsia="黑体" w:hAnsi="黑体" w:hint="eastAsia"/>
                            <w:b/>
                            <w:sz w:val="48"/>
                            <w:szCs w:val="28"/>
                          </w:rPr>
                          <w:t>大学智能制造学部</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8" type="#_x0000_t75" style="position:absolute;left:-1034;top:341;width:9688;height:8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">
                  <v:imagedata r:id="rId10" o:title="新校徽"/>
                </v:shape>
                <w10:wrap type="through"/>
              </v:group>
            </w:pict>
          </mc:Fallback>
        </mc:AlternateContent>
      </w:r>
    </w:p>
    <w:p w:rsidR="0005226A" w:rsidRDefault="0005226A">
      <w:pPr>
        <w:spacing w:line="1000" w:lineRule="exact"/>
        <w:jc w:val="center"/>
        <w:rPr>
          <w:rFonts w:ascii="宋体" w:hAnsi="宋体"/>
          <w:b/>
          <w:sz w:val="22"/>
          <w:szCs w:val="28"/>
        </w:rPr>
      </w:pPr>
    </w:p>
    <w:p w:rsidR="0005226A" w:rsidRDefault="0005226A">
      <w:pPr>
        <w:spacing w:line="1000" w:lineRule="exact"/>
        <w:jc w:val="center"/>
        <w:rPr>
          <w:rFonts w:ascii="宋体" w:hAnsi="宋体"/>
          <w:b/>
          <w:sz w:val="22"/>
          <w:szCs w:val="28"/>
        </w:rPr>
      </w:pPr>
    </w:p>
    <w:p w:rsidR="0005226A" w:rsidRDefault="0005226A">
      <w:pPr>
        <w:spacing w:line="720" w:lineRule="auto"/>
        <w:jc w:val="center"/>
        <w:rPr>
          <w:rFonts w:ascii="华文新魏" w:eastAsia="华文新魏" w:hAnsi="宋体"/>
          <w:b/>
          <w:sz w:val="48"/>
          <w:szCs w:val="28"/>
        </w:rPr>
      </w:pPr>
    </w:p>
    <w:p w:rsidR="0005226A" w:rsidRDefault="00385F19">
      <w:pPr>
        <w:spacing w:line="720" w:lineRule="auto"/>
        <w:jc w:val="center"/>
        <w:rPr>
          <w:rFonts w:ascii="华文新魏" w:eastAsia="华文新魏" w:hAnsi="宋体"/>
          <w:b/>
          <w:sz w:val="48"/>
          <w:szCs w:val="28"/>
        </w:rPr>
      </w:pPr>
      <w:r>
        <w:rPr>
          <w:rFonts w:ascii="华文新魏" w:eastAsia="华文新魏" w:hAnsi="宋体" w:hint="eastAsia"/>
          <w:b/>
          <w:sz w:val="48"/>
          <w:szCs w:val="28"/>
          <w:u w:val="single"/>
        </w:rPr>
        <w:t xml:space="preserve">      网络互连技术     </w:t>
      </w:r>
      <w:r>
        <w:rPr>
          <w:rFonts w:ascii="华文新魏" w:eastAsia="华文新魏" w:hAnsi="宋体" w:hint="eastAsia"/>
          <w:b/>
          <w:sz w:val="48"/>
          <w:szCs w:val="28"/>
        </w:rPr>
        <w:t>大作业</w:t>
      </w:r>
    </w:p>
    <w:p w:rsidR="0005226A" w:rsidRDefault="0005226A">
      <w:pPr>
        <w:pStyle w:val="2"/>
        <w:spacing w:beforeLines="50" w:before="156" w:afterLines="50" w:after="156" w:line="600" w:lineRule="exact"/>
        <w:ind w:firstLineChars="250" w:firstLine="803"/>
        <w:jc w:val="left"/>
        <w:rPr>
          <w:rFonts w:ascii="宋体" w:hAnsi="宋体"/>
          <w:b/>
          <w:sz w:val="32"/>
        </w:rPr>
      </w:pPr>
    </w:p>
    <w:p w:rsidR="0005226A" w:rsidRDefault="00385F19">
      <w:pPr>
        <w:pStyle w:val="2"/>
        <w:spacing w:beforeLines="50" w:before="156" w:afterLines="50" w:after="156" w:line="600" w:lineRule="exact"/>
        <w:ind w:leftChars="400" w:left="840" w:firstLineChars="250" w:firstLine="602"/>
        <w:jc w:val="left"/>
        <w:rPr>
          <w:rFonts w:ascii="宋体" w:hAnsi="宋体"/>
          <w:sz w:val="24"/>
          <w:u w:val="single"/>
        </w:rPr>
      </w:pPr>
      <w:r>
        <w:rPr>
          <w:rFonts w:ascii="宋体" w:hAnsi="宋体" w:hint="eastAsia"/>
          <w:b/>
          <w:sz w:val="24"/>
        </w:rPr>
        <w:t>题    目：</w:t>
      </w:r>
      <w:bookmarkStart w:id="0" w:name="_Hlk7341527"/>
      <w:r w:rsidR="00B952A9">
        <w:rPr>
          <w:rFonts w:ascii="宋体" w:hAnsi="宋体" w:hint="eastAsia"/>
          <w:sz w:val="24"/>
          <w:u w:val="single"/>
        </w:rPr>
        <w:t>基于华为eNSP的</w:t>
      </w:r>
      <w:r w:rsidR="00905BAF">
        <w:rPr>
          <w:rFonts w:ascii="宋体" w:hAnsi="宋体" w:hint="eastAsia"/>
          <w:sz w:val="24"/>
          <w:u w:val="single"/>
        </w:rPr>
        <w:t>中小型IT企业网络设计</w:t>
      </w:r>
      <w:bookmarkEnd w:id="0"/>
    </w:p>
    <w:p w:rsidR="0005226A" w:rsidRDefault="00385F19">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学    院</w:t>
      </w:r>
      <w:r>
        <w:rPr>
          <w:rFonts w:ascii="宋体" w:hAnsi="宋体" w:hint="eastAsia"/>
          <w:sz w:val="24"/>
        </w:rPr>
        <w:t>：</w:t>
      </w:r>
      <w:r>
        <w:rPr>
          <w:rFonts w:ascii="宋体" w:hAnsi="宋体" w:hint="eastAsia"/>
          <w:sz w:val="24"/>
          <w:u w:val="single"/>
        </w:rPr>
        <w:t xml:space="preserve">     智能制造学部                  </w:t>
      </w:r>
    </w:p>
    <w:p w:rsidR="0005226A" w:rsidRDefault="00385F19">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专    业</w:t>
      </w:r>
      <w:r>
        <w:rPr>
          <w:rFonts w:ascii="宋体" w:hAnsi="宋体" w:hint="eastAsia"/>
          <w:sz w:val="24"/>
        </w:rPr>
        <w:t>：</w:t>
      </w:r>
      <w:r>
        <w:rPr>
          <w:rFonts w:ascii="宋体" w:hAnsi="宋体" w:hint="eastAsia"/>
          <w:sz w:val="24"/>
          <w:u w:val="single"/>
        </w:rPr>
        <w:t xml:space="preserve">     通信工程（计算机通信网络）    </w:t>
      </w:r>
    </w:p>
    <w:p w:rsidR="0005226A" w:rsidRDefault="00385F19">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班    级</w:t>
      </w:r>
      <w:r>
        <w:rPr>
          <w:rFonts w:ascii="宋体" w:hAnsi="宋体" w:hint="eastAsia"/>
          <w:sz w:val="24"/>
        </w:rPr>
        <w:t>：</w:t>
      </w:r>
      <w:r>
        <w:rPr>
          <w:rFonts w:ascii="宋体" w:hAnsi="宋体" w:hint="eastAsia"/>
          <w:sz w:val="24"/>
          <w:u w:val="single"/>
        </w:rPr>
        <w:t xml:space="preserve">     160805                        </w:t>
      </w:r>
    </w:p>
    <w:p w:rsidR="0005226A" w:rsidRDefault="00385F19">
      <w:pPr>
        <w:pStyle w:val="2"/>
        <w:spacing w:beforeLines="50" w:before="156" w:afterLines="50" w:after="156" w:line="600" w:lineRule="exact"/>
        <w:ind w:leftChars="400" w:left="840" w:firstLineChars="250" w:firstLine="602"/>
        <w:rPr>
          <w:rFonts w:ascii="宋体" w:hAnsi="宋体"/>
          <w:b/>
          <w:sz w:val="24"/>
          <w:u w:val="single"/>
        </w:rPr>
      </w:pPr>
      <w:r>
        <w:rPr>
          <w:rFonts w:ascii="宋体" w:hAnsi="宋体" w:hint="eastAsia"/>
          <w:b/>
          <w:sz w:val="24"/>
        </w:rPr>
        <w:t>学    号</w:t>
      </w:r>
      <w:r>
        <w:rPr>
          <w:rFonts w:ascii="宋体" w:hAnsi="宋体" w:hint="eastAsia"/>
          <w:sz w:val="24"/>
        </w:rPr>
        <w:t>：</w:t>
      </w:r>
      <w:r>
        <w:rPr>
          <w:rFonts w:ascii="宋体" w:hAnsi="宋体" w:hint="eastAsia"/>
          <w:sz w:val="24"/>
          <w:u w:val="single"/>
        </w:rPr>
        <w:t xml:space="preserve">     </w:t>
      </w:r>
      <w:r w:rsidR="00905BAF">
        <w:rPr>
          <w:rFonts w:ascii="宋体" w:hAnsi="宋体"/>
          <w:sz w:val="24"/>
          <w:u w:val="single"/>
        </w:rPr>
        <w:t xml:space="preserve">3116001779        </w:t>
      </w:r>
      <w:r>
        <w:rPr>
          <w:rFonts w:ascii="宋体" w:hAnsi="宋体" w:hint="eastAsia"/>
          <w:sz w:val="24"/>
          <w:u w:val="single"/>
        </w:rPr>
        <w:t xml:space="preserve">            </w:t>
      </w:r>
    </w:p>
    <w:p w:rsidR="0005226A" w:rsidRDefault="00385F19">
      <w:pPr>
        <w:pStyle w:val="2"/>
        <w:spacing w:beforeLines="50" w:before="156" w:afterLines="50" w:after="156" w:line="600" w:lineRule="exact"/>
        <w:ind w:leftChars="400" w:left="840" w:firstLineChars="250" w:firstLine="602"/>
        <w:jc w:val="left"/>
        <w:rPr>
          <w:rFonts w:ascii="宋体" w:hAnsi="宋体"/>
          <w:sz w:val="24"/>
          <w:u w:val="single"/>
        </w:rPr>
      </w:pPr>
      <w:r>
        <w:rPr>
          <w:rFonts w:ascii="宋体" w:hAnsi="宋体" w:hint="eastAsia"/>
          <w:b/>
          <w:sz w:val="24"/>
        </w:rPr>
        <w:t>姓    名</w:t>
      </w:r>
      <w:r>
        <w:rPr>
          <w:rFonts w:ascii="宋体" w:hAnsi="宋体" w:hint="eastAsia"/>
          <w:sz w:val="24"/>
        </w:rPr>
        <w:t>：</w:t>
      </w:r>
      <w:r>
        <w:rPr>
          <w:rFonts w:ascii="宋体" w:hAnsi="宋体" w:hint="eastAsia"/>
          <w:sz w:val="24"/>
          <w:u w:val="single"/>
        </w:rPr>
        <w:t xml:space="preserve">     </w:t>
      </w:r>
      <w:r w:rsidR="00905BAF">
        <w:rPr>
          <w:rFonts w:ascii="宋体" w:hAnsi="宋体" w:hint="eastAsia"/>
          <w:sz w:val="24"/>
          <w:u w:val="single"/>
        </w:rPr>
        <w:t>陈淦</w:t>
      </w:r>
      <w:r>
        <w:rPr>
          <w:rFonts w:ascii="宋体" w:hAnsi="宋体" w:hint="eastAsia"/>
          <w:sz w:val="24"/>
          <w:u w:val="single"/>
        </w:rPr>
        <w:t xml:space="preserve">                           </w:t>
      </w:r>
    </w:p>
    <w:p w:rsidR="0005226A" w:rsidRDefault="00385F19">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指导教师</w:t>
      </w:r>
      <w:r>
        <w:rPr>
          <w:rFonts w:ascii="宋体" w:hAnsi="宋体" w:hint="eastAsia"/>
          <w:sz w:val="24"/>
        </w:rPr>
        <w:t>：</w:t>
      </w:r>
      <w:r>
        <w:rPr>
          <w:rFonts w:ascii="宋体" w:hAnsi="宋体" w:hint="eastAsia"/>
          <w:sz w:val="24"/>
          <w:u w:val="single"/>
        </w:rPr>
        <w:t xml:space="preserve">       容振邦                      </w:t>
      </w:r>
    </w:p>
    <w:p w:rsidR="0005226A" w:rsidRDefault="00385F19">
      <w:pPr>
        <w:pStyle w:val="2"/>
        <w:spacing w:beforeLines="50" w:before="156" w:afterLines="50" w:after="156" w:line="600" w:lineRule="exact"/>
        <w:ind w:leftChars="400" w:left="840" w:firstLineChars="250" w:firstLine="602"/>
        <w:rPr>
          <w:rFonts w:ascii="宋体" w:hAnsi="宋体"/>
          <w:sz w:val="24"/>
          <w:u w:val="single"/>
        </w:rPr>
      </w:pPr>
      <w:r>
        <w:rPr>
          <w:rFonts w:ascii="宋体" w:hAnsi="宋体" w:hint="eastAsia"/>
          <w:b/>
          <w:sz w:val="24"/>
        </w:rPr>
        <w:t>起止日期</w:t>
      </w:r>
      <w:r>
        <w:rPr>
          <w:rFonts w:ascii="宋体" w:hAnsi="宋体" w:hint="eastAsia"/>
          <w:sz w:val="24"/>
        </w:rPr>
        <w:t>：</w:t>
      </w:r>
      <w:r>
        <w:rPr>
          <w:rFonts w:ascii="宋体" w:hAnsi="宋体" w:hint="eastAsia"/>
          <w:sz w:val="24"/>
          <w:u w:val="single"/>
        </w:rPr>
        <w:t xml:space="preserve"> 2019年3月25日至2019年4月24日 </w:t>
      </w:r>
    </w:p>
    <w:p w:rsidR="0005226A" w:rsidRDefault="0005226A">
      <w:pPr>
        <w:pStyle w:val="2"/>
        <w:spacing w:beforeLines="50" w:before="156" w:afterLines="50" w:after="156" w:line="600" w:lineRule="exact"/>
        <w:ind w:firstLineChars="250" w:firstLine="800"/>
        <w:rPr>
          <w:rFonts w:ascii="宋体" w:hAnsi="宋体"/>
          <w:sz w:val="32"/>
          <w:u w:val="single"/>
        </w:rPr>
      </w:pPr>
    </w:p>
    <w:p w:rsidR="0005226A" w:rsidRDefault="0005226A">
      <w:pPr>
        <w:pStyle w:val="TOC1"/>
        <w:jc w:val="both"/>
        <w:sectPr w:rsidR="0005226A">
          <w:headerReference w:type="default" r:id="rId11"/>
          <w:footerReference w:type="default" r:id="rId12"/>
          <w:type w:val="continuous"/>
          <w:pgSz w:w="11906" w:h="16838"/>
          <w:pgMar w:top="1440" w:right="1797" w:bottom="1440" w:left="1797" w:header="851" w:footer="992" w:gutter="0"/>
          <w:pgNumType w:fmt="upperRoman" w:start="1"/>
          <w:cols w:space="425"/>
          <w:titlePg/>
          <w:docGrid w:type="lines" w:linePitch="312"/>
        </w:sectPr>
      </w:pPr>
      <w:bookmarkStart w:id="1" w:name="_Toc380655489"/>
    </w:p>
    <w:bookmarkEnd w:id="1"/>
    <w:p w:rsidR="0005226A" w:rsidRDefault="00385F19">
      <w:pPr>
        <w:spacing w:beforeLines="100" w:before="312" w:afterLines="50" w:after="156"/>
        <w:jc w:val="left"/>
        <w:rPr>
          <w:rFonts w:ascii="黑体" w:eastAsia="黑体" w:hAnsi="黑体"/>
          <w:sz w:val="28"/>
          <w:szCs w:val="28"/>
        </w:rPr>
      </w:pPr>
      <w:r>
        <w:rPr>
          <w:rFonts w:ascii="黑体" w:eastAsia="黑体" w:hAnsi="黑体" w:hint="eastAsia"/>
          <w:sz w:val="28"/>
          <w:szCs w:val="28"/>
        </w:rPr>
        <w:lastRenderedPageBreak/>
        <w:t>递交的材料清单：</w:t>
      </w:r>
    </w:p>
    <w:p w:rsidR="0005226A" w:rsidRDefault="00385F19">
      <w:pPr>
        <w:numPr>
          <w:ilvl w:val="0"/>
          <w:numId w:val="2"/>
        </w:numPr>
        <w:jc w:val="left"/>
        <w:rPr>
          <w:rFonts w:ascii="宋体" w:hAnsi="宋体"/>
          <w:sz w:val="28"/>
        </w:rPr>
      </w:pPr>
      <w:r>
        <w:rPr>
          <w:rFonts w:ascii="宋体" w:hAnsi="宋体" w:hint="eastAsia"/>
          <w:sz w:val="28"/>
        </w:rPr>
        <w:t>大作业文档一份（Word文档）</w:t>
      </w:r>
    </w:p>
    <w:p w:rsidR="004149F1" w:rsidRDefault="004149F1">
      <w:pPr>
        <w:numPr>
          <w:ilvl w:val="0"/>
          <w:numId w:val="2"/>
        </w:numPr>
        <w:jc w:val="left"/>
        <w:rPr>
          <w:rFonts w:ascii="宋体" w:hAnsi="宋体"/>
          <w:sz w:val="28"/>
        </w:rPr>
      </w:pPr>
      <w:r>
        <w:rPr>
          <w:rFonts w:ascii="宋体" w:hAnsi="宋体" w:hint="eastAsia"/>
          <w:sz w:val="28"/>
        </w:rPr>
        <w:t>网络规划图（Visio图）</w:t>
      </w:r>
    </w:p>
    <w:p w:rsidR="004149F1" w:rsidRDefault="004149F1">
      <w:pPr>
        <w:numPr>
          <w:ilvl w:val="0"/>
          <w:numId w:val="2"/>
        </w:numPr>
        <w:jc w:val="left"/>
        <w:rPr>
          <w:rFonts w:ascii="宋体" w:hAnsi="宋体"/>
          <w:sz w:val="28"/>
        </w:rPr>
      </w:pPr>
      <w:r>
        <w:rPr>
          <w:rFonts w:ascii="宋体" w:hAnsi="宋体" w:hint="eastAsia"/>
          <w:sz w:val="28"/>
        </w:rPr>
        <w:t>PPT演示（PPT文档）</w:t>
      </w:r>
    </w:p>
    <w:p w:rsidR="004149F1" w:rsidRDefault="004149F1">
      <w:pPr>
        <w:numPr>
          <w:ilvl w:val="0"/>
          <w:numId w:val="2"/>
        </w:numPr>
        <w:jc w:val="left"/>
        <w:rPr>
          <w:rFonts w:ascii="宋体" w:hAnsi="宋体"/>
          <w:sz w:val="28"/>
        </w:rPr>
      </w:pPr>
      <w:r>
        <w:rPr>
          <w:rFonts w:ascii="宋体" w:hAnsi="宋体" w:hint="eastAsia"/>
          <w:sz w:val="28"/>
        </w:rPr>
        <w:t>模拟环境（ENSP环境数据）</w:t>
      </w:r>
      <w:bookmarkStart w:id="2" w:name="_GoBack"/>
      <w:bookmarkEnd w:id="2"/>
    </w:p>
    <w:p w:rsidR="0005226A" w:rsidRDefault="00385F19">
      <w:pPr>
        <w:ind w:left="480"/>
        <w:jc w:val="left"/>
        <w:rPr>
          <w:rFonts w:ascii="宋体" w:hAnsi="宋体"/>
          <w:sz w:val="28"/>
        </w:rPr>
      </w:pPr>
      <w:r>
        <w:rPr>
          <w:rFonts w:ascii="宋体" w:hAnsi="宋体" w:hint="eastAsia"/>
          <w:sz w:val="28"/>
        </w:rPr>
        <w:t>注意：这两个文件压缩成一个文件，文件名格式如下</w:t>
      </w:r>
    </w:p>
    <w:p w:rsidR="0005226A" w:rsidRDefault="00385F19">
      <w:pPr>
        <w:ind w:left="420" w:firstLine="420"/>
        <w:jc w:val="left"/>
        <w:rPr>
          <w:rFonts w:ascii="宋体" w:hAnsi="宋体"/>
          <w:sz w:val="28"/>
        </w:rPr>
      </w:pPr>
      <w:r>
        <w:rPr>
          <w:rFonts w:ascii="宋体" w:hAnsi="宋体" w:hint="eastAsia"/>
          <w:sz w:val="28"/>
        </w:rPr>
        <w:t>学号姓名_网络互连技术.rar(.z/zip/tar.gz等)</w:t>
      </w:r>
    </w:p>
    <w:p w:rsidR="0005226A" w:rsidRDefault="00385F19">
      <w:pPr>
        <w:ind w:left="420" w:firstLine="420"/>
        <w:jc w:val="left"/>
        <w:rPr>
          <w:rFonts w:ascii="宋体" w:hAnsi="宋体"/>
          <w:sz w:val="28"/>
        </w:rPr>
      </w:pPr>
      <w:r>
        <w:rPr>
          <w:rFonts w:ascii="宋体" w:hAnsi="宋体" w:hint="eastAsia"/>
          <w:sz w:val="28"/>
        </w:rPr>
        <w:t>例如：3114002673谢志伟_网络互连技术.rar</w:t>
      </w:r>
    </w:p>
    <w:p w:rsidR="0005226A" w:rsidRDefault="00385F19">
      <w:pPr>
        <w:ind w:left="1260" w:firstLine="420"/>
        <w:jc w:val="left"/>
        <w:rPr>
          <w:rFonts w:ascii="宋体" w:hAnsi="宋体"/>
          <w:sz w:val="28"/>
        </w:rPr>
      </w:pPr>
      <w:r>
        <w:rPr>
          <w:rFonts w:ascii="宋体" w:hAnsi="宋体" w:hint="eastAsia"/>
          <w:sz w:val="28"/>
        </w:rPr>
        <w:t>|___3114002673谢志伟_文档.doc</w:t>
      </w:r>
    </w:p>
    <w:p w:rsidR="0005226A" w:rsidRDefault="00385F19">
      <w:pPr>
        <w:ind w:left="1260" w:firstLine="420"/>
        <w:jc w:val="left"/>
        <w:rPr>
          <w:rFonts w:ascii="宋体" w:hAnsi="宋体"/>
          <w:sz w:val="28"/>
        </w:rPr>
      </w:pPr>
      <w:r>
        <w:rPr>
          <w:rFonts w:ascii="宋体" w:hAnsi="宋体" w:hint="eastAsia"/>
          <w:sz w:val="28"/>
        </w:rPr>
        <w:t>|___3114002673谢志伟_仿真数据</w:t>
      </w:r>
    </w:p>
    <w:p w:rsidR="0005226A" w:rsidRDefault="00385F19">
      <w:pPr>
        <w:spacing w:line="480" w:lineRule="auto"/>
        <w:jc w:val="left"/>
        <w:rPr>
          <w:b/>
          <w:sz w:val="24"/>
        </w:rPr>
      </w:pPr>
      <w:r>
        <w:rPr>
          <w:rFonts w:hint="eastAsia"/>
          <w:b/>
          <w:sz w:val="24"/>
        </w:rPr>
        <w:t>注意：所有提交文件以班为单位发送到邮箱</w:t>
      </w:r>
      <w:r>
        <w:rPr>
          <w:rFonts w:hint="eastAsia"/>
          <w:b/>
          <w:sz w:val="24"/>
        </w:rPr>
        <w:t>13422571423@163.com</w:t>
      </w:r>
      <w:r>
        <w:rPr>
          <w:rFonts w:hint="eastAsia"/>
          <w:b/>
          <w:sz w:val="24"/>
        </w:rPr>
        <w:t>中。</w:t>
      </w:r>
    </w:p>
    <w:p w:rsidR="0005226A" w:rsidRDefault="0005226A">
      <w:pPr>
        <w:spacing w:line="480" w:lineRule="auto"/>
        <w:jc w:val="left"/>
        <w:rPr>
          <w:b/>
          <w:sz w:val="24"/>
        </w:rPr>
      </w:pPr>
    </w:p>
    <w:p w:rsidR="0005226A" w:rsidRDefault="00385F19">
      <w:pPr>
        <w:spacing w:line="480" w:lineRule="auto"/>
        <w:jc w:val="left"/>
        <w:rPr>
          <w:rFonts w:ascii="黑体" w:eastAsia="黑体" w:hAnsi="黑体"/>
          <w:b/>
          <w:sz w:val="28"/>
          <w:szCs w:val="28"/>
        </w:rPr>
      </w:pPr>
      <w:r>
        <w:rPr>
          <w:rFonts w:hint="eastAsia"/>
          <w:b/>
          <w:sz w:val="24"/>
        </w:rPr>
        <w:t>指导教师审阅意见及成绩评定：</w:t>
      </w:r>
    </w:p>
    <w:p w:rsidR="0005226A" w:rsidRDefault="0005226A">
      <w:pPr>
        <w:spacing w:beforeLines="50" w:before="156" w:afterLines="50" w:after="156"/>
        <w:jc w:val="left"/>
        <w:rPr>
          <w:rFonts w:ascii="黑体" w:eastAsia="黑体" w:hAnsi="黑体"/>
          <w:sz w:val="28"/>
          <w:szCs w:val="28"/>
        </w:rPr>
      </w:pPr>
    </w:p>
    <w:p w:rsidR="0005226A" w:rsidRDefault="0005226A">
      <w:pPr>
        <w:spacing w:beforeLines="50" w:before="156" w:afterLines="50" w:after="156"/>
        <w:jc w:val="left"/>
        <w:rPr>
          <w:rFonts w:ascii="黑体" w:eastAsia="黑体" w:hAnsi="黑体"/>
          <w:sz w:val="28"/>
          <w:szCs w:val="28"/>
        </w:rPr>
      </w:pPr>
    </w:p>
    <w:p w:rsidR="0005226A" w:rsidRDefault="0005226A">
      <w:pPr>
        <w:spacing w:beforeLines="50" w:before="156" w:afterLines="50" w:after="156"/>
        <w:jc w:val="left"/>
        <w:rPr>
          <w:rFonts w:ascii="黑体" w:eastAsia="黑体" w:hAnsi="黑体"/>
          <w:sz w:val="28"/>
          <w:szCs w:val="28"/>
        </w:rPr>
      </w:pPr>
    </w:p>
    <w:p w:rsidR="0005226A" w:rsidRDefault="0005226A">
      <w:pPr>
        <w:spacing w:beforeLines="50" w:before="156" w:afterLines="50" w:after="156"/>
        <w:jc w:val="left"/>
        <w:rPr>
          <w:rFonts w:ascii="黑体" w:eastAsia="黑体" w:hAnsi="黑体"/>
          <w:sz w:val="28"/>
          <w:szCs w:val="28"/>
        </w:rPr>
      </w:pPr>
    </w:p>
    <w:p w:rsidR="0005226A" w:rsidRDefault="0005226A">
      <w:pPr>
        <w:spacing w:beforeLines="50" w:before="156" w:afterLines="50" w:after="156"/>
        <w:jc w:val="left"/>
        <w:rPr>
          <w:rFonts w:ascii="黑体" w:eastAsia="黑体" w:hAnsi="黑体"/>
          <w:sz w:val="28"/>
          <w:szCs w:val="28"/>
        </w:rPr>
      </w:pPr>
    </w:p>
    <w:p w:rsidR="0005226A" w:rsidRDefault="0005226A">
      <w:pPr>
        <w:spacing w:beforeLines="50" w:before="156" w:afterLines="50" w:after="156"/>
        <w:jc w:val="left"/>
        <w:rPr>
          <w:rFonts w:ascii="黑体" w:eastAsia="黑体" w:hAnsi="黑体"/>
          <w:sz w:val="28"/>
          <w:szCs w:val="28"/>
        </w:rPr>
      </w:pPr>
    </w:p>
    <w:p w:rsidR="0005226A" w:rsidRDefault="00385F19">
      <w:pPr>
        <w:wordWrap w:val="0"/>
        <w:spacing w:beforeLines="50" w:before="156" w:afterLines="50" w:after="156"/>
        <w:ind w:right="140"/>
        <w:jc w:val="right"/>
        <w:rPr>
          <w:rFonts w:ascii="黑体" w:eastAsia="黑体" w:hAnsi="黑体"/>
          <w:sz w:val="28"/>
          <w:szCs w:val="28"/>
        </w:rPr>
      </w:pPr>
      <w:r>
        <w:rPr>
          <w:rFonts w:ascii="黑体" w:eastAsia="黑体" w:hAnsi="黑体" w:hint="eastAsia"/>
          <w:sz w:val="28"/>
          <w:szCs w:val="28"/>
        </w:rPr>
        <w:t xml:space="preserve">指导老师签章：            </w:t>
      </w:r>
    </w:p>
    <w:p w:rsidR="0005226A" w:rsidRDefault="00385F19">
      <w:pPr>
        <w:wordWrap w:val="0"/>
        <w:spacing w:beforeLines="50" w:before="156" w:afterLines="50" w:after="156"/>
        <w:jc w:val="right"/>
        <w:rPr>
          <w:rFonts w:ascii="黑体" w:eastAsia="黑体" w:hAnsi="黑体"/>
          <w:sz w:val="28"/>
          <w:szCs w:val="28"/>
        </w:rPr>
      </w:pPr>
      <w:r>
        <w:rPr>
          <w:rFonts w:ascii="黑体" w:eastAsia="黑体" w:hAnsi="黑体" w:hint="eastAsia"/>
          <w:sz w:val="28"/>
          <w:szCs w:val="28"/>
        </w:rPr>
        <w:lastRenderedPageBreak/>
        <w:t xml:space="preserve">   日   期：     年   月  日  </w:t>
      </w:r>
    </w:p>
    <w:p w:rsidR="0005226A" w:rsidRDefault="0005226A"/>
    <w:p w:rsidR="0005226A" w:rsidRDefault="0005226A">
      <w:pPr>
        <w:sectPr w:rsidR="0005226A">
          <w:headerReference w:type="default" r:id="rId13"/>
          <w:footerReference w:type="default" r:id="rId14"/>
          <w:pgSz w:w="11906" w:h="16838"/>
          <w:pgMar w:top="1440" w:right="1800" w:bottom="1440" w:left="1800" w:header="851" w:footer="992" w:gutter="0"/>
          <w:pgBorders>
            <w:top w:val="single" w:sz="6" w:space="1" w:color="auto"/>
            <w:left w:val="single" w:sz="6" w:space="4" w:color="auto"/>
            <w:bottom w:val="single" w:sz="6" w:space="1" w:color="auto"/>
            <w:right w:val="single" w:sz="6" w:space="4" w:color="auto"/>
          </w:pgBorders>
          <w:pgNumType w:start="1"/>
          <w:cols w:space="425"/>
          <w:docGrid w:type="lines" w:linePitch="312"/>
        </w:sectPr>
      </w:pPr>
    </w:p>
    <w:p w:rsidR="007D7CF9" w:rsidRDefault="007D7CF9" w:rsidP="00FF449D">
      <w:pPr>
        <w:pStyle w:val="1"/>
        <w:rPr>
          <w:rStyle w:val="ac"/>
        </w:rPr>
      </w:pPr>
      <w:r w:rsidRPr="00FF449D">
        <w:rPr>
          <w:rStyle w:val="ac"/>
          <w:rFonts w:hint="eastAsia"/>
        </w:rPr>
        <w:lastRenderedPageBreak/>
        <w:t>设计背景</w:t>
      </w:r>
    </w:p>
    <w:p w:rsidR="00272531" w:rsidRPr="00D1481B" w:rsidRDefault="00272531" w:rsidP="00272531">
      <w:pPr>
        <w:ind w:firstLine="420"/>
        <w:rPr>
          <w:rFonts w:ascii="宋体" w:hAnsi="宋体"/>
          <w:sz w:val="30"/>
          <w:szCs w:val="30"/>
        </w:rPr>
      </w:pPr>
      <w:r w:rsidRPr="00D1481B">
        <w:rPr>
          <w:rFonts w:ascii="宋体" w:hAnsi="宋体" w:hint="eastAsia"/>
          <w:sz w:val="30"/>
          <w:szCs w:val="30"/>
        </w:rPr>
        <w:t>随着信息技术的发展，互联网技术的发展已相当成熟，为了适应</w:t>
      </w:r>
      <w:r w:rsidR="00BD2938" w:rsidRPr="00D1481B">
        <w:rPr>
          <w:rFonts w:ascii="宋体" w:hAnsi="宋体" w:hint="eastAsia"/>
          <w:sz w:val="30"/>
          <w:szCs w:val="30"/>
        </w:rPr>
        <w:t>市场的需求，企业在发展的过程中必须建设属于自己的网络信息平台，在瞬息万变的市场信息中获取与企业战略相关的价值信息，及时在企业内部传播，更好的应对市场的需求。</w:t>
      </w:r>
    </w:p>
    <w:p w:rsidR="00FF449D" w:rsidRPr="00D1481B" w:rsidRDefault="0065480B" w:rsidP="00272531">
      <w:pPr>
        <w:ind w:firstLine="420"/>
        <w:rPr>
          <w:rFonts w:ascii="宋体" w:hAnsi="宋体"/>
          <w:sz w:val="30"/>
          <w:szCs w:val="30"/>
        </w:rPr>
      </w:pPr>
      <w:r w:rsidRPr="00D1481B">
        <w:rPr>
          <w:rFonts w:ascii="宋体" w:hAnsi="宋体" w:hint="eastAsia"/>
          <w:sz w:val="30"/>
          <w:szCs w:val="30"/>
        </w:rPr>
        <w:t>为了</w:t>
      </w:r>
      <w:r w:rsidR="00272531" w:rsidRPr="00D1481B">
        <w:rPr>
          <w:rFonts w:ascii="宋体" w:hAnsi="宋体" w:hint="eastAsia"/>
          <w:sz w:val="30"/>
          <w:szCs w:val="30"/>
        </w:rPr>
        <w:t>适应业务的发展和团队间</w:t>
      </w:r>
      <w:proofErr w:type="gramStart"/>
      <w:r w:rsidR="00272531" w:rsidRPr="00D1481B">
        <w:rPr>
          <w:rFonts w:ascii="宋体" w:hAnsi="宋体" w:hint="eastAsia"/>
          <w:sz w:val="30"/>
          <w:szCs w:val="30"/>
        </w:rPr>
        <w:t>高效合作</w:t>
      </w:r>
      <w:proofErr w:type="gramEnd"/>
      <w:r w:rsidR="00272531" w:rsidRPr="00D1481B">
        <w:rPr>
          <w:rFonts w:ascii="宋体" w:hAnsi="宋体" w:hint="eastAsia"/>
          <w:sz w:val="30"/>
          <w:szCs w:val="30"/>
        </w:rPr>
        <w:t>的需求，提高管理水平和团队协作能力，某互联网公司决定建立一个高效稳定的企业局域网，实现信息的共享，协作和通讯，并和下属几个部门互连，并在此基础上开发建设现代化的企业应用系统，实现智能化，信息化，快节奏，高效率的管理模式。</w:t>
      </w:r>
    </w:p>
    <w:p w:rsidR="00272531" w:rsidRPr="00272531" w:rsidRDefault="00272531" w:rsidP="00272531">
      <w:pPr>
        <w:ind w:firstLine="420"/>
        <w:rPr>
          <w:rFonts w:ascii="楷体" w:eastAsia="楷体" w:hAnsi="楷体"/>
          <w:sz w:val="30"/>
          <w:szCs w:val="30"/>
        </w:rPr>
      </w:pPr>
    </w:p>
    <w:p w:rsidR="00FF449D" w:rsidRDefault="00FF449D">
      <w:pPr>
        <w:widowControl/>
        <w:jc w:val="left"/>
      </w:pPr>
      <w:r>
        <w:br w:type="page"/>
      </w:r>
    </w:p>
    <w:p w:rsidR="00FF449D" w:rsidRPr="00FF449D" w:rsidRDefault="00FF449D" w:rsidP="00FF449D"/>
    <w:p w:rsidR="007D7CF9" w:rsidRDefault="007D7CF9" w:rsidP="00FF449D">
      <w:pPr>
        <w:pStyle w:val="1"/>
      </w:pPr>
      <w:r w:rsidRPr="007D7CF9">
        <w:rPr>
          <w:rFonts w:hint="eastAsia"/>
        </w:rPr>
        <w:t>需求分析</w:t>
      </w:r>
    </w:p>
    <w:p w:rsidR="009435E0" w:rsidRPr="00D1481B" w:rsidRDefault="00A22376" w:rsidP="00A22376">
      <w:pPr>
        <w:pStyle w:val="af1"/>
        <w:widowControl/>
        <w:numPr>
          <w:ilvl w:val="0"/>
          <w:numId w:val="14"/>
        </w:numPr>
        <w:ind w:firstLineChars="0"/>
        <w:jc w:val="left"/>
        <w:rPr>
          <w:rFonts w:ascii="宋体" w:hAnsi="宋体"/>
        </w:rPr>
      </w:pPr>
      <w:r w:rsidRPr="00D1481B">
        <w:rPr>
          <w:rFonts w:ascii="宋体" w:hAnsi="宋体" w:hint="eastAsia"/>
          <w:sz w:val="30"/>
          <w:szCs w:val="30"/>
        </w:rPr>
        <w:t>整个网络总共分为四个区，分别是用户区，前端开发区，服务端开发区，最后一个区为模拟公网环境的公共区域。</w:t>
      </w:r>
      <w:r w:rsidR="00CE2491" w:rsidRPr="00D1481B">
        <w:rPr>
          <w:rFonts w:ascii="宋体" w:hAnsi="宋体" w:hint="eastAsia"/>
          <w:sz w:val="30"/>
          <w:szCs w:val="30"/>
        </w:rPr>
        <w:t>所有在局域网内部的设备均能互相访问，而且对于局域网内的所有终端设备都具有与公网进行通信的能力（NAT）。</w:t>
      </w:r>
    </w:p>
    <w:p w:rsidR="00A22376" w:rsidRPr="00D1481B" w:rsidRDefault="00A22376" w:rsidP="00A22376">
      <w:pPr>
        <w:pStyle w:val="af1"/>
        <w:widowControl/>
        <w:numPr>
          <w:ilvl w:val="0"/>
          <w:numId w:val="14"/>
        </w:numPr>
        <w:ind w:firstLineChars="0"/>
        <w:jc w:val="left"/>
        <w:rPr>
          <w:rFonts w:ascii="宋体" w:hAnsi="宋体"/>
        </w:rPr>
      </w:pPr>
      <w:r w:rsidRPr="00D1481B">
        <w:rPr>
          <w:rFonts w:ascii="宋体" w:hAnsi="宋体" w:hint="eastAsia"/>
          <w:sz w:val="30"/>
          <w:szCs w:val="30"/>
        </w:rPr>
        <w:t>其中用户区的用户数量较大，</w:t>
      </w:r>
      <w:r w:rsidR="00E120B3" w:rsidRPr="00D1481B">
        <w:rPr>
          <w:rFonts w:ascii="宋体" w:hAnsi="宋体" w:hint="eastAsia"/>
          <w:sz w:val="30"/>
          <w:szCs w:val="30"/>
        </w:rPr>
        <w:t>且需</w:t>
      </w:r>
      <w:r w:rsidRPr="00D1481B">
        <w:rPr>
          <w:rFonts w:ascii="宋体" w:hAnsi="宋体" w:hint="eastAsia"/>
          <w:sz w:val="30"/>
          <w:szCs w:val="30"/>
        </w:rPr>
        <w:t>要保证</w:t>
      </w:r>
      <w:r w:rsidR="00E120B3" w:rsidRPr="00D1481B">
        <w:rPr>
          <w:rFonts w:ascii="宋体" w:hAnsi="宋体" w:hint="eastAsia"/>
          <w:sz w:val="30"/>
          <w:szCs w:val="30"/>
        </w:rPr>
        <w:t>该区域要有一定的抗干扰容错性能，减少无用信息对带宽的占用。所以综上考虑三层架构的方式来构建用户区的网络设计，使用VLAN技术将用户群划分为三个区域，并且隔离广播域</w:t>
      </w:r>
      <w:r w:rsidR="00CE2491" w:rsidRPr="00D1481B">
        <w:rPr>
          <w:rFonts w:ascii="宋体" w:hAnsi="宋体" w:hint="eastAsia"/>
          <w:sz w:val="30"/>
          <w:szCs w:val="30"/>
        </w:rPr>
        <w:t>。使用MSTP多生成</w:t>
      </w:r>
      <w:proofErr w:type="gramStart"/>
      <w:r w:rsidR="00CE2491" w:rsidRPr="00D1481B">
        <w:rPr>
          <w:rFonts w:ascii="宋体" w:hAnsi="宋体" w:hint="eastAsia"/>
          <w:sz w:val="30"/>
          <w:szCs w:val="30"/>
        </w:rPr>
        <w:t>树协议</w:t>
      </w:r>
      <w:proofErr w:type="gramEnd"/>
      <w:r w:rsidR="00CE2491" w:rsidRPr="00D1481B">
        <w:rPr>
          <w:rFonts w:ascii="宋体" w:hAnsi="宋体" w:hint="eastAsia"/>
          <w:sz w:val="30"/>
          <w:szCs w:val="30"/>
        </w:rPr>
        <w:t>防止产生环路。对于充当路由功能的三层交换机之间来说，使用VRRP实现虚拟路由的冗余备份。</w:t>
      </w:r>
    </w:p>
    <w:p w:rsidR="00CE2491" w:rsidRPr="00D1481B" w:rsidRDefault="00CE2491" w:rsidP="00A22376">
      <w:pPr>
        <w:pStyle w:val="af1"/>
        <w:widowControl/>
        <w:numPr>
          <w:ilvl w:val="0"/>
          <w:numId w:val="14"/>
        </w:numPr>
        <w:ind w:firstLineChars="0"/>
        <w:jc w:val="left"/>
        <w:rPr>
          <w:rFonts w:ascii="宋体" w:hAnsi="宋体"/>
        </w:rPr>
      </w:pPr>
      <w:r w:rsidRPr="00D1481B">
        <w:rPr>
          <w:rFonts w:ascii="宋体" w:hAnsi="宋体" w:hint="eastAsia"/>
          <w:sz w:val="30"/>
          <w:szCs w:val="30"/>
        </w:rPr>
        <w:t>在前端开发区除了实现对局域网内所有终端的互相访问之外，还需要对服务端开发区</w:t>
      </w:r>
      <w:r w:rsidR="00233D39" w:rsidRPr="00D1481B">
        <w:rPr>
          <w:rFonts w:ascii="宋体" w:hAnsi="宋体" w:hint="eastAsia"/>
          <w:sz w:val="30"/>
          <w:szCs w:val="30"/>
        </w:rPr>
        <w:t>开放</w:t>
      </w:r>
      <w:r w:rsidRPr="00D1481B">
        <w:rPr>
          <w:rFonts w:ascii="宋体" w:hAnsi="宋体" w:hint="eastAsia"/>
          <w:sz w:val="30"/>
          <w:szCs w:val="30"/>
        </w:rPr>
        <w:t>的服务进行访问</w:t>
      </w:r>
      <w:r w:rsidR="00233D39" w:rsidRPr="00D1481B">
        <w:rPr>
          <w:rFonts w:ascii="宋体" w:hAnsi="宋体" w:hint="eastAsia"/>
          <w:sz w:val="30"/>
          <w:szCs w:val="30"/>
        </w:rPr>
        <w:t>。</w:t>
      </w:r>
    </w:p>
    <w:p w:rsidR="00233D39" w:rsidRPr="00D1481B" w:rsidRDefault="00233D39" w:rsidP="00A22376">
      <w:pPr>
        <w:pStyle w:val="af1"/>
        <w:widowControl/>
        <w:numPr>
          <w:ilvl w:val="0"/>
          <w:numId w:val="14"/>
        </w:numPr>
        <w:ind w:firstLineChars="0"/>
        <w:jc w:val="left"/>
        <w:rPr>
          <w:rFonts w:ascii="宋体" w:hAnsi="宋体"/>
        </w:rPr>
      </w:pPr>
      <w:r w:rsidRPr="00D1481B">
        <w:rPr>
          <w:rFonts w:ascii="宋体" w:hAnsi="宋体" w:hint="eastAsia"/>
          <w:sz w:val="30"/>
          <w:szCs w:val="30"/>
        </w:rPr>
        <w:t>在服务端开发区，需要对公网暴露FTP和HTTP服务</w:t>
      </w:r>
      <w:r w:rsidR="002A2D08" w:rsidRPr="00D1481B">
        <w:rPr>
          <w:rFonts w:ascii="宋体" w:hAnsi="宋体" w:hint="eastAsia"/>
          <w:sz w:val="30"/>
          <w:szCs w:val="30"/>
        </w:rPr>
        <w:t>，实现对外提供业务服务。</w:t>
      </w:r>
    </w:p>
    <w:p w:rsidR="002A2D08" w:rsidRPr="00A22376" w:rsidRDefault="002A2D08" w:rsidP="00A22376">
      <w:pPr>
        <w:pStyle w:val="af1"/>
        <w:widowControl/>
        <w:numPr>
          <w:ilvl w:val="0"/>
          <w:numId w:val="14"/>
        </w:numPr>
        <w:ind w:firstLineChars="0"/>
        <w:jc w:val="left"/>
        <w:rPr>
          <w:rFonts w:ascii="楷体" w:eastAsia="楷体" w:hAnsi="楷体"/>
        </w:rPr>
      </w:pPr>
      <w:r w:rsidRPr="00D1481B">
        <w:rPr>
          <w:rFonts w:ascii="宋体" w:hAnsi="宋体" w:hint="eastAsia"/>
          <w:sz w:val="30"/>
          <w:szCs w:val="30"/>
        </w:rPr>
        <w:t>对整个路由区域使用OSPF路由协议，实现不同区域之间的互连互通。</w:t>
      </w:r>
    </w:p>
    <w:p w:rsidR="009435E0" w:rsidRDefault="009435E0">
      <w:pPr>
        <w:widowControl/>
        <w:jc w:val="left"/>
      </w:pPr>
      <w:r>
        <w:br w:type="page"/>
      </w:r>
    </w:p>
    <w:p w:rsidR="009435E0" w:rsidRPr="009435E0" w:rsidRDefault="009435E0" w:rsidP="009435E0"/>
    <w:p w:rsidR="007D7CF9" w:rsidRDefault="007D7CF9" w:rsidP="00FF449D">
      <w:pPr>
        <w:pStyle w:val="1"/>
      </w:pPr>
      <w:r w:rsidRPr="007D7CF9">
        <w:rPr>
          <w:rFonts w:hint="eastAsia"/>
        </w:rPr>
        <w:t>逻辑设计</w:t>
      </w:r>
    </w:p>
    <w:p w:rsidR="00690CAF" w:rsidRDefault="0056592E" w:rsidP="00732DDF">
      <w:pPr>
        <w:rPr>
          <w:rFonts w:ascii="楷体" w:eastAsia="楷体" w:hAnsi="楷体"/>
          <w:sz w:val="30"/>
          <w:szCs w:val="30"/>
        </w:rPr>
      </w:pPr>
      <w:r>
        <w:rPr>
          <w:rFonts w:ascii="楷体" w:eastAsia="楷体" w:hAnsi="楷体"/>
          <w:sz w:val="30"/>
          <w:szCs w:val="30"/>
        </w:rPr>
        <w:object w:dxaOrig="9181" w:dyaOrig="6081">
          <v:shape id="_x0000_i1027" type="#_x0000_t75" style="width:438.25pt;height:290.5pt" o:ole="">
            <v:imagedata r:id="rId15" o:title=""/>
          </v:shape>
          <o:OLEObject Type="Embed" ProgID="Visio.Drawing.15" ShapeID="_x0000_i1027" DrawAspect="Content" ObjectID="_1618251378" r:id="rId16"/>
        </w:object>
      </w:r>
    </w:p>
    <w:p w:rsidR="0056592E" w:rsidRPr="00D1481B" w:rsidRDefault="0056592E" w:rsidP="0056592E">
      <w:pPr>
        <w:jc w:val="center"/>
        <w:rPr>
          <w:rFonts w:asciiTheme="majorEastAsia" w:eastAsiaTheme="majorEastAsia" w:hAnsiTheme="majorEastAsia"/>
          <w:sz w:val="24"/>
        </w:rPr>
      </w:pPr>
      <w:r w:rsidRPr="00D1481B">
        <w:rPr>
          <w:rFonts w:asciiTheme="majorEastAsia" w:eastAsiaTheme="majorEastAsia" w:hAnsiTheme="majorEastAsia" w:hint="eastAsia"/>
          <w:sz w:val="24"/>
        </w:rPr>
        <w:t>网络大致规划逻辑Visio图</w:t>
      </w:r>
    </w:p>
    <w:p w:rsidR="003F5420" w:rsidRDefault="003F5420" w:rsidP="0056592E">
      <w:pPr>
        <w:jc w:val="center"/>
        <w:rPr>
          <w:rFonts w:ascii="楷体" w:eastAsia="楷体" w:hAnsi="楷体"/>
          <w:sz w:val="24"/>
        </w:rPr>
      </w:pPr>
    </w:p>
    <w:p w:rsidR="003F5420" w:rsidRDefault="003F5420" w:rsidP="0056592E">
      <w:pPr>
        <w:jc w:val="center"/>
        <w:rPr>
          <w:rFonts w:ascii="楷体" w:eastAsia="楷体" w:hAnsi="楷体" w:hint="eastAsia"/>
          <w:sz w:val="24"/>
        </w:rPr>
      </w:pPr>
    </w:p>
    <w:tbl>
      <w:tblPr>
        <w:tblStyle w:val="ab"/>
        <w:tblW w:w="0" w:type="auto"/>
        <w:jc w:val="center"/>
        <w:tblLook w:val="04A0" w:firstRow="1" w:lastRow="0" w:firstColumn="1" w:lastColumn="0" w:noHBand="0" w:noVBand="1"/>
      </w:tblPr>
      <w:tblGrid>
        <w:gridCol w:w="2044"/>
        <w:gridCol w:w="2068"/>
        <w:gridCol w:w="2136"/>
        <w:gridCol w:w="2048"/>
      </w:tblGrid>
      <w:tr w:rsidR="0056592E" w:rsidTr="003F5420">
        <w:trPr>
          <w:jc w:val="center"/>
        </w:trPr>
        <w:tc>
          <w:tcPr>
            <w:tcW w:w="2074" w:type="dxa"/>
          </w:tcPr>
          <w:p w:rsidR="0056592E" w:rsidRPr="00D1481B" w:rsidRDefault="0056592E" w:rsidP="0056592E">
            <w:pPr>
              <w:jc w:val="center"/>
              <w:rPr>
                <w:rFonts w:asciiTheme="majorEastAsia" w:eastAsiaTheme="majorEastAsia" w:hAnsiTheme="majorEastAsia" w:hint="eastAsia"/>
                <w:sz w:val="24"/>
              </w:rPr>
            </w:pPr>
            <w:r w:rsidRPr="00D1481B">
              <w:rPr>
                <w:rFonts w:asciiTheme="majorEastAsia" w:eastAsiaTheme="majorEastAsia" w:hAnsiTheme="majorEastAsia" w:hint="eastAsia"/>
                <w:sz w:val="24"/>
              </w:rPr>
              <w:t>区域</w:t>
            </w:r>
          </w:p>
        </w:tc>
        <w:tc>
          <w:tcPr>
            <w:tcW w:w="2074" w:type="dxa"/>
          </w:tcPr>
          <w:p w:rsidR="0056592E" w:rsidRPr="00D1481B" w:rsidRDefault="0056592E" w:rsidP="0056592E">
            <w:pPr>
              <w:jc w:val="center"/>
              <w:rPr>
                <w:rFonts w:ascii="宋体" w:hAnsi="宋体" w:hint="eastAsia"/>
                <w:sz w:val="24"/>
              </w:rPr>
            </w:pPr>
            <w:r w:rsidRPr="00D1481B">
              <w:rPr>
                <w:rFonts w:ascii="宋体" w:hAnsi="宋体" w:hint="eastAsia"/>
                <w:sz w:val="24"/>
              </w:rPr>
              <w:t>局域网IP</w:t>
            </w:r>
          </w:p>
        </w:tc>
        <w:tc>
          <w:tcPr>
            <w:tcW w:w="2074" w:type="dxa"/>
          </w:tcPr>
          <w:p w:rsidR="0056592E" w:rsidRPr="00D1481B" w:rsidRDefault="0056592E" w:rsidP="0056592E">
            <w:pPr>
              <w:jc w:val="center"/>
              <w:rPr>
                <w:rFonts w:ascii="宋体" w:hAnsi="宋体" w:hint="eastAsia"/>
                <w:sz w:val="24"/>
              </w:rPr>
            </w:pPr>
            <w:r w:rsidRPr="00D1481B">
              <w:rPr>
                <w:rFonts w:ascii="宋体" w:hAnsi="宋体" w:hint="eastAsia"/>
                <w:sz w:val="24"/>
              </w:rPr>
              <w:t>公网IP</w:t>
            </w:r>
          </w:p>
        </w:tc>
        <w:tc>
          <w:tcPr>
            <w:tcW w:w="2074" w:type="dxa"/>
          </w:tcPr>
          <w:p w:rsidR="0056592E" w:rsidRPr="00D1481B" w:rsidRDefault="0056592E" w:rsidP="0056592E">
            <w:pPr>
              <w:jc w:val="center"/>
              <w:rPr>
                <w:rFonts w:ascii="宋体" w:hAnsi="宋体" w:hint="eastAsia"/>
                <w:sz w:val="24"/>
              </w:rPr>
            </w:pPr>
            <w:r w:rsidRPr="00D1481B">
              <w:rPr>
                <w:rFonts w:ascii="宋体" w:hAnsi="宋体" w:hint="eastAsia"/>
                <w:sz w:val="24"/>
              </w:rPr>
              <w:t>VLAN</w:t>
            </w:r>
          </w:p>
        </w:tc>
      </w:tr>
      <w:tr w:rsidR="0056592E" w:rsidTr="003F5420">
        <w:trPr>
          <w:jc w:val="center"/>
        </w:trPr>
        <w:tc>
          <w:tcPr>
            <w:tcW w:w="2074" w:type="dxa"/>
            <w:vMerge w:val="restart"/>
            <w:vAlign w:val="center"/>
          </w:tcPr>
          <w:p w:rsidR="0056592E" w:rsidRPr="00D1481B" w:rsidRDefault="0056592E" w:rsidP="0056592E">
            <w:pPr>
              <w:jc w:val="center"/>
              <w:rPr>
                <w:rFonts w:ascii="宋体" w:hAnsi="宋体" w:hint="eastAsia"/>
                <w:sz w:val="24"/>
              </w:rPr>
            </w:pPr>
            <w:r w:rsidRPr="00D1481B">
              <w:rPr>
                <w:rFonts w:ascii="宋体" w:hAnsi="宋体" w:hint="eastAsia"/>
                <w:sz w:val="24"/>
              </w:rPr>
              <w:t>用户区</w:t>
            </w:r>
          </w:p>
        </w:tc>
        <w:tc>
          <w:tcPr>
            <w:tcW w:w="2074" w:type="dxa"/>
          </w:tcPr>
          <w:p w:rsidR="0056592E" w:rsidRDefault="00150D13"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0.10.10.0</w:t>
            </w:r>
            <w:r>
              <w:rPr>
                <w:rFonts w:ascii="楷体" w:eastAsia="楷体" w:hAnsi="楷体" w:hint="eastAsia"/>
                <w:sz w:val="24"/>
              </w:rPr>
              <w:t>/</w:t>
            </w:r>
            <w:r>
              <w:rPr>
                <w:rFonts w:ascii="楷体" w:eastAsia="楷体" w:hAnsi="楷体"/>
                <w:sz w:val="24"/>
              </w:rPr>
              <w:t>24</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20.120.120.10</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w:t>
            </w:r>
          </w:p>
        </w:tc>
      </w:tr>
      <w:tr w:rsidR="0056592E" w:rsidTr="003F5420">
        <w:trPr>
          <w:jc w:val="center"/>
        </w:trPr>
        <w:tc>
          <w:tcPr>
            <w:tcW w:w="2074" w:type="dxa"/>
            <w:vMerge/>
          </w:tcPr>
          <w:p w:rsidR="0056592E" w:rsidRDefault="0056592E" w:rsidP="0056592E">
            <w:pPr>
              <w:jc w:val="center"/>
              <w:rPr>
                <w:rFonts w:ascii="楷体" w:eastAsia="楷体" w:hAnsi="楷体" w:hint="eastAsia"/>
                <w:sz w:val="24"/>
              </w:rPr>
            </w:pP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0.10.20.0</w:t>
            </w:r>
            <w:r>
              <w:rPr>
                <w:rFonts w:ascii="楷体" w:eastAsia="楷体" w:hAnsi="楷体" w:hint="eastAsia"/>
                <w:sz w:val="24"/>
              </w:rPr>
              <w:t>/</w:t>
            </w:r>
            <w:r>
              <w:rPr>
                <w:rFonts w:ascii="楷体" w:eastAsia="楷体" w:hAnsi="楷体"/>
                <w:sz w:val="24"/>
              </w:rPr>
              <w:t>24</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20.120.120.20</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2</w:t>
            </w:r>
            <w:r>
              <w:rPr>
                <w:rFonts w:ascii="楷体" w:eastAsia="楷体" w:hAnsi="楷体"/>
                <w:sz w:val="24"/>
              </w:rPr>
              <w:t>0</w:t>
            </w:r>
          </w:p>
        </w:tc>
      </w:tr>
      <w:tr w:rsidR="0056592E" w:rsidTr="003F5420">
        <w:trPr>
          <w:jc w:val="center"/>
        </w:trPr>
        <w:tc>
          <w:tcPr>
            <w:tcW w:w="2074" w:type="dxa"/>
            <w:vMerge/>
          </w:tcPr>
          <w:p w:rsidR="0056592E" w:rsidRDefault="0056592E" w:rsidP="0056592E">
            <w:pPr>
              <w:jc w:val="center"/>
              <w:rPr>
                <w:rFonts w:ascii="楷体" w:eastAsia="楷体" w:hAnsi="楷体" w:hint="eastAsia"/>
                <w:sz w:val="24"/>
              </w:rPr>
            </w:pP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0.10.30.0</w:t>
            </w:r>
            <w:r>
              <w:rPr>
                <w:rFonts w:ascii="楷体" w:eastAsia="楷体" w:hAnsi="楷体" w:hint="eastAsia"/>
                <w:sz w:val="24"/>
              </w:rPr>
              <w:t>/</w:t>
            </w:r>
            <w:r>
              <w:rPr>
                <w:rFonts w:ascii="楷体" w:eastAsia="楷体" w:hAnsi="楷体"/>
                <w:sz w:val="24"/>
              </w:rPr>
              <w:t>24</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20.120.120.30</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3</w:t>
            </w:r>
            <w:r>
              <w:rPr>
                <w:rFonts w:ascii="楷体" w:eastAsia="楷体" w:hAnsi="楷体"/>
                <w:sz w:val="24"/>
              </w:rPr>
              <w:t>0</w:t>
            </w:r>
          </w:p>
        </w:tc>
      </w:tr>
      <w:tr w:rsidR="0056592E" w:rsidTr="003F5420">
        <w:trPr>
          <w:jc w:val="center"/>
        </w:trPr>
        <w:tc>
          <w:tcPr>
            <w:tcW w:w="2074" w:type="dxa"/>
          </w:tcPr>
          <w:p w:rsidR="0056592E" w:rsidRPr="00D1481B" w:rsidRDefault="00D1481B" w:rsidP="0056592E">
            <w:pPr>
              <w:jc w:val="center"/>
              <w:rPr>
                <w:rFonts w:ascii="宋体" w:hAnsi="宋体" w:hint="eastAsia"/>
                <w:sz w:val="24"/>
              </w:rPr>
            </w:pPr>
            <w:r w:rsidRPr="00D1481B">
              <w:rPr>
                <w:rFonts w:ascii="宋体" w:hAnsi="宋体" w:hint="eastAsia"/>
                <w:sz w:val="24"/>
              </w:rPr>
              <w:t>前端开发区</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0.10.40.0</w:t>
            </w:r>
            <w:r>
              <w:rPr>
                <w:rFonts w:ascii="楷体" w:eastAsia="楷体" w:hAnsi="楷体" w:hint="eastAsia"/>
                <w:sz w:val="24"/>
              </w:rPr>
              <w:t>/</w:t>
            </w:r>
            <w:r>
              <w:rPr>
                <w:rFonts w:ascii="楷体" w:eastAsia="楷体" w:hAnsi="楷体"/>
                <w:sz w:val="24"/>
              </w:rPr>
              <w:t>24</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20.120.120.40</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4</w:t>
            </w:r>
            <w:r>
              <w:rPr>
                <w:rFonts w:ascii="楷体" w:eastAsia="楷体" w:hAnsi="楷体"/>
                <w:sz w:val="24"/>
              </w:rPr>
              <w:t>0</w:t>
            </w:r>
          </w:p>
        </w:tc>
      </w:tr>
      <w:tr w:rsidR="0056592E" w:rsidTr="003F5420">
        <w:trPr>
          <w:jc w:val="center"/>
        </w:trPr>
        <w:tc>
          <w:tcPr>
            <w:tcW w:w="2074" w:type="dxa"/>
          </w:tcPr>
          <w:p w:rsidR="0056592E" w:rsidRPr="00D1481B" w:rsidRDefault="00D1481B" w:rsidP="0056592E">
            <w:pPr>
              <w:jc w:val="center"/>
              <w:rPr>
                <w:rFonts w:ascii="宋体" w:hAnsi="宋体" w:hint="eastAsia"/>
                <w:sz w:val="24"/>
              </w:rPr>
            </w:pPr>
            <w:r w:rsidRPr="00D1481B">
              <w:rPr>
                <w:rFonts w:ascii="宋体" w:hAnsi="宋体" w:hint="eastAsia"/>
                <w:sz w:val="24"/>
              </w:rPr>
              <w:t>服务端开发区</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0.10.50.0</w:t>
            </w:r>
            <w:r>
              <w:rPr>
                <w:rFonts w:ascii="楷体" w:eastAsia="楷体" w:hAnsi="楷体" w:hint="eastAsia"/>
                <w:sz w:val="24"/>
              </w:rPr>
              <w:t>/</w:t>
            </w:r>
            <w:r>
              <w:rPr>
                <w:rFonts w:ascii="楷体" w:eastAsia="楷体" w:hAnsi="楷体"/>
                <w:sz w:val="24"/>
              </w:rPr>
              <w:t>24</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20.120.120.50</w:t>
            </w: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5</w:t>
            </w:r>
            <w:r>
              <w:rPr>
                <w:rFonts w:ascii="楷体" w:eastAsia="楷体" w:hAnsi="楷体"/>
                <w:sz w:val="24"/>
              </w:rPr>
              <w:t>0</w:t>
            </w:r>
          </w:p>
        </w:tc>
      </w:tr>
      <w:tr w:rsidR="0056592E" w:rsidTr="003F5420">
        <w:trPr>
          <w:jc w:val="center"/>
        </w:trPr>
        <w:tc>
          <w:tcPr>
            <w:tcW w:w="2074" w:type="dxa"/>
          </w:tcPr>
          <w:p w:rsidR="0056592E" w:rsidRPr="00D1481B" w:rsidRDefault="00D1481B" w:rsidP="0056592E">
            <w:pPr>
              <w:jc w:val="center"/>
              <w:rPr>
                <w:rFonts w:ascii="宋体" w:hAnsi="宋体" w:hint="eastAsia"/>
                <w:sz w:val="24"/>
              </w:rPr>
            </w:pPr>
            <w:r w:rsidRPr="00D1481B">
              <w:rPr>
                <w:rFonts w:ascii="宋体" w:hAnsi="宋体" w:hint="eastAsia"/>
                <w:sz w:val="24"/>
              </w:rPr>
              <w:t>公网区</w:t>
            </w:r>
          </w:p>
        </w:tc>
        <w:tc>
          <w:tcPr>
            <w:tcW w:w="2074" w:type="dxa"/>
          </w:tcPr>
          <w:p w:rsidR="0056592E" w:rsidRDefault="0056592E" w:rsidP="0056592E">
            <w:pPr>
              <w:jc w:val="center"/>
              <w:rPr>
                <w:rFonts w:ascii="楷体" w:eastAsia="楷体" w:hAnsi="楷体" w:hint="eastAsia"/>
                <w:sz w:val="24"/>
              </w:rPr>
            </w:pPr>
          </w:p>
        </w:tc>
        <w:tc>
          <w:tcPr>
            <w:tcW w:w="2074" w:type="dxa"/>
          </w:tcPr>
          <w:p w:rsidR="0056592E"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20.120.120.0</w:t>
            </w:r>
            <w:r>
              <w:rPr>
                <w:rFonts w:ascii="楷体" w:eastAsia="楷体" w:hAnsi="楷体" w:hint="eastAsia"/>
                <w:sz w:val="24"/>
              </w:rPr>
              <w:t>/</w:t>
            </w:r>
            <w:r>
              <w:rPr>
                <w:rFonts w:ascii="楷体" w:eastAsia="楷体" w:hAnsi="楷体"/>
                <w:sz w:val="24"/>
              </w:rPr>
              <w:t>24</w:t>
            </w:r>
          </w:p>
        </w:tc>
        <w:tc>
          <w:tcPr>
            <w:tcW w:w="2074" w:type="dxa"/>
          </w:tcPr>
          <w:p w:rsidR="0056592E" w:rsidRDefault="0056592E" w:rsidP="0056592E">
            <w:pPr>
              <w:jc w:val="center"/>
              <w:rPr>
                <w:rFonts w:ascii="楷体" w:eastAsia="楷体" w:hAnsi="楷体" w:hint="eastAsia"/>
                <w:sz w:val="24"/>
              </w:rPr>
            </w:pPr>
          </w:p>
        </w:tc>
      </w:tr>
    </w:tbl>
    <w:p w:rsidR="0056592E" w:rsidRPr="00D1481B" w:rsidRDefault="0056592E" w:rsidP="00D1481B">
      <w:pPr>
        <w:jc w:val="center"/>
        <w:rPr>
          <w:rFonts w:ascii="宋体" w:hAnsi="宋体"/>
          <w:sz w:val="24"/>
        </w:rPr>
      </w:pPr>
      <w:r w:rsidRPr="00D1481B">
        <w:rPr>
          <w:rFonts w:ascii="宋体" w:hAnsi="宋体" w:hint="eastAsia"/>
          <w:sz w:val="24"/>
        </w:rPr>
        <w:t>区域IP分配规划</w:t>
      </w:r>
    </w:p>
    <w:p w:rsidR="00D1481B" w:rsidRDefault="00D1481B" w:rsidP="0056592E">
      <w:pPr>
        <w:jc w:val="center"/>
        <w:rPr>
          <w:rFonts w:ascii="楷体" w:eastAsia="楷体" w:hAnsi="楷体"/>
          <w:sz w:val="24"/>
        </w:rPr>
      </w:pPr>
    </w:p>
    <w:p w:rsidR="00D1481B" w:rsidRDefault="00D1481B" w:rsidP="0056592E">
      <w:pPr>
        <w:jc w:val="center"/>
        <w:rPr>
          <w:rFonts w:ascii="楷体" w:eastAsia="楷体" w:hAnsi="楷体" w:hint="eastAsia"/>
          <w:sz w:val="24"/>
        </w:rPr>
      </w:pPr>
    </w:p>
    <w:tbl>
      <w:tblPr>
        <w:tblStyle w:val="ab"/>
        <w:tblW w:w="0" w:type="auto"/>
        <w:tblLook w:val="04A0" w:firstRow="1" w:lastRow="0" w:firstColumn="1" w:lastColumn="0" w:noHBand="0" w:noVBand="1"/>
      </w:tblPr>
      <w:tblGrid>
        <w:gridCol w:w="2765"/>
        <w:gridCol w:w="2765"/>
        <w:gridCol w:w="2766"/>
      </w:tblGrid>
      <w:tr w:rsidR="00D1481B" w:rsidTr="00D1481B">
        <w:tc>
          <w:tcPr>
            <w:tcW w:w="2765" w:type="dxa"/>
          </w:tcPr>
          <w:p w:rsidR="00D1481B" w:rsidRPr="00D1481B" w:rsidRDefault="00D1481B" w:rsidP="0056592E">
            <w:pPr>
              <w:jc w:val="center"/>
              <w:rPr>
                <w:rFonts w:ascii="宋体" w:hAnsi="宋体" w:hint="eastAsia"/>
                <w:sz w:val="24"/>
              </w:rPr>
            </w:pPr>
            <w:r w:rsidRPr="00D1481B">
              <w:rPr>
                <w:rFonts w:ascii="宋体" w:hAnsi="宋体" w:hint="eastAsia"/>
                <w:sz w:val="24"/>
              </w:rPr>
              <w:t>对外服务名称</w:t>
            </w:r>
          </w:p>
        </w:tc>
        <w:tc>
          <w:tcPr>
            <w:tcW w:w="2765" w:type="dxa"/>
          </w:tcPr>
          <w:p w:rsidR="00D1481B" w:rsidRPr="00D1481B" w:rsidRDefault="00D1481B" w:rsidP="0056592E">
            <w:pPr>
              <w:jc w:val="center"/>
              <w:rPr>
                <w:rFonts w:ascii="宋体" w:hAnsi="宋体" w:hint="eastAsia"/>
                <w:sz w:val="24"/>
              </w:rPr>
            </w:pPr>
            <w:r w:rsidRPr="00D1481B">
              <w:rPr>
                <w:rFonts w:ascii="宋体" w:hAnsi="宋体" w:hint="eastAsia"/>
                <w:sz w:val="24"/>
              </w:rPr>
              <w:t>公网IP</w:t>
            </w:r>
          </w:p>
        </w:tc>
        <w:tc>
          <w:tcPr>
            <w:tcW w:w="2766" w:type="dxa"/>
          </w:tcPr>
          <w:p w:rsidR="00D1481B" w:rsidRPr="00D1481B" w:rsidRDefault="00D1481B" w:rsidP="0056592E">
            <w:pPr>
              <w:jc w:val="center"/>
              <w:rPr>
                <w:rFonts w:ascii="宋体" w:hAnsi="宋体" w:hint="eastAsia"/>
                <w:sz w:val="24"/>
              </w:rPr>
            </w:pPr>
            <w:r w:rsidRPr="00D1481B">
              <w:rPr>
                <w:rFonts w:ascii="宋体" w:hAnsi="宋体" w:hint="eastAsia"/>
                <w:sz w:val="24"/>
              </w:rPr>
              <w:t>局域网IP</w:t>
            </w:r>
          </w:p>
        </w:tc>
      </w:tr>
      <w:tr w:rsidR="00D1481B" w:rsidTr="00D1481B">
        <w:tc>
          <w:tcPr>
            <w:tcW w:w="2765" w:type="dxa"/>
          </w:tcPr>
          <w:p w:rsidR="00D1481B" w:rsidRPr="00D1481B" w:rsidRDefault="00D1481B" w:rsidP="0056592E">
            <w:pPr>
              <w:jc w:val="center"/>
              <w:rPr>
                <w:rFonts w:ascii="宋体" w:hAnsi="宋体" w:hint="eastAsia"/>
                <w:sz w:val="24"/>
              </w:rPr>
            </w:pPr>
            <w:r w:rsidRPr="00D1481B">
              <w:rPr>
                <w:rFonts w:ascii="宋体" w:hAnsi="宋体" w:hint="eastAsia"/>
                <w:sz w:val="24"/>
              </w:rPr>
              <w:t>Web服务</w:t>
            </w:r>
          </w:p>
        </w:tc>
        <w:tc>
          <w:tcPr>
            <w:tcW w:w="2765" w:type="dxa"/>
          </w:tcPr>
          <w:p w:rsidR="00D1481B"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20.120.120.3</w:t>
            </w:r>
          </w:p>
        </w:tc>
        <w:tc>
          <w:tcPr>
            <w:tcW w:w="2766" w:type="dxa"/>
          </w:tcPr>
          <w:p w:rsidR="00D1481B"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0.10.50.2</w:t>
            </w:r>
          </w:p>
        </w:tc>
      </w:tr>
      <w:tr w:rsidR="00D1481B" w:rsidTr="00D1481B">
        <w:tc>
          <w:tcPr>
            <w:tcW w:w="2765" w:type="dxa"/>
          </w:tcPr>
          <w:p w:rsidR="00D1481B" w:rsidRPr="00D1481B" w:rsidRDefault="00D1481B" w:rsidP="0056592E">
            <w:pPr>
              <w:jc w:val="center"/>
              <w:rPr>
                <w:rFonts w:ascii="宋体" w:hAnsi="宋体" w:hint="eastAsia"/>
                <w:sz w:val="24"/>
              </w:rPr>
            </w:pPr>
            <w:r w:rsidRPr="00D1481B">
              <w:rPr>
                <w:rFonts w:ascii="宋体" w:hAnsi="宋体" w:hint="eastAsia"/>
                <w:sz w:val="24"/>
              </w:rPr>
              <w:t>FTP服务</w:t>
            </w:r>
          </w:p>
        </w:tc>
        <w:tc>
          <w:tcPr>
            <w:tcW w:w="2765" w:type="dxa"/>
          </w:tcPr>
          <w:p w:rsidR="00D1481B"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20.120.120.4</w:t>
            </w:r>
          </w:p>
        </w:tc>
        <w:tc>
          <w:tcPr>
            <w:tcW w:w="2766" w:type="dxa"/>
          </w:tcPr>
          <w:p w:rsidR="00D1481B" w:rsidRDefault="00D1481B" w:rsidP="0056592E">
            <w:pPr>
              <w:jc w:val="center"/>
              <w:rPr>
                <w:rFonts w:ascii="楷体" w:eastAsia="楷体" w:hAnsi="楷体" w:hint="eastAsia"/>
                <w:sz w:val="24"/>
              </w:rPr>
            </w:pPr>
            <w:r>
              <w:rPr>
                <w:rFonts w:ascii="楷体" w:eastAsia="楷体" w:hAnsi="楷体" w:hint="eastAsia"/>
                <w:sz w:val="24"/>
              </w:rPr>
              <w:t>1</w:t>
            </w:r>
            <w:r>
              <w:rPr>
                <w:rFonts w:ascii="楷体" w:eastAsia="楷体" w:hAnsi="楷体"/>
                <w:sz w:val="24"/>
              </w:rPr>
              <w:t>0.10.50.3</w:t>
            </w:r>
          </w:p>
        </w:tc>
      </w:tr>
    </w:tbl>
    <w:p w:rsidR="00D1481B" w:rsidRPr="00D1481B" w:rsidRDefault="00D1481B" w:rsidP="0056592E">
      <w:pPr>
        <w:jc w:val="center"/>
        <w:rPr>
          <w:rFonts w:asciiTheme="majorEastAsia" w:eastAsiaTheme="majorEastAsia" w:hAnsiTheme="majorEastAsia" w:hint="eastAsia"/>
          <w:sz w:val="24"/>
        </w:rPr>
      </w:pPr>
      <w:r w:rsidRPr="00D1481B">
        <w:rPr>
          <w:rFonts w:asciiTheme="majorEastAsia" w:eastAsiaTheme="majorEastAsia" w:hAnsiTheme="majorEastAsia" w:hint="eastAsia"/>
          <w:sz w:val="24"/>
        </w:rPr>
        <w:t>对外服务IP规划</w:t>
      </w:r>
    </w:p>
    <w:p w:rsidR="0056592E" w:rsidRPr="0056592E" w:rsidRDefault="0056592E" w:rsidP="0056592E">
      <w:pPr>
        <w:jc w:val="center"/>
        <w:rPr>
          <w:rFonts w:ascii="楷体" w:eastAsia="楷体" w:hAnsi="楷体" w:hint="eastAsia"/>
          <w:sz w:val="24"/>
        </w:rPr>
      </w:pPr>
    </w:p>
    <w:p w:rsidR="0056592E" w:rsidRDefault="00732DDF">
      <w:pPr>
        <w:widowControl/>
        <w:jc w:val="left"/>
        <w:rPr>
          <w:rFonts w:hint="eastAsia"/>
        </w:rPr>
      </w:pPr>
      <w:r>
        <w:br w:type="page"/>
      </w:r>
    </w:p>
    <w:p w:rsidR="00732DDF" w:rsidRPr="00732DDF" w:rsidRDefault="00732DDF" w:rsidP="00732DDF">
      <w:pPr>
        <w:rPr>
          <w:rFonts w:hint="eastAsia"/>
        </w:rPr>
      </w:pPr>
    </w:p>
    <w:p w:rsidR="007D7CF9" w:rsidRDefault="007D7CF9" w:rsidP="00FF449D">
      <w:pPr>
        <w:pStyle w:val="1"/>
      </w:pPr>
      <w:r w:rsidRPr="007D7CF9">
        <w:rPr>
          <w:rFonts w:hint="eastAsia"/>
        </w:rPr>
        <w:t>系统仿真</w:t>
      </w:r>
    </w:p>
    <w:p w:rsidR="00695172" w:rsidRDefault="00695172" w:rsidP="00695172">
      <w:pPr>
        <w:ind w:firstLine="420"/>
        <w:rPr>
          <w:sz w:val="24"/>
        </w:rPr>
      </w:pPr>
      <w:r>
        <w:rPr>
          <w:rFonts w:hint="eastAsia"/>
          <w:sz w:val="24"/>
        </w:rPr>
        <w:t>此规划使用了华为的网络模拟器</w:t>
      </w:r>
      <w:r>
        <w:rPr>
          <w:rFonts w:hint="eastAsia"/>
          <w:sz w:val="24"/>
        </w:rPr>
        <w:t>eNSP</w:t>
      </w:r>
      <w:r>
        <w:rPr>
          <w:rFonts w:hint="eastAsia"/>
          <w:sz w:val="24"/>
        </w:rPr>
        <w:t>，此模拟器具有免费的，可拓展，图形化操作的特点。</w:t>
      </w:r>
      <w:r w:rsidRPr="00695172">
        <w:rPr>
          <w:sz w:val="24"/>
        </w:rPr>
        <w:t>主要对企业网络路由器、交换机进行软件仿真，完美呈现真实设备实景，支持大型网络模拟，</w:t>
      </w:r>
      <w:r>
        <w:rPr>
          <w:rFonts w:hint="eastAsia"/>
          <w:sz w:val="24"/>
        </w:rPr>
        <w:t>可以</w:t>
      </w:r>
      <w:r w:rsidRPr="00695172">
        <w:rPr>
          <w:sz w:val="24"/>
        </w:rPr>
        <w:t>没有真实设备的情况下能够模拟演练，学习网络技术</w:t>
      </w:r>
      <w:r>
        <w:rPr>
          <w:rFonts w:hint="eastAsia"/>
          <w:sz w:val="24"/>
        </w:rPr>
        <w:t>。</w:t>
      </w:r>
    </w:p>
    <w:p w:rsidR="00695172" w:rsidRDefault="00695172" w:rsidP="00695172">
      <w:pPr>
        <w:ind w:firstLine="420"/>
        <w:rPr>
          <w:sz w:val="24"/>
        </w:rPr>
      </w:pPr>
      <w:r>
        <w:rPr>
          <w:rFonts w:hint="eastAsia"/>
          <w:sz w:val="24"/>
        </w:rPr>
        <w:t>实验所需的</w:t>
      </w:r>
      <w:r w:rsidR="00403690">
        <w:rPr>
          <w:rFonts w:hint="eastAsia"/>
          <w:sz w:val="24"/>
        </w:rPr>
        <w:t>整体</w:t>
      </w:r>
      <w:r>
        <w:rPr>
          <w:rFonts w:hint="eastAsia"/>
          <w:sz w:val="24"/>
        </w:rPr>
        <w:t>模拟网络拓补图搭建如下图所示：</w:t>
      </w:r>
    </w:p>
    <w:p w:rsidR="00695172" w:rsidRDefault="00695172" w:rsidP="00695172">
      <w:pPr>
        <w:rPr>
          <w:sz w:val="24"/>
        </w:rPr>
      </w:pPr>
      <w:r>
        <w:rPr>
          <w:noProof/>
        </w:rPr>
        <w:drawing>
          <wp:inline distT="0" distB="0" distL="0" distR="0" wp14:anchorId="35851D26" wp14:editId="70DF1084">
            <wp:extent cx="5960110" cy="318312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680" cy="3189305"/>
                    </a:xfrm>
                    <a:prstGeom prst="rect">
                      <a:avLst/>
                    </a:prstGeom>
                  </pic:spPr>
                </pic:pic>
              </a:graphicData>
            </a:graphic>
          </wp:inline>
        </w:drawing>
      </w:r>
    </w:p>
    <w:p w:rsidR="00403690" w:rsidRDefault="00403690" w:rsidP="00695172">
      <w:pPr>
        <w:rPr>
          <w:sz w:val="24"/>
        </w:rPr>
      </w:pPr>
      <w:r>
        <w:rPr>
          <w:rFonts w:hint="eastAsia"/>
          <w:sz w:val="24"/>
        </w:rPr>
        <w:t>局部详细图</w:t>
      </w:r>
    </w:p>
    <w:p w:rsidR="00403690" w:rsidRDefault="00403690" w:rsidP="00403690">
      <w:pPr>
        <w:jc w:val="center"/>
        <w:rPr>
          <w:sz w:val="24"/>
        </w:rPr>
      </w:pPr>
      <w:r>
        <w:rPr>
          <w:noProof/>
        </w:rPr>
        <w:lastRenderedPageBreak/>
        <w:drawing>
          <wp:inline distT="0" distB="0" distL="0" distR="0" wp14:anchorId="4545A748" wp14:editId="4029CC55">
            <wp:extent cx="5274310" cy="51034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03495"/>
                    </a:xfrm>
                    <a:prstGeom prst="rect">
                      <a:avLst/>
                    </a:prstGeom>
                  </pic:spPr>
                </pic:pic>
              </a:graphicData>
            </a:graphic>
          </wp:inline>
        </w:drawing>
      </w:r>
    </w:p>
    <w:p w:rsidR="00403690" w:rsidRDefault="00403690" w:rsidP="00403690">
      <w:pPr>
        <w:jc w:val="center"/>
        <w:rPr>
          <w:sz w:val="24"/>
        </w:rPr>
      </w:pPr>
      <w:r>
        <w:rPr>
          <w:rFonts w:hint="eastAsia"/>
          <w:sz w:val="24"/>
        </w:rPr>
        <w:t>用户区</w:t>
      </w:r>
    </w:p>
    <w:p w:rsidR="00403690" w:rsidRDefault="00403690" w:rsidP="00403690">
      <w:pPr>
        <w:jc w:val="center"/>
        <w:rPr>
          <w:sz w:val="24"/>
        </w:rPr>
      </w:pPr>
    </w:p>
    <w:p w:rsidR="00403690" w:rsidRDefault="00403690" w:rsidP="00403690">
      <w:pPr>
        <w:jc w:val="center"/>
        <w:rPr>
          <w:sz w:val="24"/>
        </w:rPr>
      </w:pPr>
      <w:r>
        <w:rPr>
          <w:noProof/>
        </w:rPr>
        <w:drawing>
          <wp:inline distT="0" distB="0" distL="0" distR="0" wp14:anchorId="580E6C66" wp14:editId="246DB6DA">
            <wp:extent cx="4581525" cy="278112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6444" cy="2790185"/>
                    </a:xfrm>
                    <a:prstGeom prst="rect">
                      <a:avLst/>
                    </a:prstGeom>
                  </pic:spPr>
                </pic:pic>
              </a:graphicData>
            </a:graphic>
          </wp:inline>
        </w:drawing>
      </w:r>
    </w:p>
    <w:p w:rsidR="00403690" w:rsidRDefault="00403690" w:rsidP="00403690">
      <w:pPr>
        <w:jc w:val="center"/>
        <w:rPr>
          <w:sz w:val="24"/>
        </w:rPr>
      </w:pPr>
      <w:r>
        <w:rPr>
          <w:rFonts w:hint="eastAsia"/>
          <w:sz w:val="24"/>
        </w:rPr>
        <w:t>前端开发区</w:t>
      </w:r>
    </w:p>
    <w:p w:rsidR="00403690" w:rsidRDefault="00403690" w:rsidP="00403690">
      <w:pPr>
        <w:jc w:val="center"/>
        <w:rPr>
          <w:sz w:val="24"/>
        </w:rPr>
      </w:pPr>
    </w:p>
    <w:p w:rsidR="00403690" w:rsidRDefault="00403690" w:rsidP="00403690">
      <w:pPr>
        <w:jc w:val="center"/>
        <w:rPr>
          <w:sz w:val="24"/>
        </w:rPr>
      </w:pPr>
      <w:r>
        <w:rPr>
          <w:noProof/>
        </w:rPr>
        <w:drawing>
          <wp:inline distT="0" distB="0" distL="0" distR="0" wp14:anchorId="728CD938" wp14:editId="33960F07">
            <wp:extent cx="4219575" cy="44047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7140" cy="4412682"/>
                    </a:xfrm>
                    <a:prstGeom prst="rect">
                      <a:avLst/>
                    </a:prstGeom>
                  </pic:spPr>
                </pic:pic>
              </a:graphicData>
            </a:graphic>
          </wp:inline>
        </w:drawing>
      </w:r>
    </w:p>
    <w:p w:rsidR="00403690" w:rsidRDefault="00403690" w:rsidP="00403690">
      <w:pPr>
        <w:jc w:val="center"/>
        <w:rPr>
          <w:sz w:val="24"/>
        </w:rPr>
      </w:pPr>
      <w:r>
        <w:rPr>
          <w:rFonts w:hint="eastAsia"/>
          <w:sz w:val="24"/>
        </w:rPr>
        <w:t>服务端开发区</w:t>
      </w:r>
    </w:p>
    <w:p w:rsidR="00403690" w:rsidRDefault="00403690" w:rsidP="00403690">
      <w:pPr>
        <w:jc w:val="center"/>
        <w:rPr>
          <w:sz w:val="24"/>
        </w:rPr>
      </w:pPr>
    </w:p>
    <w:p w:rsidR="00403690" w:rsidRDefault="00403690" w:rsidP="00403690">
      <w:pPr>
        <w:jc w:val="center"/>
        <w:rPr>
          <w:sz w:val="24"/>
        </w:rPr>
      </w:pPr>
      <w:r>
        <w:rPr>
          <w:noProof/>
        </w:rPr>
        <w:drawing>
          <wp:inline distT="0" distB="0" distL="0" distR="0" wp14:anchorId="16216AC1" wp14:editId="05041F9C">
            <wp:extent cx="4238625" cy="303480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0288" cy="3043157"/>
                    </a:xfrm>
                    <a:prstGeom prst="rect">
                      <a:avLst/>
                    </a:prstGeom>
                  </pic:spPr>
                </pic:pic>
              </a:graphicData>
            </a:graphic>
          </wp:inline>
        </w:drawing>
      </w:r>
    </w:p>
    <w:p w:rsidR="00403690" w:rsidRDefault="00403690" w:rsidP="00403690">
      <w:pPr>
        <w:jc w:val="center"/>
        <w:rPr>
          <w:rFonts w:hint="eastAsia"/>
          <w:sz w:val="24"/>
        </w:rPr>
      </w:pPr>
      <w:r>
        <w:rPr>
          <w:rFonts w:hint="eastAsia"/>
          <w:sz w:val="24"/>
        </w:rPr>
        <w:t>公网区</w:t>
      </w:r>
    </w:p>
    <w:p w:rsidR="00695172" w:rsidRPr="00695172" w:rsidRDefault="00695172" w:rsidP="00695172">
      <w:pPr>
        <w:rPr>
          <w:rFonts w:hint="eastAsia"/>
        </w:rPr>
      </w:pPr>
    </w:p>
    <w:p w:rsidR="007D7CF9" w:rsidRDefault="007D7CF9" w:rsidP="00FF449D">
      <w:pPr>
        <w:pStyle w:val="1"/>
      </w:pPr>
      <w:r w:rsidRPr="007D7CF9">
        <w:rPr>
          <w:rFonts w:hint="eastAsia"/>
        </w:rPr>
        <w:lastRenderedPageBreak/>
        <w:t>系统测试</w:t>
      </w: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全网互连测试</w:t>
      </w:r>
    </w:p>
    <w:p w:rsidR="00280F0E" w:rsidRDefault="00280F0E" w:rsidP="00280F0E">
      <w:pPr>
        <w:ind w:left="420"/>
        <w:rPr>
          <w:rFonts w:ascii="宋体" w:hAnsi="宋体"/>
          <w:sz w:val="24"/>
        </w:rPr>
      </w:pPr>
      <w:r>
        <w:rPr>
          <w:rFonts w:ascii="宋体" w:hAnsi="宋体" w:hint="eastAsia"/>
          <w:sz w:val="24"/>
        </w:rPr>
        <w:t>这里选取局域网其中两台不同网段的终端设备进行互相通信测试（选取PC3与PC4），其中PC3</w:t>
      </w:r>
      <w:r>
        <w:rPr>
          <w:rFonts w:ascii="宋体" w:hAnsi="宋体"/>
          <w:sz w:val="24"/>
        </w:rPr>
        <w:t xml:space="preserve"> </w:t>
      </w:r>
      <w:r>
        <w:rPr>
          <w:rFonts w:ascii="宋体" w:hAnsi="宋体" w:hint="eastAsia"/>
          <w:sz w:val="24"/>
        </w:rPr>
        <w:t>IP：1</w:t>
      </w:r>
      <w:r>
        <w:rPr>
          <w:rFonts w:ascii="宋体" w:hAnsi="宋体"/>
          <w:sz w:val="24"/>
        </w:rPr>
        <w:t>0.10.10.1</w:t>
      </w:r>
      <w:r>
        <w:rPr>
          <w:rFonts w:ascii="宋体" w:hAnsi="宋体" w:hint="eastAsia"/>
          <w:sz w:val="24"/>
        </w:rPr>
        <w:t>，PC4</w:t>
      </w:r>
      <w:r>
        <w:rPr>
          <w:rFonts w:ascii="宋体" w:hAnsi="宋体"/>
          <w:sz w:val="24"/>
        </w:rPr>
        <w:t xml:space="preserve"> </w:t>
      </w:r>
      <w:r>
        <w:rPr>
          <w:rFonts w:ascii="宋体" w:hAnsi="宋体" w:hint="eastAsia"/>
          <w:sz w:val="24"/>
        </w:rPr>
        <w:t>IP：1</w:t>
      </w:r>
      <w:r>
        <w:rPr>
          <w:rFonts w:ascii="宋体" w:hAnsi="宋体"/>
          <w:sz w:val="24"/>
        </w:rPr>
        <w:t>0.10.40.1</w:t>
      </w:r>
    </w:p>
    <w:p w:rsidR="00280F0E" w:rsidRDefault="00280F0E" w:rsidP="00280F0E">
      <w:pPr>
        <w:ind w:left="420"/>
        <w:rPr>
          <w:rFonts w:ascii="宋体" w:hAnsi="宋体"/>
          <w:sz w:val="24"/>
        </w:rPr>
      </w:pPr>
      <w:r>
        <w:rPr>
          <w:noProof/>
        </w:rPr>
        <w:drawing>
          <wp:inline distT="0" distB="0" distL="0" distR="0" wp14:anchorId="1B50177D" wp14:editId="1A72B0CC">
            <wp:extent cx="5274310" cy="36055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05530"/>
                    </a:xfrm>
                    <a:prstGeom prst="rect">
                      <a:avLst/>
                    </a:prstGeom>
                  </pic:spPr>
                </pic:pic>
              </a:graphicData>
            </a:graphic>
          </wp:inline>
        </w:drawing>
      </w:r>
    </w:p>
    <w:p w:rsidR="00280F0E" w:rsidRDefault="00280F0E" w:rsidP="00280F0E">
      <w:pPr>
        <w:ind w:left="420"/>
        <w:rPr>
          <w:rFonts w:ascii="宋体" w:hAnsi="宋体"/>
          <w:sz w:val="24"/>
        </w:rPr>
      </w:pPr>
    </w:p>
    <w:p w:rsidR="00280F0E" w:rsidRPr="00280F0E" w:rsidRDefault="00280F0E" w:rsidP="00280F0E">
      <w:pPr>
        <w:ind w:left="420"/>
        <w:rPr>
          <w:rFonts w:ascii="宋体" w:hAnsi="宋体" w:hint="eastAsia"/>
          <w:sz w:val="24"/>
        </w:rPr>
      </w:pPr>
      <w:r>
        <w:rPr>
          <w:rFonts w:ascii="宋体" w:hAnsi="宋体" w:hint="eastAsia"/>
          <w:sz w:val="24"/>
        </w:rPr>
        <w:t>其他终端设备之间也可以实现互联互通，这里就不一</w:t>
      </w:r>
      <w:proofErr w:type="gramStart"/>
      <w:r>
        <w:rPr>
          <w:rFonts w:ascii="宋体" w:hAnsi="宋体" w:hint="eastAsia"/>
          <w:sz w:val="24"/>
        </w:rPr>
        <w:t>一</w:t>
      </w:r>
      <w:proofErr w:type="gramEnd"/>
      <w:r>
        <w:rPr>
          <w:rFonts w:ascii="宋体" w:hAnsi="宋体" w:hint="eastAsia"/>
          <w:sz w:val="24"/>
        </w:rPr>
        <w:t>举例。</w:t>
      </w: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VRRP验证</w:t>
      </w:r>
    </w:p>
    <w:p w:rsidR="00280F0E" w:rsidRDefault="00280F0E" w:rsidP="00280F0E">
      <w:pPr>
        <w:ind w:left="420"/>
        <w:rPr>
          <w:rFonts w:ascii="宋体" w:hAnsi="宋体"/>
          <w:sz w:val="24"/>
        </w:rPr>
      </w:pPr>
      <w:r>
        <w:rPr>
          <w:rFonts w:ascii="宋体" w:hAnsi="宋体" w:hint="eastAsia"/>
          <w:sz w:val="24"/>
        </w:rPr>
        <w:t>查看PC</w:t>
      </w:r>
      <w:r>
        <w:rPr>
          <w:rFonts w:ascii="宋体" w:hAnsi="宋体"/>
          <w:sz w:val="24"/>
        </w:rPr>
        <w:t>3</w:t>
      </w:r>
      <w:r>
        <w:rPr>
          <w:rFonts w:ascii="宋体" w:hAnsi="宋体" w:hint="eastAsia"/>
          <w:sz w:val="24"/>
        </w:rPr>
        <w:t>的网关设置</w:t>
      </w:r>
    </w:p>
    <w:p w:rsidR="00280F0E" w:rsidRDefault="00280F0E" w:rsidP="00280F0E">
      <w:pPr>
        <w:ind w:left="420"/>
        <w:rPr>
          <w:rFonts w:ascii="宋体" w:hAnsi="宋体"/>
          <w:sz w:val="24"/>
        </w:rPr>
      </w:pPr>
      <w:r>
        <w:rPr>
          <w:noProof/>
        </w:rPr>
        <w:lastRenderedPageBreak/>
        <w:drawing>
          <wp:inline distT="0" distB="0" distL="0" distR="0" wp14:anchorId="5BD49654" wp14:editId="5C073F81">
            <wp:extent cx="3722588" cy="28289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3338" cy="2882691"/>
                    </a:xfrm>
                    <a:prstGeom prst="rect">
                      <a:avLst/>
                    </a:prstGeom>
                  </pic:spPr>
                </pic:pic>
              </a:graphicData>
            </a:graphic>
          </wp:inline>
        </w:drawing>
      </w:r>
    </w:p>
    <w:p w:rsidR="004537F0" w:rsidRDefault="004537F0" w:rsidP="00280F0E">
      <w:pPr>
        <w:ind w:left="420"/>
        <w:rPr>
          <w:rFonts w:ascii="宋体" w:hAnsi="宋体"/>
          <w:sz w:val="24"/>
        </w:rPr>
      </w:pPr>
      <w:r>
        <w:rPr>
          <w:rFonts w:ascii="宋体" w:hAnsi="宋体" w:hint="eastAsia"/>
          <w:sz w:val="24"/>
        </w:rPr>
        <w:t>但</w:t>
      </w:r>
      <w:proofErr w:type="gramStart"/>
      <w:r>
        <w:rPr>
          <w:rFonts w:ascii="宋体" w:hAnsi="宋体" w:hint="eastAsia"/>
          <w:sz w:val="24"/>
        </w:rPr>
        <w:t>实际访问</w:t>
      </w:r>
      <w:proofErr w:type="gramEnd"/>
      <w:r>
        <w:rPr>
          <w:rFonts w:ascii="宋体" w:hAnsi="宋体" w:hint="eastAsia"/>
          <w:sz w:val="24"/>
        </w:rPr>
        <w:t>的端口IP为1</w:t>
      </w:r>
      <w:r>
        <w:rPr>
          <w:rFonts w:ascii="宋体" w:hAnsi="宋体"/>
          <w:sz w:val="24"/>
        </w:rPr>
        <w:t>0.10.10.3</w:t>
      </w:r>
      <w:r>
        <w:rPr>
          <w:rFonts w:ascii="宋体" w:hAnsi="宋体" w:hint="eastAsia"/>
          <w:sz w:val="24"/>
        </w:rPr>
        <w:t>，这里使用tracert命令去追踪PC</w:t>
      </w:r>
      <w:r>
        <w:rPr>
          <w:rFonts w:ascii="宋体" w:hAnsi="宋体"/>
          <w:sz w:val="24"/>
        </w:rPr>
        <w:t>4</w:t>
      </w:r>
      <w:r>
        <w:rPr>
          <w:rFonts w:ascii="宋体" w:hAnsi="宋体" w:hint="eastAsia"/>
          <w:sz w:val="24"/>
        </w:rPr>
        <w:t>的路由转发路径</w:t>
      </w:r>
    </w:p>
    <w:p w:rsidR="004537F0" w:rsidRDefault="004537F0" w:rsidP="00280F0E">
      <w:pPr>
        <w:ind w:left="420"/>
        <w:rPr>
          <w:rFonts w:ascii="宋体" w:hAnsi="宋体"/>
          <w:sz w:val="24"/>
        </w:rPr>
      </w:pPr>
      <w:r>
        <w:rPr>
          <w:noProof/>
        </w:rPr>
        <w:drawing>
          <wp:inline distT="0" distB="0" distL="0" distR="0" wp14:anchorId="5CAB2426" wp14:editId="74B03098">
            <wp:extent cx="5181600" cy="3019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3019425"/>
                    </a:xfrm>
                    <a:prstGeom prst="rect">
                      <a:avLst/>
                    </a:prstGeom>
                  </pic:spPr>
                </pic:pic>
              </a:graphicData>
            </a:graphic>
          </wp:inline>
        </w:drawing>
      </w:r>
    </w:p>
    <w:p w:rsidR="004537F0" w:rsidRDefault="004537F0" w:rsidP="00280F0E">
      <w:pPr>
        <w:ind w:left="420"/>
        <w:rPr>
          <w:rFonts w:ascii="宋体" w:hAnsi="宋体"/>
          <w:sz w:val="24"/>
        </w:rPr>
      </w:pPr>
    </w:p>
    <w:p w:rsidR="004537F0" w:rsidRDefault="004537F0" w:rsidP="00280F0E">
      <w:pPr>
        <w:ind w:left="420"/>
        <w:rPr>
          <w:rFonts w:ascii="宋体" w:hAnsi="宋体"/>
          <w:sz w:val="24"/>
        </w:rPr>
      </w:pPr>
      <w:r>
        <w:rPr>
          <w:rFonts w:ascii="宋体" w:hAnsi="宋体" w:hint="eastAsia"/>
          <w:sz w:val="24"/>
        </w:rPr>
        <w:t>查看PC1的网关配置</w:t>
      </w:r>
    </w:p>
    <w:p w:rsidR="004537F0" w:rsidRDefault="004537F0" w:rsidP="00280F0E">
      <w:pPr>
        <w:ind w:left="420"/>
        <w:rPr>
          <w:rFonts w:ascii="宋体" w:hAnsi="宋体"/>
          <w:sz w:val="24"/>
        </w:rPr>
      </w:pPr>
      <w:r>
        <w:rPr>
          <w:noProof/>
        </w:rPr>
        <w:lastRenderedPageBreak/>
        <w:drawing>
          <wp:inline distT="0" distB="0" distL="0" distR="0" wp14:anchorId="6629A57C" wp14:editId="34064FE2">
            <wp:extent cx="2962275" cy="29748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226" cy="2982864"/>
                    </a:xfrm>
                    <a:prstGeom prst="rect">
                      <a:avLst/>
                    </a:prstGeom>
                  </pic:spPr>
                </pic:pic>
              </a:graphicData>
            </a:graphic>
          </wp:inline>
        </w:drawing>
      </w:r>
    </w:p>
    <w:p w:rsidR="004537F0" w:rsidRDefault="004537F0" w:rsidP="004537F0">
      <w:pPr>
        <w:ind w:left="420"/>
        <w:rPr>
          <w:rFonts w:ascii="宋体" w:hAnsi="宋体"/>
          <w:sz w:val="24"/>
        </w:rPr>
      </w:pPr>
      <w:r>
        <w:rPr>
          <w:rFonts w:ascii="宋体" w:hAnsi="宋体" w:hint="eastAsia"/>
          <w:sz w:val="24"/>
        </w:rPr>
        <w:t>但</w:t>
      </w:r>
      <w:proofErr w:type="gramStart"/>
      <w:r>
        <w:rPr>
          <w:rFonts w:ascii="宋体" w:hAnsi="宋体" w:hint="eastAsia"/>
          <w:sz w:val="24"/>
        </w:rPr>
        <w:t>实际访问</w:t>
      </w:r>
      <w:proofErr w:type="gramEnd"/>
      <w:r>
        <w:rPr>
          <w:rFonts w:ascii="宋体" w:hAnsi="宋体" w:hint="eastAsia"/>
          <w:sz w:val="24"/>
        </w:rPr>
        <w:t>的端口IP为1</w:t>
      </w:r>
      <w:r>
        <w:rPr>
          <w:rFonts w:ascii="宋体" w:hAnsi="宋体"/>
          <w:sz w:val="24"/>
        </w:rPr>
        <w:t>0.10.</w:t>
      </w:r>
      <w:r>
        <w:rPr>
          <w:rFonts w:ascii="宋体" w:hAnsi="宋体"/>
          <w:sz w:val="24"/>
        </w:rPr>
        <w:t>2</w:t>
      </w:r>
      <w:r>
        <w:rPr>
          <w:rFonts w:ascii="宋体" w:hAnsi="宋体"/>
          <w:sz w:val="24"/>
        </w:rPr>
        <w:t>0.</w:t>
      </w:r>
      <w:r>
        <w:rPr>
          <w:rFonts w:ascii="宋体" w:hAnsi="宋体"/>
          <w:sz w:val="24"/>
        </w:rPr>
        <w:t>4</w:t>
      </w:r>
      <w:r>
        <w:rPr>
          <w:rFonts w:ascii="宋体" w:hAnsi="宋体" w:hint="eastAsia"/>
          <w:sz w:val="24"/>
        </w:rPr>
        <w:t>，这里使用tracert命令</w:t>
      </w:r>
      <w:r>
        <w:rPr>
          <w:rFonts w:ascii="宋体" w:hAnsi="宋体" w:hint="eastAsia"/>
          <w:sz w:val="24"/>
        </w:rPr>
        <w:t>去追踪PC4的路由转发路径</w:t>
      </w:r>
    </w:p>
    <w:p w:rsidR="00403690" w:rsidRDefault="00403690" w:rsidP="004537F0">
      <w:pPr>
        <w:ind w:left="420"/>
        <w:rPr>
          <w:rFonts w:ascii="宋体" w:hAnsi="宋体" w:hint="eastAsia"/>
          <w:sz w:val="24"/>
        </w:rPr>
      </w:pPr>
      <w:r>
        <w:rPr>
          <w:noProof/>
        </w:rPr>
        <w:drawing>
          <wp:inline distT="0" distB="0" distL="0" distR="0" wp14:anchorId="2C162CC6" wp14:editId="0B0D25ED">
            <wp:extent cx="5274310" cy="26327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2710"/>
                    </a:xfrm>
                    <a:prstGeom prst="rect">
                      <a:avLst/>
                    </a:prstGeom>
                  </pic:spPr>
                </pic:pic>
              </a:graphicData>
            </a:graphic>
          </wp:inline>
        </w:drawing>
      </w:r>
    </w:p>
    <w:p w:rsidR="004537F0" w:rsidRPr="004537F0" w:rsidRDefault="004537F0" w:rsidP="00280F0E">
      <w:pPr>
        <w:ind w:left="420"/>
        <w:rPr>
          <w:rFonts w:ascii="宋体" w:hAnsi="宋体" w:hint="eastAsia"/>
          <w:sz w:val="24"/>
        </w:rPr>
      </w:pP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负载均衡</w:t>
      </w:r>
      <w:r w:rsidR="00BC7CD0">
        <w:rPr>
          <w:rFonts w:ascii="宋体" w:hAnsi="宋体" w:hint="eastAsia"/>
          <w:b/>
          <w:sz w:val="24"/>
        </w:rPr>
        <w:t>与设备冗余</w:t>
      </w:r>
      <w:r w:rsidRPr="0088722C">
        <w:rPr>
          <w:rFonts w:ascii="宋体" w:hAnsi="宋体" w:hint="eastAsia"/>
          <w:b/>
          <w:sz w:val="24"/>
        </w:rPr>
        <w:t>测试</w:t>
      </w:r>
    </w:p>
    <w:p w:rsidR="00BC7CD0" w:rsidRDefault="00403690" w:rsidP="00BC7CD0">
      <w:pPr>
        <w:pStyle w:val="af1"/>
        <w:ind w:left="425" w:firstLineChars="0" w:firstLine="415"/>
        <w:rPr>
          <w:rFonts w:ascii="宋体" w:hAnsi="宋体"/>
          <w:sz w:val="24"/>
        </w:rPr>
      </w:pPr>
      <w:r w:rsidRPr="00403690">
        <w:rPr>
          <w:rFonts w:ascii="宋体" w:hAnsi="宋体" w:hint="eastAsia"/>
          <w:sz w:val="24"/>
        </w:rPr>
        <w:t>这里</w:t>
      </w:r>
      <w:r>
        <w:rPr>
          <w:rFonts w:ascii="宋体" w:hAnsi="宋体" w:hint="eastAsia"/>
          <w:sz w:val="24"/>
        </w:rPr>
        <w:t>将VLAN</w:t>
      </w:r>
      <w:r w:rsidR="00E44AB4">
        <w:rPr>
          <w:rFonts w:ascii="宋体" w:hAnsi="宋体"/>
          <w:sz w:val="24"/>
        </w:rPr>
        <w:t xml:space="preserve"> </w:t>
      </w:r>
      <w:r>
        <w:rPr>
          <w:rFonts w:ascii="宋体" w:hAnsi="宋体"/>
          <w:sz w:val="24"/>
        </w:rPr>
        <w:t>10</w:t>
      </w:r>
      <w:r>
        <w:rPr>
          <w:rFonts w:ascii="宋体" w:hAnsi="宋体" w:hint="eastAsia"/>
          <w:sz w:val="24"/>
        </w:rPr>
        <w:t>的流量全部交由</w:t>
      </w:r>
      <w:r w:rsidR="00E44AB4">
        <w:rPr>
          <w:rFonts w:ascii="宋体" w:hAnsi="宋体" w:hint="eastAsia"/>
          <w:sz w:val="24"/>
        </w:rPr>
        <w:t>交换机</w:t>
      </w:r>
      <w:r>
        <w:rPr>
          <w:rFonts w:ascii="宋体" w:hAnsi="宋体" w:hint="eastAsia"/>
          <w:sz w:val="24"/>
        </w:rPr>
        <w:t>LSW4</w:t>
      </w:r>
      <w:r w:rsidR="00E44AB4">
        <w:rPr>
          <w:rFonts w:ascii="宋体" w:hAnsi="宋体" w:hint="eastAsia"/>
          <w:sz w:val="24"/>
        </w:rPr>
        <w:t>，将VLAN</w:t>
      </w:r>
      <w:r w:rsidR="00E44AB4">
        <w:rPr>
          <w:rFonts w:ascii="宋体" w:hAnsi="宋体"/>
          <w:sz w:val="24"/>
        </w:rPr>
        <w:t xml:space="preserve"> 20</w:t>
      </w:r>
      <w:r w:rsidR="00E44AB4">
        <w:rPr>
          <w:rFonts w:ascii="宋体" w:hAnsi="宋体" w:hint="eastAsia"/>
          <w:sz w:val="24"/>
        </w:rPr>
        <w:t>,VLAN</w:t>
      </w:r>
      <w:r w:rsidR="00E44AB4">
        <w:rPr>
          <w:rFonts w:ascii="宋体" w:hAnsi="宋体"/>
          <w:sz w:val="24"/>
        </w:rPr>
        <w:t xml:space="preserve"> 30</w:t>
      </w:r>
      <w:r w:rsidR="00E44AB4">
        <w:rPr>
          <w:rFonts w:ascii="宋体" w:hAnsi="宋体" w:hint="eastAsia"/>
          <w:sz w:val="24"/>
        </w:rPr>
        <w:t>的流量全部交给交换机LSW5，这个的验证可以从上一个VRRP的验证可以得到证实，因为</w:t>
      </w:r>
      <w:r w:rsidR="00E44AB4">
        <w:rPr>
          <w:rFonts w:ascii="宋体" w:hAnsi="宋体"/>
          <w:sz w:val="24"/>
        </w:rPr>
        <w:t>10.10.10.3</w:t>
      </w:r>
      <w:r w:rsidR="00E44AB4">
        <w:rPr>
          <w:rFonts w:ascii="宋体" w:hAnsi="宋体" w:hint="eastAsia"/>
          <w:sz w:val="24"/>
        </w:rPr>
        <w:t>是</w:t>
      </w:r>
      <w:r w:rsidR="00BC7CD0">
        <w:rPr>
          <w:rFonts w:ascii="宋体" w:hAnsi="宋体" w:hint="eastAsia"/>
          <w:sz w:val="24"/>
        </w:rPr>
        <w:t>交换机</w:t>
      </w:r>
      <w:r w:rsidR="00E44AB4">
        <w:rPr>
          <w:rFonts w:ascii="宋体" w:hAnsi="宋体" w:hint="eastAsia"/>
          <w:sz w:val="24"/>
        </w:rPr>
        <w:t>LSW</w:t>
      </w:r>
      <w:r w:rsidR="00E44AB4">
        <w:rPr>
          <w:rFonts w:ascii="宋体" w:hAnsi="宋体"/>
          <w:sz w:val="24"/>
        </w:rPr>
        <w:t>4</w:t>
      </w:r>
      <w:r w:rsidR="00E44AB4">
        <w:rPr>
          <w:rFonts w:ascii="宋体" w:hAnsi="宋体" w:hint="eastAsia"/>
          <w:sz w:val="24"/>
        </w:rPr>
        <w:t>的一个VALNIF</w:t>
      </w:r>
      <w:r w:rsidR="00E44AB4">
        <w:rPr>
          <w:rFonts w:ascii="宋体" w:hAnsi="宋体"/>
          <w:sz w:val="24"/>
        </w:rPr>
        <w:t xml:space="preserve"> </w:t>
      </w:r>
      <w:r w:rsidR="00E44AB4">
        <w:rPr>
          <w:rFonts w:ascii="宋体" w:hAnsi="宋体" w:hint="eastAsia"/>
          <w:sz w:val="24"/>
        </w:rPr>
        <w:t>IP地址，1</w:t>
      </w:r>
      <w:r w:rsidR="00E44AB4">
        <w:rPr>
          <w:rFonts w:ascii="宋体" w:hAnsi="宋体"/>
          <w:sz w:val="24"/>
        </w:rPr>
        <w:t>0.10.20.4</w:t>
      </w:r>
      <w:r w:rsidR="00E44AB4">
        <w:rPr>
          <w:rFonts w:ascii="宋体" w:hAnsi="宋体" w:hint="eastAsia"/>
          <w:sz w:val="24"/>
        </w:rPr>
        <w:t>是</w:t>
      </w:r>
      <w:r w:rsidR="00BC7CD0">
        <w:rPr>
          <w:rFonts w:ascii="宋体" w:hAnsi="宋体" w:hint="eastAsia"/>
          <w:sz w:val="24"/>
        </w:rPr>
        <w:t>交换机</w:t>
      </w:r>
      <w:r w:rsidR="00E44AB4">
        <w:rPr>
          <w:rFonts w:ascii="宋体" w:hAnsi="宋体" w:hint="eastAsia"/>
          <w:sz w:val="24"/>
        </w:rPr>
        <w:t>LSW5的一个</w:t>
      </w:r>
      <w:r w:rsidR="00BC7CD0">
        <w:rPr>
          <w:rFonts w:ascii="宋体" w:hAnsi="宋体" w:hint="eastAsia"/>
          <w:sz w:val="24"/>
        </w:rPr>
        <w:t>VLANIF</w:t>
      </w:r>
      <w:r w:rsidR="00BC7CD0">
        <w:rPr>
          <w:rFonts w:ascii="宋体" w:hAnsi="宋体"/>
          <w:sz w:val="24"/>
        </w:rPr>
        <w:t xml:space="preserve"> </w:t>
      </w:r>
      <w:r w:rsidR="00BC7CD0">
        <w:rPr>
          <w:rFonts w:ascii="宋体" w:hAnsi="宋体" w:hint="eastAsia"/>
          <w:sz w:val="24"/>
        </w:rPr>
        <w:t>IP地址。</w:t>
      </w:r>
    </w:p>
    <w:p w:rsidR="00BC7CD0" w:rsidRDefault="00BC7CD0" w:rsidP="00BC7CD0">
      <w:pPr>
        <w:pStyle w:val="af1"/>
        <w:ind w:left="425" w:firstLineChars="0" w:firstLine="415"/>
        <w:rPr>
          <w:rFonts w:ascii="宋体" w:hAnsi="宋体"/>
          <w:sz w:val="24"/>
        </w:rPr>
      </w:pPr>
      <w:r>
        <w:rPr>
          <w:rFonts w:ascii="宋体" w:hAnsi="宋体" w:hint="eastAsia"/>
          <w:sz w:val="24"/>
        </w:rPr>
        <w:t>那么如果将交换机LSW4关闭，那么VALN</w:t>
      </w:r>
      <w:r>
        <w:rPr>
          <w:rFonts w:ascii="宋体" w:hAnsi="宋体"/>
          <w:sz w:val="24"/>
        </w:rPr>
        <w:t xml:space="preserve"> 10</w:t>
      </w:r>
      <w:r>
        <w:rPr>
          <w:rFonts w:ascii="宋体" w:hAnsi="宋体" w:hint="eastAsia"/>
          <w:sz w:val="24"/>
        </w:rPr>
        <w:t>的流量会由交换机LSW5</w:t>
      </w:r>
      <w:r>
        <w:rPr>
          <w:rFonts w:ascii="宋体" w:hAnsi="宋体"/>
          <w:sz w:val="24"/>
        </w:rPr>
        <w:t xml:space="preserve"> </w:t>
      </w:r>
      <w:r>
        <w:rPr>
          <w:rFonts w:ascii="宋体" w:hAnsi="宋体" w:hint="eastAsia"/>
          <w:sz w:val="24"/>
        </w:rPr>
        <w:t>进行转发，这是将LSW4关闭之后，PC3的路由转发路径：</w:t>
      </w:r>
    </w:p>
    <w:p w:rsidR="00BC7CD0" w:rsidRDefault="00BC7CD0" w:rsidP="00BC7CD0">
      <w:pPr>
        <w:rPr>
          <w:rFonts w:ascii="宋体" w:hAnsi="宋体"/>
          <w:sz w:val="24"/>
        </w:rPr>
      </w:pPr>
      <w:r>
        <w:rPr>
          <w:rFonts w:ascii="宋体" w:hAnsi="宋体"/>
          <w:sz w:val="24"/>
        </w:rPr>
        <w:lastRenderedPageBreak/>
        <w:tab/>
      </w:r>
      <w:r>
        <w:rPr>
          <w:noProof/>
        </w:rPr>
        <w:drawing>
          <wp:inline distT="0" distB="0" distL="0" distR="0" wp14:anchorId="0B1EF299" wp14:editId="5BB33A3F">
            <wp:extent cx="4486275" cy="24013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180" cy="2406696"/>
                    </a:xfrm>
                    <a:prstGeom prst="rect">
                      <a:avLst/>
                    </a:prstGeom>
                  </pic:spPr>
                </pic:pic>
              </a:graphicData>
            </a:graphic>
          </wp:inline>
        </w:drawing>
      </w:r>
    </w:p>
    <w:p w:rsidR="00BC7CD0" w:rsidRPr="00BC7CD0" w:rsidRDefault="00BC7CD0" w:rsidP="00BC7CD0">
      <w:pPr>
        <w:ind w:left="420"/>
        <w:rPr>
          <w:rFonts w:ascii="宋体" w:hAnsi="宋体" w:hint="eastAsia"/>
          <w:sz w:val="24"/>
        </w:rPr>
      </w:pPr>
      <w:r>
        <w:rPr>
          <w:rFonts w:ascii="宋体" w:hAnsi="宋体" w:hint="eastAsia"/>
          <w:sz w:val="24"/>
        </w:rPr>
        <w:t>可以看到，实际路由转发功能已由交换机LSW</w:t>
      </w:r>
      <w:r>
        <w:rPr>
          <w:rFonts w:ascii="宋体" w:hAnsi="宋体"/>
          <w:sz w:val="24"/>
        </w:rPr>
        <w:t>5</w:t>
      </w:r>
      <w:r>
        <w:rPr>
          <w:rFonts w:ascii="宋体" w:hAnsi="宋体" w:hint="eastAsia"/>
          <w:sz w:val="24"/>
        </w:rPr>
        <w:t>接替，应为1</w:t>
      </w:r>
      <w:r>
        <w:rPr>
          <w:rFonts w:ascii="宋体" w:hAnsi="宋体"/>
          <w:sz w:val="24"/>
        </w:rPr>
        <w:t>0.10.10.4</w:t>
      </w:r>
      <w:r>
        <w:rPr>
          <w:rFonts w:ascii="宋体" w:hAnsi="宋体" w:hint="eastAsia"/>
          <w:sz w:val="24"/>
        </w:rPr>
        <w:t>是交换机LSW</w:t>
      </w:r>
      <w:r>
        <w:rPr>
          <w:rFonts w:ascii="宋体" w:hAnsi="宋体"/>
          <w:sz w:val="24"/>
        </w:rPr>
        <w:t>5</w:t>
      </w:r>
      <w:r>
        <w:rPr>
          <w:rFonts w:ascii="宋体" w:hAnsi="宋体" w:hint="eastAsia"/>
          <w:sz w:val="24"/>
        </w:rPr>
        <w:t>的一个VLANIF</w:t>
      </w:r>
      <w:r>
        <w:rPr>
          <w:rFonts w:ascii="宋体" w:hAnsi="宋体"/>
          <w:sz w:val="24"/>
        </w:rPr>
        <w:t xml:space="preserve"> </w:t>
      </w:r>
      <w:r>
        <w:rPr>
          <w:rFonts w:ascii="宋体" w:hAnsi="宋体" w:hint="eastAsia"/>
          <w:sz w:val="24"/>
        </w:rPr>
        <w:t>IP地址，这样就实现的设备的冗余备份以及高可用。如若此时将关闭放入LSW4重新开启，那么</w:t>
      </w:r>
      <w:r w:rsidR="00462C59">
        <w:rPr>
          <w:rFonts w:ascii="宋体" w:hAnsi="宋体" w:hint="eastAsia"/>
          <w:sz w:val="24"/>
        </w:rPr>
        <w:t>LSW</w:t>
      </w:r>
      <w:r w:rsidR="00462C59">
        <w:rPr>
          <w:rFonts w:ascii="宋体" w:hAnsi="宋体"/>
          <w:sz w:val="24"/>
        </w:rPr>
        <w:t>4</w:t>
      </w:r>
      <w:r w:rsidR="00462C59">
        <w:rPr>
          <w:rFonts w:ascii="宋体" w:hAnsi="宋体" w:hint="eastAsia"/>
          <w:sz w:val="24"/>
        </w:rPr>
        <w:t>又会承担起VLAN</w:t>
      </w:r>
      <w:r w:rsidR="00462C59">
        <w:rPr>
          <w:rFonts w:ascii="宋体" w:hAnsi="宋体"/>
          <w:sz w:val="24"/>
        </w:rPr>
        <w:t xml:space="preserve"> 10</w:t>
      </w:r>
      <w:r w:rsidR="00462C59">
        <w:rPr>
          <w:rFonts w:ascii="宋体" w:hAnsi="宋体" w:hint="eastAsia"/>
          <w:sz w:val="24"/>
        </w:rPr>
        <w:t>流量的转发任务，这是因为设置了抢占模式，以及对应的优先级。</w:t>
      </w: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OSPF路由协议验证</w:t>
      </w:r>
    </w:p>
    <w:p w:rsidR="00462C59" w:rsidRDefault="00462C59" w:rsidP="00462C59">
      <w:pPr>
        <w:pStyle w:val="af1"/>
        <w:ind w:left="425" w:firstLineChars="0" w:firstLine="0"/>
        <w:rPr>
          <w:rFonts w:ascii="宋体" w:hAnsi="宋体"/>
          <w:sz w:val="24"/>
        </w:rPr>
      </w:pPr>
      <w:r>
        <w:rPr>
          <w:rFonts w:ascii="宋体" w:hAnsi="宋体" w:hint="eastAsia"/>
          <w:sz w:val="24"/>
        </w:rPr>
        <w:t>使用OSPF路由协议，使得三层交换机LSW4，LSW5与路由器R1实现路由表的分享。如下展示的就是三层交换机LSW4的路由表，其中可以看到其通过OSPF学习到的路由表</w:t>
      </w:r>
    </w:p>
    <w:p w:rsidR="00462C59" w:rsidRPr="00462C59" w:rsidRDefault="00462C59" w:rsidP="00462C59">
      <w:pPr>
        <w:pStyle w:val="af1"/>
        <w:ind w:left="425" w:firstLineChars="0" w:firstLine="0"/>
        <w:rPr>
          <w:rFonts w:ascii="宋体" w:hAnsi="宋体" w:hint="eastAsia"/>
          <w:sz w:val="24"/>
        </w:rPr>
      </w:pPr>
      <w:r>
        <w:rPr>
          <w:noProof/>
        </w:rPr>
        <w:lastRenderedPageBreak/>
        <w:drawing>
          <wp:inline distT="0" distB="0" distL="0" distR="0" wp14:anchorId="289DC352" wp14:editId="3CC7A646">
            <wp:extent cx="5274310" cy="44818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81830"/>
                    </a:xfrm>
                    <a:prstGeom prst="rect">
                      <a:avLst/>
                    </a:prstGeom>
                  </pic:spPr>
                </pic:pic>
              </a:graphicData>
            </a:graphic>
          </wp:inline>
        </w:drawing>
      </w: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对公网访问测试</w:t>
      </w:r>
    </w:p>
    <w:p w:rsidR="004461DB" w:rsidRDefault="004461DB" w:rsidP="004461DB">
      <w:pPr>
        <w:pStyle w:val="af1"/>
        <w:ind w:left="425" w:firstLineChars="0" w:firstLine="0"/>
        <w:rPr>
          <w:rFonts w:ascii="宋体" w:hAnsi="宋体"/>
          <w:sz w:val="24"/>
        </w:rPr>
      </w:pPr>
      <w:r>
        <w:rPr>
          <w:rFonts w:ascii="宋体" w:hAnsi="宋体" w:hint="eastAsia"/>
          <w:sz w:val="24"/>
        </w:rPr>
        <w:t>这里虚构了一个公网IP</w:t>
      </w:r>
      <w:r>
        <w:rPr>
          <w:rFonts w:ascii="宋体" w:hAnsi="宋体"/>
          <w:sz w:val="24"/>
        </w:rPr>
        <w:t xml:space="preserve"> 123.119.113.123</w:t>
      </w:r>
      <w:r>
        <w:rPr>
          <w:rFonts w:ascii="宋体" w:hAnsi="宋体" w:hint="eastAsia"/>
          <w:sz w:val="24"/>
        </w:rPr>
        <w:t>/</w:t>
      </w:r>
      <w:r>
        <w:rPr>
          <w:rFonts w:ascii="宋体" w:hAnsi="宋体"/>
          <w:sz w:val="24"/>
        </w:rPr>
        <w:t>24</w:t>
      </w:r>
      <w:r>
        <w:rPr>
          <w:rFonts w:ascii="宋体" w:hAnsi="宋体" w:hint="eastAsia"/>
          <w:sz w:val="24"/>
        </w:rPr>
        <w:t>，用于模拟内网对外进行访问，访问测试：</w:t>
      </w:r>
    </w:p>
    <w:p w:rsidR="004461DB" w:rsidRDefault="004461DB" w:rsidP="004461DB">
      <w:pPr>
        <w:pStyle w:val="af1"/>
        <w:ind w:left="425" w:firstLineChars="0" w:firstLine="0"/>
        <w:rPr>
          <w:rFonts w:ascii="宋体" w:hAnsi="宋体"/>
          <w:sz w:val="24"/>
        </w:rPr>
      </w:pPr>
      <w:r>
        <w:rPr>
          <w:noProof/>
        </w:rPr>
        <w:drawing>
          <wp:inline distT="0" distB="0" distL="0" distR="0" wp14:anchorId="33F80A52" wp14:editId="66B80160">
            <wp:extent cx="5274310" cy="2220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20595"/>
                    </a:xfrm>
                    <a:prstGeom prst="rect">
                      <a:avLst/>
                    </a:prstGeom>
                  </pic:spPr>
                </pic:pic>
              </a:graphicData>
            </a:graphic>
          </wp:inline>
        </w:drawing>
      </w:r>
    </w:p>
    <w:p w:rsidR="004461DB" w:rsidRDefault="004461DB" w:rsidP="004461DB">
      <w:pPr>
        <w:pStyle w:val="af1"/>
        <w:ind w:left="425" w:firstLineChars="0" w:firstLine="0"/>
        <w:rPr>
          <w:rFonts w:ascii="宋体" w:hAnsi="宋体"/>
          <w:sz w:val="24"/>
        </w:rPr>
      </w:pPr>
      <w:r>
        <w:rPr>
          <w:rFonts w:ascii="宋体" w:hAnsi="宋体" w:hint="eastAsia"/>
          <w:sz w:val="24"/>
        </w:rPr>
        <w:t>对路由器</w:t>
      </w:r>
      <w:r>
        <w:rPr>
          <w:rFonts w:ascii="宋体" w:hAnsi="宋体"/>
          <w:sz w:val="24"/>
        </w:rPr>
        <w:t>AR2</w:t>
      </w:r>
      <w:r>
        <w:rPr>
          <w:rFonts w:ascii="宋体" w:hAnsi="宋体" w:hint="eastAsia"/>
          <w:sz w:val="24"/>
        </w:rPr>
        <w:t>的GE0/0/0端口和GE0/0/1端口进行抓包，验证NAT</w:t>
      </w:r>
    </w:p>
    <w:p w:rsidR="004461DB" w:rsidRDefault="007F3ADA" w:rsidP="004461DB">
      <w:pPr>
        <w:pStyle w:val="af1"/>
        <w:ind w:left="425" w:firstLineChars="0" w:firstLine="0"/>
        <w:rPr>
          <w:rFonts w:ascii="宋体" w:hAnsi="宋体"/>
          <w:sz w:val="24"/>
        </w:rPr>
      </w:pPr>
      <w:r>
        <w:rPr>
          <w:rFonts w:ascii="宋体" w:hAnsi="宋体" w:hint="eastAsia"/>
          <w:sz w:val="24"/>
        </w:rPr>
        <w:t>这是对GE0/0/0端口的抓包</w:t>
      </w:r>
    </w:p>
    <w:p w:rsidR="007F3ADA" w:rsidRDefault="007F3ADA" w:rsidP="004461DB">
      <w:pPr>
        <w:pStyle w:val="af1"/>
        <w:ind w:left="425" w:firstLineChars="0" w:firstLine="0"/>
        <w:rPr>
          <w:rFonts w:ascii="宋体" w:hAnsi="宋体"/>
          <w:sz w:val="24"/>
        </w:rPr>
      </w:pPr>
      <w:r>
        <w:rPr>
          <w:noProof/>
        </w:rPr>
        <w:lastRenderedPageBreak/>
        <w:drawing>
          <wp:inline distT="0" distB="0" distL="0" distR="0" wp14:anchorId="6EC2145B" wp14:editId="7B40576E">
            <wp:extent cx="5274310" cy="22193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19325"/>
                    </a:xfrm>
                    <a:prstGeom prst="rect">
                      <a:avLst/>
                    </a:prstGeom>
                  </pic:spPr>
                </pic:pic>
              </a:graphicData>
            </a:graphic>
          </wp:inline>
        </w:drawing>
      </w:r>
    </w:p>
    <w:p w:rsidR="007F3ADA" w:rsidRDefault="007F3ADA" w:rsidP="004461DB">
      <w:pPr>
        <w:pStyle w:val="af1"/>
        <w:ind w:left="425" w:firstLineChars="0" w:firstLine="0"/>
        <w:rPr>
          <w:rFonts w:ascii="宋体" w:hAnsi="宋体"/>
          <w:sz w:val="24"/>
        </w:rPr>
      </w:pPr>
      <w:r>
        <w:rPr>
          <w:rFonts w:ascii="宋体" w:hAnsi="宋体" w:hint="eastAsia"/>
          <w:sz w:val="24"/>
        </w:rPr>
        <w:t>这是对GE0/0/1端口的抓包</w:t>
      </w:r>
    </w:p>
    <w:p w:rsidR="007F3ADA" w:rsidRDefault="007F3ADA" w:rsidP="004461DB">
      <w:pPr>
        <w:pStyle w:val="af1"/>
        <w:ind w:left="425" w:firstLineChars="0" w:firstLine="0"/>
        <w:rPr>
          <w:rFonts w:ascii="宋体" w:hAnsi="宋体"/>
          <w:sz w:val="24"/>
        </w:rPr>
      </w:pPr>
      <w:r>
        <w:rPr>
          <w:noProof/>
        </w:rPr>
        <w:drawing>
          <wp:inline distT="0" distB="0" distL="0" distR="0" wp14:anchorId="677E9A64" wp14:editId="1EA1D076">
            <wp:extent cx="5274310" cy="2155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55190"/>
                    </a:xfrm>
                    <a:prstGeom prst="rect">
                      <a:avLst/>
                    </a:prstGeom>
                  </pic:spPr>
                </pic:pic>
              </a:graphicData>
            </a:graphic>
          </wp:inline>
        </w:drawing>
      </w:r>
    </w:p>
    <w:p w:rsidR="007F3ADA" w:rsidRPr="004461DB" w:rsidRDefault="007F3ADA" w:rsidP="004461DB">
      <w:pPr>
        <w:pStyle w:val="af1"/>
        <w:ind w:left="425" w:firstLineChars="0" w:firstLine="0"/>
        <w:rPr>
          <w:rFonts w:ascii="宋体" w:hAnsi="宋体" w:hint="eastAsia"/>
          <w:sz w:val="24"/>
        </w:rPr>
      </w:pPr>
      <w:r>
        <w:rPr>
          <w:rFonts w:ascii="宋体" w:hAnsi="宋体" w:hint="eastAsia"/>
          <w:sz w:val="24"/>
        </w:rPr>
        <w:t>可以看到IP地址发生了转换，对于网段为1</w:t>
      </w:r>
      <w:r>
        <w:rPr>
          <w:rFonts w:ascii="宋体" w:hAnsi="宋体"/>
          <w:sz w:val="24"/>
        </w:rPr>
        <w:t>0.10.10.0</w:t>
      </w:r>
      <w:r>
        <w:rPr>
          <w:rFonts w:ascii="宋体" w:hAnsi="宋体" w:hint="eastAsia"/>
          <w:sz w:val="24"/>
        </w:rPr>
        <w:t>/</w:t>
      </w:r>
      <w:r>
        <w:rPr>
          <w:rFonts w:ascii="宋体" w:hAnsi="宋体"/>
          <w:sz w:val="24"/>
        </w:rPr>
        <w:t>24</w:t>
      </w:r>
      <w:r>
        <w:rPr>
          <w:rFonts w:ascii="宋体" w:hAnsi="宋体" w:hint="eastAsia"/>
          <w:sz w:val="24"/>
        </w:rPr>
        <w:t>的网路来说，通过NAT技术会将局域网网段转换为设置好的公网IP</w:t>
      </w:r>
      <w:r>
        <w:rPr>
          <w:rFonts w:ascii="宋体" w:hAnsi="宋体"/>
          <w:sz w:val="24"/>
        </w:rPr>
        <w:t>120.120.120.10</w:t>
      </w:r>
      <w:r>
        <w:rPr>
          <w:rFonts w:ascii="宋体" w:hAnsi="宋体" w:hint="eastAsia"/>
          <w:sz w:val="24"/>
        </w:rPr>
        <w:t>进行通信，解决了因为公网IP紧缺导致局域网中使用私有网</w:t>
      </w:r>
      <w:proofErr w:type="gramStart"/>
      <w:r>
        <w:rPr>
          <w:rFonts w:ascii="宋体" w:hAnsi="宋体" w:hint="eastAsia"/>
          <w:sz w:val="24"/>
        </w:rPr>
        <w:t>段无法</w:t>
      </w:r>
      <w:proofErr w:type="gramEnd"/>
      <w:r>
        <w:rPr>
          <w:rFonts w:ascii="宋体" w:hAnsi="宋体" w:hint="eastAsia"/>
          <w:sz w:val="24"/>
        </w:rPr>
        <w:t>访问公网的情况</w:t>
      </w: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对外提供Web服务验证</w:t>
      </w:r>
    </w:p>
    <w:p w:rsidR="007F3ADA" w:rsidRDefault="007F3ADA" w:rsidP="007F3ADA">
      <w:pPr>
        <w:pStyle w:val="af1"/>
        <w:ind w:left="425" w:firstLineChars="0" w:firstLine="0"/>
        <w:rPr>
          <w:rFonts w:ascii="宋体" w:hAnsi="宋体"/>
          <w:sz w:val="24"/>
        </w:rPr>
      </w:pPr>
      <w:r>
        <w:rPr>
          <w:rFonts w:ascii="宋体" w:hAnsi="宋体" w:hint="eastAsia"/>
          <w:sz w:val="24"/>
        </w:rPr>
        <w:t>使用IP地址为1</w:t>
      </w:r>
      <w:r>
        <w:rPr>
          <w:rFonts w:ascii="宋体" w:hAnsi="宋体"/>
          <w:sz w:val="24"/>
        </w:rPr>
        <w:t>23</w:t>
      </w:r>
      <w:r>
        <w:rPr>
          <w:rFonts w:ascii="宋体" w:hAnsi="宋体" w:hint="eastAsia"/>
          <w:sz w:val="24"/>
        </w:rPr>
        <w:t>,</w:t>
      </w:r>
      <w:r>
        <w:rPr>
          <w:rFonts w:ascii="宋体" w:hAnsi="宋体"/>
          <w:sz w:val="24"/>
        </w:rPr>
        <w:t>119.113.123</w:t>
      </w:r>
      <w:r>
        <w:rPr>
          <w:rFonts w:ascii="宋体" w:hAnsi="宋体" w:hint="eastAsia"/>
          <w:sz w:val="24"/>
        </w:rPr>
        <w:t>的</w:t>
      </w:r>
      <w:r w:rsidR="00E7000E">
        <w:rPr>
          <w:rFonts w:ascii="宋体" w:hAnsi="宋体" w:hint="eastAsia"/>
          <w:sz w:val="24"/>
        </w:rPr>
        <w:t>公网设备对IT公司的Web服务进行访问</w:t>
      </w:r>
    </w:p>
    <w:p w:rsidR="00E7000E" w:rsidRDefault="00E7000E" w:rsidP="007F3ADA">
      <w:pPr>
        <w:pStyle w:val="af1"/>
        <w:ind w:left="425" w:firstLineChars="0" w:firstLine="0"/>
        <w:rPr>
          <w:rFonts w:ascii="宋体" w:hAnsi="宋体"/>
          <w:sz w:val="24"/>
        </w:rPr>
      </w:pPr>
      <w:r>
        <w:rPr>
          <w:noProof/>
        </w:rPr>
        <w:lastRenderedPageBreak/>
        <w:drawing>
          <wp:inline distT="0" distB="0" distL="0" distR="0" wp14:anchorId="7A846DDF" wp14:editId="44E6FD4D">
            <wp:extent cx="5274310" cy="29241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24175"/>
                    </a:xfrm>
                    <a:prstGeom prst="rect">
                      <a:avLst/>
                    </a:prstGeom>
                  </pic:spPr>
                </pic:pic>
              </a:graphicData>
            </a:graphic>
          </wp:inline>
        </w:drawing>
      </w:r>
    </w:p>
    <w:p w:rsidR="00BA193E" w:rsidRPr="007F3ADA" w:rsidRDefault="00BA193E" w:rsidP="007F3ADA">
      <w:pPr>
        <w:pStyle w:val="af1"/>
        <w:ind w:left="425" w:firstLineChars="0" w:firstLine="0"/>
        <w:rPr>
          <w:rFonts w:ascii="宋体" w:hAnsi="宋体" w:hint="eastAsia"/>
          <w:sz w:val="24"/>
        </w:rPr>
      </w:pPr>
    </w:p>
    <w:p w:rsidR="0088722C" w:rsidRDefault="0088722C" w:rsidP="0088722C">
      <w:pPr>
        <w:pStyle w:val="af1"/>
        <w:numPr>
          <w:ilvl w:val="0"/>
          <w:numId w:val="15"/>
        </w:numPr>
        <w:ind w:firstLineChars="0"/>
        <w:rPr>
          <w:rFonts w:ascii="宋体" w:hAnsi="宋体"/>
          <w:b/>
          <w:sz w:val="24"/>
        </w:rPr>
      </w:pPr>
      <w:r w:rsidRPr="0088722C">
        <w:rPr>
          <w:rFonts w:ascii="宋体" w:hAnsi="宋体" w:hint="eastAsia"/>
          <w:b/>
          <w:sz w:val="24"/>
        </w:rPr>
        <w:t>对外提供FTP服务验证</w:t>
      </w:r>
    </w:p>
    <w:p w:rsidR="00E7000E" w:rsidRDefault="00E7000E" w:rsidP="00E7000E">
      <w:pPr>
        <w:pStyle w:val="af1"/>
        <w:ind w:left="425" w:firstLineChars="0" w:firstLine="0"/>
        <w:rPr>
          <w:rFonts w:ascii="宋体" w:hAnsi="宋体"/>
          <w:sz w:val="24"/>
        </w:rPr>
      </w:pPr>
      <w:r>
        <w:rPr>
          <w:rFonts w:ascii="宋体" w:hAnsi="宋体" w:hint="eastAsia"/>
          <w:sz w:val="24"/>
        </w:rPr>
        <w:t>使用IP地址为1</w:t>
      </w:r>
      <w:r>
        <w:rPr>
          <w:rFonts w:ascii="宋体" w:hAnsi="宋体"/>
          <w:sz w:val="24"/>
        </w:rPr>
        <w:t>23</w:t>
      </w:r>
      <w:r w:rsidR="00D57095">
        <w:rPr>
          <w:rFonts w:ascii="宋体" w:hAnsi="宋体" w:hint="eastAsia"/>
          <w:sz w:val="24"/>
        </w:rPr>
        <w:t>.</w:t>
      </w:r>
      <w:r>
        <w:rPr>
          <w:rFonts w:ascii="宋体" w:hAnsi="宋体"/>
          <w:sz w:val="24"/>
        </w:rPr>
        <w:t>119.113.123</w:t>
      </w:r>
      <w:r>
        <w:rPr>
          <w:rFonts w:ascii="宋体" w:hAnsi="宋体" w:hint="eastAsia"/>
          <w:sz w:val="24"/>
        </w:rPr>
        <w:t>的公网设备对IT公司的</w:t>
      </w:r>
      <w:r>
        <w:rPr>
          <w:rFonts w:ascii="宋体" w:hAnsi="宋体" w:hint="eastAsia"/>
          <w:sz w:val="24"/>
        </w:rPr>
        <w:t>FTP</w:t>
      </w:r>
      <w:r>
        <w:rPr>
          <w:rFonts w:ascii="宋体" w:hAnsi="宋体" w:hint="eastAsia"/>
          <w:sz w:val="24"/>
        </w:rPr>
        <w:t>服务进行访问</w:t>
      </w:r>
    </w:p>
    <w:p w:rsidR="00E7000E" w:rsidRPr="00E7000E" w:rsidRDefault="00E7000E" w:rsidP="00E7000E">
      <w:pPr>
        <w:pStyle w:val="af1"/>
        <w:ind w:left="425" w:firstLineChars="0" w:firstLine="0"/>
        <w:rPr>
          <w:rFonts w:ascii="宋体" w:hAnsi="宋体" w:hint="eastAsia"/>
          <w:sz w:val="24"/>
        </w:rPr>
      </w:pPr>
      <w:r>
        <w:rPr>
          <w:noProof/>
        </w:rPr>
        <w:drawing>
          <wp:inline distT="0" distB="0" distL="0" distR="0" wp14:anchorId="64AEE2A7" wp14:editId="13F4C144">
            <wp:extent cx="5274310" cy="33699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69945"/>
                    </a:xfrm>
                    <a:prstGeom prst="rect">
                      <a:avLst/>
                    </a:prstGeom>
                  </pic:spPr>
                </pic:pic>
              </a:graphicData>
            </a:graphic>
          </wp:inline>
        </w:drawing>
      </w:r>
    </w:p>
    <w:p w:rsidR="0088722C" w:rsidRDefault="0088722C">
      <w:pPr>
        <w:widowControl/>
        <w:jc w:val="left"/>
      </w:pPr>
      <w:r>
        <w:br w:type="page"/>
      </w:r>
    </w:p>
    <w:p w:rsidR="0088722C" w:rsidRPr="0088722C" w:rsidRDefault="0088722C" w:rsidP="0088722C">
      <w:pPr>
        <w:rPr>
          <w:rFonts w:hint="eastAsia"/>
        </w:rPr>
      </w:pPr>
    </w:p>
    <w:p w:rsidR="007D7CF9" w:rsidRDefault="007D7CF9" w:rsidP="00FF449D">
      <w:pPr>
        <w:pStyle w:val="1"/>
      </w:pPr>
      <w:r w:rsidRPr="007D7CF9">
        <w:rPr>
          <w:rFonts w:hint="eastAsia"/>
        </w:rPr>
        <w:t>总结</w:t>
      </w:r>
    </w:p>
    <w:p w:rsidR="009D497F" w:rsidRDefault="009D497F" w:rsidP="009D497F">
      <w:pPr>
        <w:widowControl/>
        <w:ind w:firstLine="420"/>
        <w:jc w:val="left"/>
        <w:rPr>
          <w:sz w:val="24"/>
        </w:rPr>
      </w:pPr>
      <w:r w:rsidRPr="009D497F">
        <w:rPr>
          <w:sz w:val="24"/>
        </w:rPr>
        <w:t>这次课程设计有所收获</w:t>
      </w:r>
      <w:r w:rsidRPr="009D497F">
        <w:rPr>
          <w:sz w:val="24"/>
        </w:rPr>
        <w:t>,</w:t>
      </w:r>
      <w:r w:rsidRPr="009D497F">
        <w:rPr>
          <w:sz w:val="24"/>
        </w:rPr>
        <w:t>也有所感悟</w:t>
      </w:r>
      <w:r w:rsidRPr="009D497F">
        <w:rPr>
          <w:sz w:val="24"/>
        </w:rPr>
        <w:t>,</w:t>
      </w:r>
      <w:r w:rsidRPr="009D497F">
        <w:rPr>
          <w:sz w:val="24"/>
        </w:rPr>
        <w:t>收获在于配置机器又变得熟练了一些</w:t>
      </w:r>
      <w:r w:rsidRPr="009D497F">
        <w:rPr>
          <w:sz w:val="24"/>
        </w:rPr>
        <w:t>,</w:t>
      </w:r>
      <w:r w:rsidRPr="009D497F">
        <w:rPr>
          <w:sz w:val="24"/>
        </w:rPr>
        <w:t>对于大二所不熟悉的协议也又有了一些深入了解</w:t>
      </w:r>
      <w:r w:rsidRPr="009D497F">
        <w:rPr>
          <w:sz w:val="24"/>
        </w:rPr>
        <w:t>,</w:t>
      </w:r>
      <w:r w:rsidRPr="009D497F">
        <w:rPr>
          <w:sz w:val="24"/>
        </w:rPr>
        <w:t>我觉得这些知识对于我找工作有可能会有所帮</w:t>
      </w:r>
      <w:r w:rsidRPr="009D497F">
        <w:rPr>
          <w:sz w:val="24"/>
        </w:rPr>
        <w:t>·</w:t>
      </w:r>
      <w:r w:rsidRPr="009D497F">
        <w:rPr>
          <w:sz w:val="24"/>
        </w:rPr>
        <w:t>助。感悟在于路由与交换配置其实并没有我想的那么难</w:t>
      </w:r>
      <w:r w:rsidRPr="009D497F">
        <w:rPr>
          <w:sz w:val="24"/>
        </w:rPr>
        <w:t>,</w:t>
      </w:r>
      <w:r w:rsidRPr="009D497F">
        <w:rPr>
          <w:sz w:val="24"/>
        </w:rPr>
        <w:t>记得大一</w:t>
      </w:r>
      <w:proofErr w:type="gramStart"/>
      <w:r w:rsidRPr="009D497F">
        <w:rPr>
          <w:sz w:val="24"/>
        </w:rPr>
        <w:t>大二做这个</w:t>
      </w:r>
      <w:proofErr w:type="gramEnd"/>
      <w:r w:rsidRPr="009D497F">
        <w:rPr>
          <w:sz w:val="24"/>
        </w:rPr>
        <w:t>的时候</w:t>
      </w:r>
      <w:r w:rsidRPr="009D497F">
        <w:rPr>
          <w:sz w:val="24"/>
        </w:rPr>
        <w:t>,</w:t>
      </w:r>
      <w:r w:rsidRPr="009D497F">
        <w:rPr>
          <w:sz w:val="24"/>
        </w:rPr>
        <w:t>我都是很抵触的</w:t>
      </w:r>
      <w:r w:rsidRPr="009D497F">
        <w:rPr>
          <w:sz w:val="24"/>
        </w:rPr>
        <w:t>,</w:t>
      </w:r>
      <w:r w:rsidRPr="009D497F">
        <w:rPr>
          <w:sz w:val="24"/>
        </w:rPr>
        <w:t>认为配置太难</w:t>
      </w:r>
      <w:r w:rsidRPr="009D497F">
        <w:rPr>
          <w:sz w:val="24"/>
        </w:rPr>
        <w:t>,</w:t>
      </w:r>
      <w:r w:rsidRPr="009D497F">
        <w:rPr>
          <w:sz w:val="24"/>
        </w:rPr>
        <w:t>但这次配置我发现以前都是我自己想多了</w:t>
      </w:r>
      <w:r w:rsidRPr="009D497F">
        <w:rPr>
          <w:sz w:val="24"/>
        </w:rPr>
        <w:t>,</w:t>
      </w:r>
      <w:r w:rsidRPr="009D497F">
        <w:rPr>
          <w:sz w:val="24"/>
        </w:rPr>
        <w:t>所以有些事</w:t>
      </w:r>
      <w:r w:rsidRPr="009D497F">
        <w:rPr>
          <w:sz w:val="24"/>
        </w:rPr>
        <w:t>,</w:t>
      </w:r>
      <w:r w:rsidRPr="009D497F">
        <w:rPr>
          <w:sz w:val="24"/>
        </w:rPr>
        <w:t>还是</w:t>
      </w:r>
      <w:r>
        <w:rPr>
          <w:rFonts w:hint="eastAsia"/>
          <w:sz w:val="24"/>
        </w:rPr>
        <w:t>要自己去尝试，才会知道结果。</w:t>
      </w:r>
    </w:p>
    <w:p w:rsidR="00B226B1" w:rsidRDefault="009D497F" w:rsidP="009D497F">
      <w:pPr>
        <w:widowControl/>
        <w:ind w:firstLine="420"/>
        <w:jc w:val="left"/>
        <w:rPr>
          <w:sz w:val="24"/>
        </w:rPr>
      </w:pPr>
      <w:r>
        <w:rPr>
          <w:rFonts w:hint="eastAsia"/>
          <w:sz w:val="24"/>
        </w:rPr>
        <w:t>在配置网络的过程中遇到了许多困难，其中有些问题并不是书上出现的，比如</w:t>
      </w:r>
      <w:r>
        <w:rPr>
          <w:rFonts w:hint="eastAsia"/>
          <w:sz w:val="24"/>
        </w:rPr>
        <w:t>ENSP</w:t>
      </w:r>
      <w:r>
        <w:rPr>
          <w:rFonts w:hint="eastAsia"/>
          <w:sz w:val="24"/>
        </w:rPr>
        <w:t>中的通用路由</w:t>
      </w:r>
      <w:r>
        <w:rPr>
          <w:rFonts w:hint="eastAsia"/>
          <w:sz w:val="24"/>
        </w:rPr>
        <w:t>NAT</w:t>
      </w:r>
      <w:r>
        <w:rPr>
          <w:rFonts w:hint="eastAsia"/>
          <w:sz w:val="24"/>
        </w:rPr>
        <w:t>功能可以正常配置，但就是不会生效，为了解决这个问题需要更换路由器。在这次实验中遇到了</w:t>
      </w:r>
      <w:r w:rsidR="00B226B1">
        <w:rPr>
          <w:rFonts w:hint="eastAsia"/>
          <w:sz w:val="24"/>
        </w:rPr>
        <w:t>许多诸如此类的问题</w:t>
      </w:r>
      <w:r>
        <w:rPr>
          <w:rFonts w:hint="eastAsia"/>
          <w:sz w:val="24"/>
        </w:rPr>
        <w:t>，这就要求要有一定的独立解决问题的能力，通过这次的实验不仅巩固了自己在课堂上学到的知识，还锻炼了自己独立解决问题的能力</w:t>
      </w:r>
      <w:r w:rsidR="00B226B1">
        <w:rPr>
          <w:rFonts w:hint="eastAsia"/>
          <w:sz w:val="24"/>
        </w:rPr>
        <w:t>。</w:t>
      </w:r>
    </w:p>
    <w:p w:rsidR="00B226B1" w:rsidRDefault="00B226B1" w:rsidP="009D497F">
      <w:pPr>
        <w:widowControl/>
        <w:ind w:firstLine="420"/>
        <w:jc w:val="left"/>
        <w:rPr>
          <w:rFonts w:hint="eastAsia"/>
          <w:sz w:val="24"/>
        </w:rPr>
      </w:pPr>
      <w:r w:rsidRPr="00B226B1">
        <w:rPr>
          <w:sz w:val="24"/>
        </w:rPr>
        <w:t>本次课程设计主要是综合运用所学的计算机网络基础理论知识</w:t>
      </w:r>
      <w:r w:rsidRPr="00B226B1">
        <w:rPr>
          <w:sz w:val="24"/>
        </w:rPr>
        <w:t>,</w:t>
      </w:r>
      <w:r w:rsidRPr="00B226B1">
        <w:rPr>
          <w:sz w:val="24"/>
        </w:rPr>
        <w:t>结合实际网络设备</w:t>
      </w:r>
      <w:r w:rsidRPr="00B226B1">
        <w:rPr>
          <w:sz w:val="24"/>
        </w:rPr>
        <w:t>,</w:t>
      </w:r>
      <w:r w:rsidRPr="00B226B1">
        <w:rPr>
          <w:sz w:val="24"/>
        </w:rPr>
        <w:t>解决在设计、安装、调试网络中所遇到的问题</w:t>
      </w:r>
      <w:r w:rsidRPr="00B226B1">
        <w:rPr>
          <w:sz w:val="24"/>
        </w:rPr>
        <w:t>,</w:t>
      </w:r>
      <w:r w:rsidRPr="00B226B1">
        <w:rPr>
          <w:sz w:val="24"/>
        </w:rPr>
        <w:t>从而使基础理论知识得到巩固和加深。学习网络设计中的一般设计过程和方法</w:t>
      </w:r>
      <w:r w:rsidRPr="00B226B1">
        <w:rPr>
          <w:sz w:val="24"/>
        </w:rPr>
        <w:t>,</w:t>
      </w:r>
      <w:r w:rsidRPr="00B226B1">
        <w:rPr>
          <w:sz w:val="24"/>
        </w:rPr>
        <w:t>熟悉并掌握运用二层交换机、三层交换机、路由器的配置技术。掌握组建计算机网络工程的基本技术</w:t>
      </w:r>
      <w:r w:rsidRPr="00B226B1">
        <w:rPr>
          <w:sz w:val="24"/>
        </w:rPr>
        <w:t>,</w:t>
      </w:r>
      <w:r w:rsidRPr="00B226B1">
        <w:rPr>
          <w:sz w:val="24"/>
        </w:rPr>
        <w:t>特别是网络规划、交换机路由器等网络设备的基本功能与选型以及网络应用服务器的基本配置</w:t>
      </w:r>
      <w:r w:rsidRPr="00B226B1">
        <w:rPr>
          <w:sz w:val="24"/>
        </w:rPr>
        <w:t>,</w:t>
      </w:r>
      <w:r w:rsidRPr="00B226B1">
        <w:rPr>
          <w:sz w:val="24"/>
        </w:rPr>
        <w:t>丰富自己的应用能力和动手实践能力</w:t>
      </w:r>
      <w:r w:rsidRPr="00B226B1">
        <w:rPr>
          <w:sz w:val="24"/>
        </w:rPr>
        <w:t>,</w:t>
      </w:r>
      <w:r w:rsidRPr="00B226B1">
        <w:rPr>
          <w:sz w:val="24"/>
        </w:rPr>
        <w:t>为以后从事网络工程方面的工作做了一个很好的铺垫。但是</w:t>
      </w:r>
      <w:r w:rsidRPr="00B226B1">
        <w:rPr>
          <w:sz w:val="24"/>
        </w:rPr>
        <w:t>,</w:t>
      </w:r>
      <w:r w:rsidRPr="00B226B1">
        <w:rPr>
          <w:sz w:val="24"/>
        </w:rPr>
        <w:t>本次课程设计也暴露了我的很多问题</w:t>
      </w:r>
      <w:r w:rsidRPr="00B226B1">
        <w:rPr>
          <w:sz w:val="24"/>
        </w:rPr>
        <w:t>,</w:t>
      </w:r>
      <w:r w:rsidRPr="00B226B1">
        <w:rPr>
          <w:sz w:val="24"/>
        </w:rPr>
        <w:t>在动手能力方面有欠缺</w:t>
      </w:r>
      <w:r w:rsidRPr="00B226B1">
        <w:rPr>
          <w:sz w:val="24"/>
        </w:rPr>
        <w:t>,</w:t>
      </w:r>
      <w:r w:rsidRPr="00B226B1">
        <w:rPr>
          <w:sz w:val="24"/>
        </w:rPr>
        <w:t>有时候粗心大意</w:t>
      </w:r>
      <w:r w:rsidRPr="00B226B1">
        <w:rPr>
          <w:sz w:val="24"/>
        </w:rPr>
        <w:t>,</w:t>
      </w:r>
      <w:r w:rsidRPr="00B226B1">
        <w:rPr>
          <w:sz w:val="24"/>
        </w:rPr>
        <w:t>有些命令掌握的不够熟练</w:t>
      </w:r>
      <w:r w:rsidRPr="00B226B1">
        <w:rPr>
          <w:sz w:val="24"/>
        </w:rPr>
        <w:t>,</w:t>
      </w:r>
      <w:proofErr w:type="gramStart"/>
      <w:r w:rsidRPr="00B226B1">
        <w:rPr>
          <w:sz w:val="24"/>
        </w:rPr>
        <w:t>致使走</w:t>
      </w:r>
      <w:proofErr w:type="gramEnd"/>
      <w:r w:rsidRPr="00B226B1">
        <w:rPr>
          <w:sz w:val="24"/>
        </w:rPr>
        <w:t>了很多弯路。在图书馆查书和同学的帮助下逐步解决了一些</w:t>
      </w:r>
      <w:r w:rsidRPr="00B226B1">
        <w:rPr>
          <w:sz w:val="24"/>
        </w:rPr>
        <w:t>,</w:t>
      </w:r>
      <w:r w:rsidRPr="00B226B1">
        <w:rPr>
          <w:sz w:val="24"/>
        </w:rPr>
        <w:t>但是还有不足之处有待今后继续努力</w:t>
      </w:r>
      <w:r w:rsidRPr="00B226B1">
        <w:rPr>
          <w:sz w:val="24"/>
        </w:rPr>
        <w:t>!</w:t>
      </w:r>
    </w:p>
    <w:p w:rsidR="00D57095" w:rsidRDefault="00B226B1" w:rsidP="009D497F">
      <w:pPr>
        <w:widowControl/>
        <w:ind w:firstLine="420"/>
        <w:jc w:val="left"/>
      </w:pPr>
      <w:r>
        <w:rPr>
          <w:sz w:val="24"/>
        </w:rPr>
        <w:tab/>
      </w:r>
      <w:r w:rsidR="00D57095">
        <w:br w:type="page"/>
      </w:r>
    </w:p>
    <w:p w:rsidR="00D57095" w:rsidRPr="00D57095" w:rsidRDefault="00D57095" w:rsidP="00D57095">
      <w:pPr>
        <w:rPr>
          <w:rFonts w:hint="eastAsia"/>
        </w:rPr>
      </w:pPr>
    </w:p>
    <w:p w:rsidR="007D7CF9" w:rsidRDefault="007D7CF9" w:rsidP="00FF449D">
      <w:pPr>
        <w:pStyle w:val="1"/>
      </w:pPr>
      <w:r w:rsidRPr="007D7CF9">
        <w:rPr>
          <w:rFonts w:hint="eastAsia"/>
        </w:rPr>
        <w:t>参考资料</w:t>
      </w:r>
    </w:p>
    <w:p w:rsidR="008F39EB" w:rsidRDefault="008F39EB">
      <w:pPr>
        <w:widowControl/>
        <w:jc w:val="left"/>
        <w:rPr>
          <w:sz w:val="24"/>
        </w:rPr>
      </w:pPr>
      <w:r>
        <w:rPr>
          <w:rFonts w:hint="eastAsia"/>
          <w:sz w:val="24"/>
        </w:rPr>
        <w:t>高级网络技术</w:t>
      </w:r>
      <w:r>
        <w:rPr>
          <w:rFonts w:hint="eastAsia"/>
          <w:sz w:val="24"/>
        </w:rPr>
        <w:t xml:space="preserve"> </w:t>
      </w:r>
      <w:r>
        <w:rPr>
          <w:sz w:val="24"/>
        </w:rPr>
        <w:t xml:space="preserve">/  </w:t>
      </w:r>
      <w:r>
        <w:rPr>
          <w:rFonts w:hint="eastAsia"/>
          <w:sz w:val="24"/>
        </w:rPr>
        <w:t>田果，刘丹宁，余建威著，——北京：人民邮电出版社</w:t>
      </w:r>
    </w:p>
    <w:p w:rsidR="0005226A" w:rsidRPr="008F39EB" w:rsidRDefault="008F39EB" w:rsidP="008F39EB">
      <w:pPr>
        <w:widowControl/>
        <w:jc w:val="left"/>
        <w:rPr>
          <w:rFonts w:hint="eastAsia"/>
          <w:sz w:val="24"/>
        </w:rPr>
      </w:pPr>
      <w:r>
        <w:rPr>
          <w:rFonts w:hint="eastAsia"/>
          <w:sz w:val="24"/>
        </w:rPr>
        <w:t>路由与交换技术</w:t>
      </w:r>
      <w:r>
        <w:rPr>
          <w:rFonts w:hint="eastAsia"/>
          <w:sz w:val="24"/>
        </w:rPr>
        <w:t xml:space="preserve"> </w:t>
      </w:r>
      <w:r>
        <w:rPr>
          <w:sz w:val="24"/>
        </w:rPr>
        <w:t xml:space="preserve">/  </w:t>
      </w:r>
      <w:r>
        <w:rPr>
          <w:rFonts w:hint="eastAsia"/>
          <w:sz w:val="24"/>
        </w:rPr>
        <w:t>田果，刘丹宁，余建威著，——北京：人民邮电出版</w:t>
      </w:r>
    </w:p>
    <w:sectPr w:rsidR="0005226A" w:rsidRPr="008F39EB">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49C" w:rsidRDefault="00EF549C">
      <w:r>
        <w:separator/>
      </w:r>
    </w:p>
  </w:endnote>
  <w:endnote w:type="continuationSeparator" w:id="0">
    <w:p w:rsidR="00EF549C" w:rsidRDefault="00EF5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6A" w:rsidRDefault="00385F19">
    <w:pPr>
      <w:pStyle w:val="a6"/>
      <w:jc w:val="center"/>
    </w:pPr>
    <w:r>
      <w:rPr>
        <w:rStyle w:val="ac"/>
      </w:rPr>
      <w:fldChar w:fldCharType="begin"/>
    </w:r>
    <w:r>
      <w:rPr>
        <w:rStyle w:val="ac"/>
      </w:rPr>
      <w:instrText xml:space="preserve"> PAGE </w:instrText>
    </w:r>
    <w:r>
      <w:rPr>
        <w:rStyle w:val="ac"/>
      </w:rPr>
      <w:fldChar w:fldCharType="separate"/>
    </w:r>
    <w:r>
      <w:rPr>
        <w:rStyle w:val="ac"/>
      </w:rPr>
      <w:t>II</w:t>
    </w:r>
    <w:r>
      <w:rPr>
        <w:rStyle w:val="ac"/>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6A" w:rsidRDefault="0005226A">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6A" w:rsidRDefault="00385F19">
    <w:pPr>
      <w:pStyle w:val="a6"/>
      <w:jc w:val="center"/>
    </w:pPr>
    <w:r>
      <w:rPr>
        <w:rStyle w:val="ac"/>
      </w:rPr>
      <w:fldChar w:fldCharType="begin"/>
    </w:r>
    <w:r>
      <w:rPr>
        <w:rStyle w:val="ac"/>
      </w:rPr>
      <w:instrText xml:space="preserve"> PAGE </w:instrText>
    </w:r>
    <w:r>
      <w:rPr>
        <w:rStyle w:val="ac"/>
      </w:rPr>
      <w:fldChar w:fldCharType="separate"/>
    </w:r>
    <w:r>
      <w:rPr>
        <w:rStyle w:val="ac"/>
      </w:rPr>
      <w:t>1</w:t>
    </w:r>
    <w:r>
      <w:rPr>
        <w:rStyle w:val="a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49C" w:rsidRDefault="00EF549C">
      <w:r>
        <w:separator/>
      </w:r>
    </w:p>
  </w:footnote>
  <w:footnote w:type="continuationSeparator" w:id="0">
    <w:p w:rsidR="00EF549C" w:rsidRDefault="00EF5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6A" w:rsidRDefault="00385F19">
    <w:pPr>
      <w:pStyle w:val="a7"/>
      <w:jc w:val="both"/>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6A" w:rsidRDefault="0005226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226A" w:rsidRDefault="00385F19">
    <w:pPr>
      <w:pStyle w:val="a7"/>
      <w:rPr>
        <w:sz w:val="21"/>
        <w:szCs w:val="21"/>
      </w:rPr>
    </w:pPr>
    <w:r>
      <w:rPr>
        <w:rFonts w:hint="eastAsia"/>
        <w:sz w:val="21"/>
        <w:szCs w:val="21"/>
      </w:rPr>
      <w:t>计算机网络原理课程设计报告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4DC62D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682E2F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EDD45FC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83F24A7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1138D48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706878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B4E8C9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2E316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4808A3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876D64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D413BA6"/>
    <w:multiLevelType w:val="hybridMultilevel"/>
    <w:tmpl w:val="3F60D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2AF40B9"/>
    <w:multiLevelType w:val="multilevel"/>
    <w:tmpl w:val="22AF40B9"/>
    <w:lvl w:ilvl="0">
      <w:start w:val="1"/>
      <w:numFmt w:val="upperRoman"/>
      <w:pStyle w:val="1"/>
      <w:lvlText w:val="第 %1 条"/>
      <w:lvlJc w:val="left"/>
      <w:pPr>
        <w:tabs>
          <w:tab w:val="left" w:pos="1440"/>
        </w:tabs>
        <w:ind w:left="0" w:firstLine="0"/>
      </w:pPr>
    </w:lvl>
    <w:lvl w:ilvl="1">
      <w:start w:val="1"/>
      <w:numFmt w:val="decimalZero"/>
      <w:isLgl/>
      <w:lvlText w:val="节 %1.%2"/>
      <w:lvlJc w:val="left"/>
      <w:pPr>
        <w:tabs>
          <w:tab w:val="left" w:pos="720"/>
        </w:tabs>
        <w:ind w:left="0" w:firstLine="0"/>
      </w:pPr>
    </w:lvl>
    <w:lvl w:ilvl="2">
      <w:start w:val="1"/>
      <w:numFmt w:val="lowerLetter"/>
      <w:lvlText w:val="(%3)"/>
      <w:lvlJc w:val="left"/>
      <w:pPr>
        <w:tabs>
          <w:tab w:val="left" w:pos="720"/>
        </w:tabs>
        <w:ind w:left="720" w:hanging="432"/>
      </w:pPr>
    </w:lvl>
    <w:lvl w:ilvl="3">
      <w:start w:val="1"/>
      <w:numFmt w:val="lowerRoman"/>
      <w:lvlText w:val="(%4)"/>
      <w:lvlJc w:val="right"/>
      <w:pPr>
        <w:tabs>
          <w:tab w:val="left" w:pos="864"/>
        </w:tabs>
        <w:ind w:left="864" w:hanging="144"/>
      </w:pPr>
    </w:lvl>
    <w:lvl w:ilvl="4">
      <w:start w:val="1"/>
      <w:numFmt w:val="decimal"/>
      <w:lvlText w:val="%5)"/>
      <w:lvlJc w:val="left"/>
      <w:pPr>
        <w:tabs>
          <w:tab w:val="left" w:pos="1008"/>
        </w:tabs>
        <w:ind w:left="1008" w:hanging="432"/>
      </w:pPr>
    </w:lvl>
    <w:lvl w:ilvl="5">
      <w:start w:val="1"/>
      <w:numFmt w:val="lowerLetter"/>
      <w:lvlText w:val="%6)"/>
      <w:lvlJc w:val="left"/>
      <w:pPr>
        <w:tabs>
          <w:tab w:val="left" w:pos="1152"/>
        </w:tabs>
        <w:ind w:left="1152" w:hanging="432"/>
      </w:pPr>
    </w:lvl>
    <w:lvl w:ilvl="6">
      <w:start w:val="1"/>
      <w:numFmt w:val="lowerRoman"/>
      <w:lvlText w:val="%7)"/>
      <w:lvlJc w:val="right"/>
      <w:pPr>
        <w:tabs>
          <w:tab w:val="left" w:pos="1296"/>
        </w:tabs>
        <w:ind w:left="1296" w:hanging="288"/>
      </w:pPr>
    </w:lvl>
    <w:lvl w:ilvl="7">
      <w:start w:val="1"/>
      <w:numFmt w:val="lowerLetter"/>
      <w:lvlText w:val="%8."/>
      <w:lvlJc w:val="left"/>
      <w:pPr>
        <w:tabs>
          <w:tab w:val="left" w:pos="1440"/>
        </w:tabs>
        <w:ind w:left="1440" w:hanging="432"/>
      </w:pPr>
    </w:lvl>
    <w:lvl w:ilvl="8">
      <w:start w:val="1"/>
      <w:numFmt w:val="lowerRoman"/>
      <w:lvlText w:val="%9."/>
      <w:lvlJc w:val="right"/>
      <w:pPr>
        <w:tabs>
          <w:tab w:val="left" w:pos="1584"/>
        </w:tabs>
        <w:ind w:left="1584" w:hanging="144"/>
      </w:pPr>
    </w:lvl>
  </w:abstractNum>
  <w:abstractNum w:abstractNumId="12" w15:restartNumberingAfterBreak="0">
    <w:nsid w:val="58E59568"/>
    <w:multiLevelType w:val="singleLevel"/>
    <w:tmpl w:val="58E59568"/>
    <w:lvl w:ilvl="0">
      <w:start w:val="1"/>
      <w:numFmt w:val="decimal"/>
      <w:suff w:val="nothing"/>
      <w:lvlText w:val="（%1）"/>
      <w:lvlJc w:val="left"/>
    </w:lvl>
  </w:abstractNum>
  <w:abstractNum w:abstractNumId="13" w15:restartNumberingAfterBreak="0">
    <w:nsid w:val="66A2144E"/>
    <w:multiLevelType w:val="multilevel"/>
    <w:tmpl w:val="6A386582"/>
    <w:lvl w:ilvl="0">
      <w:start w:val="1"/>
      <w:numFmt w:val="upperLetter"/>
      <w:lvlText w:val="%1"/>
      <w:lvlJc w:val="left"/>
      <w:pPr>
        <w:ind w:left="425" w:hanging="425"/>
      </w:pPr>
      <w:rPr>
        <w:rFonts w:eastAsia="宋体" w:hint="eastAsia"/>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79771E1E"/>
    <w:multiLevelType w:val="multilevel"/>
    <w:tmpl w:val="79771E1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1"/>
  </w:num>
  <w:num w:numId="2">
    <w:abstractNumId w:val="14"/>
  </w:num>
  <w:num w:numId="3">
    <w:abstractNumId w:val="1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897"/>
    <w:rsid w:val="00032077"/>
    <w:rsid w:val="00042105"/>
    <w:rsid w:val="0005226A"/>
    <w:rsid w:val="00084211"/>
    <w:rsid w:val="00084FBB"/>
    <w:rsid w:val="000960DD"/>
    <w:rsid w:val="000B1B9E"/>
    <w:rsid w:val="000C773A"/>
    <w:rsid w:val="000D1A1D"/>
    <w:rsid w:val="00112D1B"/>
    <w:rsid w:val="00140973"/>
    <w:rsid w:val="00150D13"/>
    <w:rsid w:val="00156217"/>
    <w:rsid w:val="001874C5"/>
    <w:rsid w:val="001B57EF"/>
    <w:rsid w:val="001E126B"/>
    <w:rsid w:val="002201FD"/>
    <w:rsid w:val="00223A33"/>
    <w:rsid w:val="00233D39"/>
    <w:rsid w:val="00255B0F"/>
    <w:rsid w:val="00266B93"/>
    <w:rsid w:val="00272531"/>
    <w:rsid w:val="00280F0E"/>
    <w:rsid w:val="002A2D08"/>
    <w:rsid w:val="00305710"/>
    <w:rsid w:val="00353B53"/>
    <w:rsid w:val="00384952"/>
    <w:rsid w:val="0038588F"/>
    <w:rsid w:val="00385F19"/>
    <w:rsid w:val="003C2CD4"/>
    <w:rsid w:val="003F5420"/>
    <w:rsid w:val="00403690"/>
    <w:rsid w:val="004149F1"/>
    <w:rsid w:val="00437200"/>
    <w:rsid w:val="004461DB"/>
    <w:rsid w:val="004537F0"/>
    <w:rsid w:val="00455380"/>
    <w:rsid w:val="004620B9"/>
    <w:rsid w:val="00462C59"/>
    <w:rsid w:val="00472313"/>
    <w:rsid w:val="004820FE"/>
    <w:rsid w:val="00486F6C"/>
    <w:rsid w:val="004F1401"/>
    <w:rsid w:val="004F42DC"/>
    <w:rsid w:val="005037FE"/>
    <w:rsid w:val="00512B6C"/>
    <w:rsid w:val="00525BB4"/>
    <w:rsid w:val="0054320B"/>
    <w:rsid w:val="00552788"/>
    <w:rsid w:val="0056592E"/>
    <w:rsid w:val="00581D3A"/>
    <w:rsid w:val="005B0390"/>
    <w:rsid w:val="005C5AFB"/>
    <w:rsid w:val="005E4D6A"/>
    <w:rsid w:val="00601D28"/>
    <w:rsid w:val="00603173"/>
    <w:rsid w:val="0065480B"/>
    <w:rsid w:val="00667E20"/>
    <w:rsid w:val="00690CAF"/>
    <w:rsid w:val="00694682"/>
    <w:rsid w:val="00695172"/>
    <w:rsid w:val="006B33C2"/>
    <w:rsid w:val="006B6C04"/>
    <w:rsid w:val="006C6E3B"/>
    <w:rsid w:val="006D4104"/>
    <w:rsid w:val="006D52EE"/>
    <w:rsid w:val="006F35A0"/>
    <w:rsid w:val="00700138"/>
    <w:rsid w:val="00732DDF"/>
    <w:rsid w:val="00733C7E"/>
    <w:rsid w:val="00737E1C"/>
    <w:rsid w:val="00745488"/>
    <w:rsid w:val="0079423B"/>
    <w:rsid w:val="007A54D4"/>
    <w:rsid w:val="007D7CF9"/>
    <w:rsid w:val="007E7B7E"/>
    <w:rsid w:val="007F2106"/>
    <w:rsid w:val="007F3ADA"/>
    <w:rsid w:val="00802A58"/>
    <w:rsid w:val="00806381"/>
    <w:rsid w:val="0081234C"/>
    <w:rsid w:val="00817204"/>
    <w:rsid w:val="00827804"/>
    <w:rsid w:val="008320A1"/>
    <w:rsid w:val="008432CB"/>
    <w:rsid w:val="00871EE0"/>
    <w:rsid w:val="00886B66"/>
    <w:rsid w:val="0088722C"/>
    <w:rsid w:val="00894B80"/>
    <w:rsid w:val="008C0E28"/>
    <w:rsid w:val="008E17FC"/>
    <w:rsid w:val="008E50E2"/>
    <w:rsid w:val="008F39EB"/>
    <w:rsid w:val="00905BAF"/>
    <w:rsid w:val="0094183D"/>
    <w:rsid w:val="009435E0"/>
    <w:rsid w:val="009559A7"/>
    <w:rsid w:val="00967897"/>
    <w:rsid w:val="00971D42"/>
    <w:rsid w:val="009D2DAD"/>
    <w:rsid w:val="009D343E"/>
    <w:rsid w:val="009D497F"/>
    <w:rsid w:val="009D58B4"/>
    <w:rsid w:val="009E71B1"/>
    <w:rsid w:val="009E753B"/>
    <w:rsid w:val="009F6E2D"/>
    <w:rsid w:val="00A02AA3"/>
    <w:rsid w:val="00A22376"/>
    <w:rsid w:val="00A30715"/>
    <w:rsid w:val="00A340D2"/>
    <w:rsid w:val="00A46248"/>
    <w:rsid w:val="00A61B5D"/>
    <w:rsid w:val="00A81E53"/>
    <w:rsid w:val="00A83222"/>
    <w:rsid w:val="00AD2DBC"/>
    <w:rsid w:val="00AE1B0C"/>
    <w:rsid w:val="00AF1EC6"/>
    <w:rsid w:val="00AF6FAB"/>
    <w:rsid w:val="00B226B1"/>
    <w:rsid w:val="00B52E2D"/>
    <w:rsid w:val="00B5701E"/>
    <w:rsid w:val="00B63FFB"/>
    <w:rsid w:val="00B64567"/>
    <w:rsid w:val="00B76F0E"/>
    <w:rsid w:val="00B952A9"/>
    <w:rsid w:val="00BA17BC"/>
    <w:rsid w:val="00BA193E"/>
    <w:rsid w:val="00BC7CD0"/>
    <w:rsid w:val="00BD2938"/>
    <w:rsid w:val="00BD55FD"/>
    <w:rsid w:val="00BF79DD"/>
    <w:rsid w:val="00C007C5"/>
    <w:rsid w:val="00C23B0A"/>
    <w:rsid w:val="00C43235"/>
    <w:rsid w:val="00C513D7"/>
    <w:rsid w:val="00C51FA0"/>
    <w:rsid w:val="00C52F0C"/>
    <w:rsid w:val="00C93490"/>
    <w:rsid w:val="00CC6BB0"/>
    <w:rsid w:val="00CE2491"/>
    <w:rsid w:val="00CE6C5A"/>
    <w:rsid w:val="00D0150A"/>
    <w:rsid w:val="00D10F5F"/>
    <w:rsid w:val="00D1481B"/>
    <w:rsid w:val="00D20B78"/>
    <w:rsid w:val="00D57095"/>
    <w:rsid w:val="00D65FEA"/>
    <w:rsid w:val="00D71A56"/>
    <w:rsid w:val="00DA3031"/>
    <w:rsid w:val="00DF77A9"/>
    <w:rsid w:val="00E03C1E"/>
    <w:rsid w:val="00E120B3"/>
    <w:rsid w:val="00E17B57"/>
    <w:rsid w:val="00E208D2"/>
    <w:rsid w:val="00E2140A"/>
    <w:rsid w:val="00E27602"/>
    <w:rsid w:val="00E41679"/>
    <w:rsid w:val="00E44AB4"/>
    <w:rsid w:val="00E7000E"/>
    <w:rsid w:val="00E74E05"/>
    <w:rsid w:val="00E769C6"/>
    <w:rsid w:val="00EA6DDF"/>
    <w:rsid w:val="00EF22EE"/>
    <w:rsid w:val="00EF549C"/>
    <w:rsid w:val="00F146DB"/>
    <w:rsid w:val="00F1642A"/>
    <w:rsid w:val="00F22B52"/>
    <w:rsid w:val="00F40A0A"/>
    <w:rsid w:val="00F42A43"/>
    <w:rsid w:val="00F4766A"/>
    <w:rsid w:val="00F476C3"/>
    <w:rsid w:val="00F51F05"/>
    <w:rsid w:val="00F81120"/>
    <w:rsid w:val="00F90CBD"/>
    <w:rsid w:val="00FC65A9"/>
    <w:rsid w:val="00FE1053"/>
    <w:rsid w:val="00FF449D"/>
    <w:rsid w:val="027F5D5E"/>
    <w:rsid w:val="07BA2BC3"/>
    <w:rsid w:val="201371C0"/>
    <w:rsid w:val="2A3C3026"/>
    <w:rsid w:val="2DE71A97"/>
    <w:rsid w:val="30EF26DF"/>
    <w:rsid w:val="3559283F"/>
    <w:rsid w:val="3A0845A0"/>
    <w:rsid w:val="422D0024"/>
    <w:rsid w:val="535529D8"/>
    <w:rsid w:val="537803CA"/>
    <w:rsid w:val="60D20712"/>
    <w:rsid w:val="632C374A"/>
    <w:rsid w:val="6CE07B27"/>
    <w:rsid w:val="6DBD2D88"/>
    <w:rsid w:val="70760405"/>
    <w:rsid w:val="7B1B4D38"/>
    <w:rsid w:val="7C945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D4C2012"/>
  <w15:docId w15:val="{49D24923-C5BA-4DCA-BD21-97570D451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semiHidden="1" w:uiPriority="39" w:qFormat="1"/>
    <w:lsdException w:name="toc 3" w:semiHidden="1"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qFormat="1"/>
    <w:lsdException w:name="header" w:qFormat="1"/>
    <w:lsdException w:name="footer" w:qFormat="1"/>
    <w:lsdException w:name="caption" w:semiHidden="1" w:unhideWhenUsed="1" w:qFormat="1"/>
    <w:lsdException w:name="footnote reference" w:qFormat="1"/>
    <w:lsdException w:name="page number" w:qFormat="1"/>
    <w:lsdException w:name="Title" w:qFormat="1"/>
    <w:lsdException w:name="Default Paragraph Font" w:uiPriority="1" w:unhideWhenUsed="1" w:qFormat="1"/>
    <w:lsdException w:name="Subtitle" w:qFormat="1"/>
    <w:lsdException w:name="Body Text Indent 2"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537F0"/>
    <w:pPr>
      <w:widowControl w:val="0"/>
      <w:jc w:val="both"/>
    </w:pPr>
    <w:rPr>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pBdr>
        <w:between w:val="double" w:sz="6" w:space="0" w:color="auto"/>
      </w:pBdr>
      <w:spacing w:before="120" w:after="120"/>
      <w:ind w:left="1050"/>
      <w:jc w:val="center"/>
    </w:pPr>
    <w:rPr>
      <w:rFonts w:asciiTheme="minorHAnsi" w:hAnsiTheme="minorHAnsi" w:cstheme="minorHAnsi"/>
      <w:sz w:val="20"/>
      <w:szCs w:val="20"/>
    </w:rPr>
  </w:style>
  <w:style w:type="paragraph" w:styleId="a3">
    <w:name w:val="Document Map"/>
    <w:basedOn w:val="a"/>
    <w:semiHidden/>
    <w:qFormat/>
    <w:pPr>
      <w:shd w:val="clear" w:color="auto" w:fill="000080"/>
    </w:pPr>
  </w:style>
  <w:style w:type="paragraph" w:styleId="TOC5">
    <w:name w:val="toc 5"/>
    <w:basedOn w:val="a"/>
    <w:next w:val="a"/>
    <w:semiHidden/>
    <w:qFormat/>
    <w:pPr>
      <w:pBdr>
        <w:between w:val="double" w:sz="6" w:space="0" w:color="auto"/>
      </w:pBdr>
      <w:spacing w:before="120" w:after="120"/>
      <w:ind w:left="630"/>
      <w:jc w:val="center"/>
    </w:pPr>
    <w:rPr>
      <w:rFonts w:asciiTheme="minorHAnsi" w:hAnsiTheme="minorHAnsi" w:cstheme="minorHAnsi"/>
      <w:sz w:val="20"/>
      <w:szCs w:val="20"/>
    </w:rPr>
  </w:style>
  <w:style w:type="paragraph" w:styleId="TOC3">
    <w:name w:val="toc 3"/>
    <w:basedOn w:val="a"/>
    <w:next w:val="a"/>
    <w:uiPriority w:val="39"/>
    <w:qFormat/>
    <w:pPr>
      <w:pBdr>
        <w:between w:val="double" w:sz="6" w:space="0" w:color="auto"/>
      </w:pBdr>
      <w:spacing w:before="120" w:after="120"/>
      <w:ind w:left="210"/>
      <w:jc w:val="center"/>
    </w:pPr>
    <w:rPr>
      <w:rFonts w:asciiTheme="minorHAnsi" w:hAnsiTheme="minorHAnsi" w:cstheme="minorHAnsi"/>
      <w:sz w:val="20"/>
      <w:szCs w:val="20"/>
    </w:rPr>
  </w:style>
  <w:style w:type="paragraph" w:styleId="TOC8">
    <w:name w:val="toc 8"/>
    <w:basedOn w:val="a"/>
    <w:next w:val="a"/>
    <w:semiHidden/>
    <w:qFormat/>
    <w:pPr>
      <w:pBdr>
        <w:between w:val="double" w:sz="6" w:space="0" w:color="auto"/>
      </w:pBdr>
      <w:spacing w:before="120" w:after="120"/>
      <w:ind w:left="1260"/>
      <w:jc w:val="center"/>
    </w:pPr>
    <w:rPr>
      <w:rFonts w:asciiTheme="minorHAnsi" w:hAnsiTheme="minorHAnsi" w:cstheme="minorHAnsi"/>
      <w:sz w:val="20"/>
      <w:szCs w:val="20"/>
    </w:rPr>
  </w:style>
  <w:style w:type="paragraph" w:styleId="2">
    <w:name w:val="Body Text Indent 2"/>
    <w:basedOn w:val="a"/>
    <w:qFormat/>
    <w:pPr>
      <w:spacing w:after="120" w:line="480" w:lineRule="auto"/>
      <w:ind w:leftChars="200" w:left="420"/>
    </w:pPr>
    <w:rPr>
      <w:szCs w:val="20"/>
    </w:rPr>
  </w:style>
  <w:style w:type="paragraph" w:styleId="a4">
    <w:name w:val="Balloon Text"/>
    <w:basedOn w:val="a"/>
    <w:link w:val="a5"/>
    <w:qFormat/>
    <w:rPr>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pBdr>
        <w:between w:val="double" w:sz="6" w:space="0" w:color="auto"/>
      </w:pBdr>
      <w:spacing w:before="120" w:after="120"/>
      <w:jc w:val="center"/>
    </w:pPr>
    <w:rPr>
      <w:rFonts w:asciiTheme="minorHAnsi" w:hAnsiTheme="minorHAnsi" w:cstheme="minorHAnsi"/>
      <w:b/>
      <w:bCs/>
      <w:i/>
      <w:iCs/>
      <w:sz w:val="24"/>
    </w:rPr>
  </w:style>
  <w:style w:type="paragraph" w:styleId="TOC4">
    <w:name w:val="toc 4"/>
    <w:basedOn w:val="a"/>
    <w:next w:val="a"/>
    <w:semiHidden/>
    <w:qFormat/>
    <w:pPr>
      <w:pBdr>
        <w:between w:val="double" w:sz="6" w:space="0" w:color="auto"/>
      </w:pBdr>
      <w:spacing w:before="120" w:after="120"/>
      <w:ind w:left="420"/>
      <w:jc w:val="center"/>
    </w:pPr>
    <w:rPr>
      <w:rFonts w:asciiTheme="minorHAnsi" w:hAnsiTheme="minorHAnsi" w:cstheme="minorHAnsi"/>
      <w:sz w:val="20"/>
      <w:szCs w:val="20"/>
    </w:rPr>
  </w:style>
  <w:style w:type="paragraph" w:styleId="a8">
    <w:name w:val="footnote text"/>
    <w:basedOn w:val="a"/>
    <w:link w:val="a9"/>
    <w:qFormat/>
    <w:pPr>
      <w:snapToGrid w:val="0"/>
      <w:jc w:val="left"/>
    </w:pPr>
    <w:rPr>
      <w:sz w:val="18"/>
      <w:szCs w:val="18"/>
    </w:rPr>
  </w:style>
  <w:style w:type="paragraph" w:styleId="TOC6">
    <w:name w:val="toc 6"/>
    <w:basedOn w:val="a"/>
    <w:next w:val="a"/>
    <w:semiHidden/>
    <w:qFormat/>
    <w:pPr>
      <w:pBdr>
        <w:between w:val="double" w:sz="6" w:space="0" w:color="auto"/>
      </w:pBdr>
      <w:spacing w:before="120" w:after="120"/>
      <w:ind w:left="840"/>
      <w:jc w:val="center"/>
    </w:pPr>
    <w:rPr>
      <w:rFonts w:asciiTheme="minorHAnsi" w:hAnsiTheme="minorHAnsi" w:cstheme="minorHAnsi"/>
      <w:sz w:val="20"/>
      <w:szCs w:val="20"/>
    </w:rPr>
  </w:style>
  <w:style w:type="paragraph" w:styleId="TOC2">
    <w:name w:val="toc 2"/>
    <w:basedOn w:val="a"/>
    <w:next w:val="a"/>
    <w:uiPriority w:val="39"/>
    <w:qFormat/>
    <w:pPr>
      <w:pBdr>
        <w:between w:val="double" w:sz="6" w:space="0" w:color="auto"/>
      </w:pBdr>
      <w:spacing w:before="120" w:after="120"/>
      <w:jc w:val="center"/>
    </w:pPr>
    <w:rPr>
      <w:rFonts w:asciiTheme="minorHAnsi" w:hAnsiTheme="minorHAnsi" w:cstheme="minorHAnsi"/>
      <w:i/>
      <w:iCs/>
      <w:sz w:val="20"/>
      <w:szCs w:val="20"/>
    </w:rPr>
  </w:style>
  <w:style w:type="paragraph" w:styleId="TOC9">
    <w:name w:val="toc 9"/>
    <w:basedOn w:val="a"/>
    <w:next w:val="a"/>
    <w:semiHidden/>
    <w:qFormat/>
    <w:pPr>
      <w:pBdr>
        <w:between w:val="double" w:sz="6" w:space="0" w:color="auto"/>
      </w:pBdr>
      <w:spacing w:before="120" w:after="120"/>
      <w:ind w:left="1470"/>
      <w:jc w:val="center"/>
    </w:pPr>
    <w:rPr>
      <w:rFonts w:asciiTheme="minorHAnsi" w:hAnsiTheme="minorHAnsi" w:cstheme="minorHAnsi"/>
      <w:sz w:val="20"/>
      <w:szCs w:val="20"/>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a">
    <w:name w:val="Normal (Web)"/>
    <w:basedOn w:val="a"/>
    <w:qFormat/>
    <w:pPr>
      <w:widowControl/>
      <w:spacing w:before="100" w:beforeAutospacing="1" w:after="100" w:afterAutospacing="1"/>
      <w:jc w:val="left"/>
    </w:pPr>
    <w:rPr>
      <w:rFonts w:ascii="宋体" w:hAnsi="宋体" w:cs="宋体"/>
      <w:kern w:val="0"/>
      <w:sz w:val="24"/>
    </w:rPr>
  </w:style>
  <w:style w:type="table" w:styleId="ab">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qFormat/>
  </w:style>
  <w:style w:type="character" w:styleId="ad">
    <w:name w:val="Hyperlink"/>
    <w:basedOn w:val="a0"/>
    <w:qFormat/>
    <w:rPr>
      <w:color w:val="0000FF"/>
      <w:u w:val="single"/>
    </w:rPr>
  </w:style>
  <w:style w:type="character" w:styleId="ae">
    <w:name w:val="footnote reference"/>
    <w:basedOn w:val="a0"/>
    <w:qFormat/>
    <w:rPr>
      <w:vertAlign w:val="superscript"/>
    </w:rPr>
  </w:style>
  <w:style w:type="character" w:customStyle="1" w:styleId="a5">
    <w:name w:val="批注框文本 字符"/>
    <w:basedOn w:val="a0"/>
    <w:link w:val="a4"/>
    <w:qFormat/>
    <w:rPr>
      <w:kern w:val="2"/>
      <w:sz w:val="18"/>
      <w:szCs w:val="18"/>
    </w:rPr>
  </w:style>
  <w:style w:type="character" w:customStyle="1" w:styleId="a9">
    <w:name w:val="脚注文本 字符"/>
    <w:basedOn w:val="a0"/>
    <w:link w:val="a8"/>
    <w:qFormat/>
    <w:rPr>
      <w:kern w:val="2"/>
      <w:sz w:val="18"/>
      <w:szCs w:val="18"/>
    </w:rPr>
  </w:style>
  <w:style w:type="paragraph" w:styleId="TOC">
    <w:name w:val="TOC Heading"/>
    <w:basedOn w:val="1"/>
    <w:next w:val="a"/>
    <w:uiPriority w:val="39"/>
    <w:unhideWhenUsed/>
    <w:qFormat/>
    <w:rsid w:val="00827804"/>
    <w:pPr>
      <w:widowControl/>
      <w:numPr>
        <w:numId w:val="0"/>
      </w:numPr>
      <w:tabs>
        <w:tab w:val="clear" w:pos="1440"/>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
    <w:name w:val="toa heading"/>
    <w:basedOn w:val="a"/>
    <w:next w:val="a"/>
    <w:rsid w:val="00FF449D"/>
    <w:pPr>
      <w:spacing w:before="120"/>
    </w:pPr>
    <w:rPr>
      <w:rFonts w:asciiTheme="majorHAnsi" w:eastAsiaTheme="majorEastAsia" w:hAnsiTheme="majorHAnsi" w:cstheme="majorBidi"/>
      <w:sz w:val="24"/>
    </w:rPr>
  </w:style>
  <w:style w:type="paragraph" w:styleId="af0">
    <w:name w:val="table of authorities"/>
    <w:basedOn w:val="a"/>
    <w:next w:val="a"/>
    <w:rsid w:val="00FF449D"/>
    <w:pPr>
      <w:ind w:leftChars="200" w:left="420"/>
    </w:pPr>
  </w:style>
  <w:style w:type="paragraph" w:styleId="af1">
    <w:name w:val="List Paragraph"/>
    <w:basedOn w:val="a"/>
    <w:uiPriority w:val="99"/>
    <w:rsid w:val="00A223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package" Target="embeddings/Microsoft_Visio___.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5EC558-4D97-4760-A261-48F5C22B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18</Pages>
  <Words>545</Words>
  <Characters>3111</Characters>
  <Application>Microsoft Office Word</Application>
  <DocSecurity>0</DocSecurity>
  <Lines>25</Lines>
  <Paragraphs>7</Paragraphs>
  <ScaleCrop>false</ScaleCrop>
  <Company>yc</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yc</dc:creator>
  <cp:lastModifiedBy>Gangan CH</cp:lastModifiedBy>
  <cp:revision>8</cp:revision>
  <cp:lastPrinted>2016-04-27T03:02:00Z</cp:lastPrinted>
  <dcterms:created xsi:type="dcterms:W3CDTF">2019-04-28T05:29:00Z</dcterms:created>
  <dcterms:modified xsi:type="dcterms:W3CDTF">2019-05-01T13:30:00Z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