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76CB" w14:textId="77777777" w:rsidR="00A646EC" w:rsidRDefault="00E56616">
      <w:pPr>
        <w:spacing w:before="66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8"/>
          <w:sz w:val="26"/>
        </w:rPr>
        <w:t>SIMATS</w:t>
      </w:r>
      <w:r>
        <w:rPr>
          <w:rFonts w:ascii="Arial"/>
          <w:b/>
          <w:color w:val="1F4E78"/>
          <w:spacing w:val="-11"/>
          <w:sz w:val="26"/>
        </w:rPr>
        <w:t xml:space="preserve"> </w:t>
      </w:r>
      <w:r>
        <w:rPr>
          <w:rFonts w:ascii="Arial"/>
          <w:b/>
          <w:color w:val="1F4E78"/>
          <w:sz w:val="26"/>
        </w:rPr>
        <w:t>ENGINEERING</w:t>
      </w:r>
      <w:r>
        <w:rPr>
          <w:rFonts w:ascii="Arial"/>
          <w:b/>
          <w:color w:val="1F4E78"/>
          <w:spacing w:val="-9"/>
          <w:sz w:val="26"/>
        </w:rPr>
        <w:t xml:space="preserve"> </w:t>
      </w:r>
      <w:r>
        <w:rPr>
          <w:rFonts w:ascii="Arial"/>
          <w:b/>
          <w:color w:val="1F4E78"/>
          <w:sz w:val="26"/>
        </w:rPr>
        <w:t>(SAVEETHA</w:t>
      </w:r>
      <w:r>
        <w:rPr>
          <w:rFonts w:ascii="Arial"/>
          <w:b/>
          <w:color w:val="1F4E78"/>
          <w:spacing w:val="-9"/>
          <w:sz w:val="26"/>
        </w:rPr>
        <w:t xml:space="preserve"> </w:t>
      </w:r>
      <w:r>
        <w:rPr>
          <w:rFonts w:ascii="Arial"/>
          <w:b/>
          <w:color w:val="1F4E78"/>
          <w:sz w:val="26"/>
        </w:rPr>
        <w:t>SCHOOL</w:t>
      </w:r>
      <w:r>
        <w:rPr>
          <w:rFonts w:ascii="Arial"/>
          <w:b/>
          <w:color w:val="1F4E78"/>
          <w:spacing w:val="-9"/>
          <w:sz w:val="26"/>
        </w:rPr>
        <w:t xml:space="preserve"> </w:t>
      </w:r>
      <w:r>
        <w:rPr>
          <w:rFonts w:ascii="Arial"/>
          <w:b/>
          <w:color w:val="1F4E78"/>
          <w:sz w:val="26"/>
        </w:rPr>
        <w:t>OF</w:t>
      </w:r>
      <w:r>
        <w:rPr>
          <w:rFonts w:ascii="Arial"/>
          <w:b/>
          <w:color w:val="1F4E78"/>
          <w:spacing w:val="-9"/>
          <w:sz w:val="26"/>
        </w:rPr>
        <w:t xml:space="preserve"> </w:t>
      </w:r>
      <w:r>
        <w:rPr>
          <w:rFonts w:ascii="Arial"/>
          <w:b/>
          <w:color w:val="1F4E78"/>
          <w:spacing w:val="-2"/>
          <w:sz w:val="26"/>
        </w:rPr>
        <w:t>ENGINEERING)</w:t>
      </w:r>
    </w:p>
    <w:p w14:paraId="2871FCED" w14:textId="77777777" w:rsidR="00A646EC" w:rsidRDefault="00E56616">
      <w:pPr>
        <w:jc w:val="center"/>
        <w:rPr>
          <w:rFonts w:ascii="Arial"/>
          <w:b/>
        </w:rPr>
      </w:pPr>
      <w:r>
        <w:rPr>
          <w:rFonts w:ascii="Arial"/>
          <w:b/>
          <w:color w:val="2E74B5"/>
        </w:rPr>
        <w:t>Department</w:t>
      </w:r>
      <w:r>
        <w:rPr>
          <w:rFonts w:ascii="Arial"/>
          <w:b/>
          <w:color w:val="2E74B5"/>
          <w:spacing w:val="-1"/>
        </w:rPr>
        <w:t xml:space="preserve"> </w:t>
      </w:r>
      <w:r>
        <w:rPr>
          <w:rFonts w:ascii="Arial"/>
          <w:b/>
          <w:color w:val="2E74B5"/>
        </w:rPr>
        <w:t>of</w:t>
      </w:r>
      <w:r>
        <w:rPr>
          <w:rFonts w:ascii="Arial"/>
          <w:b/>
          <w:color w:val="2E74B5"/>
          <w:spacing w:val="-1"/>
        </w:rPr>
        <w:t xml:space="preserve"> </w:t>
      </w:r>
      <w:r>
        <w:rPr>
          <w:rFonts w:ascii="Arial"/>
          <w:b/>
          <w:color w:val="2E74B5"/>
        </w:rPr>
        <w:t>Artificial</w:t>
      </w:r>
      <w:r>
        <w:rPr>
          <w:rFonts w:ascii="Arial"/>
          <w:b/>
          <w:color w:val="2E74B5"/>
          <w:spacing w:val="-1"/>
        </w:rPr>
        <w:t xml:space="preserve"> </w:t>
      </w:r>
      <w:r>
        <w:rPr>
          <w:rFonts w:ascii="Arial"/>
          <w:b/>
          <w:color w:val="2E74B5"/>
        </w:rPr>
        <w:t>Intelligence</w:t>
      </w:r>
      <w:r>
        <w:rPr>
          <w:rFonts w:ascii="Arial"/>
          <w:b/>
          <w:color w:val="2E74B5"/>
          <w:spacing w:val="-1"/>
        </w:rPr>
        <w:t xml:space="preserve"> </w:t>
      </w:r>
      <w:r>
        <w:rPr>
          <w:rFonts w:ascii="Arial"/>
          <w:b/>
          <w:color w:val="2E74B5"/>
        </w:rPr>
        <w:t>and</w:t>
      </w:r>
      <w:r>
        <w:rPr>
          <w:rFonts w:ascii="Arial"/>
          <w:b/>
          <w:color w:val="2E74B5"/>
          <w:spacing w:val="-1"/>
        </w:rPr>
        <w:t xml:space="preserve"> </w:t>
      </w:r>
      <w:r>
        <w:rPr>
          <w:rFonts w:ascii="Arial"/>
          <w:b/>
          <w:color w:val="2E74B5"/>
        </w:rPr>
        <w:t>Data</w:t>
      </w:r>
      <w:r>
        <w:rPr>
          <w:rFonts w:ascii="Arial"/>
          <w:b/>
          <w:color w:val="2E74B5"/>
          <w:spacing w:val="-1"/>
        </w:rPr>
        <w:t xml:space="preserve"> </w:t>
      </w:r>
      <w:r>
        <w:rPr>
          <w:rFonts w:ascii="Arial"/>
          <w:b/>
          <w:color w:val="2E74B5"/>
          <w:spacing w:val="-2"/>
        </w:rPr>
        <w:t>Science</w:t>
      </w:r>
    </w:p>
    <w:p w14:paraId="3800C5E6" w14:textId="77777777" w:rsidR="00A646EC" w:rsidRDefault="00E56616">
      <w:pPr>
        <w:pStyle w:val="BodyText"/>
        <w:ind w:left="0"/>
        <w:jc w:val="center"/>
      </w:pPr>
      <w:r>
        <w:rPr>
          <w:color w:val="BF0000"/>
        </w:rPr>
        <w:t>ASSESSMENT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3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–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MCQ</w:t>
      </w:r>
      <w:r>
        <w:rPr>
          <w:color w:val="BF0000"/>
          <w:spacing w:val="-1"/>
        </w:rPr>
        <w:t xml:space="preserve"> </w:t>
      </w:r>
      <w:r>
        <w:rPr>
          <w:color w:val="BF0000"/>
          <w:spacing w:val="-4"/>
        </w:rPr>
        <w:t>Test</w:t>
      </w:r>
    </w:p>
    <w:p w14:paraId="10B4D792" w14:textId="77777777" w:rsidR="00A646EC" w:rsidRDefault="00E56616">
      <w:pPr>
        <w:pStyle w:val="BodyText"/>
        <w:spacing w:before="74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66FC2A" wp14:editId="7DE47BD2">
                <wp:simplePos x="0" y="0"/>
                <wp:positionH relativeFrom="page">
                  <wp:posOffset>685799</wp:posOffset>
                </wp:positionH>
                <wp:positionV relativeFrom="paragraph">
                  <wp:posOffset>208642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7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EBA0E" id="Graphic 1" o:spid="_x0000_s1026" style="position:absolute;margin-left:54pt;margin-top:16.45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" path="m,l6400799,e" filled="f" strokecolor="#1f4e78" strokeweight=".26456mm">
                <v:path arrowok="t"/>
                <w10:wrap type="topAndBottom" anchorx="page"/>
              </v:shape>
            </w:pict>
          </mc:Fallback>
        </mc:AlternateContent>
      </w:r>
    </w:p>
    <w:p w14:paraId="04BEB118" w14:textId="77777777" w:rsidR="00A646EC" w:rsidRDefault="00A646EC">
      <w:pPr>
        <w:pStyle w:val="BodyText"/>
        <w:spacing w:before="130"/>
        <w:ind w:left="0"/>
        <w:rPr>
          <w:sz w:val="20"/>
        </w:rPr>
      </w:pPr>
    </w:p>
    <w:tbl>
      <w:tblPr>
        <w:tblW w:w="0" w:type="auto"/>
        <w:tblInd w:w="374" w:type="dxa"/>
        <w:tblBorders>
          <w:top w:val="single" w:sz="6" w:space="0" w:color="9DC2E6"/>
          <w:left w:val="single" w:sz="6" w:space="0" w:color="9DC2E6"/>
          <w:bottom w:val="single" w:sz="6" w:space="0" w:color="9DC2E6"/>
          <w:right w:val="single" w:sz="6" w:space="0" w:color="9DC2E6"/>
          <w:insideH w:val="single" w:sz="6" w:space="0" w:color="9DC2E6"/>
          <w:insideV w:val="single" w:sz="6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A646EC" w14:paraId="0AE4DF3F" w14:textId="77777777">
        <w:trPr>
          <w:trHeight w:val="359"/>
        </w:trPr>
        <w:tc>
          <w:tcPr>
            <w:tcW w:w="1800" w:type="dxa"/>
            <w:shd w:val="clear" w:color="auto" w:fill="D5E3F0"/>
          </w:tcPr>
          <w:p w14:paraId="229C89E9" w14:textId="77777777" w:rsidR="00A646EC" w:rsidRDefault="00E56616"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6A637F37" w14:textId="77777777" w:rsidR="00A646EC" w:rsidRDefault="00E56616">
            <w:pPr>
              <w:pStyle w:val="TableParagraph"/>
              <w:spacing w:before="79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F0"/>
          </w:tcPr>
          <w:p w14:paraId="06145D71" w14:textId="77777777" w:rsidR="00A646EC" w:rsidRDefault="00E56616">
            <w:pPr>
              <w:pStyle w:val="TableParagraph"/>
              <w:spacing w:before="7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56516036" w14:textId="77777777" w:rsidR="00A646EC" w:rsidRDefault="00E56616">
            <w:pPr>
              <w:pStyle w:val="TableParagraph"/>
              <w:spacing w:before="79"/>
              <w:rPr>
                <w:sz w:val="18"/>
              </w:rPr>
            </w:pPr>
            <w:r>
              <w:rPr>
                <w:sz w:val="18"/>
              </w:rPr>
              <w:t xml:space="preserve">Natural Language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:rsidR="00A646EC" w14:paraId="1909E11C" w14:textId="77777777">
        <w:trPr>
          <w:trHeight w:val="344"/>
        </w:trPr>
        <w:tc>
          <w:tcPr>
            <w:tcW w:w="1800" w:type="dxa"/>
            <w:shd w:val="clear" w:color="auto" w:fill="D5E3F0"/>
          </w:tcPr>
          <w:p w14:paraId="09552F62" w14:textId="77777777" w:rsidR="00A646EC" w:rsidRDefault="00E5661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24077E9F" w14:textId="77777777" w:rsidR="00A646EC" w:rsidRDefault="00E5661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CO3 – </w:t>
            </w: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1800" w:type="dxa"/>
            <w:shd w:val="clear" w:color="auto" w:fill="D5E3F0"/>
          </w:tcPr>
          <w:p w14:paraId="4E916032" w14:textId="77777777" w:rsidR="00A646EC" w:rsidRDefault="00E56616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3A242E1D" w14:textId="77777777" w:rsidR="00A646EC" w:rsidRDefault="00E56616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MCQ</w:t>
            </w:r>
            <w:r>
              <w:rPr>
                <w:spacing w:val="-4"/>
                <w:sz w:val="18"/>
              </w:rPr>
              <w:t xml:space="preserve"> Test</w:t>
            </w:r>
          </w:p>
        </w:tc>
      </w:tr>
      <w:tr w:rsidR="00A646EC" w14:paraId="34AF3BF5" w14:textId="77777777">
        <w:trPr>
          <w:trHeight w:val="389"/>
        </w:trPr>
        <w:tc>
          <w:tcPr>
            <w:tcW w:w="1800" w:type="dxa"/>
            <w:shd w:val="clear" w:color="auto" w:fill="D5E3F0"/>
          </w:tcPr>
          <w:p w14:paraId="2B0DA918" w14:textId="77777777" w:rsidR="00A646EC" w:rsidRDefault="00E56616">
            <w:pPr>
              <w:pStyle w:val="TableParagraph"/>
              <w:spacing w:before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461CC0DB" w14:textId="77777777" w:rsidR="00A646EC" w:rsidRDefault="00E56616">
            <w:pPr>
              <w:pStyle w:val="TableParagraph"/>
              <w:spacing w:before="99"/>
              <w:rPr>
                <w:sz w:val="18"/>
              </w:rPr>
            </w:pPr>
            <w:r>
              <w:rPr>
                <w:sz w:val="18"/>
              </w:rPr>
              <w:t xml:space="preserve">10%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F0"/>
          </w:tcPr>
          <w:p w14:paraId="581F61CE" w14:textId="77777777" w:rsidR="00A646EC" w:rsidRDefault="00A646E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46F80A48" w14:textId="77777777" w:rsidR="00A646EC" w:rsidRDefault="00A646EC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A646EC" w14:paraId="3783D669" w14:textId="77777777">
        <w:trPr>
          <w:trHeight w:val="599"/>
        </w:trPr>
        <w:tc>
          <w:tcPr>
            <w:tcW w:w="1800" w:type="dxa"/>
            <w:shd w:val="clear" w:color="auto" w:fill="D5E3F0"/>
          </w:tcPr>
          <w:p w14:paraId="419BEAA3" w14:textId="77777777" w:rsidR="00A646EC" w:rsidRDefault="00E56616">
            <w:pPr>
              <w:pStyle w:val="TableParagraph"/>
              <w:spacing w:before="20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CO5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A"/>
          </w:tcPr>
          <w:p w14:paraId="158557BE" w14:textId="77777777" w:rsidR="00A646EC" w:rsidRDefault="00E56616">
            <w:pPr>
              <w:pStyle w:val="TableParagraph"/>
              <w:spacing w:before="78"/>
              <w:ind w:right="659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N-gram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models,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smoothing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techniques,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part-of-speech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tagging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 evaluate effective syntactic analysis. (BL-3)</w:t>
            </w:r>
          </w:p>
        </w:tc>
      </w:tr>
      <w:tr w:rsidR="00A646EC" w14:paraId="695BA8E2" w14:textId="77777777">
        <w:trPr>
          <w:trHeight w:val="389"/>
        </w:trPr>
        <w:tc>
          <w:tcPr>
            <w:tcW w:w="1800" w:type="dxa"/>
            <w:shd w:val="clear" w:color="auto" w:fill="D5E3F0"/>
          </w:tcPr>
          <w:p w14:paraId="57C5516F" w14:textId="77777777" w:rsidR="00A646EC" w:rsidRDefault="00E56616">
            <w:pPr>
              <w:pStyle w:val="TableParagraph"/>
              <w:spacing w:before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47D2009E" w14:textId="59D098CD" w:rsidR="00A646EC" w:rsidRDefault="00E56616">
            <w:pPr>
              <w:pStyle w:val="TableParagraph"/>
              <w:spacing w:before="87"/>
              <w:rPr>
                <w:sz w:val="20"/>
              </w:rPr>
            </w:pPr>
            <w:r>
              <w:rPr>
                <w:sz w:val="20"/>
              </w:rPr>
              <w:t>B. Ganga Niranjan</w:t>
            </w:r>
          </w:p>
        </w:tc>
        <w:tc>
          <w:tcPr>
            <w:tcW w:w="1800" w:type="dxa"/>
            <w:shd w:val="clear" w:color="auto" w:fill="D5E3F0"/>
          </w:tcPr>
          <w:p w14:paraId="5E6E7973" w14:textId="77777777" w:rsidR="00A646EC" w:rsidRDefault="00E56616">
            <w:pPr>
              <w:pStyle w:val="TableParagraph"/>
              <w:spacing w:before="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4F3618A1" w14:textId="4A85026E" w:rsidR="00A646EC" w:rsidRDefault="00E56616">
            <w:pPr>
              <w:pStyle w:val="TableParagraph"/>
              <w:spacing w:before="87"/>
              <w:rPr>
                <w:sz w:val="20"/>
              </w:rPr>
            </w:pPr>
            <w:r>
              <w:rPr>
                <w:spacing w:val="-2"/>
                <w:sz w:val="20"/>
              </w:rPr>
              <w:t>192424041</w:t>
            </w:r>
          </w:p>
        </w:tc>
      </w:tr>
      <w:tr w:rsidR="00A646EC" w14:paraId="133F3874" w14:textId="77777777">
        <w:trPr>
          <w:trHeight w:val="374"/>
        </w:trPr>
        <w:tc>
          <w:tcPr>
            <w:tcW w:w="1800" w:type="dxa"/>
            <w:shd w:val="clear" w:color="auto" w:fill="D5E3F0"/>
          </w:tcPr>
          <w:p w14:paraId="7C6AE27B" w14:textId="77777777" w:rsidR="00A646EC" w:rsidRDefault="00E56616"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2B7F769B" w14:textId="094197C1" w:rsidR="00A646EC" w:rsidRDefault="00E56616">
            <w:pPr>
              <w:pStyle w:val="TableParagraph"/>
              <w:spacing w:before="77"/>
              <w:rPr>
                <w:sz w:val="20"/>
              </w:rPr>
            </w:pPr>
            <w:r>
              <w:rPr>
                <w:sz w:val="20"/>
              </w:rPr>
              <w:t>AI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&amp;DS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F0"/>
          </w:tcPr>
          <w:p w14:paraId="53F5DDC4" w14:textId="77777777" w:rsidR="00A646EC" w:rsidRDefault="00E56616">
            <w:pPr>
              <w:pStyle w:val="TableParagraph"/>
              <w:spacing w:before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1A4990A8" w14:textId="77777777" w:rsidR="00A646EC" w:rsidRDefault="00E56616">
            <w:pPr>
              <w:pStyle w:val="TableParagraph"/>
              <w:spacing w:before="77"/>
              <w:rPr>
                <w:sz w:val="20"/>
              </w:rPr>
            </w:pPr>
            <w:r>
              <w:rPr>
                <w:sz w:val="20"/>
              </w:rPr>
              <w:t>08-08-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7B656F30" w14:textId="77777777" w:rsidR="00A646EC" w:rsidRDefault="00E56616">
      <w:pPr>
        <w:pStyle w:val="BodyText"/>
        <w:spacing w:before="36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16F19B4" wp14:editId="5E39F651">
                <wp:simplePos x="0" y="0"/>
                <wp:positionH relativeFrom="page">
                  <wp:posOffset>690562</wp:posOffset>
                </wp:positionH>
                <wp:positionV relativeFrom="paragraph">
                  <wp:posOffset>189547</wp:posOffset>
                </wp:positionV>
                <wp:extent cx="6400800" cy="84772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47725"/>
                        </a:xfrm>
                        <a:prstGeom prst="rect">
                          <a:avLst/>
                        </a:prstGeom>
                        <a:solidFill>
                          <a:srgbClr val="FFF9E6"/>
                        </a:solidFill>
                        <a:ln w="9524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FBADA9" w14:textId="77777777" w:rsidR="00A646EC" w:rsidRDefault="00E56616">
                            <w:pPr>
                              <w:spacing w:before="107"/>
                              <w:ind w:left="180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76422A0C" w14:textId="771CAC89" w:rsidR="00A646EC" w:rsidRDefault="00E56616">
                            <w:pPr>
                              <w:ind w:left="180" w:right="139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B. Ganga Niranjan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192424041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4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 adhered to the guidelines specified for this assessment. I understand that any violation of academic integrity rules will result in disciplinary action.</w:t>
                            </w:r>
                          </w:p>
                          <w:p w14:paraId="6353FFB9" w14:textId="23B25379" w:rsidR="00A646EC" w:rsidRDefault="00E56616">
                            <w:pPr>
                              <w:spacing w:before="60"/>
                              <w:ind w:left="180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Signature of the Student: B. Ganga Niranjan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6F19B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35pt;margin-top:14.9pt;width:7in;height:66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" fillcolor="#fff9e6" strokecolor="#1f4e78" strokeweight=".26456mm">
                <v:path arrowok="t"/>
                <v:textbox inset="0,0,0,0">
                  <w:txbxContent>
                    <w:p w14:paraId="74FBADA9" w14:textId="77777777" w:rsidR="00A646EC" w:rsidRDefault="00E56616">
                      <w:pPr>
                        <w:spacing w:before="107"/>
                        <w:ind w:left="180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Conduct</w:t>
                      </w:r>
                    </w:p>
                    <w:p w14:paraId="76422A0C" w14:textId="771CAC89" w:rsidR="00A646EC" w:rsidRDefault="00E56616">
                      <w:pPr>
                        <w:ind w:left="180" w:right="139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B. Ganga Niranjan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192424041</w:t>
                      </w:r>
                      <w:r>
                        <w:rPr>
                          <w:rFonts w:ascii="Arial"/>
                          <w:i/>
                          <w:color w:val="000000"/>
                          <w:spacing w:val="40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 adhered to the guidelines specified for this assessment. I understand that any violation of academic integrity rules will result in disciplinary action.</w:t>
                      </w:r>
                    </w:p>
                    <w:p w14:paraId="6353FFB9" w14:textId="23B25379" w:rsidR="00A646EC" w:rsidRDefault="00E56616">
                      <w:pPr>
                        <w:spacing w:before="60"/>
                        <w:ind w:left="180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Signature of the Student: B. Ganga Niranjan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AB58CA" wp14:editId="787A35A4">
                <wp:simplePos x="0" y="0"/>
                <wp:positionH relativeFrom="page">
                  <wp:posOffset>690562</wp:posOffset>
                </wp:positionH>
                <wp:positionV relativeFrom="paragraph">
                  <wp:posOffset>1227772</wp:posOffset>
                </wp:positionV>
                <wp:extent cx="6400800" cy="111442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114425"/>
                        </a:xfrm>
                        <a:prstGeom prst="rect">
                          <a:avLst/>
                        </a:prstGeom>
                        <a:solidFill>
                          <a:srgbClr val="FFF2CC"/>
                        </a:solidFill>
                        <a:ln w="9524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914575" w14:textId="77777777" w:rsidR="00A646EC" w:rsidRDefault="00E56616">
                            <w:pPr>
                              <w:spacing w:before="80"/>
                              <w:ind w:left="180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F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14226629" w14:textId="77777777" w:rsidR="00A646EC" w:rsidRDefault="00E5661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99"/>
                              </w:tabs>
                              <w:ind w:left="899" w:hanging="35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Read each question carefully before selecting your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answer.</w:t>
                            </w:r>
                          </w:p>
                          <w:p w14:paraId="06B5DF68" w14:textId="77777777" w:rsidR="00A646EC" w:rsidRDefault="00E5661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99"/>
                              </w:tabs>
                              <w:ind w:left="899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This assessment consists of 50 multiple-choice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questions.</w:t>
                            </w:r>
                          </w:p>
                          <w:p w14:paraId="0A484837" w14:textId="77777777" w:rsidR="00A646EC" w:rsidRDefault="00E5661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900"/>
                              </w:tabs>
                              <w:ind w:right="327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external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resources,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AI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tools,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textbooks,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assistance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others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during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assessment unless explicitly permitted by the instructor.</w:t>
                            </w:r>
                          </w:p>
                          <w:p w14:paraId="120718A3" w14:textId="77777777" w:rsidR="00A646EC" w:rsidRDefault="00E5661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99"/>
                              </w:tabs>
                              <w:ind w:left="899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Upload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Card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GCR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submit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card</w:t>
                            </w:r>
                            <w:r>
                              <w:rPr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20"/>
                              </w:rPr>
                              <w:t>printout.</w:t>
                            </w:r>
                          </w:p>
                          <w:p w14:paraId="3548D099" w14:textId="77777777" w:rsidR="00A646EC" w:rsidRDefault="00E56616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99"/>
                              </w:tabs>
                              <w:ind w:left="899" w:hanging="359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 xml:space="preserve">Duration: 30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B58CA" id="Textbox 3" o:spid="_x0000_s1027" type="#_x0000_t202" style="position:absolute;margin-left:54.35pt;margin-top:96.65pt;width:7in;height:87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" fillcolor="#fff2cc" strokecolor="#1f4e78" strokeweight=".26456mm">
                <v:path arrowok="t"/>
                <v:textbox inset="0,0,0,0">
                  <w:txbxContent>
                    <w:p w14:paraId="44914575" w14:textId="77777777" w:rsidR="00A646EC" w:rsidRDefault="00E56616">
                      <w:pPr>
                        <w:spacing w:before="80"/>
                        <w:ind w:left="180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F0000"/>
                          <w:spacing w:val="-2"/>
                          <w:sz w:val="20"/>
                        </w:rPr>
                        <w:t>Instructions</w:t>
                      </w:r>
                    </w:p>
                    <w:p w14:paraId="14226629" w14:textId="77777777" w:rsidR="00A646EC" w:rsidRDefault="00E56616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99"/>
                        </w:tabs>
                        <w:ind w:left="899" w:hanging="35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Read each question carefully before selecting your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answer.</w:t>
                      </w:r>
                    </w:p>
                    <w:p w14:paraId="06B5DF68" w14:textId="77777777" w:rsidR="00A646EC" w:rsidRDefault="00E56616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99"/>
                        </w:tabs>
                        <w:ind w:left="899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This assessment consists of 50 multiple-choice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questions.</w:t>
                      </w:r>
                    </w:p>
                    <w:p w14:paraId="0A484837" w14:textId="77777777" w:rsidR="00A646EC" w:rsidRDefault="00E56616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900"/>
                        </w:tabs>
                        <w:ind w:right="327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Do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not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use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external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resources,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AI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tools,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textbooks,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assistance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others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during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assessment unless explicitly permitted by the instructor.</w:t>
                      </w:r>
                    </w:p>
                    <w:p w14:paraId="120718A3" w14:textId="77777777" w:rsidR="00A646EC" w:rsidRDefault="00E56616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99"/>
                        </w:tabs>
                        <w:ind w:left="899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</w:rPr>
                        <w:t>Upload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Score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Card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GCR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submit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score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</w:rPr>
                        <w:t>card</w:t>
                      </w:r>
                      <w:r>
                        <w:rPr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20"/>
                        </w:rPr>
                        <w:t>printout.</w:t>
                      </w:r>
                    </w:p>
                    <w:p w14:paraId="3548D099" w14:textId="77777777" w:rsidR="00A646EC" w:rsidRDefault="00E56616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899"/>
                        </w:tabs>
                        <w:ind w:left="899" w:hanging="359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 xml:space="preserve">Duration: 30 </w:t>
                      </w:r>
                      <w:r>
                        <w:rPr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67755A" w14:textId="77777777" w:rsidR="00A646EC" w:rsidRDefault="00A646EC">
      <w:pPr>
        <w:pStyle w:val="BodyText"/>
        <w:spacing w:before="38"/>
        <w:ind w:left="0"/>
        <w:rPr>
          <w:sz w:val="20"/>
        </w:rPr>
      </w:pPr>
    </w:p>
    <w:p w14:paraId="050DF3B6" w14:textId="77777777" w:rsidR="00A646EC" w:rsidRDefault="00A646EC">
      <w:pPr>
        <w:pStyle w:val="BodyText"/>
        <w:spacing w:before="40"/>
        <w:ind w:left="0"/>
        <w:rPr>
          <w:sz w:val="20"/>
        </w:rPr>
      </w:pPr>
    </w:p>
    <w:tbl>
      <w:tblPr>
        <w:tblW w:w="0" w:type="auto"/>
        <w:tblInd w:w="374" w:type="dxa"/>
        <w:tblBorders>
          <w:top w:val="single" w:sz="6" w:space="0" w:color="9DC2E6"/>
          <w:left w:val="single" w:sz="6" w:space="0" w:color="9DC2E6"/>
          <w:bottom w:val="single" w:sz="6" w:space="0" w:color="9DC2E6"/>
          <w:right w:val="single" w:sz="6" w:space="0" w:color="9DC2E6"/>
          <w:insideH w:val="single" w:sz="6" w:space="0" w:color="9DC2E6"/>
          <w:insideV w:val="single" w:sz="6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5670"/>
        <w:gridCol w:w="1275"/>
      </w:tblGrid>
      <w:tr w:rsidR="00A646EC" w14:paraId="1F821E7F" w14:textId="77777777">
        <w:trPr>
          <w:trHeight w:val="402"/>
        </w:trPr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34B43E5" w14:textId="77777777" w:rsidR="00A646EC" w:rsidRDefault="00E56616">
            <w:pPr>
              <w:pStyle w:val="TableParagraph"/>
              <w:spacing w:before="102"/>
              <w:ind w:left="891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Section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</w:rPr>
              <w:t>/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Topic</w:t>
            </w: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79785332" w14:textId="77777777" w:rsidR="00A646EC" w:rsidRDefault="00E56616">
            <w:pPr>
              <w:pStyle w:val="TableParagraph"/>
              <w:spacing w:before="102"/>
              <w:ind w:left="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181CAF69" w14:textId="77777777" w:rsidR="00A646EC" w:rsidRDefault="00E56616">
            <w:pPr>
              <w:pStyle w:val="TableParagraph"/>
              <w:spacing w:before="102"/>
              <w:ind w:left="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</w:t>
            </w:r>
            <w:r>
              <w:rPr>
                <w:rFonts w:ascii="Arial"/>
                <w:b/>
                <w:color w:val="FFFFFF"/>
                <w:spacing w:val="-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19"/>
              </w:rPr>
              <w:t>Nos</w:t>
            </w:r>
          </w:p>
        </w:tc>
      </w:tr>
      <w:tr w:rsidR="00A646EC" w14:paraId="559F60C6" w14:textId="77777777">
        <w:trPr>
          <w:trHeight w:val="617"/>
        </w:trPr>
        <w:tc>
          <w:tcPr>
            <w:tcW w:w="3120" w:type="dxa"/>
            <w:tcBorders>
              <w:top w:val="nil"/>
            </w:tcBorders>
            <w:shd w:val="clear" w:color="auto" w:fill="D5E3F0"/>
          </w:tcPr>
          <w:p w14:paraId="5DD8AF53" w14:textId="77777777" w:rsidR="00A646EC" w:rsidRDefault="00E56616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Context-Free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Grammars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(CFG)</w:t>
            </w:r>
          </w:p>
        </w:tc>
        <w:tc>
          <w:tcPr>
            <w:tcW w:w="5670" w:type="dxa"/>
            <w:tcBorders>
              <w:top w:val="nil"/>
            </w:tcBorders>
          </w:tcPr>
          <w:p w14:paraId="5CCADE0A" w14:textId="77777777" w:rsidR="00A646EC" w:rsidRDefault="00E56616">
            <w:pPr>
              <w:pStyle w:val="TableParagraph"/>
              <w:spacing w:before="83"/>
              <w:rPr>
                <w:sz w:val="20"/>
              </w:rPr>
            </w:pPr>
            <w:r>
              <w:rPr>
                <w:sz w:val="20"/>
              </w:rPr>
              <w:t>CFG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components,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productions,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terminals,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non-</w:t>
            </w:r>
            <w:r>
              <w:rPr>
                <w:sz w:val="20"/>
              </w:rPr>
              <w:t>terminals, recursion, sentence generation</w:t>
            </w:r>
          </w:p>
        </w:tc>
        <w:tc>
          <w:tcPr>
            <w:tcW w:w="1275" w:type="dxa"/>
            <w:tcBorders>
              <w:top w:val="nil"/>
            </w:tcBorders>
          </w:tcPr>
          <w:p w14:paraId="6DB50C22" w14:textId="77777777" w:rsidR="00A646EC" w:rsidRDefault="00E56616">
            <w:pPr>
              <w:pStyle w:val="TableParagraph"/>
              <w:spacing w:before="83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10</w:t>
            </w:r>
          </w:p>
        </w:tc>
      </w:tr>
      <w:tr w:rsidR="00A646EC" w14:paraId="0595CF6B" w14:textId="77777777">
        <w:trPr>
          <w:trHeight w:val="599"/>
        </w:trPr>
        <w:tc>
          <w:tcPr>
            <w:tcW w:w="3120" w:type="dxa"/>
            <w:shd w:val="clear" w:color="auto" w:fill="EBF2FA"/>
          </w:tcPr>
          <w:p w14:paraId="5E505F79" w14:textId="77777777" w:rsidR="00A646EC" w:rsidRDefault="00E5661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Sentence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Agreement</w:t>
            </w:r>
          </w:p>
        </w:tc>
        <w:tc>
          <w:tcPr>
            <w:tcW w:w="5670" w:type="dxa"/>
            <w:shd w:val="clear" w:color="auto" w:fill="F6FAFF"/>
          </w:tcPr>
          <w:p w14:paraId="4C6B931A" w14:textId="77777777" w:rsidR="00A646EC" w:rsidRDefault="00E5661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Parse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trees,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structure,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grammatical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agreement, syntactic validation</w:t>
            </w:r>
          </w:p>
        </w:tc>
        <w:tc>
          <w:tcPr>
            <w:tcW w:w="1275" w:type="dxa"/>
          </w:tcPr>
          <w:p w14:paraId="55F726BC" w14:textId="77777777" w:rsidR="00A646EC" w:rsidRDefault="00E56616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20</w:t>
            </w:r>
          </w:p>
        </w:tc>
      </w:tr>
      <w:tr w:rsidR="00A646EC" w14:paraId="344B9407" w14:textId="77777777">
        <w:trPr>
          <w:trHeight w:val="614"/>
        </w:trPr>
        <w:tc>
          <w:tcPr>
            <w:tcW w:w="3120" w:type="dxa"/>
            <w:shd w:val="clear" w:color="auto" w:fill="D5E3F0"/>
          </w:tcPr>
          <w:p w14:paraId="5F42FC88" w14:textId="77777777" w:rsidR="00A646EC" w:rsidRDefault="00E56616">
            <w:pPr>
              <w:pStyle w:val="TableParagraph"/>
              <w:spacing w:before="86"/>
              <w:rPr>
                <w:sz w:val="20"/>
              </w:rPr>
            </w:pPr>
            <w:r>
              <w:rPr>
                <w:spacing w:val="-2"/>
                <w:sz w:val="20"/>
              </w:rPr>
              <w:t>Subcategorization</w:t>
            </w:r>
          </w:p>
        </w:tc>
        <w:tc>
          <w:tcPr>
            <w:tcW w:w="5670" w:type="dxa"/>
          </w:tcPr>
          <w:p w14:paraId="27DEE43F" w14:textId="77777777" w:rsidR="00A646EC" w:rsidRDefault="00E56616">
            <w:pPr>
              <w:pStyle w:val="TableParagraph"/>
              <w:spacing w:before="86"/>
              <w:rPr>
                <w:sz w:val="20"/>
              </w:rPr>
            </w:pPr>
            <w:r>
              <w:rPr>
                <w:sz w:val="20"/>
              </w:rPr>
              <w:t xml:space="preserve">Verb frames, complement requirements, argument structure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275" w:type="dxa"/>
          </w:tcPr>
          <w:p w14:paraId="2CE6FB83" w14:textId="77777777" w:rsidR="00A646EC" w:rsidRDefault="00E56616">
            <w:pPr>
              <w:pStyle w:val="TableParagraph"/>
              <w:spacing w:before="86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21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25</w:t>
            </w:r>
          </w:p>
        </w:tc>
      </w:tr>
      <w:tr w:rsidR="00A646EC" w14:paraId="5A91292C" w14:textId="77777777">
        <w:trPr>
          <w:trHeight w:val="614"/>
        </w:trPr>
        <w:tc>
          <w:tcPr>
            <w:tcW w:w="3120" w:type="dxa"/>
            <w:shd w:val="clear" w:color="auto" w:fill="D5E3F0"/>
          </w:tcPr>
          <w:p w14:paraId="527A964D" w14:textId="77777777" w:rsidR="00A646EC" w:rsidRDefault="00E56616">
            <w:pPr>
              <w:pStyle w:val="TableParagraph"/>
              <w:spacing w:before="81"/>
              <w:rPr>
                <w:sz w:val="20"/>
              </w:rPr>
            </w:pPr>
            <w:r>
              <w:rPr>
                <w:spacing w:val="-2"/>
                <w:sz w:val="20"/>
              </w:rPr>
              <w:t>Top-Down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Parsing</w:t>
            </w:r>
          </w:p>
        </w:tc>
        <w:tc>
          <w:tcPr>
            <w:tcW w:w="5670" w:type="dxa"/>
          </w:tcPr>
          <w:p w14:paraId="43E4E5EF" w14:textId="77777777" w:rsidR="00A646EC" w:rsidRDefault="00E56616">
            <w:pPr>
              <w:pStyle w:val="TableParagraph"/>
              <w:spacing w:before="81"/>
              <w:rPr>
                <w:sz w:val="20"/>
              </w:rPr>
            </w:pPr>
            <w:r>
              <w:rPr>
                <w:sz w:val="20"/>
              </w:rPr>
              <w:t>Parsing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strategy,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derivation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process,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recursion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issues, grammar expansion</w:t>
            </w:r>
          </w:p>
        </w:tc>
        <w:tc>
          <w:tcPr>
            <w:tcW w:w="1275" w:type="dxa"/>
          </w:tcPr>
          <w:p w14:paraId="3F55D31F" w14:textId="77777777" w:rsidR="00A646EC" w:rsidRDefault="00E56616">
            <w:pPr>
              <w:pStyle w:val="TableParagraph"/>
              <w:spacing w:before="81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30</w:t>
            </w:r>
          </w:p>
        </w:tc>
      </w:tr>
      <w:tr w:rsidR="00A646EC" w14:paraId="472B5E0E" w14:textId="77777777">
        <w:trPr>
          <w:trHeight w:val="599"/>
        </w:trPr>
        <w:tc>
          <w:tcPr>
            <w:tcW w:w="3120" w:type="dxa"/>
            <w:shd w:val="clear" w:color="auto" w:fill="D5E3F0"/>
          </w:tcPr>
          <w:p w14:paraId="0DE55FD1" w14:textId="77777777" w:rsidR="00A646EC" w:rsidRDefault="00E56616"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Earley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Parsing</w:t>
            </w:r>
          </w:p>
        </w:tc>
        <w:tc>
          <w:tcPr>
            <w:tcW w:w="5670" w:type="dxa"/>
          </w:tcPr>
          <w:p w14:paraId="33999ECE" w14:textId="77777777" w:rsidR="00A646EC" w:rsidRDefault="00E56616">
            <w:pPr>
              <w:pStyle w:val="TableParagraph"/>
              <w:tabs>
                <w:tab w:val="left" w:pos="1222"/>
                <w:tab w:val="left" w:pos="2262"/>
                <w:tab w:val="left" w:pos="3435"/>
                <w:tab w:val="left" w:pos="4675"/>
              </w:tabs>
              <w:ind w:right="122"/>
              <w:rPr>
                <w:sz w:val="20"/>
              </w:rPr>
            </w:pPr>
            <w:r>
              <w:rPr>
                <w:spacing w:val="-2"/>
                <w:sz w:val="20"/>
              </w:rPr>
              <w:t>Predictor,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Scanner,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Completer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operations,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ambiguity handling</w:t>
            </w:r>
          </w:p>
        </w:tc>
        <w:tc>
          <w:tcPr>
            <w:tcW w:w="1275" w:type="dxa"/>
          </w:tcPr>
          <w:p w14:paraId="276E226C" w14:textId="77777777" w:rsidR="00A646EC" w:rsidRDefault="00E56616">
            <w:pPr>
              <w:pStyle w:val="TableParagraph"/>
              <w:spacing w:before="75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35</w:t>
            </w:r>
          </w:p>
        </w:tc>
      </w:tr>
      <w:tr w:rsidR="00A646EC" w14:paraId="2764787D" w14:textId="77777777">
        <w:trPr>
          <w:trHeight w:val="614"/>
        </w:trPr>
        <w:tc>
          <w:tcPr>
            <w:tcW w:w="3120" w:type="dxa"/>
            <w:shd w:val="clear" w:color="auto" w:fill="D5E3F0"/>
          </w:tcPr>
          <w:p w14:paraId="65C40A3D" w14:textId="77777777" w:rsidR="00A646EC" w:rsidRDefault="00E56616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Feature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Structures</w:t>
            </w:r>
          </w:p>
        </w:tc>
        <w:tc>
          <w:tcPr>
            <w:tcW w:w="5670" w:type="dxa"/>
          </w:tcPr>
          <w:p w14:paraId="2CC9A71E" w14:textId="77777777" w:rsidR="00A646EC" w:rsidRDefault="00E56616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Feature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representation,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unification,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constraint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checking, agreement enforcement</w:t>
            </w:r>
          </w:p>
        </w:tc>
        <w:tc>
          <w:tcPr>
            <w:tcW w:w="1275" w:type="dxa"/>
          </w:tcPr>
          <w:p w14:paraId="4F1D0563" w14:textId="77777777" w:rsidR="00A646EC" w:rsidRDefault="00E56616">
            <w:pPr>
              <w:pStyle w:val="TableParagraph"/>
              <w:spacing w:before="85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36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40</w:t>
            </w:r>
          </w:p>
        </w:tc>
      </w:tr>
      <w:tr w:rsidR="00A646EC" w14:paraId="2A36F6EC" w14:textId="77777777">
        <w:trPr>
          <w:trHeight w:val="614"/>
        </w:trPr>
        <w:tc>
          <w:tcPr>
            <w:tcW w:w="3120" w:type="dxa"/>
            <w:shd w:val="clear" w:color="auto" w:fill="D5E3F0"/>
          </w:tcPr>
          <w:p w14:paraId="546F1EDD" w14:textId="77777777" w:rsidR="00A646EC" w:rsidRDefault="00E56616">
            <w:pPr>
              <w:pStyle w:val="TableParagraph"/>
              <w:spacing w:before="80"/>
              <w:ind w:right="686"/>
              <w:rPr>
                <w:sz w:val="20"/>
              </w:rPr>
            </w:pPr>
            <w:r>
              <w:rPr>
                <w:sz w:val="20"/>
              </w:rPr>
              <w:t>Probabilistic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Context-Free Grammars (PCFG)</w:t>
            </w:r>
          </w:p>
        </w:tc>
        <w:tc>
          <w:tcPr>
            <w:tcW w:w="5670" w:type="dxa"/>
          </w:tcPr>
          <w:p w14:paraId="45FFDAC1" w14:textId="77777777" w:rsidR="00A646EC" w:rsidRDefault="00E56616">
            <w:pPr>
              <w:pStyle w:val="TableParagraph"/>
              <w:spacing w:before="80"/>
              <w:ind w:left="0" w:right="126"/>
              <w:jc w:val="center"/>
              <w:rPr>
                <w:sz w:val="20"/>
              </w:rPr>
            </w:pPr>
            <w:r>
              <w:rPr>
                <w:sz w:val="20"/>
              </w:rPr>
              <w:t>Rule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probabilities,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ambiguity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resolution,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probabilistic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parsing</w:t>
            </w:r>
          </w:p>
        </w:tc>
        <w:tc>
          <w:tcPr>
            <w:tcW w:w="1275" w:type="dxa"/>
          </w:tcPr>
          <w:p w14:paraId="0377E91F" w14:textId="77777777" w:rsidR="00A646EC" w:rsidRDefault="00E56616">
            <w:pPr>
              <w:pStyle w:val="TableParagraph"/>
              <w:spacing w:before="80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41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48</w:t>
            </w:r>
          </w:p>
        </w:tc>
      </w:tr>
      <w:tr w:rsidR="00A646EC" w14:paraId="2A43F26C" w14:textId="77777777">
        <w:trPr>
          <w:trHeight w:val="599"/>
        </w:trPr>
        <w:tc>
          <w:tcPr>
            <w:tcW w:w="3120" w:type="dxa"/>
            <w:shd w:val="clear" w:color="auto" w:fill="D5E3F0"/>
          </w:tcPr>
          <w:p w14:paraId="19AB791A" w14:textId="77777777" w:rsidR="00A646EC" w:rsidRDefault="00E56616"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Integrated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Syntax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5670" w:type="dxa"/>
          </w:tcPr>
          <w:p w14:paraId="6251AB37" w14:textId="77777777" w:rsidR="00A646EC" w:rsidRDefault="00E56616">
            <w:pPr>
              <w:pStyle w:val="TableParagraph"/>
              <w:spacing w:before="75"/>
              <w:rPr>
                <w:sz w:val="20"/>
              </w:rPr>
            </w:pPr>
            <w:r>
              <w:rPr>
                <w:sz w:val="20"/>
              </w:rPr>
              <w:t>CFG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Feature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Structures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PCFG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integration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NLP </w:t>
            </w:r>
            <w:r>
              <w:rPr>
                <w:spacing w:val="-2"/>
                <w:sz w:val="20"/>
              </w:rPr>
              <w:t>applications</w:t>
            </w:r>
          </w:p>
        </w:tc>
        <w:tc>
          <w:tcPr>
            <w:tcW w:w="1275" w:type="dxa"/>
          </w:tcPr>
          <w:p w14:paraId="722255D6" w14:textId="77777777" w:rsidR="00A646EC" w:rsidRDefault="00E56616">
            <w:pPr>
              <w:pStyle w:val="TableParagraph"/>
              <w:spacing w:before="75"/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49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50</w:t>
            </w:r>
          </w:p>
        </w:tc>
      </w:tr>
    </w:tbl>
    <w:p w14:paraId="0BB7E07F" w14:textId="77777777" w:rsidR="00A646EC" w:rsidRDefault="00A646EC">
      <w:pPr>
        <w:pStyle w:val="TableParagraph"/>
        <w:jc w:val="center"/>
        <w:rPr>
          <w:sz w:val="20"/>
        </w:rPr>
        <w:sectPr w:rsidR="00A646EC">
          <w:type w:val="continuous"/>
          <w:pgSz w:w="12240" w:h="15840"/>
          <w:pgMar w:top="360" w:right="720" w:bottom="280" w:left="720" w:header="720" w:footer="720" w:gutter="0"/>
          <w:cols w:space="720"/>
        </w:sectPr>
      </w:pPr>
    </w:p>
    <w:p w14:paraId="282C11A6" w14:textId="77777777" w:rsidR="00A646EC" w:rsidRDefault="00E56616">
      <w:pPr>
        <w:spacing w:before="76"/>
        <w:ind w:left="359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0368C2F4" wp14:editId="650BAD2E">
                <wp:simplePos x="0" y="0"/>
                <wp:positionH relativeFrom="page">
                  <wp:posOffset>685799</wp:posOffset>
                </wp:positionH>
                <wp:positionV relativeFrom="paragraph">
                  <wp:posOffset>223837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7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34EEA" id="Graphic 4" o:spid="_x0000_s1026" style="position:absolute;margin-left:54pt;margin-top:17.6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" path="m,l6400799,e" filled="f" strokecolor="#bf0000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BF0000"/>
        </w:rPr>
        <w:t>Annexure</w:t>
      </w:r>
      <w:r>
        <w:rPr>
          <w:rFonts w:ascii="Arial" w:hAnsi="Arial"/>
          <w:b/>
          <w:color w:val="BF0000"/>
          <w:spacing w:val="-3"/>
        </w:rPr>
        <w:t xml:space="preserve"> </w:t>
      </w:r>
      <w:r>
        <w:rPr>
          <w:rFonts w:ascii="Arial" w:hAnsi="Arial"/>
          <w:b/>
          <w:color w:val="BF0000"/>
        </w:rPr>
        <w:t>A</w:t>
      </w:r>
      <w:r>
        <w:rPr>
          <w:rFonts w:ascii="Arial" w:hAnsi="Arial"/>
          <w:b/>
          <w:color w:val="BF0000"/>
          <w:spacing w:val="-1"/>
        </w:rPr>
        <w:t xml:space="preserve"> </w:t>
      </w:r>
      <w:r>
        <w:rPr>
          <w:rFonts w:ascii="Arial" w:hAnsi="Arial"/>
          <w:b/>
          <w:color w:val="BF0000"/>
        </w:rPr>
        <w:t>–</w:t>
      </w:r>
      <w:r>
        <w:rPr>
          <w:rFonts w:ascii="Arial" w:hAnsi="Arial"/>
          <w:b/>
          <w:color w:val="BF0000"/>
          <w:spacing w:val="-1"/>
        </w:rPr>
        <w:t xml:space="preserve"> </w:t>
      </w:r>
      <w:r>
        <w:rPr>
          <w:rFonts w:ascii="Arial" w:hAnsi="Arial"/>
          <w:b/>
          <w:color w:val="BF0000"/>
        </w:rPr>
        <w:t>MCQ</w:t>
      </w:r>
      <w:r>
        <w:rPr>
          <w:rFonts w:ascii="Arial" w:hAnsi="Arial"/>
          <w:b/>
          <w:color w:val="BF0000"/>
          <w:spacing w:val="-1"/>
        </w:rPr>
        <w:t xml:space="preserve"> </w:t>
      </w:r>
      <w:r>
        <w:rPr>
          <w:rFonts w:ascii="Arial" w:hAnsi="Arial"/>
          <w:b/>
          <w:color w:val="BF0000"/>
          <w:spacing w:val="-4"/>
        </w:rPr>
        <w:t>Test</w:t>
      </w:r>
    </w:p>
    <w:p w14:paraId="3DADD8E8" w14:textId="77777777" w:rsidR="00A646EC" w:rsidRDefault="00E56616">
      <w:pPr>
        <w:spacing w:before="39"/>
        <w:ind w:left="359"/>
        <w:rPr>
          <w:sz w:val="24"/>
        </w:rPr>
      </w:pPr>
      <w:r>
        <w:rPr>
          <w:sz w:val="24"/>
        </w:rPr>
        <w:t xml:space="preserve">NLP CO3 – Assessment 3: MCQs with </w:t>
      </w:r>
      <w:r>
        <w:rPr>
          <w:spacing w:val="-2"/>
          <w:sz w:val="24"/>
        </w:rPr>
        <w:t>Answers</w:t>
      </w:r>
    </w:p>
    <w:p w14:paraId="516720AF" w14:textId="77777777" w:rsidR="00A646EC" w:rsidRDefault="00A646EC">
      <w:pPr>
        <w:spacing w:before="23"/>
        <w:rPr>
          <w:sz w:val="24"/>
        </w:rPr>
      </w:pPr>
    </w:p>
    <w:p w14:paraId="7C5DC2B2" w14:textId="77777777" w:rsidR="00A646EC" w:rsidRDefault="00E56616">
      <w:pPr>
        <w:pStyle w:val="Heading1"/>
        <w:spacing w:before="1"/>
      </w:pPr>
      <w:r>
        <w:t>UNIT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Introduction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Morphology</w:t>
      </w:r>
    </w:p>
    <w:p w14:paraId="340320CC" w14:textId="77777777" w:rsidR="00A646EC" w:rsidRDefault="00E56616">
      <w:pPr>
        <w:pStyle w:val="ListParagraph"/>
        <w:numPr>
          <w:ilvl w:val="0"/>
          <w:numId w:val="1"/>
        </w:numPr>
        <w:tabs>
          <w:tab w:val="left" w:pos="625"/>
        </w:tabs>
        <w:spacing w:before="200"/>
        <w:ind w:left="625" w:hanging="266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is the primary goal of Natural Language Processing </w:t>
      </w:r>
      <w:r>
        <w:rPr>
          <w:rFonts w:ascii="Arial"/>
          <w:b/>
          <w:spacing w:val="-2"/>
          <w:sz w:val="24"/>
        </w:rPr>
        <w:t>(NLP)?</w:t>
      </w:r>
    </w:p>
    <w:p w14:paraId="770E0EF1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increase</w:t>
      </w:r>
      <w:r>
        <w:rPr>
          <w:spacing w:val="-7"/>
          <w:sz w:val="24"/>
        </w:rPr>
        <w:t xml:space="preserve"> </w:t>
      </w:r>
      <w:r>
        <w:rPr>
          <w:sz w:val="24"/>
        </w:rPr>
        <w:t>computer</w:t>
      </w:r>
      <w:r>
        <w:rPr>
          <w:spacing w:val="-7"/>
          <w:sz w:val="24"/>
        </w:rPr>
        <w:t xml:space="preserve"> </w:t>
      </w:r>
      <w:r>
        <w:rPr>
          <w:sz w:val="24"/>
        </w:rPr>
        <w:t>hardware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speed</w:t>
      </w:r>
    </w:p>
    <w:p w14:paraId="716035C6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enable</w:t>
      </w:r>
      <w:r>
        <w:rPr>
          <w:spacing w:val="-3"/>
          <w:sz w:val="24"/>
        </w:rPr>
        <w:t xml:space="preserve"> </w:t>
      </w:r>
      <w:r>
        <w:rPr>
          <w:sz w:val="24"/>
        </w:rPr>
        <w:t>computers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human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language</w:t>
      </w:r>
    </w:p>
    <w:p w14:paraId="12FBE172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design</w:t>
      </w:r>
      <w:r>
        <w:rPr>
          <w:spacing w:val="-9"/>
          <w:sz w:val="24"/>
        </w:rPr>
        <w:t xml:space="preserve"> </w:t>
      </w:r>
      <w:r>
        <w:rPr>
          <w:sz w:val="24"/>
        </w:rPr>
        <w:t>operating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64049745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manage</w:t>
      </w:r>
      <w:r>
        <w:rPr>
          <w:spacing w:val="-9"/>
          <w:sz w:val="24"/>
        </w:rPr>
        <w:t xml:space="preserve"> </w:t>
      </w:r>
      <w:r>
        <w:rPr>
          <w:sz w:val="24"/>
        </w:rPr>
        <w:t>computer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networks</w:t>
      </w:r>
    </w:p>
    <w:p w14:paraId="1F2C2F80" w14:textId="77777777" w:rsidR="00A646EC" w:rsidRDefault="00E56616">
      <w:pPr>
        <w:pStyle w:val="BodyText"/>
      </w:pPr>
      <w:r>
        <w:rPr>
          <w:color w:val="2E7D32"/>
        </w:rPr>
        <w:t>Answer: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B)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To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enable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computers</w:t>
      </w:r>
      <w:r>
        <w:rPr>
          <w:color w:val="2E7D32"/>
          <w:spacing w:val="-1"/>
        </w:rPr>
        <w:t xml:space="preserve"> </w:t>
      </w:r>
      <w:r>
        <w:rPr>
          <w:color w:val="2E7D32"/>
        </w:rPr>
        <w:t>to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process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and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understand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human</w:t>
      </w:r>
      <w:r>
        <w:rPr>
          <w:color w:val="2E7D32"/>
          <w:spacing w:val="-1"/>
        </w:rPr>
        <w:t xml:space="preserve"> </w:t>
      </w:r>
      <w:r>
        <w:rPr>
          <w:color w:val="2E7D32"/>
          <w:spacing w:val="-2"/>
        </w:rPr>
        <w:t>language</w:t>
      </w:r>
    </w:p>
    <w:p w14:paraId="7D26F785" w14:textId="77777777" w:rsidR="00A646EC" w:rsidRDefault="00E56616">
      <w:pPr>
        <w:pStyle w:val="ListParagraph"/>
        <w:numPr>
          <w:ilvl w:val="0"/>
          <w:numId w:val="1"/>
        </w:numPr>
        <w:tabs>
          <w:tab w:val="left" w:pos="625"/>
        </w:tabs>
        <w:spacing w:before="200"/>
        <w:ind w:left="359" w:right="609" w:firstLine="0"/>
        <w:rPr>
          <w:rFonts w:ascii="Arial"/>
          <w:b/>
          <w:sz w:val="24"/>
        </w:rPr>
      </w:pPr>
      <w:r>
        <w:rPr>
          <w:rFonts w:ascii="Arial"/>
          <w:b/>
          <w:sz w:val="24"/>
        </w:rPr>
        <w:t>Which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model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commonly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used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describe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whether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string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belongs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particular </w:t>
      </w:r>
      <w:r>
        <w:rPr>
          <w:rFonts w:ascii="Arial"/>
          <w:b/>
          <w:spacing w:val="-2"/>
          <w:sz w:val="24"/>
        </w:rPr>
        <w:t>language?</w:t>
      </w:r>
    </w:p>
    <w:p w14:paraId="5AF2A818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Database </w:t>
      </w:r>
      <w:r>
        <w:rPr>
          <w:spacing w:val="-2"/>
          <w:sz w:val="24"/>
        </w:rPr>
        <w:t>model</w:t>
      </w:r>
    </w:p>
    <w:p w14:paraId="2A278772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Mathematical </w:t>
      </w:r>
      <w:r>
        <w:rPr>
          <w:spacing w:val="-2"/>
          <w:sz w:val="24"/>
        </w:rPr>
        <w:t>model</w:t>
      </w:r>
    </w:p>
    <w:p w14:paraId="4983FB60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Financial </w:t>
      </w:r>
      <w:r>
        <w:rPr>
          <w:spacing w:val="-2"/>
          <w:sz w:val="24"/>
        </w:rPr>
        <w:t>model</w:t>
      </w:r>
    </w:p>
    <w:p w14:paraId="674F7F58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Hardware </w:t>
      </w:r>
      <w:r>
        <w:rPr>
          <w:spacing w:val="-2"/>
          <w:sz w:val="24"/>
        </w:rPr>
        <w:t>model</w:t>
      </w:r>
    </w:p>
    <w:p w14:paraId="6FD53B44" w14:textId="77777777" w:rsidR="00A646EC" w:rsidRDefault="00E56616">
      <w:pPr>
        <w:pStyle w:val="BodyText"/>
      </w:pPr>
      <w:r>
        <w:rPr>
          <w:color w:val="2E7D32"/>
        </w:rPr>
        <w:t xml:space="preserve">Answer: B) Mathematical </w:t>
      </w:r>
      <w:r>
        <w:rPr>
          <w:color w:val="2E7D32"/>
          <w:spacing w:val="-2"/>
        </w:rPr>
        <w:t>model</w:t>
      </w:r>
    </w:p>
    <w:p w14:paraId="624F99E9" w14:textId="77777777" w:rsidR="00A646EC" w:rsidRDefault="00E56616">
      <w:pPr>
        <w:pStyle w:val="ListParagraph"/>
        <w:numPr>
          <w:ilvl w:val="0"/>
          <w:numId w:val="1"/>
        </w:numPr>
        <w:tabs>
          <w:tab w:val="left" w:pos="625"/>
        </w:tabs>
        <w:spacing w:before="200"/>
        <w:ind w:left="359" w:right="781" w:firstLine="0"/>
        <w:rPr>
          <w:rFonts w:ascii="Arial"/>
          <w:b/>
          <w:sz w:val="24"/>
        </w:rPr>
      </w:pPr>
      <w:r>
        <w:rPr>
          <w:rFonts w:ascii="Arial"/>
          <w:b/>
          <w:sz w:val="24"/>
        </w:rPr>
        <w:t>Which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symbol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commonly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used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in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regular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expressions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represent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zero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more occurrences of the preceding element?</w:t>
      </w:r>
    </w:p>
    <w:p w14:paraId="22D06360" w14:textId="77777777" w:rsidR="00A646EC" w:rsidRDefault="00E56616">
      <w:pPr>
        <w:ind w:left="764"/>
        <w:rPr>
          <w:sz w:val="24"/>
        </w:rPr>
      </w:pPr>
      <w:r>
        <w:rPr>
          <w:sz w:val="24"/>
        </w:rPr>
        <w:t xml:space="preserve">A) </w:t>
      </w:r>
      <w:r>
        <w:rPr>
          <w:spacing w:val="-10"/>
          <w:sz w:val="24"/>
        </w:rPr>
        <w:t>+</w:t>
      </w:r>
    </w:p>
    <w:p w14:paraId="2F812AA6" w14:textId="77777777" w:rsidR="00A646EC" w:rsidRDefault="00E56616">
      <w:pPr>
        <w:ind w:left="764"/>
        <w:rPr>
          <w:sz w:val="24"/>
        </w:rPr>
      </w:pPr>
      <w:r>
        <w:rPr>
          <w:sz w:val="24"/>
        </w:rPr>
        <w:t xml:space="preserve">B) </w:t>
      </w:r>
      <w:r>
        <w:rPr>
          <w:spacing w:val="-10"/>
          <w:sz w:val="24"/>
        </w:rPr>
        <w:t>?</w:t>
      </w:r>
    </w:p>
    <w:p w14:paraId="094DF4CE" w14:textId="77777777" w:rsidR="00A646EC" w:rsidRDefault="00E56616">
      <w:pPr>
        <w:ind w:left="764"/>
        <w:rPr>
          <w:sz w:val="24"/>
        </w:rPr>
      </w:pPr>
      <w:r>
        <w:rPr>
          <w:sz w:val="24"/>
        </w:rPr>
        <w:t xml:space="preserve">C) </w:t>
      </w:r>
      <w:r>
        <w:rPr>
          <w:spacing w:val="-10"/>
          <w:sz w:val="24"/>
        </w:rPr>
        <w:t>*</w:t>
      </w:r>
    </w:p>
    <w:p w14:paraId="0EB535CA" w14:textId="77777777" w:rsidR="00A646EC" w:rsidRDefault="00E56616">
      <w:pPr>
        <w:ind w:left="764"/>
        <w:rPr>
          <w:sz w:val="24"/>
        </w:rPr>
      </w:pPr>
      <w:r>
        <w:rPr>
          <w:sz w:val="24"/>
        </w:rPr>
        <w:t xml:space="preserve">D) </w:t>
      </w:r>
      <w:r>
        <w:rPr>
          <w:spacing w:val="-10"/>
          <w:sz w:val="24"/>
        </w:rPr>
        <w:t>^</w:t>
      </w:r>
    </w:p>
    <w:p w14:paraId="58DD4DA3" w14:textId="77777777" w:rsidR="00A646EC" w:rsidRDefault="00E56616">
      <w:pPr>
        <w:pStyle w:val="BodyText"/>
      </w:pPr>
      <w:r>
        <w:rPr>
          <w:color w:val="2E7D32"/>
        </w:rPr>
        <w:t xml:space="preserve">Answer: C) </w:t>
      </w:r>
      <w:r>
        <w:rPr>
          <w:color w:val="2E7D32"/>
          <w:spacing w:val="-10"/>
        </w:rPr>
        <w:t>*</w:t>
      </w:r>
    </w:p>
    <w:p w14:paraId="3CF85C74" w14:textId="77777777" w:rsidR="00A646EC" w:rsidRDefault="00E56616">
      <w:pPr>
        <w:pStyle w:val="ListParagraph"/>
        <w:numPr>
          <w:ilvl w:val="0"/>
          <w:numId w:val="1"/>
        </w:numPr>
        <w:tabs>
          <w:tab w:val="left" w:pos="625"/>
        </w:tabs>
        <w:spacing w:before="200"/>
        <w:ind w:left="359" w:right="1835" w:firstLine="0"/>
        <w:rPr>
          <w:rFonts w:ascii="Arial"/>
          <w:b/>
          <w:sz w:val="24"/>
        </w:rPr>
      </w:pPr>
      <w:r>
        <w:rPr>
          <w:rFonts w:ascii="Arial"/>
          <w:b/>
          <w:sz w:val="24"/>
        </w:rPr>
        <w:t>Which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regular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expression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represents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sequence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containing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one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more occurrences of a?</w:t>
      </w:r>
    </w:p>
    <w:p w14:paraId="1EFF99BF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pacing w:val="-5"/>
          <w:sz w:val="24"/>
        </w:rPr>
        <w:t>a*</w:t>
      </w:r>
    </w:p>
    <w:p w14:paraId="4EB9F26D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pacing w:val="-5"/>
          <w:sz w:val="24"/>
        </w:rPr>
        <w:t>a+</w:t>
      </w:r>
    </w:p>
    <w:p w14:paraId="4E9628B9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pacing w:val="-5"/>
          <w:sz w:val="24"/>
        </w:rPr>
        <w:t>a?</w:t>
      </w:r>
    </w:p>
    <w:p w14:paraId="71A514F9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pacing w:val="-5"/>
          <w:sz w:val="24"/>
        </w:rPr>
        <w:t>a|</w:t>
      </w:r>
    </w:p>
    <w:p w14:paraId="65229781" w14:textId="77777777" w:rsidR="00A646EC" w:rsidRDefault="00E56616">
      <w:pPr>
        <w:pStyle w:val="BodyText"/>
      </w:pPr>
      <w:r>
        <w:rPr>
          <w:color w:val="2E7D32"/>
        </w:rPr>
        <w:t xml:space="preserve">Answer: B) </w:t>
      </w:r>
      <w:r>
        <w:rPr>
          <w:color w:val="2E7D32"/>
          <w:spacing w:val="-5"/>
        </w:rPr>
        <w:t>a+</w:t>
      </w:r>
    </w:p>
    <w:p w14:paraId="7B1B2439" w14:textId="77777777" w:rsidR="00A646EC" w:rsidRDefault="00E56616">
      <w:pPr>
        <w:pStyle w:val="ListParagraph"/>
        <w:numPr>
          <w:ilvl w:val="0"/>
          <w:numId w:val="1"/>
        </w:numPr>
        <w:tabs>
          <w:tab w:val="left" w:pos="625"/>
        </w:tabs>
        <w:spacing w:before="200"/>
        <w:ind w:left="625" w:hanging="266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is the main function of a Finite State Automaton </w:t>
      </w:r>
      <w:r>
        <w:rPr>
          <w:rFonts w:ascii="Arial"/>
          <w:b/>
          <w:spacing w:val="-2"/>
          <w:sz w:val="24"/>
        </w:rPr>
        <w:t>(FSA)?</w:t>
      </w:r>
    </w:p>
    <w:p w14:paraId="5B49A248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large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databases</w:t>
      </w:r>
    </w:p>
    <w:p w14:paraId="32E37C7F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recognize</w:t>
      </w:r>
      <w:r>
        <w:rPr>
          <w:spacing w:val="-7"/>
          <w:sz w:val="24"/>
        </w:rPr>
        <w:t xml:space="preserve"> </w:t>
      </w:r>
      <w:r>
        <w:rPr>
          <w:sz w:val="24"/>
        </w:rPr>
        <w:t>patterns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strings</w:t>
      </w:r>
    </w:p>
    <w:p w14:paraId="5C2BF3E5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translate</w:t>
      </w:r>
      <w:r>
        <w:rPr>
          <w:spacing w:val="-9"/>
          <w:sz w:val="24"/>
        </w:rPr>
        <w:t xml:space="preserve"> </w:t>
      </w:r>
      <w:r>
        <w:rPr>
          <w:sz w:val="24"/>
        </w:rPr>
        <w:t>programming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languages</w:t>
      </w:r>
    </w:p>
    <w:p w14:paraId="1D387747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generate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images</w:t>
      </w:r>
    </w:p>
    <w:p w14:paraId="1A44A587" w14:textId="77777777" w:rsidR="00A646EC" w:rsidRDefault="00E56616">
      <w:pPr>
        <w:pStyle w:val="BodyText"/>
      </w:pPr>
      <w:r>
        <w:rPr>
          <w:color w:val="2E7D32"/>
        </w:rPr>
        <w:t>Answer: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B)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To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recognize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patterns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in</w:t>
      </w:r>
      <w:r>
        <w:rPr>
          <w:color w:val="2E7D32"/>
          <w:spacing w:val="-3"/>
        </w:rPr>
        <w:t xml:space="preserve"> </w:t>
      </w:r>
      <w:r>
        <w:rPr>
          <w:color w:val="2E7D32"/>
          <w:spacing w:val="-2"/>
        </w:rPr>
        <w:t>strings</w:t>
      </w:r>
    </w:p>
    <w:p w14:paraId="568EF180" w14:textId="77777777" w:rsidR="00A646EC" w:rsidRDefault="00E56616">
      <w:pPr>
        <w:pStyle w:val="ListParagraph"/>
        <w:numPr>
          <w:ilvl w:val="0"/>
          <w:numId w:val="1"/>
        </w:numPr>
        <w:tabs>
          <w:tab w:val="left" w:pos="625"/>
        </w:tabs>
        <w:spacing w:before="200"/>
        <w:ind w:left="359" w:right="1089" w:firstLine="0"/>
        <w:rPr>
          <w:rFonts w:ascii="Arial"/>
          <w:b/>
          <w:sz w:val="24"/>
        </w:rPr>
      </w:pPr>
      <w:r>
        <w:rPr>
          <w:rFonts w:ascii="Arial"/>
          <w:b/>
          <w:sz w:val="24"/>
        </w:rPr>
        <w:t>Which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type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morphology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deals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grammatical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variations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such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tense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 xml:space="preserve">and </w:t>
      </w:r>
      <w:r>
        <w:rPr>
          <w:rFonts w:ascii="Arial"/>
          <w:b/>
          <w:spacing w:val="-2"/>
          <w:sz w:val="24"/>
        </w:rPr>
        <w:t>number?</w:t>
      </w:r>
    </w:p>
    <w:p w14:paraId="44D3A3F3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Derivational </w:t>
      </w:r>
      <w:r>
        <w:rPr>
          <w:spacing w:val="-2"/>
          <w:sz w:val="24"/>
        </w:rPr>
        <w:t>morphology</w:t>
      </w:r>
    </w:p>
    <w:p w14:paraId="06458310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Inflectional </w:t>
      </w:r>
      <w:r>
        <w:rPr>
          <w:spacing w:val="-2"/>
          <w:sz w:val="24"/>
        </w:rPr>
        <w:t>morphology</w:t>
      </w:r>
    </w:p>
    <w:p w14:paraId="33C1B1DD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Computational </w:t>
      </w:r>
      <w:r>
        <w:rPr>
          <w:spacing w:val="-2"/>
          <w:sz w:val="24"/>
        </w:rPr>
        <w:t>morphology</w:t>
      </w:r>
    </w:p>
    <w:p w14:paraId="28D135D7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Structural </w:t>
      </w:r>
      <w:r>
        <w:rPr>
          <w:spacing w:val="-2"/>
          <w:sz w:val="24"/>
        </w:rPr>
        <w:t>morphology</w:t>
      </w:r>
    </w:p>
    <w:p w14:paraId="7D0B48AD" w14:textId="77777777" w:rsidR="00A646EC" w:rsidRDefault="00E56616">
      <w:pPr>
        <w:pStyle w:val="BodyText"/>
      </w:pPr>
      <w:r>
        <w:rPr>
          <w:color w:val="2E7D32"/>
        </w:rPr>
        <w:t xml:space="preserve">Answer: B) Inflectional </w:t>
      </w:r>
      <w:r>
        <w:rPr>
          <w:color w:val="2E7D32"/>
          <w:spacing w:val="-2"/>
        </w:rPr>
        <w:t>morphology</w:t>
      </w:r>
    </w:p>
    <w:p w14:paraId="34F0114E" w14:textId="77777777" w:rsidR="00A646EC" w:rsidRDefault="00E56616">
      <w:pPr>
        <w:pStyle w:val="ListParagraph"/>
        <w:numPr>
          <w:ilvl w:val="0"/>
          <w:numId w:val="1"/>
        </w:numPr>
        <w:tabs>
          <w:tab w:val="left" w:pos="625"/>
        </w:tabs>
        <w:spacing w:before="200"/>
        <w:ind w:left="625" w:hanging="266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Which example represents derivational </w:t>
      </w:r>
      <w:r>
        <w:rPr>
          <w:rFonts w:ascii="Arial"/>
          <w:b/>
          <w:spacing w:val="-2"/>
          <w:sz w:val="24"/>
        </w:rPr>
        <w:t>morphology?</w:t>
      </w:r>
    </w:p>
    <w:p w14:paraId="78D4ABEF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cat → </w:t>
      </w:r>
      <w:r>
        <w:rPr>
          <w:spacing w:val="-4"/>
          <w:sz w:val="24"/>
        </w:rPr>
        <w:t>cats</w:t>
      </w:r>
    </w:p>
    <w:p w14:paraId="11D4DE6C" w14:textId="77777777" w:rsidR="00A646EC" w:rsidRDefault="00A646EC">
      <w:pPr>
        <w:pStyle w:val="ListParagraph"/>
        <w:rPr>
          <w:sz w:val="24"/>
        </w:rPr>
        <w:sectPr w:rsidR="00A646EC">
          <w:pgSz w:w="12240" w:h="15840"/>
          <w:pgMar w:top="660" w:right="720" w:bottom="280" w:left="720" w:header="720" w:footer="720" w:gutter="0"/>
          <w:cols w:space="720"/>
        </w:sectPr>
      </w:pPr>
    </w:p>
    <w:p w14:paraId="2E658C9C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spacing w:before="66"/>
        <w:ind w:left="1070" w:hanging="306"/>
        <w:rPr>
          <w:sz w:val="24"/>
        </w:rPr>
      </w:pPr>
      <w:r>
        <w:rPr>
          <w:sz w:val="24"/>
        </w:rPr>
        <w:lastRenderedPageBreak/>
        <w:t xml:space="preserve">walk → </w:t>
      </w:r>
      <w:r>
        <w:rPr>
          <w:spacing w:val="-2"/>
          <w:sz w:val="24"/>
        </w:rPr>
        <w:t>walked</w:t>
      </w:r>
    </w:p>
    <w:p w14:paraId="08CFF911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happy → </w:t>
      </w:r>
      <w:r>
        <w:rPr>
          <w:spacing w:val="-2"/>
          <w:sz w:val="24"/>
        </w:rPr>
        <w:t>happiness</w:t>
      </w:r>
    </w:p>
    <w:p w14:paraId="2D92C417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book → </w:t>
      </w:r>
      <w:r>
        <w:rPr>
          <w:spacing w:val="-2"/>
          <w:sz w:val="24"/>
        </w:rPr>
        <w:t>books</w:t>
      </w:r>
    </w:p>
    <w:p w14:paraId="727961B2" w14:textId="77777777" w:rsidR="00A646EC" w:rsidRDefault="00E56616">
      <w:pPr>
        <w:pStyle w:val="BodyText"/>
      </w:pPr>
      <w:r>
        <w:rPr>
          <w:color w:val="2E7D32"/>
        </w:rPr>
        <w:t xml:space="preserve">Answer: C) happy → </w:t>
      </w:r>
      <w:r>
        <w:rPr>
          <w:color w:val="2E7D32"/>
          <w:spacing w:val="-2"/>
        </w:rPr>
        <w:t>happiness</w:t>
      </w:r>
    </w:p>
    <w:p w14:paraId="35A5E479" w14:textId="77777777" w:rsidR="00A646EC" w:rsidRDefault="00E56616">
      <w:pPr>
        <w:pStyle w:val="ListParagraph"/>
        <w:numPr>
          <w:ilvl w:val="0"/>
          <w:numId w:val="1"/>
        </w:numPr>
        <w:tabs>
          <w:tab w:val="left" w:pos="625"/>
        </w:tabs>
        <w:spacing w:before="200"/>
        <w:ind w:left="625" w:hanging="266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is the purpose of finite-state morphological </w:t>
      </w:r>
      <w:r>
        <w:rPr>
          <w:rFonts w:ascii="Arial"/>
          <w:b/>
          <w:spacing w:val="-2"/>
          <w:sz w:val="24"/>
        </w:rPr>
        <w:t>parsing?</w:t>
      </w:r>
    </w:p>
    <w:p w14:paraId="383AC4B5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morphological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</w:t>
      </w:r>
    </w:p>
    <w:p w14:paraId="419929EC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network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protocols</w:t>
      </w:r>
    </w:p>
    <w:p w14:paraId="2BEA183B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calculate</w:t>
      </w:r>
      <w:r>
        <w:rPr>
          <w:spacing w:val="-9"/>
          <w:sz w:val="24"/>
        </w:rPr>
        <w:t xml:space="preserve"> </w:t>
      </w:r>
      <w:r>
        <w:rPr>
          <w:sz w:val="24"/>
        </w:rPr>
        <w:t>sentence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length</w:t>
      </w:r>
    </w:p>
    <w:p w14:paraId="4EB04C93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numerical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5C7685A2" w14:textId="77777777" w:rsidR="00A646EC" w:rsidRDefault="00E56616">
      <w:pPr>
        <w:pStyle w:val="BodyText"/>
      </w:pPr>
      <w:r>
        <w:rPr>
          <w:color w:val="2E7D32"/>
        </w:rPr>
        <w:t>Answer: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A)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To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identify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the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internal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morphological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structure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of</w:t>
      </w:r>
      <w:r>
        <w:rPr>
          <w:color w:val="2E7D32"/>
          <w:spacing w:val="-2"/>
        </w:rPr>
        <w:t xml:space="preserve"> words</w:t>
      </w:r>
    </w:p>
    <w:p w14:paraId="49F176B6" w14:textId="77777777" w:rsidR="00A646EC" w:rsidRDefault="00E56616">
      <w:pPr>
        <w:pStyle w:val="ListParagraph"/>
        <w:numPr>
          <w:ilvl w:val="0"/>
          <w:numId w:val="1"/>
        </w:numPr>
        <w:tabs>
          <w:tab w:val="left" w:pos="625"/>
        </w:tabs>
        <w:spacing w:before="200"/>
        <w:ind w:left="625" w:hanging="266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does the Porter Stemmer primarily </w:t>
      </w:r>
      <w:r>
        <w:rPr>
          <w:rFonts w:ascii="Arial"/>
          <w:b/>
          <w:spacing w:val="-2"/>
          <w:sz w:val="24"/>
        </w:rPr>
        <w:t>perform?</w:t>
      </w:r>
    </w:p>
    <w:p w14:paraId="4F63FC4F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Sentence </w:t>
      </w:r>
      <w:r>
        <w:rPr>
          <w:spacing w:val="-2"/>
          <w:sz w:val="24"/>
        </w:rPr>
        <w:t>parsing</w:t>
      </w:r>
    </w:p>
    <w:p w14:paraId="49D33485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Word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stemming</w:t>
      </w:r>
    </w:p>
    <w:p w14:paraId="4692B9A4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POS </w:t>
      </w:r>
      <w:r>
        <w:rPr>
          <w:spacing w:val="-2"/>
          <w:sz w:val="24"/>
        </w:rPr>
        <w:t>tagging</w:t>
      </w:r>
    </w:p>
    <w:p w14:paraId="05E8B4EE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Speech </w:t>
      </w:r>
      <w:r>
        <w:rPr>
          <w:spacing w:val="-2"/>
          <w:sz w:val="24"/>
        </w:rPr>
        <w:t>recognition</w:t>
      </w:r>
    </w:p>
    <w:p w14:paraId="4B71B499" w14:textId="77777777" w:rsidR="00A646EC" w:rsidRDefault="00E56616">
      <w:pPr>
        <w:pStyle w:val="BodyText"/>
      </w:pPr>
      <w:r>
        <w:rPr>
          <w:color w:val="2E7D32"/>
        </w:rPr>
        <w:t>Answer: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B)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Word</w:t>
      </w:r>
      <w:r>
        <w:rPr>
          <w:color w:val="2E7D32"/>
          <w:spacing w:val="-1"/>
        </w:rPr>
        <w:t xml:space="preserve"> </w:t>
      </w:r>
      <w:r>
        <w:rPr>
          <w:color w:val="2E7D32"/>
          <w:spacing w:val="-2"/>
        </w:rPr>
        <w:t>stemming</w:t>
      </w:r>
    </w:p>
    <w:p w14:paraId="642A3CE1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359" w:right="675" w:firstLine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word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“unhappiness”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can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analyzed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as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un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+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happy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+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ness.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Which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process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is illustrated by this analysis?</w:t>
      </w:r>
    </w:p>
    <w:p w14:paraId="436E61C6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Inflectional morphology </w:t>
      </w:r>
      <w:r>
        <w:rPr>
          <w:spacing w:val="-4"/>
          <w:sz w:val="24"/>
        </w:rPr>
        <w:t>only</w:t>
      </w:r>
    </w:p>
    <w:p w14:paraId="7CA9C131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Derivational </w:t>
      </w:r>
      <w:r>
        <w:rPr>
          <w:spacing w:val="-2"/>
          <w:sz w:val="24"/>
        </w:rPr>
        <w:t>morphology</w:t>
      </w:r>
    </w:p>
    <w:p w14:paraId="176573F5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Syntax </w:t>
      </w:r>
      <w:r>
        <w:rPr>
          <w:spacing w:val="-2"/>
          <w:sz w:val="24"/>
        </w:rPr>
        <w:t>parsing</w:t>
      </w:r>
    </w:p>
    <w:p w14:paraId="2A1E3AEC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Regular expression </w:t>
      </w:r>
      <w:r>
        <w:rPr>
          <w:spacing w:val="-2"/>
          <w:sz w:val="24"/>
        </w:rPr>
        <w:t>matching</w:t>
      </w:r>
    </w:p>
    <w:p w14:paraId="64C73D0F" w14:textId="77777777" w:rsidR="00A646EC" w:rsidRDefault="00E56616">
      <w:pPr>
        <w:pStyle w:val="BodyText"/>
      </w:pPr>
      <w:r>
        <w:rPr>
          <w:color w:val="2E7D32"/>
        </w:rPr>
        <w:t xml:space="preserve">Answer: B) Derivational </w:t>
      </w:r>
      <w:r>
        <w:rPr>
          <w:color w:val="2E7D32"/>
          <w:spacing w:val="-2"/>
        </w:rPr>
        <w:t>morphology</w:t>
      </w:r>
    </w:p>
    <w:p w14:paraId="4A7E53AC" w14:textId="77777777" w:rsidR="00A646EC" w:rsidRDefault="00A646EC">
      <w:pPr>
        <w:pStyle w:val="BodyText"/>
        <w:spacing w:before="24"/>
        <w:ind w:left="0"/>
      </w:pPr>
    </w:p>
    <w:p w14:paraId="6B5CC48C" w14:textId="77777777" w:rsidR="00A646EC" w:rsidRDefault="00E56616">
      <w:pPr>
        <w:pStyle w:val="Heading1"/>
      </w:pPr>
      <w:r>
        <w:t>UNIT</w:t>
      </w:r>
      <w:r>
        <w:rPr>
          <w:spacing w:val="-3"/>
        </w:rPr>
        <w:t xml:space="preserve"> </w:t>
      </w:r>
      <w:r>
        <w:t>II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Syntactic</w:t>
      </w:r>
      <w:r>
        <w:rPr>
          <w:spacing w:val="-2"/>
        </w:rPr>
        <w:t xml:space="preserve"> Analysis</w:t>
      </w:r>
    </w:p>
    <w:p w14:paraId="60ED319C" w14:textId="77777777" w:rsidR="00A646EC" w:rsidRDefault="00E56616">
      <w:pPr>
        <w:pStyle w:val="ListParagraph"/>
        <w:numPr>
          <w:ilvl w:val="0"/>
          <w:numId w:val="1"/>
        </w:numPr>
        <w:tabs>
          <w:tab w:val="left" w:pos="745"/>
        </w:tabs>
        <w:spacing w:before="200"/>
        <w:ind w:left="745" w:hanging="386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does an N-gram model </w:t>
      </w:r>
      <w:r>
        <w:rPr>
          <w:rFonts w:ascii="Arial"/>
          <w:b/>
          <w:spacing w:val="-2"/>
          <w:sz w:val="24"/>
        </w:rPr>
        <w:t>estimate?</w:t>
      </w:r>
    </w:p>
    <w:p w14:paraId="0695062B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Probability of a word based on previous </w:t>
      </w:r>
      <w:r>
        <w:rPr>
          <w:spacing w:val="-2"/>
          <w:sz w:val="24"/>
        </w:rPr>
        <w:t>words</w:t>
      </w:r>
    </w:p>
    <w:p w14:paraId="1E1A4098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Number of letters in a </w:t>
      </w:r>
      <w:r>
        <w:rPr>
          <w:spacing w:val="-4"/>
          <w:sz w:val="24"/>
        </w:rPr>
        <w:t>word</w:t>
      </w:r>
    </w:p>
    <w:p w14:paraId="702CB7B2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Meaning of a </w:t>
      </w:r>
      <w:r>
        <w:rPr>
          <w:spacing w:val="-2"/>
          <w:sz w:val="24"/>
        </w:rPr>
        <w:t>paragraph</w:t>
      </w:r>
    </w:p>
    <w:p w14:paraId="7E901581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Number of sentences in a </w:t>
      </w:r>
      <w:r>
        <w:rPr>
          <w:spacing w:val="-2"/>
          <w:sz w:val="24"/>
        </w:rPr>
        <w:t>document</w:t>
      </w:r>
    </w:p>
    <w:p w14:paraId="78960127" w14:textId="77777777" w:rsidR="00A646EC" w:rsidRDefault="00E56616">
      <w:pPr>
        <w:pStyle w:val="BodyText"/>
      </w:pPr>
      <w:r>
        <w:rPr>
          <w:color w:val="2E7D32"/>
        </w:rPr>
        <w:t xml:space="preserve">Answer: A) Probability of a word based on previous </w:t>
      </w:r>
      <w:r>
        <w:rPr>
          <w:color w:val="2E7D32"/>
          <w:spacing w:val="-2"/>
        </w:rPr>
        <w:t>words</w:t>
      </w:r>
    </w:p>
    <w:p w14:paraId="2DB728C9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A bigram model considers how many words at a </w:t>
      </w:r>
      <w:r>
        <w:rPr>
          <w:rFonts w:ascii="Arial"/>
          <w:b/>
          <w:spacing w:val="-2"/>
          <w:sz w:val="24"/>
        </w:rPr>
        <w:t>time?</w:t>
      </w:r>
    </w:p>
    <w:p w14:paraId="66A464FC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pacing w:val="-5"/>
          <w:sz w:val="24"/>
        </w:rPr>
        <w:t>One</w:t>
      </w:r>
    </w:p>
    <w:p w14:paraId="4BC2F9B4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pacing w:val="-5"/>
          <w:sz w:val="24"/>
        </w:rPr>
        <w:t>Two</w:t>
      </w:r>
    </w:p>
    <w:p w14:paraId="11F24649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pacing w:val="-2"/>
          <w:sz w:val="24"/>
        </w:rPr>
        <w:t>Three</w:t>
      </w:r>
    </w:p>
    <w:p w14:paraId="167F1479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pacing w:val="-4"/>
          <w:sz w:val="24"/>
        </w:rPr>
        <w:t>Four</w:t>
      </w:r>
    </w:p>
    <w:p w14:paraId="2441110B" w14:textId="77777777" w:rsidR="00A646EC" w:rsidRDefault="00E56616">
      <w:pPr>
        <w:pStyle w:val="BodyText"/>
      </w:pPr>
      <w:r>
        <w:rPr>
          <w:color w:val="2E7D32"/>
        </w:rPr>
        <w:t xml:space="preserve">Answer: B) </w:t>
      </w:r>
      <w:r>
        <w:rPr>
          <w:color w:val="2E7D32"/>
          <w:spacing w:val="-5"/>
        </w:rPr>
        <w:t>Two</w:t>
      </w:r>
    </w:p>
    <w:p w14:paraId="6F37977A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is the main problem with an unsmoothed N-gram </w:t>
      </w:r>
      <w:r>
        <w:rPr>
          <w:rFonts w:ascii="Arial"/>
          <w:b/>
          <w:spacing w:val="-2"/>
          <w:sz w:val="24"/>
        </w:rPr>
        <w:t>model?</w:t>
      </w:r>
    </w:p>
    <w:p w14:paraId="42BB2446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It cannot count </w:t>
      </w:r>
      <w:r>
        <w:rPr>
          <w:spacing w:val="-2"/>
          <w:sz w:val="24"/>
        </w:rPr>
        <w:t>words</w:t>
      </w:r>
    </w:p>
    <w:p w14:paraId="206B5C23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It assigns zero probability to unseen N-</w:t>
      </w:r>
      <w:r>
        <w:rPr>
          <w:spacing w:val="-2"/>
          <w:sz w:val="24"/>
        </w:rPr>
        <w:t>grams</w:t>
      </w:r>
    </w:p>
    <w:p w14:paraId="51BA61DC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It cannot recognize </w:t>
      </w:r>
      <w:r>
        <w:rPr>
          <w:spacing w:val="-2"/>
          <w:sz w:val="24"/>
        </w:rPr>
        <w:t>nouns</w:t>
      </w:r>
    </w:p>
    <w:p w14:paraId="76492922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It cannot process </w:t>
      </w:r>
      <w:r>
        <w:rPr>
          <w:spacing w:val="-2"/>
          <w:sz w:val="24"/>
        </w:rPr>
        <w:t>sentences</w:t>
      </w:r>
    </w:p>
    <w:p w14:paraId="6FBBF2FD" w14:textId="77777777" w:rsidR="00A646EC" w:rsidRDefault="00E56616">
      <w:pPr>
        <w:pStyle w:val="BodyText"/>
      </w:pPr>
      <w:r>
        <w:rPr>
          <w:color w:val="2E7D32"/>
        </w:rPr>
        <w:t>Answer: B) It assigns zero probability to unseen N-</w:t>
      </w:r>
      <w:r>
        <w:rPr>
          <w:color w:val="2E7D32"/>
          <w:spacing w:val="-2"/>
        </w:rPr>
        <w:t>grams</w:t>
      </w:r>
    </w:p>
    <w:p w14:paraId="1865B4A5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is the primary purpose of smoothing in language </w:t>
      </w:r>
      <w:r>
        <w:rPr>
          <w:rFonts w:ascii="Arial"/>
          <w:b/>
          <w:spacing w:val="-2"/>
          <w:sz w:val="24"/>
        </w:rPr>
        <w:t>models?</w:t>
      </w:r>
    </w:p>
    <w:p w14:paraId="10CFE49A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remove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punctuation</w:t>
      </w:r>
    </w:p>
    <w:p w14:paraId="1281A670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assign</w:t>
      </w:r>
      <w:r>
        <w:rPr>
          <w:spacing w:val="-5"/>
          <w:sz w:val="24"/>
        </w:rPr>
        <w:t xml:space="preserve"> </w:t>
      </w:r>
      <w:r>
        <w:rPr>
          <w:sz w:val="24"/>
        </w:rPr>
        <w:t>probabilities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unseen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events</w:t>
      </w:r>
    </w:p>
    <w:p w14:paraId="12DADCE6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identify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verbs</w:t>
      </w:r>
    </w:p>
    <w:p w14:paraId="71591E98" w14:textId="77777777" w:rsidR="00A646EC" w:rsidRDefault="00A646EC">
      <w:pPr>
        <w:pStyle w:val="ListParagraph"/>
        <w:rPr>
          <w:sz w:val="24"/>
        </w:rPr>
        <w:sectPr w:rsidR="00A646EC">
          <w:pgSz w:w="12240" w:h="15840"/>
          <w:pgMar w:top="360" w:right="720" w:bottom="280" w:left="720" w:header="720" w:footer="720" w:gutter="0"/>
          <w:cols w:space="720"/>
        </w:sectPr>
      </w:pPr>
    </w:p>
    <w:p w14:paraId="02F7B285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spacing w:before="66"/>
        <w:ind w:left="1083" w:hanging="319"/>
        <w:rPr>
          <w:sz w:val="24"/>
        </w:rPr>
      </w:pPr>
      <w:r>
        <w:rPr>
          <w:sz w:val="24"/>
        </w:rPr>
        <w:lastRenderedPageBreak/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shorten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sentences</w:t>
      </w:r>
    </w:p>
    <w:p w14:paraId="7388512F" w14:textId="77777777" w:rsidR="00A646EC" w:rsidRDefault="00E56616">
      <w:pPr>
        <w:pStyle w:val="BodyText"/>
      </w:pPr>
      <w:r>
        <w:rPr>
          <w:color w:val="2E7D32"/>
        </w:rPr>
        <w:t>Answer: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B)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To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assign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probabilities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to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unseen</w:t>
      </w:r>
      <w:r>
        <w:rPr>
          <w:color w:val="2E7D32"/>
          <w:spacing w:val="-2"/>
        </w:rPr>
        <w:t xml:space="preserve"> events</w:t>
      </w:r>
    </w:p>
    <w:p w14:paraId="4F9F731C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does entropy measure in an N-gram language </w:t>
      </w:r>
      <w:r>
        <w:rPr>
          <w:rFonts w:ascii="Arial"/>
          <w:b/>
          <w:spacing w:val="-2"/>
          <w:sz w:val="24"/>
        </w:rPr>
        <w:t>model?</w:t>
      </w:r>
    </w:p>
    <w:p w14:paraId="330FCD78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Linguistic </w:t>
      </w:r>
      <w:r>
        <w:rPr>
          <w:spacing w:val="-2"/>
          <w:sz w:val="24"/>
        </w:rPr>
        <w:t>uncertainty</w:t>
      </w:r>
    </w:p>
    <w:p w14:paraId="004A3556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Number of </w:t>
      </w:r>
      <w:r>
        <w:rPr>
          <w:spacing w:val="-2"/>
          <w:sz w:val="24"/>
        </w:rPr>
        <w:t>nouns</w:t>
      </w:r>
    </w:p>
    <w:p w14:paraId="39ECD552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Sentence </w:t>
      </w:r>
      <w:r>
        <w:rPr>
          <w:spacing w:val="-2"/>
          <w:sz w:val="24"/>
        </w:rPr>
        <w:t>length</w:t>
      </w:r>
    </w:p>
    <w:p w14:paraId="4DC083A8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Number of </w:t>
      </w:r>
      <w:r>
        <w:rPr>
          <w:spacing w:val="-2"/>
          <w:sz w:val="24"/>
        </w:rPr>
        <w:t>characters</w:t>
      </w:r>
    </w:p>
    <w:p w14:paraId="6D87963A" w14:textId="77777777" w:rsidR="00A646EC" w:rsidRDefault="00E56616">
      <w:pPr>
        <w:pStyle w:val="BodyText"/>
      </w:pPr>
      <w:r>
        <w:rPr>
          <w:color w:val="2E7D32"/>
        </w:rPr>
        <w:t xml:space="preserve">Answer: A) Linguistic </w:t>
      </w:r>
      <w:r>
        <w:rPr>
          <w:color w:val="2E7D32"/>
          <w:spacing w:val="-2"/>
        </w:rPr>
        <w:t>uncertainty</w:t>
      </w:r>
    </w:p>
    <w:p w14:paraId="059B12E1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Which word class does “quickly” belong to in the sentence “She runs </w:t>
      </w:r>
      <w:r>
        <w:rPr>
          <w:rFonts w:ascii="Arial" w:hAnsi="Arial"/>
          <w:b/>
          <w:spacing w:val="-2"/>
          <w:sz w:val="24"/>
        </w:rPr>
        <w:t>quickly”?</w:t>
      </w:r>
    </w:p>
    <w:p w14:paraId="292FF31E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pacing w:val="-4"/>
          <w:sz w:val="24"/>
        </w:rPr>
        <w:t>Noun</w:t>
      </w:r>
    </w:p>
    <w:p w14:paraId="2F8E9446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pacing w:val="-4"/>
          <w:sz w:val="24"/>
        </w:rPr>
        <w:t>Verb</w:t>
      </w:r>
    </w:p>
    <w:p w14:paraId="0BDB1B1F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pacing w:val="-2"/>
          <w:sz w:val="24"/>
        </w:rPr>
        <w:t>Adjective</w:t>
      </w:r>
    </w:p>
    <w:p w14:paraId="6FAC37FF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pacing w:val="-2"/>
          <w:sz w:val="24"/>
        </w:rPr>
        <w:t>Adverb</w:t>
      </w:r>
    </w:p>
    <w:p w14:paraId="3CED1345" w14:textId="77777777" w:rsidR="00A646EC" w:rsidRDefault="00E56616">
      <w:pPr>
        <w:pStyle w:val="BodyText"/>
      </w:pPr>
      <w:r>
        <w:rPr>
          <w:color w:val="2E7D32"/>
        </w:rPr>
        <w:t xml:space="preserve">Answer: D) </w:t>
      </w:r>
      <w:r>
        <w:rPr>
          <w:color w:val="2E7D32"/>
          <w:spacing w:val="-2"/>
        </w:rPr>
        <w:t>Adverb</w:t>
      </w:r>
    </w:p>
    <w:p w14:paraId="6E090B9D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is the purpose of a </w:t>
      </w:r>
      <w:proofErr w:type="spellStart"/>
      <w:r>
        <w:rPr>
          <w:rFonts w:ascii="Arial"/>
          <w:b/>
          <w:sz w:val="24"/>
        </w:rPr>
        <w:t>tagset</w:t>
      </w:r>
      <w:proofErr w:type="spellEnd"/>
      <w:r>
        <w:rPr>
          <w:rFonts w:ascii="Arial"/>
          <w:b/>
          <w:sz w:val="24"/>
        </w:rPr>
        <w:t xml:space="preserve"> in POS </w:t>
      </w:r>
      <w:r>
        <w:rPr>
          <w:rFonts w:ascii="Arial"/>
          <w:b/>
          <w:spacing w:val="-2"/>
          <w:sz w:val="24"/>
        </w:rPr>
        <w:t>tagging?</w:t>
      </w:r>
    </w:p>
    <w:p w14:paraId="6C0F8629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grammatical</w:t>
      </w:r>
      <w:r>
        <w:rPr>
          <w:spacing w:val="-3"/>
          <w:sz w:val="24"/>
        </w:rPr>
        <w:t xml:space="preserve"> </w:t>
      </w:r>
      <w:r>
        <w:rPr>
          <w:sz w:val="24"/>
        </w:rPr>
        <w:t>labels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words</w:t>
      </w:r>
    </w:p>
    <w:p w14:paraId="2A9AC41D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sentences</w:t>
      </w:r>
    </w:p>
    <w:p w14:paraId="0E6251B3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regular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expressions</w:t>
      </w:r>
    </w:p>
    <w:p w14:paraId="6CE4E63D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calculate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entropy</w:t>
      </w:r>
    </w:p>
    <w:p w14:paraId="2461A46E" w14:textId="77777777" w:rsidR="00A646EC" w:rsidRDefault="00E56616">
      <w:pPr>
        <w:pStyle w:val="BodyText"/>
      </w:pPr>
      <w:r>
        <w:rPr>
          <w:color w:val="2E7D32"/>
        </w:rPr>
        <w:t>Answer: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A)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To</w:t>
      </w:r>
      <w:r>
        <w:rPr>
          <w:color w:val="2E7D32"/>
          <w:spacing w:val="-1"/>
        </w:rPr>
        <w:t xml:space="preserve"> </w:t>
      </w:r>
      <w:r>
        <w:rPr>
          <w:color w:val="2E7D32"/>
        </w:rPr>
        <w:t>define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the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set</w:t>
      </w:r>
      <w:r>
        <w:rPr>
          <w:color w:val="2E7D32"/>
          <w:spacing w:val="-1"/>
        </w:rPr>
        <w:t xml:space="preserve"> </w:t>
      </w:r>
      <w:r>
        <w:rPr>
          <w:color w:val="2E7D32"/>
        </w:rPr>
        <w:t>of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grammatical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labels</w:t>
      </w:r>
      <w:r>
        <w:rPr>
          <w:color w:val="2E7D32"/>
          <w:spacing w:val="-1"/>
        </w:rPr>
        <w:t xml:space="preserve"> </w:t>
      </w:r>
      <w:r>
        <w:rPr>
          <w:color w:val="2E7D32"/>
        </w:rPr>
        <w:t>used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for</w:t>
      </w:r>
      <w:r>
        <w:rPr>
          <w:color w:val="2E7D32"/>
          <w:spacing w:val="-1"/>
        </w:rPr>
        <w:t xml:space="preserve"> </w:t>
      </w:r>
      <w:r>
        <w:rPr>
          <w:color w:val="2E7D32"/>
          <w:spacing w:val="-2"/>
        </w:rPr>
        <w:t>words</w:t>
      </w:r>
    </w:p>
    <w:p w14:paraId="50EDC396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In the sentence “Book a ticket,” what is the POS of </w:t>
      </w:r>
      <w:r>
        <w:rPr>
          <w:rFonts w:ascii="Arial" w:hAnsi="Arial"/>
          <w:b/>
          <w:spacing w:val="-2"/>
          <w:sz w:val="24"/>
        </w:rPr>
        <w:t>“Book”?</w:t>
      </w:r>
    </w:p>
    <w:p w14:paraId="4C75311A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pacing w:val="-4"/>
          <w:sz w:val="24"/>
        </w:rPr>
        <w:t>Noun</w:t>
      </w:r>
    </w:p>
    <w:p w14:paraId="46E98398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pacing w:val="-4"/>
          <w:sz w:val="24"/>
        </w:rPr>
        <w:t>Verb</w:t>
      </w:r>
    </w:p>
    <w:p w14:paraId="076A2D32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pacing w:val="-2"/>
          <w:sz w:val="24"/>
        </w:rPr>
        <w:t>Adjective</w:t>
      </w:r>
    </w:p>
    <w:p w14:paraId="0F549BE0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pacing w:val="-2"/>
          <w:sz w:val="24"/>
        </w:rPr>
        <w:t>Adverb</w:t>
      </w:r>
    </w:p>
    <w:p w14:paraId="3BECA981" w14:textId="77777777" w:rsidR="00A646EC" w:rsidRDefault="00E56616">
      <w:pPr>
        <w:pStyle w:val="BodyText"/>
      </w:pPr>
      <w:r>
        <w:rPr>
          <w:color w:val="2E7D32"/>
        </w:rPr>
        <w:t>Answer: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 xml:space="preserve">B) </w:t>
      </w:r>
      <w:r>
        <w:rPr>
          <w:color w:val="2E7D32"/>
          <w:spacing w:val="-4"/>
        </w:rPr>
        <w:t>Verb</w:t>
      </w:r>
    </w:p>
    <w:p w14:paraId="012F9E7F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Which POS tagging approach uses manually written linguistic </w:t>
      </w:r>
      <w:r>
        <w:rPr>
          <w:rFonts w:ascii="Arial"/>
          <w:b/>
          <w:spacing w:val="-2"/>
          <w:sz w:val="24"/>
        </w:rPr>
        <w:t>rules?</w:t>
      </w:r>
    </w:p>
    <w:p w14:paraId="1AE01F71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Stochastic </w:t>
      </w:r>
      <w:r>
        <w:rPr>
          <w:spacing w:val="-2"/>
          <w:sz w:val="24"/>
        </w:rPr>
        <w:t>tagging</w:t>
      </w:r>
    </w:p>
    <w:p w14:paraId="2322F976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Rule-based </w:t>
      </w:r>
      <w:r>
        <w:rPr>
          <w:spacing w:val="-2"/>
          <w:sz w:val="24"/>
        </w:rPr>
        <w:t>tagging</w:t>
      </w:r>
    </w:p>
    <w:p w14:paraId="0FC8E6D2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Transformation-based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tagging</w:t>
      </w:r>
    </w:p>
    <w:p w14:paraId="294BB1F0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Random </w:t>
      </w:r>
      <w:r>
        <w:rPr>
          <w:spacing w:val="-2"/>
          <w:sz w:val="24"/>
        </w:rPr>
        <w:t>tagging</w:t>
      </w:r>
    </w:p>
    <w:p w14:paraId="57F60363" w14:textId="77777777" w:rsidR="00A646EC" w:rsidRDefault="00E56616">
      <w:pPr>
        <w:pStyle w:val="BodyText"/>
      </w:pPr>
      <w:r>
        <w:rPr>
          <w:color w:val="2E7D32"/>
        </w:rPr>
        <w:t xml:space="preserve">Answer: B) Rule-based </w:t>
      </w:r>
      <w:r>
        <w:rPr>
          <w:color w:val="2E7D32"/>
          <w:spacing w:val="-2"/>
        </w:rPr>
        <w:t>tagging</w:t>
      </w:r>
    </w:p>
    <w:p w14:paraId="13ECE231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359" w:right="1503" w:firstLine="0"/>
        <w:rPr>
          <w:rFonts w:ascii="Arial"/>
          <w:b/>
          <w:sz w:val="24"/>
        </w:rPr>
      </w:pPr>
      <w:r>
        <w:rPr>
          <w:rFonts w:ascii="Arial"/>
          <w:b/>
          <w:sz w:val="24"/>
        </w:rPr>
        <w:t>Which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POS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tagging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method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combines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initial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tagging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sequence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of corrective transformations?</w:t>
      </w:r>
    </w:p>
    <w:p w14:paraId="01AE3F48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Rule-based </w:t>
      </w:r>
      <w:r>
        <w:rPr>
          <w:spacing w:val="-2"/>
          <w:sz w:val="24"/>
        </w:rPr>
        <w:t>tagging</w:t>
      </w:r>
    </w:p>
    <w:p w14:paraId="14BE5997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Stochastic </w:t>
      </w:r>
      <w:r>
        <w:rPr>
          <w:spacing w:val="-2"/>
          <w:sz w:val="24"/>
        </w:rPr>
        <w:t>tagging</w:t>
      </w:r>
    </w:p>
    <w:p w14:paraId="657FC4AE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Transformation-based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tagging</w:t>
      </w:r>
    </w:p>
    <w:p w14:paraId="71A93B59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Dictionary-based </w:t>
      </w:r>
      <w:r>
        <w:rPr>
          <w:spacing w:val="-2"/>
          <w:sz w:val="24"/>
        </w:rPr>
        <w:t>tagging</w:t>
      </w:r>
    </w:p>
    <w:p w14:paraId="0456B401" w14:textId="77777777" w:rsidR="00A646EC" w:rsidRDefault="00E56616">
      <w:pPr>
        <w:pStyle w:val="BodyText"/>
      </w:pPr>
      <w:r>
        <w:rPr>
          <w:color w:val="2E7D32"/>
        </w:rPr>
        <w:t>Answer:</w:t>
      </w:r>
      <w:r>
        <w:rPr>
          <w:color w:val="2E7D32"/>
          <w:spacing w:val="-5"/>
        </w:rPr>
        <w:t xml:space="preserve"> </w:t>
      </w:r>
      <w:r>
        <w:rPr>
          <w:color w:val="2E7D32"/>
        </w:rPr>
        <w:t>C)</w:t>
      </w:r>
      <w:r>
        <w:rPr>
          <w:color w:val="2E7D32"/>
          <w:spacing w:val="-5"/>
        </w:rPr>
        <w:t xml:space="preserve"> </w:t>
      </w:r>
      <w:r>
        <w:rPr>
          <w:color w:val="2E7D32"/>
        </w:rPr>
        <w:t>Transformation-based</w:t>
      </w:r>
      <w:r>
        <w:rPr>
          <w:color w:val="2E7D32"/>
          <w:spacing w:val="-4"/>
        </w:rPr>
        <w:t xml:space="preserve"> </w:t>
      </w:r>
      <w:r>
        <w:rPr>
          <w:color w:val="2E7D32"/>
          <w:spacing w:val="-2"/>
        </w:rPr>
        <w:t>tagging</w:t>
      </w:r>
    </w:p>
    <w:p w14:paraId="0D4448C8" w14:textId="77777777" w:rsidR="00A646EC" w:rsidRDefault="00A646EC">
      <w:pPr>
        <w:pStyle w:val="BodyText"/>
        <w:spacing w:before="24"/>
        <w:ind w:left="0"/>
      </w:pPr>
    </w:p>
    <w:p w14:paraId="0FA8DFE6" w14:textId="77777777" w:rsidR="00A646EC" w:rsidRDefault="00E56616">
      <w:pPr>
        <w:pStyle w:val="Heading1"/>
      </w:pPr>
      <w:r>
        <w:t>UNIT</w:t>
      </w:r>
      <w:r>
        <w:rPr>
          <w:spacing w:val="-1"/>
        </w:rPr>
        <w:t xml:space="preserve"> </w:t>
      </w:r>
      <w:r>
        <w:t>III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Context-Free</w:t>
      </w:r>
      <w:r>
        <w:rPr>
          <w:spacing w:val="-1"/>
        </w:rPr>
        <w:t xml:space="preserve"> </w:t>
      </w:r>
      <w:r>
        <w:rPr>
          <w:spacing w:val="-2"/>
        </w:rPr>
        <w:t>Grammars</w:t>
      </w:r>
    </w:p>
    <w:p w14:paraId="5CA239B8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is the primary purpose of a Context-Free Grammar (CFG) in </w:t>
      </w:r>
      <w:r>
        <w:rPr>
          <w:rFonts w:ascii="Arial"/>
          <w:b/>
          <w:spacing w:val="-4"/>
          <w:sz w:val="24"/>
        </w:rPr>
        <w:t>NLP?</w:t>
      </w:r>
    </w:p>
    <w:p w14:paraId="568D2667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represent</w:t>
      </w:r>
      <w:r>
        <w:rPr>
          <w:spacing w:val="-5"/>
          <w:sz w:val="24"/>
        </w:rPr>
        <w:t xml:space="preserve"> </w:t>
      </w:r>
      <w:r>
        <w:rPr>
          <w:sz w:val="24"/>
        </w:rPr>
        <w:t>syntactic</w:t>
      </w:r>
      <w:r>
        <w:rPr>
          <w:spacing w:val="-6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sentences</w:t>
      </w:r>
    </w:p>
    <w:p w14:paraId="0007201A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calculate</w:t>
      </w:r>
      <w:r>
        <w:rPr>
          <w:spacing w:val="-9"/>
          <w:sz w:val="24"/>
        </w:rPr>
        <w:t xml:space="preserve"> </w:t>
      </w:r>
      <w:r>
        <w:rPr>
          <w:sz w:val="24"/>
        </w:rPr>
        <w:t>word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frequency</w:t>
      </w:r>
    </w:p>
    <w:p w14:paraId="2C674164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word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meanings</w:t>
      </w:r>
    </w:p>
    <w:p w14:paraId="104458CC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translate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documents</w:t>
      </w:r>
    </w:p>
    <w:p w14:paraId="290F4574" w14:textId="77777777" w:rsidR="00A646EC" w:rsidRDefault="00E56616">
      <w:pPr>
        <w:pStyle w:val="BodyText"/>
      </w:pPr>
      <w:r>
        <w:rPr>
          <w:color w:val="2E7D32"/>
        </w:rPr>
        <w:t>Answer: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A)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To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represent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syntactic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structure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of</w:t>
      </w:r>
      <w:r>
        <w:rPr>
          <w:color w:val="2E7D32"/>
          <w:spacing w:val="-2"/>
        </w:rPr>
        <w:t xml:space="preserve"> sentences</w:t>
      </w:r>
    </w:p>
    <w:p w14:paraId="49E84796" w14:textId="77777777" w:rsidR="00A646EC" w:rsidRDefault="00A646EC">
      <w:pPr>
        <w:pStyle w:val="BodyText"/>
        <w:sectPr w:rsidR="00A646EC">
          <w:pgSz w:w="12240" w:h="15840"/>
          <w:pgMar w:top="360" w:right="720" w:bottom="280" w:left="720" w:header="720" w:footer="720" w:gutter="0"/>
          <w:cols w:space="720"/>
        </w:sectPr>
      </w:pPr>
    </w:p>
    <w:p w14:paraId="6F0F142A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66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 xml:space="preserve">Which component of a CFG specifies how a non-terminal can be </w:t>
      </w:r>
      <w:r>
        <w:rPr>
          <w:rFonts w:ascii="Arial"/>
          <w:b/>
          <w:spacing w:val="-2"/>
          <w:sz w:val="24"/>
        </w:rPr>
        <w:t>expanded?</w:t>
      </w:r>
    </w:p>
    <w:p w14:paraId="308584D2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pacing w:val="-2"/>
          <w:sz w:val="24"/>
        </w:rPr>
        <w:t>Terminal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symbol</w:t>
      </w:r>
    </w:p>
    <w:p w14:paraId="0D4545FB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Production </w:t>
      </w:r>
      <w:r>
        <w:rPr>
          <w:spacing w:val="-4"/>
          <w:sz w:val="24"/>
        </w:rPr>
        <w:t>rule</w:t>
      </w:r>
    </w:p>
    <w:p w14:paraId="359A71EB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Probability </w:t>
      </w:r>
      <w:r>
        <w:rPr>
          <w:spacing w:val="-2"/>
          <w:sz w:val="24"/>
        </w:rPr>
        <w:t>table</w:t>
      </w:r>
    </w:p>
    <w:p w14:paraId="01112602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Lexicon </w:t>
      </w:r>
      <w:r>
        <w:rPr>
          <w:spacing w:val="-4"/>
          <w:sz w:val="24"/>
        </w:rPr>
        <w:t>only</w:t>
      </w:r>
    </w:p>
    <w:p w14:paraId="09EBC1D8" w14:textId="77777777" w:rsidR="00A646EC" w:rsidRDefault="00E56616">
      <w:pPr>
        <w:pStyle w:val="BodyText"/>
      </w:pPr>
      <w:r>
        <w:rPr>
          <w:color w:val="2E7D32"/>
        </w:rPr>
        <w:t xml:space="preserve">Answer: B) Production </w:t>
      </w:r>
      <w:r>
        <w:rPr>
          <w:color w:val="2E7D32"/>
          <w:spacing w:val="-4"/>
        </w:rPr>
        <w:t>rule</w:t>
      </w:r>
    </w:p>
    <w:p w14:paraId="347827E7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In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rule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→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NP</w:t>
      </w:r>
      <w:r>
        <w:rPr>
          <w:rFonts w:ascii="Arial" w:hAnsi="Arial"/>
          <w:b/>
          <w:spacing w:val="-2"/>
          <w:sz w:val="24"/>
        </w:rPr>
        <w:t xml:space="preserve"> </w:t>
      </w:r>
      <w:r>
        <w:rPr>
          <w:rFonts w:ascii="Arial" w:hAnsi="Arial"/>
          <w:b/>
          <w:sz w:val="24"/>
        </w:rPr>
        <w:t>VP,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what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does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usually</w:t>
      </w:r>
      <w:r>
        <w:rPr>
          <w:rFonts w:ascii="Arial" w:hAnsi="Arial"/>
          <w:b/>
          <w:spacing w:val="-2"/>
          <w:sz w:val="24"/>
        </w:rPr>
        <w:t xml:space="preserve"> represent?</w:t>
      </w:r>
    </w:p>
    <w:p w14:paraId="009FA340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pacing w:val="-2"/>
          <w:sz w:val="24"/>
        </w:rPr>
        <w:t>Sentence</w:t>
      </w:r>
    </w:p>
    <w:p w14:paraId="07466D50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pacing w:val="-2"/>
          <w:sz w:val="24"/>
        </w:rPr>
        <w:t>Subject</w:t>
      </w:r>
    </w:p>
    <w:p w14:paraId="33DC417C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pacing w:val="-2"/>
          <w:sz w:val="24"/>
        </w:rPr>
        <w:t>Semantics</w:t>
      </w:r>
    </w:p>
    <w:p w14:paraId="23C90E36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pacing w:val="-2"/>
          <w:sz w:val="24"/>
        </w:rPr>
        <w:t>String</w:t>
      </w:r>
    </w:p>
    <w:p w14:paraId="7332F120" w14:textId="77777777" w:rsidR="00A646EC" w:rsidRDefault="00E56616">
      <w:pPr>
        <w:pStyle w:val="BodyText"/>
      </w:pPr>
      <w:r>
        <w:rPr>
          <w:color w:val="2E7D32"/>
        </w:rPr>
        <w:t xml:space="preserve">Answer: A) </w:t>
      </w:r>
      <w:r>
        <w:rPr>
          <w:color w:val="2E7D32"/>
          <w:spacing w:val="-2"/>
        </w:rPr>
        <w:t>Sentence</w:t>
      </w:r>
    </w:p>
    <w:p w14:paraId="04594BB8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Which structure visually represents the syntactic organization of a </w:t>
      </w:r>
      <w:r>
        <w:rPr>
          <w:rFonts w:ascii="Arial"/>
          <w:b/>
          <w:spacing w:val="-2"/>
          <w:sz w:val="24"/>
        </w:rPr>
        <w:t>sentence?</w:t>
      </w:r>
    </w:p>
    <w:p w14:paraId="70BA8551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Bar </w:t>
      </w:r>
      <w:r>
        <w:rPr>
          <w:spacing w:val="-2"/>
          <w:sz w:val="24"/>
        </w:rPr>
        <w:t>chart</w:t>
      </w:r>
    </w:p>
    <w:p w14:paraId="3E996C76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Parse </w:t>
      </w:r>
      <w:r>
        <w:rPr>
          <w:spacing w:val="-4"/>
          <w:sz w:val="24"/>
        </w:rPr>
        <w:t>tree</w:t>
      </w:r>
    </w:p>
    <w:p w14:paraId="1EE2C469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pacing w:val="-2"/>
          <w:sz w:val="24"/>
        </w:rPr>
        <w:t>Flowchart</w:t>
      </w:r>
    </w:p>
    <w:p w14:paraId="7C95A5F1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Frequency </w:t>
      </w:r>
      <w:r>
        <w:rPr>
          <w:spacing w:val="-2"/>
          <w:sz w:val="24"/>
        </w:rPr>
        <w:t>table</w:t>
      </w:r>
    </w:p>
    <w:p w14:paraId="140BF86D" w14:textId="77777777" w:rsidR="00A646EC" w:rsidRDefault="00E56616">
      <w:pPr>
        <w:pStyle w:val="BodyText"/>
      </w:pPr>
      <w:r>
        <w:rPr>
          <w:color w:val="2E7D32"/>
        </w:rPr>
        <w:t xml:space="preserve">Answer: B) Parse </w:t>
      </w:r>
      <w:r>
        <w:rPr>
          <w:color w:val="2E7D32"/>
          <w:spacing w:val="-4"/>
        </w:rPr>
        <w:t>tree</w:t>
      </w:r>
    </w:p>
    <w:p w14:paraId="2A463A67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does grammatical agreement </w:t>
      </w:r>
      <w:r>
        <w:rPr>
          <w:rFonts w:ascii="Arial"/>
          <w:b/>
          <w:spacing w:val="-2"/>
          <w:sz w:val="24"/>
        </w:rPr>
        <w:t>ensure?</w:t>
      </w:r>
    </w:p>
    <w:p w14:paraId="633B3BDC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Words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letters</w:t>
      </w:r>
    </w:p>
    <w:p w14:paraId="72745AD5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Related words have compatible grammatical </w:t>
      </w:r>
      <w:r>
        <w:rPr>
          <w:spacing w:val="-2"/>
          <w:sz w:val="24"/>
        </w:rPr>
        <w:t>features</w:t>
      </w:r>
    </w:p>
    <w:p w14:paraId="74CD9D81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All words have the same </w:t>
      </w:r>
      <w:r>
        <w:rPr>
          <w:spacing w:val="-2"/>
          <w:sz w:val="24"/>
        </w:rPr>
        <w:t>meaning</w:t>
      </w:r>
    </w:p>
    <w:p w14:paraId="0F204F15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Sentences contain equal numbers of </w:t>
      </w:r>
      <w:r>
        <w:rPr>
          <w:spacing w:val="-2"/>
          <w:sz w:val="24"/>
        </w:rPr>
        <w:t>words</w:t>
      </w:r>
    </w:p>
    <w:p w14:paraId="65869DC9" w14:textId="77777777" w:rsidR="00A646EC" w:rsidRDefault="00E56616">
      <w:pPr>
        <w:pStyle w:val="BodyText"/>
      </w:pPr>
      <w:r>
        <w:rPr>
          <w:color w:val="2E7D32"/>
        </w:rPr>
        <w:t xml:space="preserve">Answer: B) Related words have compatible grammatical </w:t>
      </w:r>
      <w:r>
        <w:rPr>
          <w:color w:val="2E7D32"/>
          <w:spacing w:val="-2"/>
        </w:rPr>
        <w:t>features</w:t>
      </w:r>
    </w:p>
    <w:p w14:paraId="78601AF5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does subcategorization </w:t>
      </w:r>
      <w:r>
        <w:rPr>
          <w:rFonts w:ascii="Arial"/>
          <w:b/>
          <w:spacing w:val="-2"/>
          <w:sz w:val="24"/>
        </w:rPr>
        <w:t>describe?</w:t>
      </w:r>
    </w:p>
    <w:p w14:paraId="19F71B46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The arguments or complements that a word, especially a verb, </w:t>
      </w:r>
      <w:r>
        <w:rPr>
          <w:spacing w:val="-2"/>
          <w:sz w:val="24"/>
        </w:rPr>
        <w:t>requires</w:t>
      </w:r>
    </w:p>
    <w:p w14:paraId="37DE000E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The number of letters in a </w:t>
      </w:r>
      <w:r>
        <w:rPr>
          <w:spacing w:val="-4"/>
          <w:sz w:val="24"/>
        </w:rPr>
        <w:t>word</w:t>
      </w:r>
    </w:p>
    <w:p w14:paraId="5AB4F8B1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The probability of a </w:t>
      </w:r>
      <w:r>
        <w:rPr>
          <w:spacing w:val="-2"/>
          <w:sz w:val="24"/>
        </w:rPr>
        <w:t>sentence</w:t>
      </w:r>
    </w:p>
    <w:p w14:paraId="6BB595CF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The meaning of </w:t>
      </w:r>
      <w:r>
        <w:rPr>
          <w:spacing w:val="-2"/>
          <w:sz w:val="24"/>
        </w:rPr>
        <w:t>punctuation</w:t>
      </w:r>
    </w:p>
    <w:p w14:paraId="30411B8A" w14:textId="77777777" w:rsidR="00A646EC" w:rsidRDefault="00E56616">
      <w:pPr>
        <w:pStyle w:val="BodyText"/>
      </w:pPr>
      <w:r>
        <w:rPr>
          <w:color w:val="2E7D32"/>
        </w:rPr>
        <w:t xml:space="preserve">Answer: A) The arguments or complements that a word, especially a verb, </w:t>
      </w:r>
      <w:r>
        <w:rPr>
          <w:color w:val="2E7D32"/>
          <w:spacing w:val="-2"/>
        </w:rPr>
        <w:t>requires</w:t>
      </w:r>
    </w:p>
    <w:p w14:paraId="4CCA41FE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is parsing in </w:t>
      </w:r>
      <w:r>
        <w:rPr>
          <w:rFonts w:ascii="Arial"/>
          <w:b/>
          <w:spacing w:val="-4"/>
          <w:sz w:val="24"/>
        </w:rPr>
        <w:t>NLP?</w:t>
      </w:r>
    </w:p>
    <w:p w14:paraId="06528458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Converting text into numbers </w:t>
      </w:r>
      <w:r>
        <w:rPr>
          <w:spacing w:val="-4"/>
          <w:sz w:val="24"/>
        </w:rPr>
        <w:t>only</w:t>
      </w:r>
    </w:p>
    <w:p w14:paraId="26ABD9FE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Determining the syntactic structure of a </w:t>
      </w:r>
      <w:r>
        <w:rPr>
          <w:spacing w:val="-2"/>
          <w:sz w:val="24"/>
        </w:rPr>
        <w:t>sentence</w:t>
      </w:r>
    </w:p>
    <w:p w14:paraId="29D6BDB1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Removing stop </w:t>
      </w:r>
      <w:r>
        <w:rPr>
          <w:spacing w:val="-2"/>
          <w:sz w:val="24"/>
        </w:rPr>
        <w:t>words</w:t>
      </w:r>
    </w:p>
    <w:p w14:paraId="2E37EFAA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Translating</w:t>
      </w:r>
      <w:r>
        <w:rPr>
          <w:spacing w:val="-3"/>
          <w:sz w:val="24"/>
        </w:rPr>
        <w:t xml:space="preserve"> </w:t>
      </w:r>
      <w:r>
        <w:rPr>
          <w:sz w:val="24"/>
        </w:rPr>
        <w:t>words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languages</w:t>
      </w:r>
    </w:p>
    <w:p w14:paraId="32F227B9" w14:textId="77777777" w:rsidR="00A646EC" w:rsidRDefault="00E56616">
      <w:pPr>
        <w:pStyle w:val="BodyText"/>
      </w:pPr>
      <w:r>
        <w:rPr>
          <w:color w:val="2E7D32"/>
        </w:rPr>
        <w:t xml:space="preserve">Answer: B) Determining the syntactic structure of a </w:t>
      </w:r>
      <w:r>
        <w:rPr>
          <w:color w:val="2E7D32"/>
          <w:spacing w:val="-2"/>
        </w:rPr>
        <w:t>sentence</w:t>
      </w:r>
    </w:p>
    <w:p w14:paraId="0EEAAB51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359" w:right="729" w:firstLine="0"/>
        <w:rPr>
          <w:rFonts w:ascii="Arial"/>
          <w:b/>
          <w:sz w:val="24"/>
        </w:rPr>
      </w:pPr>
      <w:r>
        <w:rPr>
          <w:rFonts w:ascii="Arial"/>
          <w:b/>
          <w:sz w:val="24"/>
        </w:rPr>
        <w:t>Which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parsing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strategy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begins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the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start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symbol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attempts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generate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the input sentence?</w:t>
      </w:r>
    </w:p>
    <w:p w14:paraId="5BBB045C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Bottom-up </w:t>
      </w:r>
      <w:r>
        <w:rPr>
          <w:spacing w:val="-2"/>
          <w:sz w:val="24"/>
        </w:rPr>
        <w:t>parsing</w:t>
      </w:r>
    </w:p>
    <w:p w14:paraId="30A337A2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pacing w:val="-2"/>
          <w:sz w:val="24"/>
        </w:rPr>
        <w:t>Top-down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parsing</w:t>
      </w:r>
    </w:p>
    <w:p w14:paraId="0099FF26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Stochastic </w:t>
      </w:r>
      <w:r>
        <w:rPr>
          <w:spacing w:val="-2"/>
          <w:sz w:val="24"/>
        </w:rPr>
        <w:t>tagging</w:t>
      </w:r>
    </w:p>
    <w:p w14:paraId="2EDDF83F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Semantic </w:t>
      </w:r>
      <w:r>
        <w:rPr>
          <w:spacing w:val="-2"/>
          <w:sz w:val="24"/>
        </w:rPr>
        <w:t>parsing</w:t>
      </w:r>
    </w:p>
    <w:p w14:paraId="14895F82" w14:textId="77777777" w:rsidR="00A646EC" w:rsidRDefault="00E56616">
      <w:pPr>
        <w:pStyle w:val="BodyText"/>
      </w:pPr>
      <w:r>
        <w:rPr>
          <w:color w:val="2E7D32"/>
        </w:rPr>
        <w:t>Answer:</w:t>
      </w:r>
      <w:r>
        <w:rPr>
          <w:color w:val="2E7D32"/>
          <w:spacing w:val="-6"/>
        </w:rPr>
        <w:t xml:space="preserve"> </w:t>
      </w:r>
      <w:r>
        <w:rPr>
          <w:color w:val="2E7D32"/>
        </w:rPr>
        <w:t>B)</w:t>
      </w:r>
      <w:r>
        <w:rPr>
          <w:color w:val="2E7D32"/>
          <w:spacing w:val="-6"/>
        </w:rPr>
        <w:t xml:space="preserve"> </w:t>
      </w:r>
      <w:r>
        <w:rPr>
          <w:color w:val="2E7D32"/>
        </w:rPr>
        <w:t>Top-down</w:t>
      </w:r>
      <w:r>
        <w:rPr>
          <w:color w:val="2E7D32"/>
          <w:spacing w:val="-6"/>
        </w:rPr>
        <w:t xml:space="preserve"> </w:t>
      </w:r>
      <w:r>
        <w:rPr>
          <w:color w:val="2E7D32"/>
          <w:spacing w:val="-2"/>
        </w:rPr>
        <w:t>parsing</w:t>
      </w:r>
    </w:p>
    <w:p w14:paraId="7521BC4D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359" w:right="942" w:firstLine="0"/>
        <w:rPr>
          <w:rFonts w:ascii="Arial"/>
          <w:b/>
          <w:sz w:val="24"/>
        </w:rPr>
      </w:pPr>
      <w:r>
        <w:rPr>
          <w:rFonts w:ascii="Arial"/>
          <w:b/>
          <w:sz w:val="24"/>
        </w:rPr>
        <w:t>Which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parsing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algorithm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can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parse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sentences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using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dynamic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programming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and handle left-recursive grammars?</w:t>
      </w:r>
    </w:p>
    <w:p w14:paraId="2A41D5C4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Porter </w:t>
      </w:r>
      <w:r>
        <w:rPr>
          <w:spacing w:val="-2"/>
          <w:sz w:val="24"/>
        </w:rPr>
        <w:t>algorithm</w:t>
      </w:r>
    </w:p>
    <w:p w14:paraId="3AB27EC5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Earley </w:t>
      </w:r>
      <w:r>
        <w:rPr>
          <w:spacing w:val="-2"/>
          <w:sz w:val="24"/>
        </w:rPr>
        <w:t>parser</w:t>
      </w:r>
    </w:p>
    <w:p w14:paraId="6CB618BD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Viterbi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tagger</w:t>
      </w:r>
    </w:p>
    <w:p w14:paraId="20E00E50" w14:textId="77777777" w:rsidR="00A646EC" w:rsidRDefault="00A646EC">
      <w:pPr>
        <w:pStyle w:val="ListParagraph"/>
        <w:rPr>
          <w:sz w:val="24"/>
        </w:rPr>
        <w:sectPr w:rsidR="00A646EC">
          <w:pgSz w:w="12240" w:h="15840"/>
          <w:pgMar w:top="360" w:right="720" w:bottom="280" w:left="720" w:header="720" w:footer="720" w:gutter="0"/>
          <w:cols w:space="720"/>
        </w:sectPr>
      </w:pPr>
    </w:p>
    <w:p w14:paraId="4E91CC15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spacing w:before="66"/>
        <w:ind w:left="1083" w:hanging="319"/>
        <w:rPr>
          <w:sz w:val="24"/>
        </w:rPr>
      </w:pPr>
      <w:r>
        <w:rPr>
          <w:sz w:val="24"/>
        </w:rPr>
        <w:lastRenderedPageBreak/>
        <w:t xml:space="preserve">PageRank </w:t>
      </w:r>
      <w:r>
        <w:rPr>
          <w:spacing w:val="-2"/>
          <w:sz w:val="24"/>
        </w:rPr>
        <w:t>algorithm</w:t>
      </w:r>
    </w:p>
    <w:p w14:paraId="4A4F243C" w14:textId="77777777" w:rsidR="00A646EC" w:rsidRDefault="00E56616">
      <w:pPr>
        <w:pStyle w:val="BodyText"/>
      </w:pPr>
      <w:r>
        <w:rPr>
          <w:color w:val="2E7D32"/>
        </w:rPr>
        <w:t xml:space="preserve">Answer: B) Earley </w:t>
      </w:r>
      <w:r>
        <w:rPr>
          <w:color w:val="2E7D32"/>
          <w:spacing w:val="-2"/>
        </w:rPr>
        <w:t>parser</w:t>
      </w:r>
    </w:p>
    <w:p w14:paraId="592DED22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is the purpose of a Probabilistic Context-Free Grammar </w:t>
      </w:r>
      <w:r>
        <w:rPr>
          <w:rFonts w:ascii="Arial"/>
          <w:b/>
          <w:spacing w:val="-2"/>
          <w:sz w:val="24"/>
        </w:rPr>
        <w:t>(PCFG)?</w:t>
      </w:r>
    </w:p>
    <w:p w14:paraId="51EF1B4D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associate</w:t>
      </w:r>
      <w:r>
        <w:rPr>
          <w:spacing w:val="-5"/>
          <w:sz w:val="24"/>
        </w:rPr>
        <w:t xml:space="preserve"> </w:t>
      </w:r>
      <w:r>
        <w:rPr>
          <w:sz w:val="24"/>
        </w:rPr>
        <w:t>probabilities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grammar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productions</w:t>
      </w:r>
    </w:p>
    <w:p w14:paraId="5CF72CAB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remove</w:t>
      </w:r>
      <w:r>
        <w:rPr>
          <w:spacing w:val="-9"/>
          <w:sz w:val="24"/>
        </w:rPr>
        <w:t xml:space="preserve"> </w:t>
      </w:r>
      <w:r>
        <w:rPr>
          <w:sz w:val="24"/>
        </w:rPr>
        <w:t>grammar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117971D8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word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stems</w:t>
      </w:r>
    </w:p>
    <w:p w14:paraId="7B111726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classify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documents</w:t>
      </w:r>
    </w:p>
    <w:p w14:paraId="59B20909" w14:textId="77777777" w:rsidR="00A646EC" w:rsidRDefault="00E56616">
      <w:pPr>
        <w:pStyle w:val="BodyText"/>
      </w:pPr>
      <w:r>
        <w:rPr>
          <w:color w:val="2E7D32"/>
        </w:rPr>
        <w:t>Answer: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A)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To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associate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probabilities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with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grammar</w:t>
      </w:r>
      <w:r>
        <w:rPr>
          <w:color w:val="2E7D32"/>
          <w:spacing w:val="-2"/>
        </w:rPr>
        <w:t xml:space="preserve"> productions</w:t>
      </w:r>
    </w:p>
    <w:p w14:paraId="1E117E68" w14:textId="77777777" w:rsidR="00A646EC" w:rsidRDefault="00A646EC">
      <w:pPr>
        <w:pStyle w:val="BodyText"/>
        <w:spacing w:before="24"/>
        <w:ind w:left="0"/>
      </w:pPr>
    </w:p>
    <w:p w14:paraId="202B10FC" w14:textId="77777777" w:rsidR="00A646EC" w:rsidRDefault="00E56616">
      <w:pPr>
        <w:pStyle w:val="Heading1"/>
      </w:pPr>
      <w:r>
        <w:t>UNIT</w:t>
      </w:r>
      <w:r>
        <w:rPr>
          <w:spacing w:val="-1"/>
        </w:rPr>
        <w:t xml:space="preserve"> </w:t>
      </w:r>
      <w:r>
        <w:t>IV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Semantic</w:t>
      </w:r>
      <w:r>
        <w:rPr>
          <w:spacing w:val="-1"/>
        </w:rPr>
        <w:t xml:space="preserve"> </w:t>
      </w:r>
      <w:r>
        <w:rPr>
          <w:spacing w:val="-2"/>
        </w:rPr>
        <w:t>Analysis</w:t>
      </w:r>
    </w:p>
    <w:p w14:paraId="2F3745AD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is the main objective of semantic </w:t>
      </w:r>
      <w:r>
        <w:rPr>
          <w:rFonts w:ascii="Arial"/>
          <w:b/>
          <w:spacing w:val="-2"/>
          <w:sz w:val="24"/>
        </w:rPr>
        <w:t>analysis?</w:t>
      </w:r>
    </w:p>
    <w:p w14:paraId="7678C52D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determine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meaning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linguistic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expressions</w:t>
      </w:r>
    </w:p>
    <w:p w14:paraId="12314C8E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count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characters</w:t>
      </w:r>
    </w:p>
    <w:p w14:paraId="0852AB25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identify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punctuation</w:t>
      </w:r>
    </w:p>
    <w:p w14:paraId="667C6FD3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format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documents</w:t>
      </w:r>
    </w:p>
    <w:p w14:paraId="4EDAD322" w14:textId="77777777" w:rsidR="00A646EC" w:rsidRDefault="00E56616">
      <w:pPr>
        <w:pStyle w:val="BodyText"/>
      </w:pPr>
      <w:r>
        <w:rPr>
          <w:color w:val="2E7D32"/>
        </w:rPr>
        <w:t>Answer: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A)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To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determine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the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meaning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of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linguistic</w:t>
      </w:r>
      <w:r>
        <w:rPr>
          <w:color w:val="2E7D32"/>
          <w:spacing w:val="-2"/>
        </w:rPr>
        <w:t xml:space="preserve"> expressions</w:t>
      </w:r>
    </w:p>
    <w:p w14:paraId="3BE2A541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359" w:right="515" w:firstLine="0"/>
        <w:rPr>
          <w:rFonts w:ascii="Arial"/>
          <w:b/>
          <w:sz w:val="24"/>
        </w:rPr>
      </w:pPr>
      <w:r>
        <w:rPr>
          <w:rFonts w:ascii="Arial"/>
          <w:b/>
          <w:sz w:val="24"/>
        </w:rPr>
        <w:t>Which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formal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system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commonly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used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represent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relationships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between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entities and properties?</w:t>
      </w:r>
    </w:p>
    <w:p w14:paraId="00EA89A8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First-Order Predicate </w:t>
      </w:r>
      <w:r>
        <w:rPr>
          <w:spacing w:val="-2"/>
          <w:sz w:val="24"/>
        </w:rPr>
        <w:t>Calculus</w:t>
      </w:r>
    </w:p>
    <w:p w14:paraId="40AF99BE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Regular </w:t>
      </w:r>
      <w:r>
        <w:rPr>
          <w:spacing w:val="-2"/>
          <w:sz w:val="24"/>
        </w:rPr>
        <w:t>Expression</w:t>
      </w:r>
    </w:p>
    <w:p w14:paraId="2BA9F235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Finite </w:t>
      </w:r>
      <w:r>
        <w:rPr>
          <w:spacing w:val="-2"/>
          <w:sz w:val="24"/>
        </w:rPr>
        <w:t>Automaton</w:t>
      </w:r>
    </w:p>
    <w:p w14:paraId="31BD9493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N-gram </w:t>
      </w:r>
      <w:r>
        <w:rPr>
          <w:spacing w:val="-2"/>
          <w:sz w:val="24"/>
        </w:rPr>
        <w:t>model</w:t>
      </w:r>
    </w:p>
    <w:p w14:paraId="50F9A384" w14:textId="77777777" w:rsidR="00A646EC" w:rsidRDefault="00E56616">
      <w:pPr>
        <w:pStyle w:val="BodyText"/>
      </w:pPr>
      <w:r>
        <w:rPr>
          <w:color w:val="2E7D32"/>
        </w:rPr>
        <w:t xml:space="preserve">Answer: A) First-Order Predicate </w:t>
      </w:r>
      <w:r>
        <w:rPr>
          <w:color w:val="2E7D32"/>
          <w:spacing w:val="-2"/>
        </w:rPr>
        <w:t>Calculus</w:t>
      </w:r>
    </w:p>
    <w:p w14:paraId="1402F02C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In first-order predicate logic, what does P(x) typically </w:t>
      </w:r>
      <w:r>
        <w:rPr>
          <w:rFonts w:ascii="Arial"/>
          <w:b/>
          <w:spacing w:val="-2"/>
          <w:sz w:val="24"/>
        </w:rPr>
        <w:t>represent?</w:t>
      </w:r>
    </w:p>
    <w:p w14:paraId="4FC48D11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A </w:t>
      </w:r>
      <w:r>
        <w:rPr>
          <w:spacing w:val="-2"/>
          <w:sz w:val="24"/>
        </w:rPr>
        <w:t>probability</w:t>
      </w:r>
    </w:p>
    <w:p w14:paraId="4264B126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A predicate applied to an </w:t>
      </w:r>
      <w:r>
        <w:rPr>
          <w:spacing w:val="-2"/>
          <w:sz w:val="24"/>
        </w:rPr>
        <w:t>argument</w:t>
      </w:r>
    </w:p>
    <w:p w14:paraId="2BECCED4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A parsing </w:t>
      </w:r>
      <w:r>
        <w:rPr>
          <w:spacing w:val="-4"/>
          <w:sz w:val="24"/>
        </w:rPr>
        <w:t>rule</w:t>
      </w:r>
    </w:p>
    <w:p w14:paraId="36C7748E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A POS </w:t>
      </w:r>
      <w:r>
        <w:rPr>
          <w:spacing w:val="-5"/>
          <w:sz w:val="24"/>
        </w:rPr>
        <w:t>tag</w:t>
      </w:r>
    </w:p>
    <w:p w14:paraId="1CCF47C0" w14:textId="77777777" w:rsidR="00A646EC" w:rsidRDefault="00E56616">
      <w:pPr>
        <w:pStyle w:val="BodyText"/>
      </w:pPr>
      <w:r>
        <w:rPr>
          <w:color w:val="2E7D32"/>
        </w:rPr>
        <w:t xml:space="preserve">Answer: B) A predicate applied to an </w:t>
      </w:r>
      <w:r>
        <w:rPr>
          <w:color w:val="2E7D32"/>
          <w:spacing w:val="-2"/>
        </w:rPr>
        <w:t>argument</w:t>
      </w:r>
    </w:p>
    <w:p w14:paraId="57005442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359" w:right="1781" w:firstLine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Which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representation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can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express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statement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“John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loves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Mary”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as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a relationship between entities?</w:t>
      </w:r>
    </w:p>
    <w:p w14:paraId="42AD5B11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proofErr w:type="gramStart"/>
      <w:r>
        <w:rPr>
          <w:sz w:val="24"/>
        </w:rPr>
        <w:t>loves(</w:t>
      </w:r>
      <w:proofErr w:type="gramEnd"/>
      <w:r>
        <w:rPr>
          <w:sz w:val="24"/>
        </w:rPr>
        <w:t xml:space="preserve">John, </w:t>
      </w:r>
      <w:r>
        <w:rPr>
          <w:spacing w:val="-2"/>
          <w:sz w:val="24"/>
        </w:rPr>
        <w:t>Mary)</w:t>
      </w:r>
    </w:p>
    <w:p w14:paraId="0F8B7505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John + </w:t>
      </w:r>
      <w:r>
        <w:rPr>
          <w:spacing w:val="-4"/>
          <w:sz w:val="24"/>
        </w:rPr>
        <w:t>Mary</w:t>
      </w:r>
    </w:p>
    <w:p w14:paraId="7414EC1F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pacing w:val="-2"/>
          <w:sz w:val="24"/>
        </w:rPr>
        <w:t>John/Mary</w:t>
      </w:r>
    </w:p>
    <w:p w14:paraId="61B36103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John = </w:t>
      </w:r>
      <w:r>
        <w:rPr>
          <w:spacing w:val="-4"/>
          <w:sz w:val="24"/>
        </w:rPr>
        <w:t>Mary</w:t>
      </w:r>
    </w:p>
    <w:p w14:paraId="399DA4C1" w14:textId="77777777" w:rsidR="00A646EC" w:rsidRDefault="00E56616">
      <w:pPr>
        <w:pStyle w:val="BodyText"/>
      </w:pPr>
      <w:r>
        <w:rPr>
          <w:color w:val="2E7D32"/>
        </w:rPr>
        <w:t xml:space="preserve">Answer: A) </w:t>
      </w:r>
      <w:proofErr w:type="gramStart"/>
      <w:r>
        <w:rPr>
          <w:color w:val="2E7D32"/>
        </w:rPr>
        <w:t>loves(</w:t>
      </w:r>
      <w:proofErr w:type="gramEnd"/>
      <w:r>
        <w:rPr>
          <w:color w:val="2E7D32"/>
        </w:rPr>
        <w:t xml:space="preserve">John, </w:t>
      </w:r>
      <w:r>
        <w:rPr>
          <w:color w:val="2E7D32"/>
          <w:spacing w:val="-2"/>
        </w:rPr>
        <w:t>Mary)</w:t>
      </w:r>
    </w:p>
    <w:p w14:paraId="6FC652D5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is syntax-driven semantic </w:t>
      </w:r>
      <w:r>
        <w:rPr>
          <w:rFonts w:ascii="Arial"/>
          <w:b/>
          <w:spacing w:val="-2"/>
          <w:sz w:val="24"/>
        </w:rPr>
        <w:t>analysis?</w:t>
      </w:r>
    </w:p>
    <w:p w14:paraId="2664A39A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Deriving meaning representations based on syntactic </w:t>
      </w:r>
      <w:r>
        <w:rPr>
          <w:spacing w:val="-2"/>
          <w:sz w:val="24"/>
        </w:rPr>
        <w:t>structure</w:t>
      </w:r>
    </w:p>
    <w:p w14:paraId="7DE505E9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Counting syntactic </w:t>
      </w:r>
      <w:r>
        <w:rPr>
          <w:spacing w:val="-2"/>
          <w:sz w:val="24"/>
        </w:rPr>
        <w:t>words</w:t>
      </w:r>
    </w:p>
    <w:p w14:paraId="5620B9F9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Removing grammatical </w:t>
      </w:r>
      <w:r>
        <w:rPr>
          <w:spacing w:val="-2"/>
          <w:sz w:val="24"/>
        </w:rPr>
        <w:t>rules</w:t>
      </w:r>
    </w:p>
    <w:p w14:paraId="408B68E3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Generating random </w:t>
      </w:r>
      <w:r>
        <w:rPr>
          <w:spacing w:val="-2"/>
          <w:sz w:val="24"/>
        </w:rPr>
        <w:t>meanings</w:t>
      </w:r>
    </w:p>
    <w:p w14:paraId="3F43A7BA" w14:textId="77777777" w:rsidR="00A646EC" w:rsidRDefault="00E56616">
      <w:pPr>
        <w:pStyle w:val="BodyText"/>
      </w:pPr>
      <w:r>
        <w:rPr>
          <w:color w:val="2E7D32"/>
        </w:rPr>
        <w:t xml:space="preserve">Answer: A) Deriving meaning representations based on syntactic </w:t>
      </w:r>
      <w:r>
        <w:rPr>
          <w:color w:val="2E7D32"/>
          <w:spacing w:val="-2"/>
        </w:rPr>
        <w:t>structure</w:t>
      </w:r>
    </w:p>
    <w:p w14:paraId="21866D8E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is a </w:t>
      </w:r>
      <w:r>
        <w:rPr>
          <w:rFonts w:ascii="Arial"/>
          <w:b/>
          <w:spacing w:val="-2"/>
          <w:sz w:val="24"/>
        </w:rPr>
        <w:t>lexeme?</w:t>
      </w:r>
    </w:p>
    <w:p w14:paraId="3D25920A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An abstract vocabulary unit representing related word </w:t>
      </w:r>
      <w:r>
        <w:rPr>
          <w:spacing w:val="-2"/>
          <w:sz w:val="24"/>
        </w:rPr>
        <w:t>forms</w:t>
      </w:r>
    </w:p>
    <w:p w14:paraId="65605EF9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A punctuation </w:t>
      </w:r>
      <w:r>
        <w:rPr>
          <w:spacing w:val="-4"/>
          <w:sz w:val="24"/>
        </w:rPr>
        <w:t>mark</w:t>
      </w:r>
    </w:p>
    <w:p w14:paraId="3D287264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A sentence </w:t>
      </w:r>
      <w:r>
        <w:rPr>
          <w:spacing w:val="-2"/>
          <w:sz w:val="24"/>
        </w:rPr>
        <w:t>structure</w:t>
      </w:r>
    </w:p>
    <w:p w14:paraId="53B92A70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A grammar </w:t>
      </w:r>
      <w:r>
        <w:rPr>
          <w:spacing w:val="-4"/>
          <w:sz w:val="24"/>
        </w:rPr>
        <w:t>rule</w:t>
      </w:r>
    </w:p>
    <w:p w14:paraId="019DE8CD" w14:textId="77777777" w:rsidR="00A646EC" w:rsidRDefault="00A646EC">
      <w:pPr>
        <w:pStyle w:val="ListParagraph"/>
        <w:rPr>
          <w:sz w:val="24"/>
        </w:rPr>
        <w:sectPr w:rsidR="00A646EC">
          <w:pgSz w:w="12240" w:h="15840"/>
          <w:pgMar w:top="360" w:right="720" w:bottom="280" w:left="720" w:header="720" w:footer="720" w:gutter="0"/>
          <w:cols w:space="720"/>
        </w:sectPr>
      </w:pPr>
    </w:p>
    <w:p w14:paraId="21F8B958" w14:textId="77777777" w:rsidR="00A646EC" w:rsidRDefault="00E56616">
      <w:pPr>
        <w:pStyle w:val="BodyText"/>
        <w:spacing w:before="66"/>
      </w:pPr>
      <w:r>
        <w:rPr>
          <w:color w:val="2E7D32"/>
        </w:rPr>
        <w:lastRenderedPageBreak/>
        <w:t xml:space="preserve">Answer: A) An abstract vocabulary unit representing related word </w:t>
      </w:r>
      <w:r>
        <w:rPr>
          <w:color w:val="2E7D32"/>
          <w:spacing w:val="-2"/>
        </w:rPr>
        <w:t>forms</w:t>
      </w:r>
    </w:p>
    <w:p w14:paraId="5DEB39A3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does word sense refer </w:t>
      </w:r>
      <w:r>
        <w:rPr>
          <w:rFonts w:ascii="Arial"/>
          <w:b/>
          <w:spacing w:val="-5"/>
          <w:sz w:val="24"/>
        </w:rPr>
        <w:t>to?</w:t>
      </w:r>
    </w:p>
    <w:p w14:paraId="240F114C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The grammatical category of a </w:t>
      </w:r>
      <w:r>
        <w:rPr>
          <w:spacing w:val="-4"/>
          <w:sz w:val="24"/>
        </w:rPr>
        <w:t>word</w:t>
      </w:r>
    </w:p>
    <w:p w14:paraId="71176221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A particular meaning of a </w:t>
      </w:r>
      <w:r>
        <w:rPr>
          <w:spacing w:val="-4"/>
          <w:sz w:val="24"/>
        </w:rPr>
        <w:t>word</w:t>
      </w:r>
    </w:p>
    <w:p w14:paraId="291C7DCE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The number of letters in a </w:t>
      </w:r>
      <w:r>
        <w:rPr>
          <w:spacing w:val="-4"/>
          <w:sz w:val="24"/>
        </w:rPr>
        <w:t>word</w:t>
      </w:r>
    </w:p>
    <w:p w14:paraId="45131E61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The pronunciation of a </w:t>
      </w:r>
      <w:r>
        <w:rPr>
          <w:spacing w:val="-4"/>
          <w:sz w:val="24"/>
        </w:rPr>
        <w:t>word</w:t>
      </w:r>
    </w:p>
    <w:p w14:paraId="09814137" w14:textId="77777777" w:rsidR="00A646EC" w:rsidRDefault="00E56616">
      <w:pPr>
        <w:pStyle w:val="BodyText"/>
      </w:pPr>
      <w:r>
        <w:rPr>
          <w:color w:val="2E7D32"/>
        </w:rPr>
        <w:t xml:space="preserve">Answer: B) A particular meaning of a </w:t>
      </w:r>
      <w:r>
        <w:rPr>
          <w:color w:val="2E7D32"/>
          <w:spacing w:val="-4"/>
        </w:rPr>
        <w:t>word</w:t>
      </w:r>
    </w:p>
    <w:p w14:paraId="3EAF8384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>What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the main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goal of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Word Sense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 xml:space="preserve">Disambiguation </w:t>
      </w:r>
      <w:r>
        <w:rPr>
          <w:rFonts w:ascii="Arial"/>
          <w:b/>
          <w:spacing w:val="-2"/>
          <w:sz w:val="24"/>
        </w:rPr>
        <w:t>(WSD)?</w:t>
      </w:r>
    </w:p>
    <w:p w14:paraId="6E55430E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intended</w:t>
      </w:r>
      <w:r>
        <w:rPr>
          <w:spacing w:val="-3"/>
          <w:sz w:val="24"/>
        </w:rPr>
        <w:t xml:space="preserve"> </w:t>
      </w:r>
      <w:r>
        <w:rPr>
          <w:sz w:val="24"/>
        </w:rPr>
        <w:t>meaning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ambiguous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word</w:t>
      </w:r>
    </w:p>
    <w:p w14:paraId="57FA63B3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sentence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boundaries</w:t>
      </w:r>
    </w:p>
    <w:p w14:paraId="3BCFAE5B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count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words</w:t>
      </w:r>
    </w:p>
    <w:p w14:paraId="2960BB37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remove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prefixes</w:t>
      </w:r>
    </w:p>
    <w:p w14:paraId="7EFB04DE" w14:textId="77777777" w:rsidR="00A646EC" w:rsidRDefault="00E56616">
      <w:pPr>
        <w:pStyle w:val="BodyText"/>
      </w:pPr>
      <w:r>
        <w:rPr>
          <w:color w:val="2E7D32"/>
        </w:rPr>
        <w:t>Answer: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A)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To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determine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the</w:t>
      </w:r>
      <w:r>
        <w:rPr>
          <w:color w:val="2E7D32"/>
          <w:spacing w:val="-1"/>
        </w:rPr>
        <w:t xml:space="preserve"> </w:t>
      </w:r>
      <w:r>
        <w:rPr>
          <w:color w:val="2E7D32"/>
        </w:rPr>
        <w:t>intended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meaning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of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an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ambiguous</w:t>
      </w:r>
      <w:r>
        <w:rPr>
          <w:color w:val="2E7D32"/>
          <w:spacing w:val="-1"/>
        </w:rPr>
        <w:t xml:space="preserve"> </w:t>
      </w:r>
      <w:r>
        <w:rPr>
          <w:color w:val="2E7D32"/>
          <w:spacing w:val="-4"/>
        </w:rPr>
        <w:t>word</w:t>
      </w:r>
    </w:p>
    <w:p w14:paraId="7EF6BB52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In “The fisherman sat on the bank,” which meaning of “bank” is most </w:t>
      </w:r>
      <w:r>
        <w:rPr>
          <w:rFonts w:ascii="Arial" w:hAnsi="Arial"/>
          <w:b/>
          <w:spacing w:val="-2"/>
          <w:sz w:val="24"/>
        </w:rPr>
        <w:t>appropriate?</w:t>
      </w:r>
    </w:p>
    <w:p w14:paraId="5A7D3099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Financial </w:t>
      </w:r>
      <w:r>
        <w:rPr>
          <w:spacing w:val="-2"/>
          <w:sz w:val="24"/>
        </w:rPr>
        <w:t>institution</w:t>
      </w:r>
    </w:p>
    <w:p w14:paraId="0FBE4882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River </w:t>
      </w:r>
      <w:r>
        <w:rPr>
          <w:spacing w:val="-4"/>
          <w:sz w:val="24"/>
        </w:rPr>
        <w:t>side</w:t>
      </w:r>
    </w:p>
    <w:p w14:paraId="11F05E6C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Storage </w:t>
      </w:r>
      <w:r>
        <w:rPr>
          <w:spacing w:val="-2"/>
          <w:sz w:val="24"/>
        </w:rPr>
        <w:t>facility</w:t>
      </w:r>
    </w:p>
    <w:p w14:paraId="4D631BBE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Computer </w:t>
      </w:r>
      <w:r>
        <w:rPr>
          <w:spacing w:val="-2"/>
          <w:sz w:val="24"/>
        </w:rPr>
        <w:t>memory</w:t>
      </w:r>
    </w:p>
    <w:p w14:paraId="6E2C1EF0" w14:textId="77777777" w:rsidR="00A646EC" w:rsidRDefault="00E56616">
      <w:pPr>
        <w:pStyle w:val="BodyText"/>
      </w:pPr>
      <w:r>
        <w:rPr>
          <w:color w:val="2E7D32"/>
        </w:rPr>
        <w:t xml:space="preserve">Answer: B) River </w:t>
      </w:r>
      <w:r>
        <w:rPr>
          <w:color w:val="2E7D32"/>
          <w:spacing w:val="-4"/>
        </w:rPr>
        <w:t>side</w:t>
      </w:r>
    </w:p>
    <w:p w14:paraId="2DABD201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is the primary goal of Information Retrieval </w:t>
      </w:r>
      <w:r>
        <w:rPr>
          <w:rFonts w:ascii="Arial"/>
          <w:b/>
          <w:spacing w:val="-2"/>
          <w:sz w:val="24"/>
        </w:rPr>
        <w:t>(IR)?</w:t>
      </w:r>
    </w:p>
    <w:p w14:paraId="33A42ABC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retrieve</w:t>
      </w:r>
      <w:r>
        <w:rPr>
          <w:spacing w:val="-3"/>
          <w:sz w:val="24"/>
        </w:rPr>
        <w:t xml:space="preserve"> </w:t>
      </w:r>
      <w:r>
        <w:rPr>
          <w:sz w:val="24"/>
        </w:rPr>
        <w:t>relevant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collection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documents</w:t>
      </w:r>
    </w:p>
    <w:p w14:paraId="3C0834E1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grammar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21E179A0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speech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sounds</w:t>
      </w:r>
    </w:p>
    <w:p w14:paraId="6203B974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stem</w:t>
      </w:r>
      <w:r>
        <w:rPr>
          <w:spacing w:val="-9"/>
          <w:sz w:val="24"/>
        </w:rPr>
        <w:t xml:space="preserve"> </w:t>
      </w:r>
      <w:r>
        <w:rPr>
          <w:sz w:val="24"/>
        </w:rPr>
        <w:t>every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word</w:t>
      </w:r>
    </w:p>
    <w:p w14:paraId="43EE782C" w14:textId="77777777" w:rsidR="00A646EC" w:rsidRDefault="00E56616">
      <w:pPr>
        <w:pStyle w:val="BodyText"/>
      </w:pPr>
      <w:r>
        <w:rPr>
          <w:color w:val="2E7D32"/>
        </w:rPr>
        <w:t>Answer: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A)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To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retrieve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relevant</w:t>
      </w:r>
      <w:r>
        <w:rPr>
          <w:color w:val="2E7D32"/>
          <w:spacing w:val="-1"/>
        </w:rPr>
        <w:t xml:space="preserve"> </w:t>
      </w:r>
      <w:r>
        <w:rPr>
          <w:color w:val="2E7D32"/>
        </w:rPr>
        <w:t>information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from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a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collection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of</w:t>
      </w:r>
      <w:r>
        <w:rPr>
          <w:color w:val="2E7D32"/>
          <w:spacing w:val="-1"/>
        </w:rPr>
        <w:t xml:space="preserve"> </w:t>
      </w:r>
      <w:r>
        <w:rPr>
          <w:color w:val="2E7D32"/>
          <w:spacing w:val="-2"/>
        </w:rPr>
        <w:t>documents</w:t>
      </w:r>
    </w:p>
    <w:p w14:paraId="2E851271" w14:textId="77777777" w:rsidR="00A646EC" w:rsidRDefault="00A646EC">
      <w:pPr>
        <w:pStyle w:val="BodyText"/>
        <w:spacing w:before="24"/>
        <w:ind w:left="0"/>
      </w:pPr>
    </w:p>
    <w:p w14:paraId="42214674" w14:textId="77777777" w:rsidR="00A646EC" w:rsidRDefault="00E56616">
      <w:pPr>
        <w:pStyle w:val="Heading1"/>
      </w:pPr>
      <w:r>
        <w:t>UNIT</w:t>
      </w:r>
      <w:r>
        <w:rPr>
          <w:spacing w:val="-7"/>
        </w:rPr>
        <w:t xml:space="preserve"> </w:t>
      </w:r>
      <w:r>
        <w:t>V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Generation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Discourse </w:t>
      </w:r>
      <w:r>
        <w:rPr>
          <w:spacing w:val="-2"/>
        </w:rPr>
        <w:t>Analysis</w:t>
      </w:r>
    </w:p>
    <w:p w14:paraId="11989BF9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does discourse analysis primarily </w:t>
      </w:r>
      <w:r>
        <w:rPr>
          <w:rFonts w:ascii="Arial"/>
          <w:b/>
          <w:spacing w:val="-2"/>
          <w:sz w:val="24"/>
        </w:rPr>
        <w:t>study?</w:t>
      </w:r>
    </w:p>
    <w:p w14:paraId="26A44C0B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Language beyond individual sentences and its </w:t>
      </w:r>
      <w:r>
        <w:rPr>
          <w:spacing w:val="-2"/>
          <w:sz w:val="24"/>
        </w:rPr>
        <w:t>context</w:t>
      </w:r>
    </w:p>
    <w:p w14:paraId="0805F866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Individual characters </w:t>
      </w:r>
      <w:r>
        <w:rPr>
          <w:spacing w:val="-4"/>
          <w:sz w:val="24"/>
        </w:rPr>
        <w:t>only</w:t>
      </w:r>
    </w:p>
    <w:p w14:paraId="68170F95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Computer </w:t>
      </w:r>
      <w:r>
        <w:rPr>
          <w:spacing w:val="-2"/>
          <w:sz w:val="24"/>
        </w:rPr>
        <w:t>hardware</w:t>
      </w:r>
    </w:p>
    <w:p w14:paraId="57BDBF9D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Word</w:t>
      </w:r>
      <w:r>
        <w:rPr>
          <w:spacing w:val="-3"/>
          <w:sz w:val="24"/>
        </w:rPr>
        <w:t xml:space="preserve"> </w:t>
      </w:r>
      <w:r>
        <w:rPr>
          <w:sz w:val="24"/>
        </w:rPr>
        <w:t>spelling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only</w:t>
      </w:r>
    </w:p>
    <w:p w14:paraId="256CC6E0" w14:textId="77777777" w:rsidR="00A646EC" w:rsidRDefault="00E56616">
      <w:pPr>
        <w:pStyle w:val="BodyText"/>
      </w:pPr>
      <w:r>
        <w:rPr>
          <w:color w:val="2E7D32"/>
        </w:rPr>
        <w:t xml:space="preserve">Answer: A) Language beyond individual sentences and its </w:t>
      </w:r>
      <w:r>
        <w:rPr>
          <w:color w:val="2E7D32"/>
          <w:spacing w:val="-2"/>
        </w:rPr>
        <w:t>context</w:t>
      </w:r>
    </w:p>
    <w:p w14:paraId="591634DF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is reference </w:t>
      </w:r>
      <w:r>
        <w:rPr>
          <w:rFonts w:ascii="Arial"/>
          <w:b/>
          <w:spacing w:val="-2"/>
          <w:sz w:val="24"/>
        </w:rPr>
        <w:t>resolution?</w:t>
      </w:r>
    </w:p>
    <w:p w14:paraId="43F74360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Determining what an expression such as “he” or “it” refers </w:t>
      </w:r>
      <w:r>
        <w:rPr>
          <w:spacing w:val="-5"/>
          <w:sz w:val="24"/>
        </w:rPr>
        <w:t>to</w:t>
      </w:r>
    </w:p>
    <w:p w14:paraId="7FE09715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Finding the number of words in a </w:t>
      </w:r>
      <w:r>
        <w:rPr>
          <w:spacing w:val="-2"/>
          <w:sz w:val="24"/>
        </w:rPr>
        <w:t>sentence</w:t>
      </w:r>
    </w:p>
    <w:p w14:paraId="6610FF55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Identifying punctuation </w:t>
      </w:r>
      <w:r>
        <w:rPr>
          <w:spacing w:val="-2"/>
          <w:sz w:val="24"/>
        </w:rPr>
        <w:t>marks</w:t>
      </w:r>
    </w:p>
    <w:p w14:paraId="35203FB7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Translating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sentence</w:t>
      </w:r>
    </w:p>
    <w:p w14:paraId="31390F2C" w14:textId="77777777" w:rsidR="00A646EC" w:rsidRDefault="00E56616">
      <w:pPr>
        <w:pStyle w:val="BodyText"/>
      </w:pPr>
      <w:r>
        <w:rPr>
          <w:color w:val="2E7D32"/>
        </w:rPr>
        <w:t xml:space="preserve">Answer: A) Determining what an expression such as “he” or “it” refers </w:t>
      </w:r>
      <w:r>
        <w:rPr>
          <w:color w:val="2E7D32"/>
          <w:spacing w:val="-5"/>
        </w:rPr>
        <w:t>to</w:t>
      </w:r>
    </w:p>
    <w:p w14:paraId="7507CD98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In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sentence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“Ravi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bought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a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car.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He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likes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it,”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what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does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“He”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refer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to?</w:t>
      </w:r>
    </w:p>
    <w:p w14:paraId="47672C6A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pacing w:val="-5"/>
          <w:sz w:val="24"/>
        </w:rPr>
        <w:t>Car</w:t>
      </w:r>
    </w:p>
    <w:p w14:paraId="5C1FC36F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pacing w:val="-4"/>
          <w:sz w:val="24"/>
        </w:rPr>
        <w:t>Ravi</w:t>
      </w:r>
    </w:p>
    <w:p w14:paraId="49996CDD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pacing w:val="-2"/>
          <w:sz w:val="24"/>
        </w:rPr>
        <w:t>Likes</w:t>
      </w:r>
    </w:p>
    <w:p w14:paraId="1DF23793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pacing w:val="-5"/>
          <w:sz w:val="24"/>
        </w:rPr>
        <w:t>It</w:t>
      </w:r>
    </w:p>
    <w:p w14:paraId="704ABB58" w14:textId="77777777" w:rsidR="00A646EC" w:rsidRDefault="00E56616">
      <w:pPr>
        <w:pStyle w:val="BodyText"/>
      </w:pPr>
      <w:r>
        <w:rPr>
          <w:color w:val="2E7D32"/>
        </w:rPr>
        <w:t xml:space="preserve">Answer: B) </w:t>
      </w:r>
      <w:r>
        <w:rPr>
          <w:color w:val="2E7D32"/>
          <w:spacing w:val="-4"/>
        </w:rPr>
        <w:t>Ravi</w:t>
      </w:r>
    </w:p>
    <w:p w14:paraId="7E0220F7" w14:textId="77777777" w:rsidR="00A646EC" w:rsidRDefault="00A646EC">
      <w:pPr>
        <w:pStyle w:val="BodyText"/>
        <w:sectPr w:rsidR="00A646EC">
          <w:pgSz w:w="12240" w:h="15840"/>
          <w:pgMar w:top="360" w:right="720" w:bottom="280" w:left="720" w:header="720" w:footer="720" w:gutter="0"/>
          <w:cols w:space="720"/>
        </w:sectPr>
      </w:pPr>
    </w:p>
    <w:p w14:paraId="32B7A9A1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66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 xml:space="preserve">What does text coherence refer </w:t>
      </w:r>
      <w:r>
        <w:rPr>
          <w:rFonts w:ascii="Arial"/>
          <w:b/>
          <w:spacing w:val="-5"/>
          <w:sz w:val="24"/>
        </w:rPr>
        <w:t>to?</w:t>
      </w:r>
    </w:p>
    <w:p w14:paraId="4AF34FBE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The meaningful and logical relationship among parts of a </w:t>
      </w:r>
      <w:r>
        <w:rPr>
          <w:spacing w:val="-4"/>
          <w:sz w:val="24"/>
        </w:rPr>
        <w:t>text</w:t>
      </w:r>
    </w:p>
    <w:p w14:paraId="73470616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The number of words in a </w:t>
      </w:r>
      <w:r>
        <w:rPr>
          <w:spacing w:val="-2"/>
          <w:sz w:val="24"/>
        </w:rPr>
        <w:t>paragraph</w:t>
      </w:r>
    </w:p>
    <w:p w14:paraId="06C16093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The spelling of </w:t>
      </w:r>
      <w:r>
        <w:rPr>
          <w:spacing w:val="-2"/>
          <w:sz w:val="24"/>
        </w:rPr>
        <w:t>words</w:t>
      </w:r>
    </w:p>
    <w:p w14:paraId="43A28E24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The number of punctuation </w:t>
      </w:r>
      <w:r>
        <w:rPr>
          <w:spacing w:val="-2"/>
          <w:sz w:val="24"/>
        </w:rPr>
        <w:t>marks</w:t>
      </w:r>
    </w:p>
    <w:p w14:paraId="4E33D165" w14:textId="77777777" w:rsidR="00A646EC" w:rsidRDefault="00E56616">
      <w:pPr>
        <w:pStyle w:val="BodyText"/>
      </w:pPr>
      <w:r>
        <w:rPr>
          <w:color w:val="2E7D32"/>
        </w:rPr>
        <w:t xml:space="preserve">Answer: A) The meaningful and logical relationship among parts of a </w:t>
      </w:r>
      <w:r>
        <w:rPr>
          <w:color w:val="2E7D32"/>
          <w:spacing w:val="-4"/>
        </w:rPr>
        <w:t>text</w:t>
      </w:r>
    </w:p>
    <w:p w14:paraId="34F4F31F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is a discourse act or dialogue </w:t>
      </w:r>
      <w:r>
        <w:rPr>
          <w:rFonts w:ascii="Arial"/>
          <w:b/>
          <w:spacing w:val="-4"/>
          <w:sz w:val="24"/>
        </w:rPr>
        <w:t>act?</w:t>
      </w:r>
    </w:p>
    <w:p w14:paraId="341FC787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The communicative function performed by an </w:t>
      </w:r>
      <w:r>
        <w:rPr>
          <w:spacing w:val="-2"/>
          <w:sz w:val="24"/>
        </w:rPr>
        <w:t>utterance</w:t>
      </w:r>
    </w:p>
    <w:p w14:paraId="423642A9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The number of words in </w:t>
      </w:r>
      <w:r>
        <w:rPr>
          <w:spacing w:val="-2"/>
          <w:sz w:val="24"/>
        </w:rPr>
        <w:t>dialogue</w:t>
      </w:r>
    </w:p>
    <w:p w14:paraId="36A82536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A grammatical </w:t>
      </w:r>
      <w:r>
        <w:rPr>
          <w:spacing w:val="-2"/>
          <w:sz w:val="24"/>
        </w:rPr>
        <w:t>error</w:t>
      </w:r>
    </w:p>
    <w:p w14:paraId="6BA85DF5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A punctuation </w:t>
      </w:r>
      <w:r>
        <w:rPr>
          <w:spacing w:val="-4"/>
          <w:sz w:val="24"/>
        </w:rPr>
        <w:t>rule</w:t>
      </w:r>
    </w:p>
    <w:p w14:paraId="35297BF0" w14:textId="77777777" w:rsidR="00A646EC" w:rsidRDefault="00E56616">
      <w:pPr>
        <w:pStyle w:val="BodyText"/>
      </w:pPr>
      <w:r>
        <w:rPr>
          <w:color w:val="2E7D32"/>
        </w:rPr>
        <w:t xml:space="preserve">Answer: A) The communicative function performed by an </w:t>
      </w:r>
      <w:r>
        <w:rPr>
          <w:color w:val="2E7D32"/>
          <w:spacing w:val="-2"/>
        </w:rPr>
        <w:t>utterance</w:t>
      </w:r>
    </w:p>
    <w:p w14:paraId="13846A73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Which of the following is an example of a dialogue </w:t>
      </w:r>
      <w:r>
        <w:rPr>
          <w:rFonts w:ascii="Arial"/>
          <w:b/>
          <w:spacing w:val="-4"/>
          <w:sz w:val="24"/>
        </w:rPr>
        <w:t>act?</w:t>
      </w:r>
    </w:p>
    <w:p w14:paraId="59F48376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pacing w:val="-2"/>
          <w:sz w:val="24"/>
        </w:rPr>
        <w:t>Request</w:t>
      </w:r>
    </w:p>
    <w:p w14:paraId="14641CDD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pacing w:val="-4"/>
          <w:sz w:val="24"/>
        </w:rPr>
        <w:t>Noun</w:t>
      </w:r>
    </w:p>
    <w:p w14:paraId="5FB3F957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pacing w:val="-2"/>
          <w:sz w:val="24"/>
        </w:rPr>
        <w:t>Prefix</w:t>
      </w:r>
    </w:p>
    <w:p w14:paraId="16715B25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pacing w:val="-4"/>
          <w:sz w:val="24"/>
        </w:rPr>
        <w:t>Stem</w:t>
      </w:r>
    </w:p>
    <w:p w14:paraId="15C25A6F" w14:textId="77777777" w:rsidR="00A646EC" w:rsidRDefault="00E56616">
      <w:pPr>
        <w:pStyle w:val="BodyText"/>
      </w:pPr>
      <w:r>
        <w:rPr>
          <w:color w:val="2E7D32"/>
        </w:rPr>
        <w:t xml:space="preserve">Answer: A) </w:t>
      </w:r>
      <w:r>
        <w:rPr>
          <w:color w:val="2E7D32"/>
          <w:spacing w:val="-2"/>
        </w:rPr>
        <w:t>Request</w:t>
      </w:r>
    </w:p>
    <w:p w14:paraId="5C140C72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is the main purpose of a conversational </w:t>
      </w:r>
      <w:r>
        <w:rPr>
          <w:rFonts w:ascii="Arial"/>
          <w:b/>
          <w:spacing w:val="-2"/>
          <w:sz w:val="24"/>
        </w:rPr>
        <w:t>agent?</w:t>
      </w:r>
    </w:p>
    <w:p w14:paraId="082E4D21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interact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natural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language</w:t>
      </w:r>
    </w:p>
    <w:p w14:paraId="7351AB0D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only</w:t>
      </w:r>
      <w:r>
        <w:rPr>
          <w:spacing w:val="-7"/>
          <w:sz w:val="24"/>
        </w:rPr>
        <w:t xml:space="preserve"> </w:t>
      </w:r>
      <w:r>
        <w:rPr>
          <w:sz w:val="24"/>
        </w:rPr>
        <w:t>mathematical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calculations</w:t>
      </w:r>
    </w:p>
    <w:p w14:paraId="1F1BF72E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images</w:t>
      </w:r>
    </w:p>
    <w:p w14:paraId="0EE65118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compile</w:t>
      </w:r>
      <w:r>
        <w:rPr>
          <w:spacing w:val="-9"/>
          <w:sz w:val="24"/>
        </w:rPr>
        <w:t xml:space="preserve"> </w:t>
      </w:r>
      <w:r>
        <w:rPr>
          <w:sz w:val="24"/>
        </w:rPr>
        <w:t>source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code</w:t>
      </w:r>
    </w:p>
    <w:p w14:paraId="34C1ADBB" w14:textId="77777777" w:rsidR="00A646EC" w:rsidRDefault="00E56616">
      <w:pPr>
        <w:pStyle w:val="BodyText"/>
      </w:pPr>
      <w:r>
        <w:rPr>
          <w:color w:val="2E7D32"/>
        </w:rPr>
        <w:t>Answer: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A)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To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interact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with</w:t>
      </w:r>
      <w:r>
        <w:rPr>
          <w:color w:val="2E7D32"/>
          <w:spacing w:val="-3"/>
        </w:rPr>
        <w:t xml:space="preserve"> </w:t>
      </w:r>
      <w:r>
        <w:rPr>
          <w:color w:val="2E7D32"/>
        </w:rPr>
        <w:t>users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through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natural</w:t>
      </w:r>
      <w:r>
        <w:rPr>
          <w:color w:val="2E7D32"/>
          <w:spacing w:val="-2"/>
        </w:rPr>
        <w:t xml:space="preserve"> language</w:t>
      </w:r>
    </w:p>
    <w:p w14:paraId="0532B8A0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is the purpose of surface realization in language </w:t>
      </w:r>
      <w:r>
        <w:rPr>
          <w:rFonts w:ascii="Arial"/>
          <w:b/>
          <w:spacing w:val="-2"/>
          <w:sz w:val="24"/>
        </w:rPr>
        <w:t>generation?</w:t>
      </w:r>
    </w:p>
    <w:p w14:paraId="05E195DD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convert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abstract</w:t>
      </w:r>
      <w:r>
        <w:rPr>
          <w:spacing w:val="-4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natural-language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text</w:t>
      </w:r>
    </w:p>
    <w:p w14:paraId="3A3EFA8E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identify</w:t>
      </w:r>
      <w:r>
        <w:rPr>
          <w:spacing w:val="-9"/>
          <w:sz w:val="24"/>
        </w:rPr>
        <w:t xml:space="preserve"> </w:t>
      </w:r>
      <w:r>
        <w:rPr>
          <w:sz w:val="24"/>
        </w:rPr>
        <w:t>word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senses</w:t>
      </w:r>
    </w:p>
    <w:p w14:paraId="1D1EE710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parse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sentence</w:t>
      </w:r>
    </w:p>
    <w:p w14:paraId="4593239C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calculate</w:t>
      </w:r>
      <w:r>
        <w:rPr>
          <w:spacing w:val="-9"/>
          <w:sz w:val="24"/>
        </w:rPr>
        <w:t xml:space="preserve"> </w:t>
      </w:r>
      <w:r>
        <w:rPr>
          <w:sz w:val="24"/>
        </w:rPr>
        <w:t>N-gram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entropy</w:t>
      </w:r>
    </w:p>
    <w:p w14:paraId="38C9E67F" w14:textId="77777777" w:rsidR="00A646EC" w:rsidRDefault="00E56616">
      <w:pPr>
        <w:pStyle w:val="BodyText"/>
      </w:pPr>
      <w:r>
        <w:rPr>
          <w:color w:val="2E7D32"/>
        </w:rPr>
        <w:t>Answer: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A)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To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convert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an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abstract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representation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into</w:t>
      </w:r>
      <w:r>
        <w:rPr>
          <w:color w:val="2E7D32"/>
          <w:spacing w:val="-2"/>
        </w:rPr>
        <w:t xml:space="preserve"> </w:t>
      </w:r>
      <w:r>
        <w:rPr>
          <w:color w:val="2E7D32"/>
        </w:rPr>
        <w:t>natural-language</w:t>
      </w:r>
      <w:r>
        <w:rPr>
          <w:color w:val="2E7D32"/>
          <w:spacing w:val="-2"/>
        </w:rPr>
        <w:t xml:space="preserve"> </w:t>
      </w:r>
      <w:r>
        <w:rPr>
          <w:color w:val="2E7D32"/>
          <w:spacing w:val="-4"/>
        </w:rPr>
        <w:t>text</w:t>
      </w:r>
    </w:p>
    <w:p w14:paraId="349C7346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359" w:right="755" w:firstLine="0"/>
        <w:rPr>
          <w:rFonts w:ascii="Arial"/>
          <w:b/>
          <w:sz w:val="24"/>
        </w:rPr>
      </w:pPr>
      <w:r>
        <w:rPr>
          <w:rFonts w:ascii="Arial"/>
          <w:b/>
          <w:sz w:val="24"/>
        </w:rPr>
        <w:t>Which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machine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translation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approach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uses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an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intermediate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language-</w:t>
      </w:r>
      <w:r>
        <w:rPr>
          <w:rFonts w:ascii="Arial"/>
          <w:b/>
          <w:sz w:val="24"/>
        </w:rPr>
        <w:t xml:space="preserve">independent </w:t>
      </w:r>
      <w:r>
        <w:rPr>
          <w:rFonts w:ascii="Arial"/>
          <w:b/>
          <w:spacing w:val="-2"/>
          <w:sz w:val="24"/>
        </w:rPr>
        <w:t>representation?</w:t>
      </w:r>
    </w:p>
    <w:p w14:paraId="70FF15CD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Direct </w:t>
      </w:r>
      <w:r>
        <w:rPr>
          <w:spacing w:val="-2"/>
          <w:sz w:val="24"/>
        </w:rPr>
        <w:t>translation</w:t>
      </w:r>
    </w:p>
    <w:p w14:paraId="04F43D5B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pacing w:val="-2"/>
          <w:sz w:val="24"/>
        </w:rPr>
        <w:t>Interlingua</w:t>
      </w:r>
    </w:p>
    <w:p w14:paraId="28E2847B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>Word-for-word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translation</w:t>
      </w:r>
    </w:p>
    <w:p w14:paraId="150133E9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Rule </w:t>
      </w:r>
      <w:r>
        <w:rPr>
          <w:spacing w:val="-2"/>
          <w:sz w:val="24"/>
        </w:rPr>
        <w:t>deletion</w:t>
      </w:r>
    </w:p>
    <w:p w14:paraId="6A312139" w14:textId="77777777" w:rsidR="00A646EC" w:rsidRDefault="00E56616">
      <w:pPr>
        <w:pStyle w:val="BodyText"/>
      </w:pPr>
      <w:r>
        <w:rPr>
          <w:color w:val="2E7D32"/>
        </w:rPr>
        <w:t xml:space="preserve">Answer: B) </w:t>
      </w:r>
      <w:r>
        <w:rPr>
          <w:color w:val="2E7D32"/>
          <w:spacing w:val="-2"/>
        </w:rPr>
        <w:t>Interlingua</w:t>
      </w:r>
    </w:p>
    <w:p w14:paraId="79D46EA8" w14:textId="77777777" w:rsidR="00A646EC" w:rsidRDefault="00E56616">
      <w:pPr>
        <w:pStyle w:val="ListParagraph"/>
        <w:numPr>
          <w:ilvl w:val="0"/>
          <w:numId w:val="1"/>
        </w:numPr>
        <w:tabs>
          <w:tab w:val="left" w:pos="759"/>
        </w:tabs>
        <w:spacing w:before="200"/>
        <w:ind w:left="759" w:hanging="400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What do statistical approaches to machine translation primarily learn </w:t>
      </w:r>
      <w:r>
        <w:rPr>
          <w:rFonts w:ascii="Arial"/>
          <w:b/>
          <w:spacing w:val="-2"/>
          <w:sz w:val="24"/>
        </w:rPr>
        <w:t>from?</w:t>
      </w:r>
    </w:p>
    <w:p w14:paraId="65A612E6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Parallel and bilingual language </w:t>
      </w:r>
      <w:r>
        <w:rPr>
          <w:spacing w:val="-4"/>
          <w:sz w:val="24"/>
        </w:rPr>
        <w:t>data</w:t>
      </w:r>
    </w:p>
    <w:p w14:paraId="2F2FE2BD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70"/>
        </w:tabs>
        <w:ind w:left="1070" w:hanging="306"/>
        <w:rPr>
          <w:sz w:val="24"/>
        </w:rPr>
      </w:pPr>
      <w:r>
        <w:rPr>
          <w:sz w:val="24"/>
        </w:rPr>
        <w:t xml:space="preserve">Only punctuation </w:t>
      </w:r>
      <w:r>
        <w:rPr>
          <w:spacing w:val="-2"/>
          <w:sz w:val="24"/>
        </w:rPr>
        <w:t>marks</w:t>
      </w:r>
    </w:p>
    <w:p w14:paraId="5B1A36B0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Computer hardware </w:t>
      </w:r>
      <w:r>
        <w:rPr>
          <w:spacing w:val="-2"/>
          <w:sz w:val="24"/>
        </w:rPr>
        <w:t>specifications</w:t>
      </w:r>
    </w:p>
    <w:p w14:paraId="17B0E976" w14:textId="77777777" w:rsidR="00A646EC" w:rsidRDefault="00E56616">
      <w:pPr>
        <w:pStyle w:val="ListParagraph"/>
        <w:numPr>
          <w:ilvl w:val="1"/>
          <w:numId w:val="1"/>
        </w:numPr>
        <w:tabs>
          <w:tab w:val="left" w:pos="1083"/>
        </w:tabs>
        <w:ind w:left="1083" w:hanging="319"/>
        <w:rPr>
          <w:sz w:val="24"/>
        </w:rPr>
      </w:pPr>
      <w:r>
        <w:rPr>
          <w:sz w:val="24"/>
        </w:rPr>
        <w:t xml:space="preserve">Regular expressions </w:t>
      </w:r>
      <w:r>
        <w:rPr>
          <w:spacing w:val="-2"/>
          <w:sz w:val="24"/>
        </w:rPr>
        <w:t>alone</w:t>
      </w:r>
    </w:p>
    <w:p w14:paraId="78F92071" w14:textId="77777777" w:rsidR="00A646EC" w:rsidRDefault="00E56616">
      <w:pPr>
        <w:pStyle w:val="BodyText"/>
      </w:pPr>
      <w:r>
        <w:rPr>
          <w:color w:val="2E7D32"/>
        </w:rPr>
        <w:t xml:space="preserve">Answer: A) Parallel and bilingual language </w:t>
      </w:r>
      <w:r>
        <w:rPr>
          <w:color w:val="2E7D32"/>
          <w:spacing w:val="-4"/>
        </w:rPr>
        <w:t>data</w:t>
      </w:r>
    </w:p>
    <w:p w14:paraId="085E8152" w14:textId="77777777" w:rsidR="00A646EC" w:rsidRDefault="00A646EC">
      <w:pPr>
        <w:pStyle w:val="BodyText"/>
        <w:sectPr w:rsidR="00A646EC">
          <w:pgSz w:w="12240" w:h="15840"/>
          <w:pgMar w:top="360" w:right="720" w:bottom="280" w:left="720" w:header="720" w:footer="720" w:gutter="0"/>
          <w:cols w:space="720"/>
        </w:sectPr>
      </w:pPr>
    </w:p>
    <w:p w14:paraId="2C93DA6B" w14:textId="77777777" w:rsidR="00A646EC" w:rsidRDefault="00E56616">
      <w:pPr>
        <w:spacing w:before="66"/>
        <w:ind w:left="359"/>
        <w:rPr>
          <w:rFonts w:ascii="Arial"/>
          <w:b/>
          <w:sz w:val="28"/>
        </w:rPr>
      </w:pPr>
      <w:hyperlink r:id="rId5">
        <w:r>
          <w:rPr>
            <w:rFonts w:ascii="Arial"/>
            <w:b/>
            <w:color w:val="1F4E78"/>
            <w:spacing w:val="-2"/>
            <w:sz w:val="28"/>
          </w:rPr>
          <w:t>https://forms.gle/AjecXtqbtwvUYbYA9</w:t>
        </w:r>
      </w:hyperlink>
    </w:p>
    <w:p w14:paraId="3F2EF41E" w14:textId="77777777" w:rsidR="00A646EC" w:rsidRDefault="00A646EC">
      <w:pPr>
        <w:pStyle w:val="BodyText"/>
        <w:ind w:left="0"/>
        <w:rPr>
          <w:sz w:val="28"/>
        </w:rPr>
      </w:pPr>
    </w:p>
    <w:p w14:paraId="0757F40D" w14:textId="77777777" w:rsidR="00A646EC" w:rsidRDefault="00A646EC">
      <w:pPr>
        <w:pStyle w:val="BodyText"/>
        <w:spacing w:before="321"/>
        <w:ind w:left="0"/>
        <w:rPr>
          <w:sz w:val="28"/>
        </w:rPr>
      </w:pPr>
    </w:p>
    <w:p w14:paraId="543A3F55" w14:textId="77777777" w:rsidR="00A646EC" w:rsidRDefault="00E56616">
      <w:pPr>
        <w:pStyle w:val="Heading2"/>
      </w:pPr>
      <w:r>
        <w:rPr>
          <w:color w:val="1F4E78"/>
        </w:rPr>
        <w:t>Attach</w:t>
      </w:r>
      <w:r>
        <w:rPr>
          <w:color w:val="1F4E78"/>
          <w:spacing w:val="-1"/>
        </w:rPr>
        <w:t xml:space="preserve"> </w:t>
      </w:r>
      <w:r>
        <w:rPr>
          <w:color w:val="1F4E78"/>
        </w:rPr>
        <w:t>score</w:t>
      </w:r>
      <w:r>
        <w:rPr>
          <w:color w:val="1F4E78"/>
          <w:spacing w:val="-1"/>
        </w:rPr>
        <w:t xml:space="preserve"> </w:t>
      </w:r>
      <w:r>
        <w:rPr>
          <w:color w:val="1F4E78"/>
        </w:rPr>
        <w:t>card</w:t>
      </w:r>
      <w:r>
        <w:rPr>
          <w:color w:val="1F4E78"/>
          <w:spacing w:val="-1"/>
        </w:rPr>
        <w:t xml:space="preserve"> </w:t>
      </w:r>
      <w:r>
        <w:rPr>
          <w:color w:val="1F4E78"/>
          <w:spacing w:val="-2"/>
        </w:rPr>
        <w:t>screenshot:</w:t>
      </w:r>
    </w:p>
    <w:p w14:paraId="599C8AF3" w14:textId="77777777" w:rsidR="00A646EC" w:rsidRDefault="00E56616">
      <w:pPr>
        <w:spacing w:before="80"/>
        <w:ind w:left="359"/>
        <w:rPr>
          <w:rFonts w:ascii="Arial"/>
          <w:b/>
        </w:rPr>
      </w:pPr>
      <w:r>
        <w:rPr>
          <w:rFonts w:ascii="Arial"/>
          <w:b/>
          <w:color w:val="1F4E78"/>
        </w:rPr>
        <w:t>Rubrics</w:t>
      </w:r>
      <w:r>
        <w:rPr>
          <w:rFonts w:ascii="Arial"/>
          <w:b/>
          <w:color w:val="1F4E78"/>
          <w:spacing w:val="-1"/>
        </w:rPr>
        <w:t xml:space="preserve"> </w:t>
      </w:r>
      <w:r>
        <w:rPr>
          <w:rFonts w:ascii="Arial"/>
          <w:b/>
          <w:color w:val="1F4E78"/>
        </w:rPr>
        <w:t>for</w:t>
      </w:r>
      <w:r>
        <w:rPr>
          <w:rFonts w:ascii="Arial"/>
          <w:b/>
          <w:color w:val="1F4E78"/>
          <w:spacing w:val="-1"/>
        </w:rPr>
        <w:t xml:space="preserve"> </w:t>
      </w:r>
      <w:r>
        <w:rPr>
          <w:rFonts w:ascii="Arial"/>
          <w:b/>
          <w:color w:val="1F4E78"/>
          <w:spacing w:val="-2"/>
        </w:rPr>
        <w:t>Calculation</w:t>
      </w:r>
    </w:p>
    <w:p w14:paraId="658B7BC5" w14:textId="77777777" w:rsidR="00A646EC" w:rsidRDefault="00E56616">
      <w:pPr>
        <w:pStyle w:val="BodyText"/>
        <w:spacing w:before="1"/>
        <w:ind w:left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BFFB3CD" wp14:editId="6BA17D23">
                <wp:simplePos x="0" y="0"/>
                <wp:positionH relativeFrom="page">
                  <wp:posOffset>685799</wp:posOffset>
                </wp:positionH>
                <wp:positionV relativeFrom="paragraph">
                  <wp:posOffset>81680</wp:posOffset>
                </wp:positionV>
                <wp:extent cx="64008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79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2E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42F48" id="Graphic 5" o:spid="_x0000_s1026" style="position:absolute;margin-left:54pt;margin-top:6.45pt;width:7in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" path="m,l6400799,e" filled="f" strokecolor="#2e74b5" strokeweight=".26456mm">
                <v:path arrowok="t"/>
                <w10:wrap type="topAndBottom" anchorx="page"/>
              </v:shape>
            </w:pict>
          </mc:Fallback>
        </mc:AlternateContent>
      </w:r>
    </w:p>
    <w:p w14:paraId="33181932" w14:textId="77777777" w:rsidR="00A646EC" w:rsidRDefault="00A646EC">
      <w:pPr>
        <w:pStyle w:val="BodyText"/>
        <w:spacing w:before="92"/>
        <w:ind w:left="0"/>
        <w:rPr>
          <w:sz w:val="20"/>
        </w:rPr>
      </w:pPr>
    </w:p>
    <w:tbl>
      <w:tblPr>
        <w:tblW w:w="0" w:type="auto"/>
        <w:tblInd w:w="374" w:type="dxa"/>
        <w:tblBorders>
          <w:top w:val="single" w:sz="6" w:space="0" w:color="9DC2E6"/>
          <w:left w:val="single" w:sz="6" w:space="0" w:color="9DC2E6"/>
          <w:bottom w:val="single" w:sz="6" w:space="0" w:color="9DC2E6"/>
          <w:right w:val="single" w:sz="6" w:space="0" w:color="9DC2E6"/>
          <w:insideH w:val="single" w:sz="6" w:space="0" w:color="9DC2E6"/>
          <w:insideV w:val="single" w:sz="6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5"/>
        <w:gridCol w:w="1005"/>
        <w:gridCol w:w="1770"/>
        <w:gridCol w:w="1770"/>
        <w:gridCol w:w="1770"/>
        <w:gridCol w:w="1770"/>
      </w:tblGrid>
      <w:tr w:rsidR="00A646EC" w14:paraId="0C2CC741" w14:textId="77777777">
        <w:trPr>
          <w:trHeight w:val="641"/>
        </w:trPr>
        <w:tc>
          <w:tcPr>
            <w:tcW w:w="1995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E8B6AD5" w14:textId="77777777" w:rsidR="00A646EC" w:rsidRDefault="00E56616">
            <w:pPr>
              <w:pStyle w:val="TableParagraph"/>
              <w:spacing w:before="102"/>
              <w:ind w:left="64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Criteria</w:t>
            </w:r>
          </w:p>
        </w:tc>
        <w:tc>
          <w:tcPr>
            <w:tcW w:w="1005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58E34CA" w14:textId="77777777" w:rsidR="00A646EC" w:rsidRDefault="00E56616">
            <w:pPr>
              <w:pStyle w:val="TableParagraph"/>
              <w:spacing w:before="102"/>
              <w:ind w:left="330" w:right="169" w:hanging="16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Weight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age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3B8BE0D5" w14:textId="77777777" w:rsidR="00A646EC" w:rsidRDefault="00E56616">
            <w:pPr>
              <w:pStyle w:val="TableParagraph"/>
              <w:spacing w:before="102"/>
              <w:ind w:left="379" w:right="377" w:firstLine="83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Exemplary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003D0EBE" w14:textId="77777777" w:rsidR="00A646EC" w:rsidRDefault="00E56616">
            <w:pPr>
              <w:pStyle w:val="TableParagraph"/>
              <w:spacing w:before="102"/>
              <w:ind w:left="423" w:right="421" w:firstLine="3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Level 3 –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Proficient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416B4DD0" w14:textId="77777777" w:rsidR="00A646EC" w:rsidRDefault="00E56616">
            <w:pPr>
              <w:pStyle w:val="TableParagraph"/>
              <w:spacing w:before="102"/>
              <w:ind w:left="346" w:right="344" w:firstLine="11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Developing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shd w:val="clear" w:color="auto" w:fill="1F4E78"/>
          </w:tcPr>
          <w:p w14:paraId="4C9506A5" w14:textId="77777777" w:rsidR="00A646EC" w:rsidRDefault="00E56616">
            <w:pPr>
              <w:pStyle w:val="TableParagraph"/>
              <w:spacing w:before="102"/>
              <w:ind w:left="396" w:right="394" w:firstLine="6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20"/>
              </w:rPr>
              <w:t>Beginning</w:t>
            </w:r>
          </w:p>
        </w:tc>
      </w:tr>
      <w:tr w:rsidR="00A646EC" w14:paraId="7CE11A32" w14:textId="77777777">
        <w:trPr>
          <w:trHeight w:val="618"/>
        </w:trPr>
        <w:tc>
          <w:tcPr>
            <w:tcW w:w="1995" w:type="dxa"/>
            <w:tcBorders>
              <w:top w:val="nil"/>
            </w:tcBorders>
            <w:shd w:val="clear" w:color="auto" w:fill="D5E3F0"/>
          </w:tcPr>
          <w:p w14:paraId="2CE4BDE4" w14:textId="77777777" w:rsidR="00A646EC" w:rsidRDefault="00E56616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Number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005" w:type="dxa"/>
            <w:tcBorders>
              <w:top w:val="nil"/>
            </w:tcBorders>
            <w:shd w:val="clear" w:color="auto" w:fill="EBF2FA"/>
          </w:tcPr>
          <w:p w14:paraId="5E558CEC" w14:textId="77777777" w:rsidR="00A646EC" w:rsidRDefault="00E56616">
            <w:pPr>
              <w:pStyle w:val="TableParagraph"/>
              <w:spacing w:before="85"/>
              <w:ind w:left="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  <w:tc>
          <w:tcPr>
            <w:tcW w:w="1770" w:type="dxa"/>
            <w:tcBorders>
              <w:top w:val="nil"/>
            </w:tcBorders>
            <w:shd w:val="clear" w:color="auto" w:fill="F0FFF4"/>
          </w:tcPr>
          <w:p w14:paraId="130C2350" w14:textId="77777777" w:rsidR="00A646EC" w:rsidRDefault="00E56616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45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50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770" w:type="dxa"/>
            <w:tcBorders>
              <w:top w:val="nil"/>
            </w:tcBorders>
            <w:shd w:val="clear" w:color="auto" w:fill="FFFAEB"/>
          </w:tcPr>
          <w:p w14:paraId="53B364EA" w14:textId="77777777" w:rsidR="00A646EC" w:rsidRDefault="00E56616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38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44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770" w:type="dxa"/>
            <w:tcBorders>
              <w:top w:val="nil"/>
            </w:tcBorders>
            <w:shd w:val="clear" w:color="auto" w:fill="FFF2DF"/>
          </w:tcPr>
          <w:p w14:paraId="24334F55" w14:textId="77777777" w:rsidR="00A646EC" w:rsidRDefault="00E56616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37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answers</w:t>
            </w:r>
          </w:p>
        </w:tc>
        <w:tc>
          <w:tcPr>
            <w:tcW w:w="1770" w:type="dxa"/>
            <w:tcBorders>
              <w:top w:val="nil"/>
            </w:tcBorders>
            <w:shd w:val="clear" w:color="auto" w:fill="FFF0F0"/>
          </w:tcPr>
          <w:p w14:paraId="5F77400D" w14:textId="77777777" w:rsidR="00A646EC" w:rsidRDefault="00E56616">
            <w:pPr>
              <w:pStyle w:val="TableParagraph"/>
              <w:spacing w:before="85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24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answers</w:t>
            </w:r>
          </w:p>
        </w:tc>
      </w:tr>
      <w:tr w:rsidR="00A646EC" w14:paraId="406B9539" w14:textId="77777777">
        <w:trPr>
          <w:trHeight w:val="599"/>
        </w:trPr>
        <w:tc>
          <w:tcPr>
            <w:tcW w:w="1995" w:type="dxa"/>
            <w:shd w:val="clear" w:color="auto" w:fill="EBF2FA"/>
          </w:tcPr>
          <w:p w14:paraId="62B6EA72" w14:textId="77777777" w:rsidR="00A646EC" w:rsidRDefault="00E5661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1005" w:type="dxa"/>
            <w:shd w:val="clear" w:color="auto" w:fill="D5E3F0"/>
          </w:tcPr>
          <w:p w14:paraId="1E4D020A" w14:textId="77777777" w:rsidR="00A646EC" w:rsidRDefault="00E56616">
            <w:pPr>
              <w:pStyle w:val="TableParagraph"/>
              <w:ind w:left="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  <w:tc>
          <w:tcPr>
            <w:tcW w:w="1770" w:type="dxa"/>
            <w:shd w:val="clear" w:color="auto" w:fill="F0FFF4"/>
          </w:tcPr>
          <w:p w14:paraId="0B53FF52" w14:textId="77777777" w:rsidR="00A646EC" w:rsidRDefault="00E56616">
            <w:pPr>
              <w:pStyle w:val="TableParagraph"/>
              <w:ind w:right="547"/>
              <w:rPr>
                <w:sz w:val="20"/>
              </w:rPr>
            </w:pPr>
            <w:r>
              <w:rPr>
                <w:spacing w:val="-2"/>
                <w:sz w:val="20"/>
              </w:rPr>
              <w:t>Excellent (90–100%)</w:t>
            </w:r>
          </w:p>
        </w:tc>
        <w:tc>
          <w:tcPr>
            <w:tcW w:w="1770" w:type="dxa"/>
            <w:shd w:val="clear" w:color="auto" w:fill="FFFAEB"/>
          </w:tcPr>
          <w:p w14:paraId="30769D6B" w14:textId="77777777" w:rsidR="00A646EC" w:rsidRDefault="00E5661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(75–</w:t>
            </w:r>
            <w:r>
              <w:rPr>
                <w:spacing w:val="-4"/>
                <w:sz w:val="20"/>
              </w:rPr>
              <w:t>89%)</w:t>
            </w:r>
          </w:p>
        </w:tc>
        <w:tc>
          <w:tcPr>
            <w:tcW w:w="1770" w:type="dxa"/>
            <w:shd w:val="clear" w:color="auto" w:fill="FFF2DF"/>
          </w:tcPr>
          <w:p w14:paraId="5181E74A" w14:textId="77777777" w:rsidR="00A646EC" w:rsidRDefault="00E56616">
            <w:pPr>
              <w:pStyle w:val="TableParagraph"/>
              <w:ind w:right="771"/>
              <w:rPr>
                <w:sz w:val="20"/>
              </w:rPr>
            </w:pPr>
            <w:r>
              <w:rPr>
                <w:spacing w:val="-2"/>
                <w:sz w:val="20"/>
              </w:rPr>
              <w:t>Average (50–74%)</w:t>
            </w:r>
          </w:p>
        </w:tc>
        <w:tc>
          <w:tcPr>
            <w:tcW w:w="1770" w:type="dxa"/>
            <w:shd w:val="clear" w:color="auto" w:fill="FFF0F0"/>
          </w:tcPr>
          <w:p w14:paraId="7F92DE6A" w14:textId="77777777" w:rsidR="00A646EC" w:rsidRDefault="00E56616">
            <w:pPr>
              <w:pStyle w:val="TableParagraph"/>
              <w:ind w:right="547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(Below </w:t>
            </w:r>
            <w:r>
              <w:rPr>
                <w:spacing w:val="-4"/>
                <w:sz w:val="20"/>
              </w:rPr>
              <w:t>50%)</w:t>
            </w:r>
          </w:p>
        </w:tc>
      </w:tr>
    </w:tbl>
    <w:p w14:paraId="7A488A57" w14:textId="77777777" w:rsidR="00A646EC" w:rsidRDefault="00A646EC">
      <w:pPr>
        <w:pStyle w:val="BodyText"/>
        <w:ind w:left="0"/>
        <w:rPr>
          <w:sz w:val="20"/>
        </w:rPr>
      </w:pPr>
    </w:p>
    <w:p w14:paraId="4BF01541" w14:textId="77777777" w:rsidR="00A646EC" w:rsidRDefault="00A646EC">
      <w:pPr>
        <w:pStyle w:val="BodyText"/>
        <w:spacing w:before="164"/>
        <w:ind w:left="0"/>
        <w:rPr>
          <w:sz w:val="20"/>
        </w:rPr>
      </w:pPr>
    </w:p>
    <w:tbl>
      <w:tblPr>
        <w:tblW w:w="0" w:type="auto"/>
        <w:tblInd w:w="37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0"/>
        <w:gridCol w:w="2610"/>
        <w:gridCol w:w="3090"/>
        <w:gridCol w:w="2040"/>
      </w:tblGrid>
      <w:tr w:rsidR="00A646EC" w14:paraId="4D978B8A" w14:textId="77777777">
        <w:trPr>
          <w:trHeight w:val="764"/>
        </w:trPr>
        <w:tc>
          <w:tcPr>
            <w:tcW w:w="2280" w:type="dxa"/>
          </w:tcPr>
          <w:p w14:paraId="546C3CF2" w14:textId="77777777" w:rsidR="00A646EC" w:rsidRDefault="00E56616">
            <w:pPr>
              <w:pStyle w:val="TableParagraph"/>
              <w:spacing w:before="2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No.</w:t>
            </w:r>
            <w:r>
              <w:rPr>
                <w:rFonts w:ascii="Arial"/>
                <w:b/>
                <w:color w:val="1F4E78"/>
                <w:spacing w:val="-1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>of</w:t>
            </w:r>
            <w:r>
              <w:rPr>
                <w:rFonts w:ascii="Arial"/>
                <w:b/>
                <w:color w:val="1F4E78"/>
                <w:spacing w:val="-1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Questions</w:t>
            </w:r>
          </w:p>
        </w:tc>
        <w:tc>
          <w:tcPr>
            <w:tcW w:w="2610" w:type="dxa"/>
          </w:tcPr>
          <w:p w14:paraId="576B040D" w14:textId="77777777" w:rsidR="00A646EC" w:rsidRDefault="00E56616">
            <w:pPr>
              <w:pStyle w:val="TableParagraph"/>
              <w:spacing w:before="2"/>
              <w:ind w:left="97" w:right="55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>Number</w:t>
            </w:r>
            <w:r>
              <w:rPr>
                <w:rFonts w:ascii="Arial"/>
                <w:b/>
                <w:color w:val="1F4E78"/>
                <w:spacing w:val="-16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>of</w:t>
            </w:r>
            <w:r>
              <w:rPr>
                <w:rFonts w:ascii="Arial"/>
                <w:b/>
                <w:color w:val="1F4E78"/>
                <w:spacing w:val="-15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 xml:space="preserve">Correct </w:t>
            </w:r>
            <w:r>
              <w:rPr>
                <w:rFonts w:ascii="Arial"/>
                <w:b/>
                <w:color w:val="1F4E78"/>
                <w:spacing w:val="-2"/>
              </w:rPr>
              <w:t>Answers</w:t>
            </w:r>
          </w:p>
        </w:tc>
        <w:tc>
          <w:tcPr>
            <w:tcW w:w="3090" w:type="dxa"/>
          </w:tcPr>
          <w:p w14:paraId="3F875564" w14:textId="77777777" w:rsidR="00A646EC" w:rsidRDefault="00E56616">
            <w:pPr>
              <w:pStyle w:val="TableParagraph"/>
              <w:spacing w:before="2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Accuracy</w:t>
            </w:r>
          </w:p>
        </w:tc>
        <w:tc>
          <w:tcPr>
            <w:tcW w:w="2040" w:type="dxa"/>
          </w:tcPr>
          <w:p w14:paraId="45E3C208" w14:textId="77777777" w:rsidR="00A646EC" w:rsidRDefault="00E56616">
            <w:pPr>
              <w:pStyle w:val="TableParagraph"/>
              <w:spacing w:before="2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Total</w:t>
            </w:r>
            <w:r>
              <w:rPr>
                <w:rFonts w:ascii="Arial"/>
                <w:b/>
                <w:color w:val="1F4E78"/>
                <w:spacing w:val="-10"/>
              </w:rPr>
              <w:t xml:space="preserve"> %</w:t>
            </w:r>
          </w:p>
        </w:tc>
      </w:tr>
      <w:tr w:rsidR="00A646EC" w14:paraId="27FAB1D8" w14:textId="77777777">
        <w:trPr>
          <w:trHeight w:val="584"/>
        </w:trPr>
        <w:tc>
          <w:tcPr>
            <w:tcW w:w="2280" w:type="dxa"/>
          </w:tcPr>
          <w:p w14:paraId="49D116C8" w14:textId="77777777" w:rsidR="00A646EC" w:rsidRDefault="00E56616">
            <w:pPr>
              <w:pStyle w:val="TableParagraph"/>
              <w:spacing w:before="2"/>
              <w:ind w:left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5"/>
              </w:rPr>
              <w:t>50</w:t>
            </w:r>
          </w:p>
        </w:tc>
        <w:tc>
          <w:tcPr>
            <w:tcW w:w="2610" w:type="dxa"/>
          </w:tcPr>
          <w:p w14:paraId="7563D4D7" w14:textId="77777777" w:rsidR="00A646EC" w:rsidRDefault="00A646E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90" w:type="dxa"/>
          </w:tcPr>
          <w:p w14:paraId="11E92250" w14:textId="77777777" w:rsidR="00A646EC" w:rsidRDefault="00A646E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040" w:type="dxa"/>
          </w:tcPr>
          <w:p w14:paraId="37D6013F" w14:textId="77777777" w:rsidR="00A646EC" w:rsidRDefault="00A646E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7856AC8" w14:textId="77777777" w:rsidR="00A646EC" w:rsidRDefault="00A646EC">
      <w:pPr>
        <w:pStyle w:val="BodyText"/>
        <w:ind w:left="0"/>
        <w:rPr>
          <w:sz w:val="20"/>
        </w:rPr>
      </w:pPr>
    </w:p>
    <w:p w14:paraId="345E6727" w14:textId="77777777" w:rsidR="00A646EC" w:rsidRDefault="00A646EC">
      <w:pPr>
        <w:pStyle w:val="BodyText"/>
        <w:spacing w:before="142"/>
        <w:ind w:left="0"/>
        <w:rPr>
          <w:sz w:val="20"/>
        </w:rPr>
      </w:pPr>
    </w:p>
    <w:tbl>
      <w:tblPr>
        <w:tblW w:w="0" w:type="auto"/>
        <w:tblInd w:w="374" w:type="dxa"/>
        <w:tblBorders>
          <w:top w:val="single" w:sz="6" w:space="0" w:color="9DC2E6"/>
          <w:left w:val="single" w:sz="6" w:space="0" w:color="9DC2E6"/>
          <w:bottom w:val="single" w:sz="6" w:space="0" w:color="9DC2E6"/>
          <w:right w:val="single" w:sz="6" w:space="0" w:color="9DC2E6"/>
          <w:insideH w:val="single" w:sz="6" w:space="0" w:color="9DC2E6"/>
          <w:insideV w:val="single" w:sz="6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3360"/>
        <w:gridCol w:w="3360"/>
      </w:tblGrid>
      <w:tr w:rsidR="00A646EC" w14:paraId="7F27DE42" w14:textId="77777777">
        <w:trPr>
          <w:trHeight w:val="359"/>
        </w:trPr>
        <w:tc>
          <w:tcPr>
            <w:tcW w:w="3360" w:type="dxa"/>
            <w:shd w:val="clear" w:color="auto" w:fill="D5E3F0"/>
          </w:tcPr>
          <w:p w14:paraId="24A81D9C" w14:textId="77777777" w:rsidR="00A646EC" w:rsidRDefault="00E56616">
            <w:pPr>
              <w:pStyle w:val="TableParagraph"/>
              <w:spacing w:before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 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F0"/>
          </w:tcPr>
          <w:p w14:paraId="6084A65D" w14:textId="77777777" w:rsidR="00A646EC" w:rsidRDefault="00E56616">
            <w:pPr>
              <w:pStyle w:val="TableParagraph"/>
              <w:spacing w:before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F0"/>
          </w:tcPr>
          <w:p w14:paraId="5BEF1C91" w14:textId="77777777" w:rsidR="00A646EC" w:rsidRDefault="00E56616">
            <w:pPr>
              <w:pStyle w:val="TableParagraph"/>
              <w:spacing w:before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Program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Director</w:t>
            </w:r>
          </w:p>
        </w:tc>
      </w:tr>
      <w:tr w:rsidR="00A646EC" w14:paraId="5671FDD8" w14:textId="77777777">
        <w:trPr>
          <w:trHeight w:val="374"/>
        </w:trPr>
        <w:tc>
          <w:tcPr>
            <w:tcW w:w="3360" w:type="dxa"/>
          </w:tcPr>
          <w:p w14:paraId="37868649" w14:textId="77777777" w:rsidR="00A646EC" w:rsidRDefault="00A646E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</w:tcPr>
          <w:p w14:paraId="3EDA5F2F" w14:textId="77777777" w:rsidR="00A646EC" w:rsidRDefault="00A646E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</w:tcPr>
          <w:p w14:paraId="5A825E8C" w14:textId="77777777" w:rsidR="00A646EC" w:rsidRDefault="00A646EC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A646EC" w14:paraId="1D863548" w14:textId="77777777">
        <w:trPr>
          <w:trHeight w:val="359"/>
        </w:trPr>
        <w:tc>
          <w:tcPr>
            <w:tcW w:w="3360" w:type="dxa"/>
          </w:tcPr>
          <w:p w14:paraId="6E243144" w14:textId="77777777" w:rsidR="00A646EC" w:rsidRDefault="00E56616">
            <w:pPr>
              <w:pStyle w:val="TableParagraph"/>
              <w:tabs>
                <w:tab w:val="left" w:pos="2413"/>
              </w:tabs>
              <w:spacing w:before="85"/>
              <w:ind w:left="0" w:right="443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D82E9D2" w14:textId="77777777" w:rsidR="00A646EC" w:rsidRDefault="00E56616">
            <w:pPr>
              <w:pStyle w:val="TableParagraph"/>
              <w:tabs>
                <w:tab w:val="left" w:pos="2413"/>
              </w:tabs>
              <w:spacing w:before="85"/>
              <w:ind w:left="0" w:right="443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25121B1" w14:textId="77777777" w:rsidR="00A646EC" w:rsidRDefault="00E56616">
            <w:pPr>
              <w:pStyle w:val="TableParagraph"/>
              <w:tabs>
                <w:tab w:val="left" w:pos="2413"/>
              </w:tabs>
              <w:spacing w:before="85"/>
              <w:ind w:left="0" w:right="443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  <w:tr w:rsidR="00A646EC" w14:paraId="1AC044C9" w14:textId="77777777">
        <w:trPr>
          <w:trHeight w:val="359"/>
        </w:trPr>
        <w:tc>
          <w:tcPr>
            <w:tcW w:w="3360" w:type="dxa"/>
          </w:tcPr>
          <w:p w14:paraId="40B6C48D" w14:textId="77777777" w:rsidR="00A646EC" w:rsidRDefault="00E56616">
            <w:pPr>
              <w:pStyle w:val="TableParagraph"/>
              <w:tabs>
                <w:tab w:val="left" w:pos="2423"/>
              </w:tabs>
              <w:spacing w:before="82"/>
              <w:ind w:left="0"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E9F344F" w14:textId="77777777" w:rsidR="00A646EC" w:rsidRDefault="00E56616">
            <w:pPr>
              <w:pStyle w:val="TableParagraph"/>
              <w:tabs>
                <w:tab w:val="left" w:pos="2423"/>
              </w:tabs>
              <w:spacing w:before="82"/>
              <w:ind w:left="0"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CA6816E" w14:textId="77777777" w:rsidR="00A646EC" w:rsidRDefault="00E56616">
            <w:pPr>
              <w:pStyle w:val="TableParagraph"/>
              <w:tabs>
                <w:tab w:val="left" w:pos="2423"/>
              </w:tabs>
              <w:spacing w:before="82"/>
              <w:ind w:left="0" w:right="438"/>
              <w:jc w:val="right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rFonts w:ascii="Times New Roman"/>
                <w:sz w:val="18"/>
                <w:u w:val="single"/>
              </w:rPr>
              <w:tab/>
            </w:r>
          </w:p>
        </w:tc>
      </w:tr>
    </w:tbl>
    <w:p w14:paraId="5D1B952E" w14:textId="77777777" w:rsidR="00A646EC" w:rsidRDefault="00A646EC">
      <w:pPr>
        <w:pStyle w:val="TableParagraph"/>
        <w:jc w:val="right"/>
        <w:rPr>
          <w:rFonts w:ascii="Times New Roman"/>
          <w:sz w:val="18"/>
        </w:rPr>
        <w:sectPr w:rsidR="00A646EC">
          <w:pgSz w:w="12240" w:h="15840"/>
          <w:pgMar w:top="360" w:right="720" w:bottom="280" w:left="720" w:header="720" w:footer="720" w:gutter="0"/>
          <w:cols w:space="720"/>
        </w:sectPr>
      </w:pPr>
    </w:p>
    <w:p w14:paraId="0636EE77" w14:textId="77777777" w:rsidR="00A646EC" w:rsidRDefault="00A646EC">
      <w:pPr>
        <w:pStyle w:val="BodyText"/>
        <w:spacing w:before="4"/>
        <w:ind w:left="0"/>
        <w:rPr>
          <w:sz w:val="17"/>
        </w:rPr>
      </w:pPr>
    </w:p>
    <w:sectPr w:rsidR="00A646EC">
      <w:pgSz w:w="12240" w:h="15840"/>
      <w:pgMar w:top="1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38E0"/>
    <w:multiLevelType w:val="hybridMultilevel"/>
    <w:tmpl w:val="34D4F5EE"/>
    <w:lvl w:ilvl="0" w:tplc="48E6F2F2">
      <w:numFmt w:val="bullet"/>
      <w:lvlText w:val="•"/>
      <w:lvlJc w:val="left"/>
      <w:pPr>
        <w:ind w:left="900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F120E966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AC0863F6">
      <w:numFmt w:val="bullet"/>
      <w:lvlText w:val="•"/>
      <w:lvlJc w:val="left"/>
      <w:pPr>
        <w:ind w:left="2733" w:hanging="360"/>
      </w:pPr>
      <w:rPr>
        <w:rFonts w:hint="default"/>
        <w:lang w:val="en-US" w:eastAsia="en-US" w:bidi="ar-SA"/>
      </w:rPr>
    </w:lvl>
    <w:lvl w:ilvl="3" w:tplc="43C097EC">
      <w:numFmt w:val="bullet"/>
      <w:lvlText w:val="•"/>
      <w:lvlJc w:val="left"/>
      <w:pPr>
        <w:ind w:left="3649" w:hanging="360"/>
      </w:pPr>
      <w:rPr>
        <w:rFonts w:hint="default"/>
        <w:lang w:val="en-US" w:eastAsia="en-US" w:bidi="ar-SA"/>
      </w:rPr>
    </w:lvl>
    <w:lvl w:ilvl="4" w:tplc="A37E8106">
      <w:numFmt w:val="bullet"/>
      <w:lvlText w:val="•"/>
      <w:lvlJc w:val="left"/>
      <w:pPr>
        <w:ind w:left="4566" w:hanging="360"/>
      </w:pPr>
      <w:rPr>
        <w:rFonts w:hint="default"/>
        <w:lang w:val="en-US" w:eastAsia="en-US" w:bidi="ar-SA"/>
      </w:rPr>
    </w:lvl>
    <w:lvl w:ilvl="5" w:tplc="2B3E5EEA">
      <w:numFmt w:val="bullet"/>
      <w:lvlText w:val="•"/>
      <w:lvlJc w:val="left"/>
      <w:pPr>
        <w:ind w:left="5482" w:hanging="360"/>
      </w:pPr>
      <w:rPr>
        <w:rFonts w:hint="default"/>
        <w:lang w:val="en-US" w:eastAsia="en-US" w:bidi="ar-SA"/>
      </w:rPr>
    </w:lvl>
    <w:lvl w:ilvl="6" w:tplc="9924A9B6">
      <w:numFmt w:val="bullet"/>
      <w:lvlText w:val="•"/>
      <w:lvlJc w:val="left"/>
      <w:pPr>
        <w:ind w:left="6399" w:hanging="360"/>
      </w:pPr>
      <w:rPr>
        <w:rFonts w:hint="default"/>
        <w:lang w:val="en-US" w:eastAsia="en-US" w:bidi="ar-SA"/>
      </w:rPr>
    </w:lvl>
    <w:lvl w:ilvl="7" w:tplc="3156F7C8">
      <w:numFmt w:val="bullet"/>
      <w:lvlText w:val="•"/>
      <w:lvlJc w:val="left"/>
      <w:pPr>
        <w:ind w:left="7315" w:hanging="360"/>
      </w:pPr>
      <w:rPr>
        <w:rFonts w:hint="default"/>
        <w:lang w:val="en-US" w:eastAsia="en-US" w:bidi="ar-SA"/>
      </w:rPr>
    </w:lvl>
    <w:lvl w:ilvl="8" w:tplc="710C5458"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9D50ACE"/>
    <w:multiLevelType w:val="hybridMultilevel"/>
    <w:tmpl w:val="76A4D7F2"/>
    <w:lvl w:ilvl="0" w:tplc="F0826616">
      <w:start w:val="1"/>
      <w:numFmt w:val="decimal"/>
      <w:lvlText w:val="%1."/>
      <w:lvlJc w:val="left"/>
      <w:pPr>
        <w:ind w:left="626" w:hanging="2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76220A">
      <w:start w:val="1"/>
      <w:numFmt w:val="upperLetter"/>
      <w:lvlText w:val="%2)"/>
      <w:lvlJc w:val="left"/>
      <w:pPr>
        <w:ind w:left="1071" w:hanging="30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446ACD0">
      <w:numFmt w:val="bullet"/>
      <w:lvlText w:val="•"/>
      <w:lvlJc w:val="left"/>
      <w:pPr>
        <w:ind w:left="2160" w:hanging="307"/>
      </w:pPr>
      <w:rPr>
        <w:rFonts w:hint="default"/>
        <w:lang w:val="en-US" w:eastAsia="en-US" w:bidi="ar-SA"/>
      </w:rPr>
    </w:lvl>
    <w:lvl w:ilvl="3" w:tplc="161CA6D4">
      <w:numFmt w:val="bullet"/>
      <w:lvlText w:val="•"/>
      <w:lvlJc w:val="left"/>
      <w:pPr>
        <w:ind w:left="3240" w:hanging="307"/>
      </w:pPr>
      <w:rPr>
        <w:rFonts w:hint="default"/>
        <w:lang w:val="en-US" w:eastAsia="en-US" w:bidi="ar-SA"/>
      </w:rPr>
    </w:lvl>
    <w:lvl w:ilvl="4" w:tplc="C36EEFA0">
      <w:numFmt w:val="bullet"/>
      <w:lvlText w:val="•"/>
      <w:lvlJc w:val="left"/>
      <w:pPr>
        <w:ind w:left="4320" w:hanging="307"/>
      </w:pPr>
      <w:rPr>
        <w:rFonts w:hint="default"/>
        <w:lang w:val="en-US" w:eastAsia="en-US" w:bidi="ar-SA"/>
      </w:rPr>
    </w:lvl>
    <w:lvl w:ilvl="5" w:tplc="7FBA8ACE">
      <w:numFmt w:val="bullet"/>
      <w:lvlText w:val="•"/>
      <w:lvlJc w:val="left"/>
      <w:pPr>
        <w:ind w:left="5400" w:hanging="307"/>
      </w:pPr>
      <w:rPr>
        <w:rFonts w:hint="default"/>
        <w:lang w:val="en-US" w:eastAsia="en-US" w:bidi="ar-SA"/>
      </w:rPr>
    </w:lvl>
    <w:lvl w:ilvl="6" w:tplc="6172D698">
      <w:numFmt w:val="bullet"/>
      <w:lvlText w:val="•"/>
      <w:lvlJc w:val="left"/>
      <w:pPr>
        <w:ind w:left="6480" w:hanging="307"/>
      </w:pPr>
      <w:rPr>
        <w:rFonts w:hint="default"/>
        <w:lang w:val="en-US" w:eastAsia="en-US" w:bidi="ar-SA"/>
      </w:rPr>
    </w:lvl>
    <w:lvl w:ilvl="7" w:tplc="0F022664">
      <w:numFmt w:val="bullet"/>
      <w:lvlText w:val="•"/>
      <w:lvlJc w:val="left"/>
      <w:pPr>
        <w:ind w:left="7560" w:hanging="307"/>
      </w:pPr>
      <w:rPr>
        <w:rFonts w:hint="default"/>
        <w:lang w:val="en-US" w:eastAsia="en-US" w:bidi="ar-SA"/>
      </w:rPr>
    </w:lvl>
    <w:lvl w:ilvl="8" w:tplc="3C96A0DA">
      <w:numFmt w:val="bullet"/>
      <w:lvlText w:val="•"/>
      <w:lvlJc w:val="left"/>
      <w:pPr>
        <w:ind w:left="8640" w:hanging="307"/>
      </w:pPr>
      <w:rPr>
        <w:rFonts w:hint="default"/>
        <w:lang w:val="en-US" w:eastAsia="en-US" w:bidi="ar-SA"/>
      </w:rPr>
    </w:lvl>
  </w:abstractNum>
  <w:num w:numId="1" w16cid:durableId="1557669235">
    <w:abstractNumId w:val="1"/>
  </w:num>
  <w:num w:numId="2" w16cid:durableId="133333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46EC"/>
    <w:rsid w:val="00A646EC"/>
    <w:rsid w:val="00DD401A"/>
    <w:rsid w:val="00E56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925A"/>
  <w15:docId w15:val="{C8AA3140-6727-4BED-8312-D8ECFC0CF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59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59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64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0" w:hanging="319"/>
    </w:pPr>
  </w:style>
  <w:style w:type="paragraph" w:customStyle="1" w:styleId="TableParagraph">
    <w:name w:val="Table Paragraph"/>
    <w:basedOn w:val="Normal"/>
    <w:uiPriority w:val="1"/>
    <w:qFormat/>
    <w:pPr>
      <w:spacing w:before="76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orms.gle/AjecXtqbtwvUYbYA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1862</Words>
  <Characters>10614</Characters>
  <Application>Microsoft Office Word</Application>
  <DocSecurity>0</DocSecurity>
  <Lines>88</Lines>
  <Paragraphs>24</Paragraphs>
  <ScaleCrop>false</ScaleCrop>
  <Company/>
  <LinksUpToDate>false</LinksUpToDate>
  <CharactersWithSpaces>12452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DSA03-NLP_CO3_AT3.docx - Google Docs</dc:title>
  <cp:lastModifiedBy>Ganga Niranjan</cp:lastModifiedBy>
  <cp:revision>2</cp:revision>
  <dcterms:created xsi:type="dcterms:W3CDTF">2026-08-20T03:56:00Z</dcterms:created>
  <dcterms:modified xsi:type="dcterms:W3CDTF">2026-08-20T03:56:00Z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2026-08-08T00:00:00Z</vt:filetime>
  </property>
  <property fmtid="{D5CDD505-2E9C-101B-9397-08002B2CF9AE}" pid="6" name="Producer">
    <vt:lpwstr>Skia/PDF m151</vt:lpwstr>
  </property>
</Properties>
</file>