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6C24" w14:textId="4B094D12" w:rsidR="009A6B44" w:rsidRDefault="007E0890">
      <w:r>
        <w:rPr>
          <w:rFonts w:hint="eastAsia"/>
        </w:rPr>
        <w:t>实现可扩展对话框</w:t>
      </w:r>
    </w:p>
    <w:p w14:paraId="7A95A190" w14:textId="77777777" w:rsidR="007E0890" w:rsidRDefault="007E0890"/>
    <w:p w14:paraId="6B85AECA" w14:textId="29B5B780" w:rsidR="007E0890" w:rsidRDefault="007E0890">
      <w:pPr>
        <w:rPr>
          <w:rFonts w:hint="eastAsia"/>
        </w:rPr>
      </w:pPr>
      <w:r>
        <w:rPr>
          <w:rFonts w:hint="eastAsia"/>
        </w:rPr>
        <w:t>新建Qt Widgets Application 基类 QDialog</w:t>
      </w:r>
    </w:p>
    <w:sectPr w:rsidR="007E0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44"/>
    <w:rsid w:val="007E0890"/>
    <w:rsid w:val="009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2C95"/>
  <w15:chartTrackingRefBased/>
  <w15:docId w15:val="{863BC29B-B8FA-4DFC-B007-7E15BEE8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lihualong5201@outlook.com</dc:creator>
  <cp:keywords/>
  <dc:description/>
  <cp:lastModifiedBy>lihualong5201@outlook.com</cp:lastModifiedBy>
  <cp:revision>2</cp:revision>
  <dcterms:created xsi:type="dcterms:W3CDTF">2024-03-17T10:22:00Z</dcterms:created>
  <dcterms:modified xsi:type="dcterms:W3CDTF">2024-03-17T10:23:00Z</dcterms:modified>
</cp:coreProperties>
</file>