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2F9C3" w14:textId="77777777" w:rsidR="00B6527E" w:rsidRDefault="005B503A">
      <w:pPr>
        <w:pStyle w:val="Standard"/>
        <w:tabs>
          <w:tab w:val="right" w:pos="9638"/>
        </w:tabs>
        <w:rPr>
          <w:rFonts w:ascii="Liberation Sans Narrow" w:hAnsi="Liberation Sans Narrow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D3749F" wp14:editId="552DB43A">
            <wp:simplePos x="0" y="0"/>
            <wp:positionH relativeFrom="page">
              <wp:posOffset>4608758</wp:posOffset>
            </wp:positionH>
            <wp:positionV relativeFrom="page">
              <wp:posOffset>725027</wp:posOffset>
            </wp:positionV>
            <wp:extent cx="2220437" cy="430590"/>
            <wp:effectExtent l="0" t="0" r="8413" b="756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437" cy="43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 Narrow" w:hAnsi="Liberation Sans Narrow"/>
          <w:sz w:val="36"/>
          <w:szCs w:val="36"/>
        </w:rPr>
        <w:t>Softwaregrundprojekt 2020/21</w:t>
      </w:r>
    </w:p>
    <w:p w14:paraId="0A7468F6" w14:textId="77777777" w:rsidR="00B6527E" w:rsidRDefault="00B6527E">
      <w:pPr>
        <w:pStyle w:val="Standard"/>
        <w:tabs>
          <w:tab w:val="right" w:pos="9638"/>
        </w:tabs>
        <w:rPr>
          <w:rFonts w:ascii="Liberation Sans Narrow" w:hAnsi="Liberation Sans Narrow"/>
          <w:sz w:val="20"/>
          <w:szCs w:val="20"/>
        </w:rPr>
      </w:pPr>
    </w:p>
    <w:p w14:paraId="2EEB64E8" w14:textId="77777777" w:rsidR="00B6527E" w:rsidRDefault="00B6527E">
      <w:pPr>
        <w:pStyle w:val="Standard"/>
        <w:tabs>
          <w:tab w:val="right" w:pos="9638"/>
        </w:tabs>
        <w:rPr>
          <w:rFonts w:ascii="Liberation Sans Narrow" w:hAnsi="Liberation Sans Narrow"/>
          <w:sz w:val="20"/>
          <w:szCs w:val="20"/>
        </w:rPr>
      </w:pPr>
    </w:p>
    <w:p w14:paraId="178AF352" w14:textId="77777777" w:rsidR="00B6527E" w:rsidRDefault="005B503A">
      <w:pPr>
        <w:pStyle w:val="Standard"/>
        <w:tabs>
          <w:tab w:val="left" w:pos="6120"/>
        </w:tabs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sz w:val="20"/>
          <w:szCs w:val="20"/>
        </w:rPr>
        <w:tab/>
        <w:t>Florian Ege</w:t>
      </w:r>
    </w:p>
    <w:p w14:paraId="48A55EDD" w14:textId="77777777" w:rsidR="00B6527E" w:rsidRDefault="005B503A">
      <w:pPr>
        <w:pStyle w:val="Standard"/>
        <w:tabs>
          <w:tab w:val="left" w:pos="6120"/>
        </w:tabs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sz w:val="20"/>
          <w:szCs w:val="20"/>
        </w:rPr>
        <w:tab/>
        <w:t>Studienkommission Informatik /</w:t>
      </w:r>
    </w:p>
    <w:p w14:paraId="0B352878" w14:textId="77777777" w:rsidR="00B6527E" w:rsidRDefault="005B503A">
      <w:pPr>
        <w:pStyle w:val="Standard"/>
        <w:tabs>
          <w:tab w:val="left" w:pos="6120"/>
        </w:tabs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sz w:val="20"/>
          <w:szCs w:val="20"/>
        </w:rPr>
        <w:tab/>
        <w:t>Institut für Softwaretechnik und</w:t>
      </w:r>
    </w:p>
    <w:p w14:paraId="115E3174" w14:textId="520EE09E" w:rsidR="00B6527E" w:rsidRDefault="005B503A">
      <w:pPr>
        <w:pStyle w:val="Standard"/>
        <w:tabs>
          <w:tab w:val="left" w:pos="6120"/>
        </w:tabs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sz w:val="20"/>
          <w:szCs w:val="20"/>
        </w:rPr>
        <w:tab/>
        <w:t>Programmiersprachen</w:t>
      </w:r>
    </w:p>
    <w:p w14:paraId="1FCBFC25" w14:textId="77777777" w:rsidR="002E4BE1" w:rsidRDefault="002E4BE1">
      <w:pPr>
        <w:pStyle w:val="Standard"/>
        <w:tabs>
          <w:tab w:val="left" w:pos="6120"/>
        </w:tabs>
        <w:rPr>
          <w:rFonts w:ascii="Liberation Sans Narrow" w:hAnsi="Liberation Sans Narrow"/>
          <w:sz w:val="20"/>
          <w:szCs w:val="20"/>
        </w:rPr>
      </w:pPr>
    </w:p>
    <w:p w14:paraId="659BE8E9" w14:textId="77777777" w:rsidR="00B6527E" w:rsidRDefault="005B503A">
      <w:pPr>
        <w:pStyle w:val="Standard"/>
        <w:rPr>
          <w:rFonts w:ascii="Liberation Sans Narrow" w:hAnsi="Liberation Sans Narrow"/>
          <w:b/>
          <w:bCs/>
          <w:sz w:val="28"/>
          <w:szCs w:val="28"/>
        </w:rPr>
      </w:pPr>
      <w:r>
        <w:rPr>
          <w:rFonts w:ascii="Liberation Sans Narrow" w:hAnsi="Liberation Sans Narrow"/>
          <w:b/>
          <w:bCs/>
          <w:sz w:val="28"/>
          <w:szCs w:val="28"/>
        </w:rPr>
        <w:t>Einzelprüfbericht fürs Pflichtenheft-Review</w:t>
      </w:r>
    </w:p>
    <w:p w14:paraId="29430E35" w14:textId="77777777" w:rsidR="00B6527E" w:rsidRDefault="00B6527E">
      <w:pPr>
        <w:pStyle w:val="Standard"/>
        <w:rPr>
          <w:rFonts w:ascii="Liberation Sans Narrow" w:hAnsi="Liberation Sans Narrow"/>
          <w:b/>
          <w:bCs/>
          <w:sz w:val="20"/>
          <w:szCs w:val="20"/>
        </w:rPr>
      </w:pPr>
    </w:p>
    <w:p w14:paraId="0C84DFBF" w14:textId="77777777" w:rsidR="00B6527E" w:rsidRDefault="00B6527E">
      <w:pPr>
        <w:pStyle w:val="Standard"/>
        <w:tabs>
          <w:tab w:val="left" w:pos="1361"/>
          <w:tab w:val="left" w:pos="6118"/>
        </w:tabs>
        <w:rPr>
          <w:rFonts w:ascii="Liberation Sans Narrow" w:hAnsi="Liberation Sans Narrow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6527E" w14:paraId="08D303A7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869B7" w14:textId="77777777" w:rsidR="00B6527E" w:rsidRDefault="005B503A">
            <w:pPr>
              <w:pStyle w:val="Standard"/>
              <w:tabs>
                <w:tab w:val="left" w:pos="1361"/>
                <w:tab w:val="left" w:pos="6118"/>
              </w:tabs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b/>
                <w:bCs/>
                <w:sz w:val="20"/>
                <w:szCs w:val="20"/>
              </w:rPr>
              <w:t>Gutachter (</w:t>
            </w:r>
            <w:r>
              <w:rPr>
                <w:rFonts w:ascii="Liberation Sans Narrow" w:hAnsi="Liberation Sans Narrow"/>
                <w:sz w:val="20"/>
                <w:szCs w:val="20"/>
              </w:rPr>
              <w:t>Name, Team):</w:t>
            </w:r>
          </w:p>
          <w:p w14:paraId="6C4C8EAF" w14:textId="77777777" w:rsidR="00B6527E" w:rsidRDefault="00B6527E">
            <w:pPr>
              <w:pStyle w:val="Standard"/>
              <w:tabs>
                <w:tab w:val="left" w:pos="1361"/>
                <w:tab w:val="left" w:pos="6118"/>
              </w:tabs>
              <w:rPr>
                <w:rFonts w:ascii="Liberation Sans Narrow" w:hAnsi="Liberation Sans Narrow"/>
                <w:sz w:val="20"/>
                <w:szCs w:val="20"/>
              </w:rPr>
            </w:pPr>
          </w:p>
          <w:p w14:paraId="500ABD6B" w14:textId="36CECCE1" w:rsidR="00B6527E" w:rsidRDefault="002E4BE1">
            <w:pPr>
              <w:pStyle w:val="Standard"/>
              <w:tabs>
                <w:tab w:val="left" w:pos="1361"/>
                <w:tab w:val="left" w:pos="6118"/>
              </w:tabs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Emilija Kastratovic, Team 26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6CF12" w14:textId="77777777" w:rsidR="00B6527E" w:rsidRDefault="005B503A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  <w:r>
              <w:rPr>
                <w:rFonts w:ascii="Liberation Sans Narrow" w:hAnsi="Liberation Sans Narrow"/>
                <w:b/>
                <w:bCs/>
                <w:sz w:val="20"/>
                <w:szCs w:val="20"/>
              </w:rPr>
              <w:t>Team des begutachteten Pflichtenhefts:</w:t>
            </w:r>
          </w:p>
          <w:p w14:paraId="5E8B6C01" w14:textId="77777777" w:rsidR="002E4BE1" w:rsidRDefault="002E4BE1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</w:p>
          <w:p w14:paraId="471196CD" w14:textId="2A4271A7" w:rsidR="002E4BE1" w:rsidRPr="002E4BE1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2E4BE1">
              <w:rPr>
                <w:rFonts w:ascii="Liberation Sans Narrow" w:hAnsi="Liberation Sans Narrow"/>
                <w:sz w:val="20"/>
                <w:szCs w:val="20"/>
              </w:rPr>
              <w:t>Team 6</w:t>
            </w:r>
          </w:p>
        </w:tc>
      </w:tr>
    </w:tbl>
    <w:p w14:paraId="223FD498" w14:textId="77777777" w:rsidR="00B6527E" w:rsidRDefault="00B6527E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05CB842B" w14:textId="77777777" w:rsidR="00B6527E" w:rsidRDefault="00B6527E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6B9A1AE5" w14:textId="77777777" w:rsidR="00B6527E" w:rsidRDefault="005B503A">
      <w:pPr>
        <w:pStyle w:val="Standard"/>
        <w:rPr>
          <w:rFonts w:ascii="Liberation Sans Narrow" w:hAnsi="Liberation Sans Narrow"/>
          <w:b/>
          <w:bCs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>Klassifikation der Auffälligkeiten/Mängel:</w:t>
      </w:r>
    </w:p>
    <w:p w14:paraId="1206A2A7" w14:textId="77777777" w:rsidR="00B6527E" w:rsidRDefault="005B503A">
      <w:pPr>
        <w:pStyle w:val="Standard"/>
        <w:numPr>
          <w:ilvl w:val="0"/>
          <w:numId w:val="1"/>
        </w:numPr>
        <w:tabs>
          <w:tab w:val="left" w:pos="300"/>
        </w:tabs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>U</w:t>
      </w:r>
      <w:r>
        <w:rPr>
          <w:rFonts w:ascii="Liberation Sans Narrow" w:hAnsi="Liberation Sans Narrow"/>
          <w:b/>
          <w:bCs/>
          <w:sz w:val="20"/>
          <w:szCs w:val="20"/>
        </w:rPr>
        <w:tab/>
      </w:r>
      <w:r>
        <w:rPr>
          <w:rFonts w:ascii="Liberation Sans Narrow" w:hAnsi="Liberation Sans Narrow"/>
          <w:sz w:val="20"/>
          <w:szCs w:val="20"/>
        </w:rPr>
        <w:t>"unbedeutend"</w:t>
      </w:r>
    </w:p>
    <w:p w14:paraId="239AA408" w14:textId="77777777" w:rsidR="00B6527E" w:rsidRDefault="005B503A">
      <w:pPr>
        <w:pStyle w:val="Standard"/>
        <w:numPr>
          <w:ilvl w:val="0"/>
          <w:numId w:val="1"/>
        </w:numPr>
        <w:tabs>
          <w:tab w:val="left" w:pos="300"/>
        </w:tabs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>B</w:t>
      </w:r>
      <w:r>
        <w:rPr>
          <w:rFonts w:ascii="Liberation Sans Narrow" w:hAnsi="Liberation Sans Narrow"/>
          <w:b/>
          <w:bCs/>
          <w:sz w:val="20"/>
          <w:szCs w:val="20"/>
        </w:rPr>
        <w:tab/>
      </w:r>
      <w:r>
        <w:rPr>
          <w:rFonts w:ascii="Liberation Sans Narrow" w:hAnsi="Liberation Sans Narrow"/>
          <w:sz w:val="20"/>
          <w:szCs w:val="20"/>
        </w:rPr>
        <w:t>"bedeutend"</w:t>
      </w:r>
    </w:p>
    <w:p w14:paraId="7E9385B1" w14:textId="77777777" w:rsidR="00B6527E" w:rsidRDefault="005B503A">
      <w:pPr>
        <w:pStyle w:val="Standard"/>
        <w:numPr>
          <w:ilvl w:val="0"/>
          <w:numId w:val="1"/>
        </w:numPr>
        <w:tabs>
          <w:tab w:val="left" w:pos="300"/>
        </w:tabs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>K</w:t>
      </w:r>
      <w:r>
        <w:rPr>
          <w:rFonts w:ascii="Liberation Sans Narrow" w:hAnsi="Liberation Sans Narrow"/>
          <w:b/>
          <w:bCs/>
          <w:sz w:val="20"/>
          <w:szCs w:val="20"/>
        </w:rPr>
        <w:tab/>
      </w:r>
      <w:r>
        <w:rPr>
          <w:rFonts w:ascii="Liberation Sans Narrow" w:hAnsi="Liberation Sans Narrow"/>
          <w:sz w:val="20"/>
          <w:szCs w:val="20"/>
        </w:rPr>
        <w:t>"kritisch"</w:t>
      </w:r>
    </w:p>
    <w:p w14:paraId="7C7CDFBE" w14:textId="77777777" w:rsidR="00B6527E" w:rsidRDefault="005B503A">
      <w:pPr>
        <w:pStyle w:val="Standard"/>
        <w:numPr>
          <w:ilvl w:val="0"/>
          <w:numId w:val="1"/>
        </w:numPr>
        <w:tabs>
          <w:tab w:val="left" w:pos="300"/>
        </w:tabs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>O</w:t>
      </w:r>
      <w:r>
        <w:rPr>
          <w:rFonts w:ascii="Liberation Sans Narrow" w:hAnsi="Liberation Sans Narrow"/>
          <w:b/>
          <w:bCs/>
          <w:sz w:val="20"/>
          <w:szCs w:val="20"/>
        </w:rPr>
        <w:tab/>
      </w:r>
      <w:r>
        <w:rPr>
          <w:rFonts w:ascii="Liberation Sans Narrow" w:hAnsi="Liberation Sans Narrow"/>
          <w:sz w:val="20"/>
          <w:szCs w:val="20"/>
        </w:rPr>
        <w:t>"Optimierungspotential"</w:t>
      </w:r>
    </w:p>
    <w:p w14:paraId="5DA07362" w14:textId="77777777" w:rsidR="00B6527E" w:rsidRDefault="005B503A">
      <w:pPr>
        <w:pStyle w:val="Standard"/>
        <w:numPr>
          <w:ilvl w:val="0"/>
          <w:numId w:val="1"/>
        </w:numPr>
        <w:tabs>
          <w:tab w:val="left" w:pos="300"/>
        </w:tabs>
        <w:rPr>
          <w:rFonts w:ascii="Liberation Sans Narrow" w:hAnsi="Liberation Sans Narrow"/>
          <w:sz w:val="20"/>
          <w:szCs w:val="20"/>
        </w:rPr>
      </w:pPr>
      <w:r>
        <w:rPr>
          <w:rFonts w:ascii="Liberation Sans Narrow" w:hAnsi="Liberation Sans Narrow"/>
          <w:b/>
          <w:bCs/>
          <w:sz w:val="20"/>
          <w:szCs w:val="20"/>
        </w:rPr>
        <w:t>F</w:t>
      </w:r>
      <w:r>
        <w:rPr>
          <w:rFonts w:ascii="Liberation Sans Narrow" w:hAnsi="Liberation Sans Narrow"/>
          <w:b/>
          <w:bCs/>
          <w:sz w:val="20"/>
          <w:szCs w:val="20"/>
        </w:rPr>
        <w:tab/>
      </w:r>
      <w:r>
        <w:rPr>
          <w:rFonts w:ascii="Liberation Sans Narrow" w:hAnsi="Liberation Sans Narrow"/>
          <w:sz w:val="20"/>
          <w:szCs w:val="20"/>
        </w:rPr>
        <w:t>"Frage" (Sachverhalt ist unklar, sollte in der Review-Sitzung diskutiert werden)</w:t>
      </w:r>
    </w:p>
    <w:p w14:paraId="6F775E13" w14:textId="77777777" w:rsidR="00B6527E" w:rsidRDefault="00B6527E">
      <w:pPr>
        <w:pStyle w:val="Standard"/>
        <w:tabs>
          <w:tab w:val="left" w:pos="300"/>
        </w:tabs>
        <w:rPr>
          <w:rFonts w:ascii="Liberation Sans Narrow" w:hAnsi="Liberation Sans Narrow"/>
          <w:sz w:val="20"/>
          <w:szCs w:val="20"/>
        </w:rPr>
      </w:pPr>
    </w:p>
    <w:p w14:paraId="5160F92F" w14:textId="77777777" w:rsidR="00B6527E" w:rsidRDefault="00B6527E">
      <w:pPr>
        <w:pStyle w:val="Standard"/>
        <w:rPr>
          <w:rFonts w:ascii="Liberation Sans Narrow" w:hAnsi="Liberation Sans Narrow"/>
          <w:sz w:val="20"/>
          <w:szCs w:val="20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4"/>
        <w:gridCol w:w="1640"/>
        <w:gridCol w:w="5839"/>
        <w:gridCol w:w="686"/>
        <w:gridCol w:w="964"/>
      </w:tblGrid>
      <w:tr w:rsidR="00B6527E" w:rsidRPr="005016FA" w14:paraId="7F3195AD" w14:textId="77777777" w:rsidTr="002E3F32"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46AB3" w14:textId="77777777" w:rsidR="00B6527E" w:rsidRPr="005016FA" w:rsidRDefault="005B503A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E1AB6" w14:textId="77777777" w:rsidR="00B6527E" w:rsidRPr="005016FA" w:rsidRDefault="005B503A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b/>
                <w:bCs/>
                <w:sz w:val="20"/>
                <w:szCs w:val="20"/>
              </w:rPr>
              <w:t>Seite / Abschnitt</w:t>
            </w:r>
          </w:p>
        </w:tc>
        <w:tc>
          <w:tcPr>
            <w:tcW w:w="5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38F1C" w14:textId="77777777" w:rsidR="00B6527E" w:rsidRPr="005016FA" w:rsidRDefault="005B503A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b/>
                <w:bCs/>
                <w:sz w:val="20"/>
                <w:szCs w:val="20"/>
              </w:rPr>
              <w:t>Beschreibung der Auffälligkeit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5FA98" w14:textId="77777777" w:rsidR="00B6527E" w:rsidRPr="005016FA" w:rsidRDefault="005B503A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b/>
                <w:bCs/>
                <w:sz w:val="20"/>
                <w:szCs w:val="20"/>
              </w:rPr>
              <w:t>Klass.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B4F64" w14:textId="77777777" w:rsidR="00B6527E" w:rsidRPr="005016FA" w:rsidRDefault="005B503A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b/>
                <w:bCs/>
                <w:sz w:val="20"/>
                <w:szCs w:val="20"/>
              </w:rPr>
              <w:t>Kriterium</w:t>
            </w:r>
          </w:p>
        </w:tc>
      </w:tr>
      <w:tr w:rsidR="00B6527E" w:rsidRPr="005016FA" w14:paraId="2F9D8E9C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812B2" w14:textId="2624DC45" w:rsidR="00B6527E" w:rsidRPr="005016FA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21273" w14:textId="4957E58E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</w:t>
            </w:r>
            <w:r w:rsidR="00750D8D" w:rsidRPr="005016FA">
              <w:rPr>
                <w:rFonts w:ascii="Liberation Sans Narrow" w:hAnsi="Liberation Sans Narrow"/>
                <w:sz w:val="20"/>
                <w:szCs w:val="20"/>
              </w:rPr>
              <w:t>0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AB32C" w14:textId="4CCCA3E7" w:rsidR="00B6527E" w:rsidRPr="005016FA" w:rsidRDefault="00750D8D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Titelblatt fehlt</w:t>
            </w:r>
            <w:r w:rsidR="006301EB" w:rsidRPr="005016FA">
              <w:rPr>
                <w:rFonts w:ascii="Liberation Sans Narrow" w:hAnsi="Liberation Sans Narrow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88050" w14:textId="468DFEB6" w:rsidR="00B6527E" w:rsidRPr="005016FA" w:rsidRDefault="00750D8D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F7B64" w14:textId="71297879" w:rsidR="00B6527E" w:rsidRPr="005016FA" w:rsidRDefault="00750D8D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2</w:t>
            </w:r>
          </w:p>
        </w:tc>
      </w:tr>
      <w:tr w:rsidR="00B6527E" w:rsidRPr="005016FA" w14:paraId="328260B0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4C3FF" w14:textId="6F2305FA" w:rsidR="00B6527E" w:rsidRPr="005016FA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2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F8DB" w14:textId="5E9C38D3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</w:t>
            </w:r>
            <w:r w:rsidR="003F0943" w:rsidRPr="005016FA">
              <w:rPr>
                <w:rFonts w:ascii="Liberation Sans Narrow" w:hAnsi="Liberation Sans Narrow"/>
                <w:sz w:val="20"/>
                <w:szCs w:val="20"/>
              </w:rPr>
              <w:t>6</w:t>
            </w:r>
            <w:r w:rsidR="002E3F32" w:rsidRPr="005016FA">
              <w:rPr>
                <w:rFonts w:ascii="Liberation Sans Narrow" w:hAnsi="Liberation Sans Narrow"/>
                <w:sz w:val="20"/>
                <w:szCs w:val="20"/>
              </w:rPr>
              <w:t xml:space="preserve"> „Algorithmus“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AE6FD" w14:textId="1FBB7265" w:rsidR="00B6527E" w:rsidRPr="005016FA" w:rsidRDefault="003F0943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 xml:space="preserve">Erklärung </w:t>
            </w:r>
            <w:r w:rsidR="006301EB" w:rsidRPr="005016FA">
              <w:rPr>
                <w:rFonts w:ascii="Liberation Sans Narrow" w:hAnsi="Liberation Sans Narrow"/>
                <w:sz w:val="20"/>
                <w:szCs w:val="20"/>
              </w:rPr>
              <w:t>nicht passend.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C5472" w14:textId="29C995E4" w:rsidR="00B6527E" w:rsidRPr="005016FA" w:rsidRDefault="003F0943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 xml:space="preserve">F, </w:t>
            </w:r>
            <w:r w:rsidR="002E3F32" w:rsidRPr="005016FA">
              <w:rPr>
                <w:rFonts w:ascii="Liberation Sans Narrow" w:hAnsi="Liberation Sans Narrow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07FC4" w14:textId="615D2A80" w:rsidR="00B6527E" w:rsidRPr="005016FA" w:rsidRDefault="003F0943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3</w:t>
            </w:r>
          </w:p>
        </w:tc>
      </w:tr>
      <w:tr w:rsidR="00B6527E" w:rsidRPr="005016FA" w14:paraId="6A147EE5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41BA6" w14:textId="2DA92987" w:rsidR="00B6527E" w:rsidRPr="005016FA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3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595BB" w14:textId="7E08360C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</w:t>
            </w:r>
            <w:r w:rsidR="003F0943" w:rsidRPr="005016FA">
              <w:rPr>
                <w:rFonts w:ascii="Liberation Sans Narrow" w:hAnsi="Liberation Sans Narrow"/>
                <w:sz w:val="20"/>
                <w:szCs w:val="20"/>
              </w:rPr>
              <w:t>9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E0C63" w14:textId="61B8BC8B" w:rsidR="00B6527E" w:rsidRPr="005016FA" w:rsidRDefault="003F0943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Formatierung bei „Benachbartes Feld“</w:t>
            </w:r>
            <w:r w:rsidR="006301EB" w:rsidRPr="005016FA">
              <w:rPr>
                <w:rFonts w:ascii="Liberation Sans Narrow" w:hAnsi="Liberation Sans Narrow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E098E" w14:textId="35F1869A" w:rsidR="00B6527E" w:rsidRPr="005016FA" w:rsidRDefault="003F0943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O, 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17363" w14:textId="0797E313" w:rsidR="00B6527E" w:rsidRPr="005016FA" w:rsidRDefault="002E3F32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7</w:t>
            </w:r>
          </w:p>
        </w:tc>
      </w:tr>
      <w:tr w:rsidR="00B6527E" w:rsidRPr="005016FA" w14:paraId="7621130B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5008B" w14:textId="4DAAF47D" w:rsidR="00B6527E" w:rsidRPr="005016FA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4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296CE" w14:textId="71BBB53B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</w:t>
            </w:r>
            <w:r w:rsidR="002E3F32" w:rsidRPr="005016FA">
              <w:rPr>
                <w:rFonts w:ascii="Liberation Sans Narrow" w:hAnsi="Liberation Sans Narrow"/>
                <w:sz w:val="20"/>
                <w:szCs w:val="20"/>
              </w:rPr>
              <w:t>9/10 „Bewegung“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05385" w14:textId="53408EF4" w:rsidR="00B6527E" w:rsidRPr="005016FA" w:rsidRDefault="002E3F32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Kann als eine Anforderung gelistet werden</w:t>
            </w:r>
            <w:r w:rsidR="006301EB" w:rsidRPr="005016FA">
              <w:rPr>
                <w:rFonts w:ascii="Liberation Sans Narrow" w:hAnsi="Liberation Sans Narrow"/>
                <w:sz w:val="20"/>
                <w:szCs w:val="20"/>
              </w:rPr>
              <w:t>/ zusammengefasst werden.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10ABA" w14:textId="286DA744" w:rsidR="00B6527E" w:rsidRPr="005016FA" w:rsidRDefault="002E3F32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5739D" w14:textId="2F28EE62" w:rsidR="00B6527E" w:rsidRPr="005016FA" w:rsidRDefault="002E3F32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1.2</w:t>
            </w:r>
          </w:p>
        </w:tc>
      </w:tr>
      <w:tr w:rsidR="00B6527E" w:rsidRPr="005016FA" w14:paraId="25DFFC47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471FF" w14:textId="32722E16" w:rsidR="00B6527E" w:rsidRPr="005016FA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5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D9E75" w14:textId="189F3DF7" w:rsidR="002E3F32" w:rsidRPr="005016FA" w:rsidRDefault="00A1476F" w:rsidP="002E3F32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</w:t>
            </w:r>
            <w:r w:rsidR="002E3F32" w:rsidRPr="005016FA">
              <w:rPr>
                <w:rFonts w:ascii="Liberation Sans Narrow" w:hAnsi="Liberation Sans Narrow"/>
                <w:sz w:val="20"/>
                <w:szCs w:val="20"/>
              </w:rPr>
              <w:t>5, 2.1, „Begriffe zur Softwarearchitektur und Implementierung /</w:t>
            </w:r>
          </w:p>
          <w:p w14:paraId="6FF63E24" w14:textId="494F1588" w:rsidR="00B6527E" w:rsidRPr="005016FA" w:rsidRDefault="00A1476F" w:rsidP="002E3F32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</w:t>
            </w:r>
            <w:r w:rsidR="002E3F32" w:rsidRPr="005016FA">
              <w:rPr>
                <w:rFonts w:ascii="Liberation Sans Narrow" w:hAnsi="Liberation Sans Narrow"/>
                <w:sz w:val="20"/>
                <w:szCs w:val="20"/>
              </w:rPr>
              <w:t>18, 4.1, „Akteure“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AEAAE" w14:textId="589BA956" w:rsidR="00B6527E" w:rsidRPr="005016FA" w:rsidRDefault="002E3F32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 xml:space="preserve">Der Begriff „Client“, „Server“ und Ähnliches, wird mehrmals in </w:t>
            </w:r>
            <w:r w:rsidR="00A1476F" w:rsidRPr="005016FA">
              <w:rPr>
                <w:rFonts w:ascii="Liberation Sans Narrow" w:hAnsi="Liberation Sans Narrow"/>
                <w:sz w:val="20"/>
                <w:szCs w:val="20"/>
              </w:rPr>
              <w:t>zwei</w:t>
            </w:r>
            <w:r w:rsidRPr="005016FA">
              <w:rPr>
                <w:rFonts w:ascii="Liberation Sans Narrow" w:hAnsi="Liberation Sans Narrow"/>
                <w:sz w:val="20"/>
                <w:szCs w:val="20"/>
              </w:rPr>
              <w:t xml:space="preserve"> Abschnitten </w:t>
            </w:r>
            <w:r w:rsidR="00A1476F" w:rsidRPr="005016FA">
              <w:rPr>
                <w:rFonts w:ascii="Liberation Sans Narrow" w:hAnsi="Liberation Sans Narrow"/>
                <w:sz w:val="20"/>
                <w:szCs w:val="20"/>
              </w:rPr>
              <w:t xml:space="preserve">auf verschiedene Arten </w:t>
            </w:r>
            <w:r w:rsidRPr="005016FA">
              <w:rPr>
                <w:rFonts w:ascii="Liberation Sans Narrow" w:hAnsi="Liberation Sans Narrow"/>
                <w:sz w:val="20"/>
                <w:szCs w:val="20"/>
              </w:rPr>
              <w:t xml:space="preserve">erklärt. </w:t>
            </w:r>
            <w:r w:rsidR="00A1476F" w:rsidRPr="005016FA">
              <w:rPr>
                <w:rFonts w:ascii="Liberation Sans Narrow" w:hAnsi="Liberation Sans Narrow"/>
                <w:sz w:val="20"/>
                <w:szCs w:val="20"/>
              </w:rPr>
              <w:t>Führt zu Verwirrungen und</w:t>
            </w:r>
            <w:r w:rsidRPr="005016FA">
              <w:rPr>
                <w:rFonts w:ascii="Liberation Sans Narrow" w:hAnsi="Liberation Sans Narrow"/>
                <w:sz w:val="20"/>
                <w:szCs w:val="20"/>
              </w:rPr>
              <w:t xml:space="preserve"> sollte es bei einem Abschnitt belassen.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9FBF1" w14:textId="002DE80F" w:rsidR="00B6527E" w:rsidRPr="005016FA" w:rsidRDefault="002E3F32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K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30126" w14:textId="74B17625" w:rsidR="00B6527E" w:rsidRPr="005016FA" w:rsidRDefault="002E3F32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1.5</w:t>
            </w:r>
            <w:r w:rsidR="00A1476F" w:rsidRPr="005016FA">
              <w:rPr>
                <w:rFonts w:ascii="Liberation Sans Narrow" w:hAnsi="Liberation Sans Narrow"/>
                <w:sz w:val="20"/>
                <w:szCs w:val="20"/>
              </w:rPr>
              <w:t>, 1.7</w:t>
            </w:r>
          </w:p>
        </w:tc>
      </w:tr>
      <w:tr w:rsidR="00B6527E" w:rsidRPr="005016FA" w14:paraId="1CAC78D4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DF1BB" w14:textId="615ED131" w:rsidR="00B6527E" w:rsidRPr="005016FA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6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F66C8" w14:textId="7B447E16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S.20, 4.2.1 „Serverstart“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6C3F2" w14:textId="66BC3FD3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Was ist ein Docker-Container? Der Begriff wird nie erklärt.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80B15" w14:textId="488F5655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DFB3E" w14:textId="149B487E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1.5</w:t>
            </w:r>
          </w:p>
        </w:tc>
      </w:tr>
      <w:tr w:rsidR="00B6527E" w:rsidRPr="005016FA" w14:paraId="02EA963A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427DF" w14:textId="79210431" w:rsidR="00B6527E" w:rsidRPr="005016FA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A5B18" w14:textId="5A26C834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S.20, 4.2.1 „Partie-Konfigurationen“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593B0" w14:textId="147FE33B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Akteur Editor fehlt?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FBD67" w14:textId="093CFC25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1D2A4" w14:textId="3E468F2C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1.5</w:t>
            </w:r>
          </w:p>
        </w:tc>
      </w:tr>
      <w:tr w:rsidR="00B6527E" w:rsidRPr="005016FA" w14:paraId="3344DBB9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1EED5" w14:textId="6CD9FA1C" w:rsidR="00B6527E" w:rsidRPr="005016FA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8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45154" w14:textId="0B6916D9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S.11, „</w:t>
            </w:r>
            <w:proofErr w:type="spellStart"/>
            <w:r w:rsidRPr="005016FA">
              <w:rPr>
                <w:rFonts w:ascii="Liberation Sans Narrow" w:hAnsi="Liberation Sans Narrow"/>
                <w:sz w:val="20"/>
                <w:szCs w:val="20"/>
              </w:rPr>
              <w:t>Grasfeld</w:t>
            </w:r>
            <w:proofErr w:type="spellEnd"/>
            <w:r w:rsidRPr="005016FA">
              <w:rPr>
                <w:rFonts w:ascii="Liberation Sans Narrow" w:hAnsi="Liberation Sans Narrow"/>
                <w:sz w:val="20"/>
                <w:szCs w:val="20"/>
              </w:rPr>
              <w:t>“</w:t>
            </w:r>
            <w:r w:rsidR="006301EB" w:rsidRPr="005016FA">
              <w:rPr>
                <w:rFonts w:ascii="Liberation Sans Narrow" w:hAnsi="Liberation Sans Narrow"/>
                <w:sz w:val="20"/>
                <w:szCs w:val="20"/>
              </w:rPr>
              <w:t xml:space="preserve"> usw.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0B5F1" w14:textId="768C0045" w:rsidR="00B6527E" w:rsidRPr="005016FA" w:rsidRDefault="00A1476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„</w:t>
            </w:r>
            <w:proofErr w:type="spellStart"/>
            <w:r w:rsidRPr="005016FA">
              <w:rPr>
                <w:rFonts w:ascii="Liberation Sans Narrow" w:hAnsi="Liberation Sans Narrow"/>
                <w:sz w:val="20"/>
                <w:szCs w:val="20"/>
              </w:rPr>
              <w:t>Grasfeld</w:t>
            </w:r>
            <w:proofErr w:type="spellEnd"/>
            <w:r w:rsidRPr="005016FA">
              <w:rPr>
                <w:rFonts w:ascii="Liberation Sans Narrow" w:hAnsi="Liberation Sans Narrow"/>
                <w:sz w:val="20"/>
                <w:szCs w:val="20"/>
              </w:rPr>
              <w:t>“ und „</w:t>
            </w:r>
            <w:proofErr w:type="spellStart"/>
            <w:r w:rsidRPr="005016FA">
              <w:rPr>
                <w:rFonts w:ascii="Liberation Sans Narrow" w:hAnsi="Liberation Sans Narrow"/>
                <w:sz w:val="20"/>
                <w:szCs w:val="20"/>
              </w:rPr>
              <w:t>Grasfeld</w:t>
            </w:r>
            <w:proofErr w:type="spellEnd"/>
            <w:r w:rsidRPr="005016FA">
              <w:rPr>
                <w:rFonts w:ascii="Liberation Sans Narrow" w:hAnsi="Liberation Sans Narrow"/>
                <w:sz w:val="20"/>
                <w:szCs w:val="20"/>
              </w:rPr>
              <w:t xml:space="preserve"> mit Charakter“</w:t>
            </w:r>
            <w:r w:rsidR="006301EB" w:rsidRPr="005016FA">
              <w:rPr>
                <w:rFonts w:ascii="Liberation Sans Narrow" w:hAnsi="Liberation Sans Narrow"/>
                <w:sz w:val="20"/>
                <w:szCs w:val="20"/>
              </w:rPr>
              <w:t xml:space="preserve"> und „</w:t>
            </w:r>
            <w:proofErr w:type="spellStart"/>
            <w:r w:rsidR="006301EB" w:rsidRPr="005016FA">
              <w:rPr>
                <w:rFonts w:ascii="Liberation Sans Narrow" w:hAnsi="Liberation Sans Narrow"/>
                <w:sz w:val="20"/>
                <w:szCs w:val="20"/>
              </w:rPr>
              <w:t>Grasfeld</w:t>
            </w:r>
            <w:proofErr w:type="spellEnd"/>
            <w:r w:rsidR="006301EB" w:rsidRPr="005016FA">
              <w:rPr>
                <w:rFonts w:ascii="Liberation Sans Narrow" w:hAnsi="Liberation Sans Narrow"/>
                <w:sz w:val="20"/>
                <w:szCs w:val="20"/>
              </w:rPr>
              <w:t xml:space="preserve"> mit Infinity Stone“</w:t>
            </w:r>
            <w:r w:rsidRPr="005016FA">
              <w:rPr>
                <w:rFonts w:ascii="Liberation Sans Narrow" w:hAnsi="Liberation Sans Narrow"/>
                <w:sz w:val="20"/>
                <w:szCs w:val="20"/>
              </w:rPr>
              <w:t xml:space="preserve"> kann zusammengefasst werden.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0C1C2" w14:textId="305D592B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5F5D6" w14:textId="1808F375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 xml:space="preserve">1.2, </w:t>
            </w:r>
            <w:r>
              <w:rPr>
                <w:rFonts w:ascii="Liberation Sans Narrow" w:hAnsi="Liberation Sans Narrow"/>
                <w:sz w:val="20"/>
                <w:szCs w:val="20"/>
              </w:rPr>
              <w:t>3.6,</w:t>
            </w:r>
            <w:r>
              <w:rPr>
                <w:rFonts w:ascii="Liberation Sans Narrow" w:hAnsi="Liberation Sans Narrow"/>
                <w:sz w:val="20"/>
                <w:szCs w:val="20"/>
              </w:rPr>
              <w:t xml:space="preserve"> 6.1</w:t>
            </w:r>
          </w:p>
        </w:tc>
      </w:tr>
      <w:tr w:rsidR="00B6527E" w:rsidRPr="005016FA" w14:paraId="1439B9F0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E1EE5" w14:textId="6A671057" w:rsidR="00B6527E" w:rsidRPr="005016FA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9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43D76" w14:textId="57793434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S.14, „Überlängenmechanismus“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6C4E3" w14:textId="046E1164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 xml:space="preserve">Wird nicht wirklich </w:t>
            </w:r>
            <w:r w:rsidR="002B2EDE">
              <w:rPr>
                <w:rFonts w:ascii="Liberation Sans Narrow" w:hAnsi="Liberation Sans Narrow"/>
                <w:sz w:val="20"/>
                <w:szCs w:val="20"/>
              </w:rPr>
              <w:t>erklärt.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C1D65" w14:textId="59DE121B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078DD" w14:textId="575935CF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1.2</w:t>
            </w:r>
          </w:p>
        </w:tc>
      </w:tr>
      <w:tr w:rsidR="00B6527E" w:rsidRPr="005016FA" w14:paraId="5ACD3476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EE536" w14:textId="673433B4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10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C04DC" w14:textId="1645007B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S.25, 4.2.2.1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34743" w14:textId="2376E846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Ist es notwendig, dass alle Visualisierungen eine Anforderung darstellen?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198ED" w14:textId="23B986C5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48FCB" w14:textId="3B959A48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 xml:space="preserve">1.2, </w:t>
            </w:r>
            <w:r>
              <w:rPr>
                <w:rFonts w:ascii="Liberation Sans Narrow" w:hAnsi="Liberation Sans Narrow"/>
                <w:sz w:val="20"/>
                <w:szCs w:val="20"/>
              </w:rPr>
              <w:t>6.1</w:t>
            </w:r>
          </w:p>
        </w:tc>
      </w:tr>
      <w:tr w:rsidR="00B6527E" w:rsidRPr="005016FA" w14:paraId="44502666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28B48" w14:textId="00DB771A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11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5F8AA" w14:textId="04718159" w:rsidR="00B6527E" w:rsidRPr="005016FA" w:rsidRDefault="005016FA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S.41, alle „Spezialaktionen“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14B60" w14:textId="38ECD2A2" w:rsidR="00B6527E" w:rsidRPr="005016FA" w:rsidRDefault="005016FA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Alle „Spezialaktionen“ können direkt bei Abschnitt 2.4 erklärt werden.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595DD" w14:textId="70595256" w:rsidR="00B6527E" w:rsidRPr="005016FA" w:rsidRDefault="005016FA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32005" w14:textId="6F6B2FD9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 xml:space="preserve">1.2, </w:t>
            </w:r>
            <w:r>
              <w:rPr>
                <w:rFonts w:ascii="Liberation Sans Narrow" w:hAnsi="Liberation Sans Narrow"/>
                <w:sz w:val="20"/>
                <w:szCs w:val="20"/>
              </w:rPr>
              <w:t>3.6,</w:t>
            </w:r>
            <w:r>
              <w:rPr>
                <w:rFonts w:ascii="Liberation Sans Narrow" w:hAnsi="Liberation Sans Narrow"/>
                <w:sz w:val="20"/>
                <w:szCs w:val="20"/>
              </w:rPr>
              <w:t xml:space="preserve"> </w:t>
            </w:r>
            <w:r>
              <w:rPr>
                <w:rFonts w:ascii="Liberation Sans Narrow" w:hAnsi="Liberation Sans Narrow"/>
                <w:sz w:val="20"/>
                <w:szCs w:val="20"/>
              </w:rPr>
              <w:t>6.1</w:t>
            </w:r>
          </w:p>
        </w:tc>
      </w:tr>
      <w:tr w:rsidR="00B6527E" w:rsidRPr="005016FA" w14:paraId="4AFA01B3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DF4F0" w14:textId="60FBCD0A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lastRenderedPageBreak/>
              <w:t>12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A8BE1" w14:textId="691ABD86" w:rsidR="00B6527E" w:rsidRPr="005016FA" w:rsidRDefault="005016FA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S. 15, 2.4 „Stone“, später ab S.41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517C5" w14:textId="3B81801D" w:rsidR="00B6527E" w:rsidRPr="005016FA" w:rsidRDefault="005016FA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Stone oder Stein. Der Begriff sollte auf einer Sprache konsistent genutzt werden.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DC306" w14:textId="721C9A65" w:rsidR="00B6527E" w:rsidRPr="005016FA" w:rsidRDefault="005016FA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F8ABB" w14:textId="0955A111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 xml:space="preserve">1.2, </w:t>
            </w:r>
            <w:r w:rsidRPr="005016FA">
              <w:rPr>
                <w:rFonts w:ascii="Liberation Sans Narrow" w:hAnsi="Liberation Sans Narrow"/>
                <w:sz w:val="20"/>
                <w:szCs w:val="20"/>
              </w:rPr>
              <w:t>1.7</w:t>
            </w:r>
            <w:r>
              <w:rPr>
                <w:rFonts w:ascii="Liberation Sans Narrow" w:hAnsi="Liberation Sans Narrow"/>
                <w:sz w:val="20"/>
                <w:szCs w:val="20"/>
              </w:rPr>
              <w:t xml:space="preserve">, 3.6, </w:t>
            </w:r>
            <w:r>
              <w:rPr>
                <w:rFonts w:ascii="Liberation Sans Narrow" w:hAnsi="Liberation Sans Narrow"/>
                <w:sz w:val="20"/>
                <w:szCs w:val="20"/>
              </w:rPr>
              <w:t>6.1</w:t>
            </w:r>
          </w:p>
        </w:tc>
      </w:tr>
      <w:tr w:rsidR="00B6527E" w:rsidRPr="005016FA" w14:paraId="5877546D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FFABA" w14:textId="101C77AF" w:rsidR="00B6527E" w:rsidRPr="005016FA" w:rsidRDefault="006301E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 w:rsidRPr="005016FA">
              <w:rPr>
                <w:rFonts w:ascii="Liberation Sans Narrow" w:hAnsi="Liberation Sans Narrow"/>
                <w:sz w:val="20"/>
                <w:szCs w:val="20"/>
              </w:rPr>
              <w:t>13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2B573" w14:textId="69DC7D75" w:rsidR="00B6527E" w:rsidRPr="005016FA" w:rsidRDefault="005016FA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S.29/44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7A443" w14:textId="7032B787" w:rsidR="00B6527E" w:rsidRPr="005016FA" w:rsidRDefault="005016FA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 xml:space="preserve">Stan Lee wird erstmal als Easter Egg aufgeführt, aber erst viel später erklärt, was </w:t>
            </w:r>
            <w:r w:rsidR="00D40390">
              <w:rPr>
                <w:rFonts w:ascii="Liberation Sans Narrow" w:hAnsi="Liberation Sans Narrow"/>
                <w:sz w:val="20"/>
                <w:szCs w:val="20"/>
              </w:rPr>
              <w:t>es macht. Ähnlich wie bei anderen Anforderungen, sollten diese zusammengefasst und direkt erklärt werden.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593FB" w14:textId="64B7AA2E" w:rsidR="00B6527E" w:rsidRPr="005016FA" w:rsidRDefault="00D40390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ABE68" w14:textId="1B88F7F4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 xml:space="preserve">1.2, </w:t>
            </w:r>
            <w:r w:rsidRPr="005016FA">
              <w:rPr>
                <w:rFonts w:ascii="Liberation Sans Narrow" w:hAnsi="Liberation Sans Narrow"/>
                <w:sz w:val="20"/>
                <w:szCs w:val="20"/>
              </w:rPr>
              <w:t>1.7</w:t>
            </w:r>
            <w:r>
              <w:rPr>
                <w:rFonts w:ascii="Liberation Sans Narrow" w:hAnsi="Liberation Sans Narrow"/>
                <w:sz w:val="20"/>
                <w:szCs w:val="20"/>
              </w:rPr>
              <w:t xml:space="preserve">, </w:t>
            </w:r>
            <w:r>
              <w:rPr>
                <w:rFonts w:ascii="Liberation Sans Narrow" w:hAnsi="Liberation Sans Narrow"/>
                <w:sz w:val="20"/>
                <w:szCs w:val="20"/>
              </w:rPr>
              <w:t>3.6,</w:t>
            </w:r>
            <w:r>
              <w:rPr>
                <w:rFonts w:ascii="Liberation Sans Narrow" w:hAnsi="Liberation Sans Narrow"/>
                <w:sz w:val="20"/>
                <w:szCs w:val="20"/>
              </w:rPr>
              <w:t xml:space="preserve"> </w:t>
            </w:r>
            <w:r>
              <w:rPr>
                <w:rFonts w:ascii="Liberation Sans Narrow" w:hAnsi="Liberation Sans Narrow"/>
                <w:sz w:val="20"/>
                <w:szCs w:val="20"/>
              </w:rPr>
              <w:t>6.1</w:t>
            </w:r>
          </w:p>
        </w:tc>
      </w:tr>
      <w:tr w:rsidR="00B6527E" w:rsidRPr="005016FA" w14:paraId="3859D0C1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EBFB9" w14:textId="38D5DBEA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14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E0C27" w14:textId="0C8C80AD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S.45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4F608" w14:textId="68D02AFD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Rechtschreibfehler „</w:t>
            </w:r>
            <w:proofErr w:type="spellStart"/>
            <w:r>
              <w:rPr>
                <w:rFonts w:ascii="Liberation Sans Narrow" w:hAnsi="Liberation Sans Narrow"/>
                <w:sz w:val="20"/>
                <w:szCs w:val="20"/>
              </w:rPr>
              <w:t>Thanso</w:t>
            </w:r>
            <w:proofErr w:type="spellEnd"/>
            <w:r>
              <w:rPr>
                <w:rFonts w:ascii="Liberation Sans Narrow" w:hAnsi="Liberation Sans Narrow"/>
                <w:sz w:val="20"/>
                <w:szCs w:val="20"/>
              </w:rPr>
              <w:t>“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F5DC8" w14:textId="6F4B7129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O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DA96E" w14:textId="1FA5C796" w:rsidR="00B6527E" w:rsidRPr="005016FA" w:rsidRDefault="00B6527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</w:p>
        </w:tc>
      </w:tr>
      <w:tr w:rsidR="00B6527E" w:rsidRPr="005016FA" w14:paraId="5B9DC385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A5640" w14:textId="28ED0048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15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BC2CB" w14:textId="74AAA6CA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4.2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CD503" w14:textId="7BAB4253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Spielende wird nie definiert, nur was zu einem Spielende führt</w:t>
            </w:r>
            <w:r w:rsidR="002B2EDE">
              <w:rPr>
                <w:rFonts w:ascii="Liberation Sans Narrow" w:hAnsi="Liberation Sans Narrow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4CA2D" w14:textId="1C9E0528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K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D0460" w14:textId="5E12072E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2.4</w:t>
            </w:r>
          </w:p>
        </w:tc>
      </w:tr>
      <w:tr w:rsidR="00B6527E" w:rsidRPr="005016FA" w14:paraId="0E3960F7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2ADB1" w14:textId="0C980746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16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E3A1D" w14:textId="6C44A53F" w:rsidR="00B6527E" w:rsidRPr="005016FA" w:rsidRDefault="00A33C2C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S.53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84A12" w14:textId="741C6389" w:rsidR="00B6527E" w:rsidRPr="005016FA" w:rsidRDefault="00A33C2C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Diagramm könnte unterteilt werden, zur besseren Übersicht</w:t>
            </w:r>
            <w:r w:rsidR="002B2EDE">
              <w:rPr>
                <w:rFonts w:ascii="Liberation Sans Narrow" w:hAnsi="Liberation Sans Narrow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E5EB7" w14:textId="238F3005" w:rsidR="00B6527E" w:rsidRPr="005016FA" w:rsidRDefault="00A33C2C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O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48BF1" w14:textId="1CF1A375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1.8</w:t>
            </w:r>
          </w:p>
        </w:tc>
      </w:tr>
      <w:tr w:rsidR="00B6527E" w:rsidRPr="005016FA" w14:paraId="73D8A421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990FD" w14:textId="3E4FD8ED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17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C08AA" w14:textId="34B25E05" w:rsidR="00B6527E" w:rsidRPr="005016FA" w:rsidRDefault="00A33C2C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S.56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51191" w14:textId="00236281" w:rsidR="00B6527E" w:rsidRPr="005016FA" w:rsidRDefault="00A33C2C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Registrierung? Diagramm ergibt keinen Sinn</w:t>
            </w:r>
            <w:r w:rsidR="002B2EDE">
              <w:rPr>
                <w:rFonts w:ascii="Liberation Sans Narrow" w:hAnsi="Liberation Sans Narrow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F96CF" w14:textId="281AEDEB" w:rsidR="00B6527E" w:rsidRPr="005016FA" w:rsidRDefault="00A33C2C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95758" w14:textId="47C1973C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1.8</w:t>
            </w:r>
          </w:p>
        </w:tc>
      </w:tr>
      <w:tr w:rsidR="00B6527E" w:rsidRPr="005016FA" w14:paraId="48546697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8C09" w14:textId="30B649FD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18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20D75" w14:textId="5D8C9053" w:rsidR="00B6527E" w:rsidRPr="005016FA" w:rsidRDefault="00A33C2C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S.61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B39B0" w14:textId="1EDBC062" w:rsidR="00B6527E" w:rsidRPr="005016FA" w:rsidRDefault="00A33C2C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Wo ist der Spieler auf einmal hin?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0FC43" w14:textId="6F702C5E" w:rsidR="00B6527E" w:rsidRPr="005016FA" w:rsidRDefault="00A33C2C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A82B0" w14:textId="68D3B5C8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1.8</w:t>
            </w:r>
          </w:p>
        </w:tc>
      </w:tr>
      <w:tr w:rsidR="00B6527E" w:rsidRPr="005016FA" w14:paraId="7642EB7E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081B9" w14:textId="501D9916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19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D925C" w14:textId="5672E81F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Alle Diagramme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4D2CD" w14:textId="1F356D0E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Was ist „alt“?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7D439" w14:textId="5D83AA9F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548B4" w14:textId="2A08F422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1.8</w:t>
            </w:r>
          </w:p>
        </w:tc>
      </w:tr>
      <w:tr w:rsidR="00B6527E" w:rsidRPr="005016FA" w14:paraId="6BEE4B94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13345" w14:textId="3C250149" w:rsidR="00B6527E" w:rsidRPr="005016FA" w:rsidRDefault="00E615D5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20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88029" w14:textId="3209D1F3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S.82, 8.1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9712D" w14:textId="0D9DD96F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Icons sind nicht konsistent und passen nicht zusammen, zudem sehr klein</w:t>
            </w:r>
            <w:r w:rsidR="002B2EDE">
              <w:rPr>
                <w:rFonts w:ascii="Liberation Sans Narrow" w:hAnsi="Liberation Sans Narrow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789C3" w14:textId="5B7E26F2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CE371" w14:textId="7631FEDF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5.1, 5.2</w:t>
            </w:r>
          </w:p>
        </w:tc>
      </w:tr>
      <w:tr w:rsidR="00B6527E" w:rsidRPr="005016FA" w14:paraId="395E2C37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64B54" w14:textId="1B9C57EE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21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491FB" w14:textId="6E88AC6B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8.2.1, 8.2.2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13A6C" w14:textId="43FB3FE0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Ästhetisch nicht schön. Sollte nicht alles in Rottönen mit Schwarzen Akzenten sein. Schriftart, Dialoge, Pop-Ups sind sehr schwer zu erkennen. Dialoge nicht zentriert.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B452F" w14:textId="78BAD8E5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K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9F0F8" w14:textId="6A417E9A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5.1</w:t>
            </w:r>
            <w:r>
              <w:rPr>
                <w:rFonts w:ascii="Liberation Sans Narrow" w:hAnsi="Liberation Sans Narrow"/>
                <w:sz w:val="20"/>
                <w:szCs w:val="20"/>
              </w:rPr>
              <w:t xml:space="preserve">, </w:t>
            </w:r>
            <w:r>
              <w:rPr>
                <w:rFonts w:ascii="Liberation Sans Narrow" w:hAnsi="Liberation Sans Narrow"/>
                <w:sz w:val="20"/>
                <w:szCs w:val="20"/>
              </w:rPr>
              <w:t>5.2</w:t>
            </w:r>
          </w:p>
        </w:tc>
      </w:tr>
      <w:tr w:rsidR="00B6527E" w:rsidRPr="005016FA" w14:paraId="2EE904F9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316D0" w14:textId="41CF780E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22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F2BC9" w14:textId="6222DD17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8.2.3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FB289" w14:textId="25BF4725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Charaktere (</w:t>
            </w:r>
            <w:proofErr w:type="spellStart"/>
            <w:r>
              <w:rPr>
                <w:rFonts w:ascii="Liberation Sans Narrow" w:hAnsi="Liberation Sans Narrow"/>
                <w:sz w:val="20"/>
                <w:szCs w:val="20"/>
              </w:rPr>
              <w:t>v.A.</w:t>
            </w:r>
            <w:proofErr w:type="spellEnd"/>
            <w:r>
              <w:rPr>
                <w:rFonts w:ascii="Liberation Sans Narrow" w:hAnsi="Liberation Sans Narrow"/>
                <w:sz w:val="20"/>
                <w:szCs w:val="20"/>
              </w:rPr>
              <w:t xml:space="preserve"> Hulk) aufgrund des </w:t>
            </w:r>
            <w:proofErr w:type="spellStart"/>
            <w:r>
              <w:rPr>
                <w:rFonts w:ascii="Liberation Sans Narrow" w:hAnsi="Liberation Sans Narrow"/>
                <w:sz w:val="20"/>
                <w:szCs w:val="20"/>
              </w:rPr>
              <w:t>Pixelarts</w:t>
            </w:r>
            <w:proofErr w:type="spellEnd"/>
            <w:r>
              <w:rPr>
                <w:rFonts w:ascii="Liberation Sans Narrow" w:hAnsi="Liberation Sans Narrow"/>
                <w:sz w:val="20"/>
                <w:szCs w:val="20"/>
              </w:rPr>
              <w:t xml:space="preserve"> und der Farbe sehr schwer vom Hintergrund zu unterscheiden. Das gleiche gilt für Aktionsicons</w:t>
            </w:r>
            <w:r w:rsidR="002B2EDE">
              <w:rPr>
                <w:rFonts w:ascii="Liberation Sans Narrow" w:hAnsi="Liberation Sans Narrow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0F6A2" w14:textId="675235B3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2558E" w14:textId="289C5863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5.1, 5.2</w:t>
            </w:r>
          </w:p>
        </w:tc>
      </w:tr>
      <w:tr w:rsidR="00B6527E" w:rsidRPr="005016FA" w14:paraId="09EF5A25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09CDF" w14:textId="1A64A42C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23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EFDBD" w14:textId="45A8C35D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8.2.4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9169F" w14:textId="698577B2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Pause-Menü sieht nicht aus wie Pause.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5BF3B" w14:textId="3058F6F3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K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622BC" w14:textId="10F7839E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5.1, 5.2</w:t>
            </w:r>
          </w:p>
        </w:tc>
      </w:tr>
      <w:tr w:rsidR="00B6527E" w:rsidRPr="005016FA" w14:paraId="0202CF50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1FABC" w14:textId="772D6599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24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CC81A" w14:textId="15D65CE6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8.2.5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56410" w14:textId="75C67756" w:rsidR="00B6527E" w:rsidRPr="005016FA" w:rsidRDefault="00C713DB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 xml:space="preserve">Statistiken vom Layout her </w:t>
            </w:r>
            <w:r w:rsidR="00B0528F">
              <w:rPr>
                <w:rFonts w:ascii="Liberation Sans Narrow" w:hAnsi="Liberation Sans Narrow"/>
                <w:sz w:val="20"/>
                <w:szCs w:val="20"/>
              </w:rPr>
              <w:t xml:space="preserve">sehr überladen und sehr unstrukturiert. 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C92C0" w14:textId="59DD0BDC" w:rsidR="00B6527E" w:rsidRPr="005016FA" w:rsidRDefault="00B0528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K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6C0E4" w14:textId="539BD2E9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5.1, 5.2</w:t>
            </w:r>
            <w:r>
              <w:rPr>
                <w:rFonts w:ascii="Liberation Sans Narrow" w:hAnsi="Liberation Sans Narrow"/>
                <w:sz w:val="20"/>
                <w:szCs w:val="20"/>
              </w:rPr>
              <w:t>, 5.4</w:t>
            </w:r>
          </w:p>
        </w:tc>
      </w:tr>
      <w:tr w:rsidR="00B6527E" w:rsidRPr="005016FA" w14:paraId="11273409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7D381" w14:textId="40C5E95E" w:rsidR="00B6527E" w:rsidRPr="005016FA" w:rsidRDefault="00B0528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25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9D27C" w14:textId="50ADBDFB" w:rsidR="00B6527E" w:rsidRPr="005016FA" w:rsidRDefault="00B0528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S.98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CA8A0" w14:textId="0126A2C6" w:rsidR="00B6527E" w:rsidRPr="005016FA" w:rsidRDefault="00B0528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Warum sollte der Spieler das Spiel nicht selbst schließen können?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DEA34" w14:textId="46C4A1EC" w:rsidR="00B6527E" w:rsidRPr="005016FA" w:rsidRDefault="00B0528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E8BD5" w14:textId="29029A6D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5.1, 5.2</w:t>
            </w:r>
          </w:p>
        </w:tc>
      </w:tr>
      <w:tr w:rsidR="00B6527E" w:rsidRPr="005016FA" w14:paraId="77AEF038" w14:textId="77777777" w:rsidTr="002E3F32"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405F4" w14:textId="0E3F5FD2" w:rsidR="00B6527E" w:rsidRPr="005016FA" w:rsidRDefault="00B0528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26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51C76" w14:textId="2BB156D9" w:rsidR="00B6527E" w:rsidRPr="005016FA" w:rsidRDefault="00B0528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8.2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1A4E5" w14:textId="5F2ED97A" w:rsidR="00B6527E" w:rsidRPr="005016FA" w:rsidRDefault="00B0528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Nicht alles muss ein Pop-Up sein.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FD0B7" w14:textId="235A0386" w:rsidR="00B6527E" w:rsidRPr="005016FA" w:rsidRDefault="00B0528F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K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6C923" w14:textId="63EB20B0" w:rsidR="00B6527E" w:rsidRPr="005016FA" w:rsidRDefault="00BD511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5.1, 5.2</w:t>
            </w:r>
          </w:p>
        </w:tc>
      </w:tr>
    </w:tbl>
    <w:p w14:paraId="655D4EAE" w14:textId="65202EB5" w:rsidR="00D40390" w:rsidRDefault="00D40390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1EACB2AB" w14:textId="77777777" w:rsidR="002B2EDE" w:rsidRDefault="002B2EDE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6F7A5EDE" w14:textId="40E65974" w:rsidR="00D40390" w:rsidRPr="00D60306" w:rsidRDefault="00D40390">
      <w:pPr>
        <w:pStyle w:val="Standard"/>
        <w:rPr>
          <w:rFonts w:ascii="Liberation Sans Narrow" w:hAnsi="Liberation Sans Narrow"/>
          <w:i/>
          <w:iCs/>
          <w:sz w:val="20"/>
          <w:szCs w:val="20"/>
        </w:rPr>
      </w:pPr>
      <w:r w:rsidRPr="00D60306">
        <w:rPr>
          <w:rFonts w:ascii="Liberation Sans Narrow" w:hAnsi="Liberation Sans Narrow"/>
          <w:i/>
          <w:iCs/>
          <w:sz w:val="20"/>
          <w:szCs w:val="20"/>
        </w:rPr>
        <w:t>Generelle Anmerkung: Begriffe und Erklärungen werden häufig mehrmals auf unterschiedliche Arten erklärt. Diese Inkonsistenz ist sehr verwirrend</w:t>
      </w:r>
      <w:r w:rsidR="002B2EDE" w:rsidRPr="00D60306">
        <w:rPr>
          <w:rFonts w:ascii="Liberation Sans Narrow" w:hAnsi="Liberation Sans Narrow"/>
          <w:i/>
          <w:iCs/>
          <w:sz w:val="20"/>
          <w:szCs w:val="20"/>
        </w:rPr>
        <w:t>. Zudem werden sie nicht zwischen den einzelnen Abschnitten referenziert.</w:t>
      </w:r>
    </w:p>
    <w:p w14:paraId="14FF2C97" w14:textId="1DEF8DA2" w:rsidR="00B6527E" w:rsidRDefault="00B6527E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0A193475" w14:textId="03FE2441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47C18A7C" w14:textId="66EA8BB7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4EFECF0F" w14:textId="205A5BA7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457ACA0B" w14:textId="12A5E090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00A4C29E" w14:textId="4BCAD3C1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3F2A8156" w14:textId="5CB08699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7B288AEC" w14:textId="5D667CCA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3FCE315E" w14:textId="6448B0C6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53B27CA9" w14:textId="01654C58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262E837E" w14:textId="6177431A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375628FB" w14:textId="7F6EEFF5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5DF894D8" w14:textId="247312A3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6D9ECDD4" w14:textId="004B3D53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617C3DA4" w14:textId="7655A806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4F1BE889" w14:textId="77777777" w:rsidR="00D60306" w:rsidRDefault="00D60306">
      <w:pPr>
        <w:pStyle w:val="Standard"/>
        <w:rPr>
          <w:rFonts w:ascii="Liberation Sans Narrow" w:hAnsi="Liberation Sans Narrow"/>
          <w:sz w:val="20"/>
          <w:szCs w:val="20"/>
        </w:rPr>
      </w:pPr>
    </w:p>
    <w:p w14:paraId="1C5E4B9D" w14:textId="77777777" w:rsidR="00B6527E" w:rsidRDefault="00B6527E">
      <w:pPr>
        <w:pStyle w:val="Standard"/>
        <w:rPr>
          <w:rFonts w:ascii="Liberation Sans Narrow" w:hAnsi="Liberation Sans Narrow"/>
          <w:sz w:val="20"/>
          <w:szCs w:val="20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4"/>
        <w:gridCol w:w="910"/>
        <w:gridCol w:w="6579"/>
      </w:tblGrid>
      <w:tr w:rsidR="00B6527E" w14:paraId="405BA6D1" w14:textId="77777777"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786B2" w14:textId="77777777" w:rsidR="00B6527E" w:rsidRDefault="005B503A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  <w:r>
              <w:rPr>
                <w:rFonts w:ascii="Liberation Sans Narrow" w:hAnsi="Liberation Sans Narrow"/>
                <w:b/>
                <w:bCs/>
                <w:sz w:val="20"/>
                <w:szCs w:val="20"/>
              </w:rPr>
              <w:t>Datum:</w:t>
            </w:r>
          </w:p>
          <w:p w14:paraId="32475180" w14:textId="77777777" w:rsidR="00B6527E" w:rsidRDefault="00B6527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</w:p>
          <w:p w14:paraId="750E787C" w14:textId="7250F070" w:rsidR="00B6527E" w:rsidRDefault="002E4BE1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  <w:r>
              <w:rPr>
                <w:rFonts w:ascii="Liberation Sans Narrow" w:hAnsi="Liberation Sans Narrow"/>
                <w:sz w:val="20"/>
                <w:szCs w:val="20"/>
              </w:rPr>
              <w:t>02.03.2021</w:t>
            </w:r>
          </w:p>
        </w:tc>
        <w:tc>
          <w:tcPr>
            <w:tcW w:w="9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116D8" w14:textId="77777777" w:rsidR="00B6527E" w:rsidRDefault="00B6527E">
            <w:pPr>
              <w:pStyle w:val="TableContents"/>
              <w:rPr>
                <w:rFonts w:ascii="Liberation Sans Narrow" w:hAnsi="Liberation Sans Narrow"/>
                <w:sz w:val="20"/>
                <w:szCs w:val="20"/>
              </w:rPr>
            </w:pPr>
          </w:p>
        </w:tc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C3C35" w14:textId="77777777" w:rsidR="00B6527E" w:rsidRDefault="005B503A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  <w:r>
              <w:rPr>
                <w:rFonts w:ascii="Liberation Sans Narrow" w:hAnsi="Liberation Sans Narrow"/>
                <w:b/>
                <w:bCs/>
                <w:sz w:val="20"/>
                <w:szCs w:val="20"/>
              </w:rPr>
              <w:t>Unterschrift Gutachter:</w:t>
            </w:r>
          </w:p>
          <w:p w14:paraId="371FA3EE" w14:textId="6F94DCBF" w:rsidR="00974A55" w:rsidRDefault="00974A55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</w:p>
          <w:p w14:paraId="3CE58C44" w14:textId="00DA029D" w:rsidR="002E4BE1" w:rsidRPr="002B2EDE" w:rsidRDefault="002E4BE1">
            <w:pPr>
              <w:pStyle w:val="TableContents"/>
              <w:rPr>
                <w:rFonts w:ascii="Ink Free" w:hAnsi="Ink Free"/>
                <w:b/>
                <w:bCs/>
                <w:color w:val="2F5496" w:themeColor="accent1" w:themeShade="BF"/>
                <w:sz w:val="40"/>
                <w:szCs w:val="32"/>
              </w:rPr>
            </w:pPr>
            <w:r w:rsidRPr="002B2EDE">
              <w:rPr>
                <w:rFonts w:ascii="Ink Free" w:hAnsi="Ink Free"/>
                <w:b/>
                <w:bCs/>
                <w:color w:val="2F5496" w:themeColor="accent1" w:themeShade="BF"/>
                <w:sz w:val="40"/>
                <w:szCs w:val="32"/>
              </w:rPr>
              <w:t>Emilija Kastratovic</w:t>
            </w:r>
          </w:p>
          <w:p w14:paraId="41464897" w14:textId="2570011B" w:rsidR="00974A55" w:rsidRDefault="00974A55">
            <w:pPr>
              <w:pStyle w:val="TableContents"/>
              <w:rPr>
                <w:rFonts w:ascii="Liberation Sans Narrow" w:hAnsi="Liberation Sans Narrow"/>
                <w:b/>
                <w:bCs/>
                <w:sz w:val="20"/>
                <w:szCs w:val="20"/>
              </w:rPr>
            </w:pPr>
          </w:p>
        </w:tc>
      </w:tr>
    </w:tbl>
    <w:p w14:paraId="171B713A" w14:textId="77777777" w:rsidR="00B6527E" w:rsidRDefault="00B6527E">
      <w:pPr>
        <w:pStyle w:val="Standard"/>
        <w:rPr>
          <w:rFonts w:ascii="Liberation Sans Narrow" w:hAnsi="Liberation Sans Narrow"/>
          <w:sz w:val="20"/>
          <w:szCs w:val="20"/>
        </w:rPr>
      </w:pPr>
    </w:p>
    <w:sectPr w:rsidR="00B652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693D6" w14:textId="77777777" w:rsidR="000E55BB" w:rsidRDefault="000E55BB">
      <w:r>
        <w:separator/>
      </w:r>
    </w:p>
  </w:endnote>
  <w:endnote w:type="continuationSeparator" w:id="0">
    <w:p w14:paraId="4F2C229C" w14:textId="77777777" w:rsidR="000E55BB" w:rsidRDefault="000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SungtiL GB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61D40" w14:textId="77777777" w:rsidR="000E55BB" w:rsidRDefault="000E55BB">
      <w:r>
        <w:rPr>
          <w:color w:val="000000"/>
        </w:rPr>
        <w:separator/>
      </w:r>
    </w:p>
  </w:footnote>
  <w:footnote w:type="continuationSeparator" w:id="0">
    <w:p w14:paraId="56FD15F8" w14:textId="77777777" w:rsidR="000E55BB" w:rsidRDefault="000E5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A15FF"/>
    <w:multiLevelType w:val="multilevel"/>
    <w:tmpl w:val="31E47D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27E"/>
    <w:rsid w:val="000E55BB"/>
    <w:rsid w:val="002B2EDE"/>
    <w:rsid w:val="002E3F32"/>
    <w:rsid w:val="002E4BE1"/>
    <w:rsid w:val="003F0943"/>
    <w:rsid w:val="005016FA"/>
    <w:rsid w:val="005B503A"/>
    <w:rsid w:val="006301EB"/>
    <w:rsid w:val="00750D8D"/>
    <w:rsid w:val="00974A55"/>
    <w:rsid w:val="00A1476F"/>
    <w:rsid w:val="00A33C2C"/>
    <w:rsid w:val="00B0528F"/>
    <w:rsid w:val="00B6527E"/>
    <w:rsid w:val="00BD511E"/>
    <w:rsid w:val="00C713DB"/>
    <w:rsid w:val="00D40390"/>
    <w:rsid w:val="00D60306"/>
    <w:rsid w:val="00E6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3474"/>
  <w15:docId w15:val="{553B8CE9-8A2D-4F45-864D-DB39292F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2922</Characters>
  <Application>Microsoft Office Word</Application>
  <DocSecurity>0</DocSecurity>
  <Lines>265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Emilija .</dc:creator>
  <cp:lastModifiedBy>Emilija .</cp:lastModifiedBy>
  <cp:revision>3</cp:revision>
  <dcterms:created xsi:type="dcterms:W3CDTF">2017-11-30T11:36:00Z</dcterms:created>
  <dcterms:modified xsi:type="dcterms:W3CDTF">2021-03-03T02:42:00Z</dcterms:modified>
</cp:coreProperties>
</file>