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D92" w:rsidRDefault="00276E4F" w:rsidP="00BF7AF0">
      <w:pPr>
        <w:jc w:val="center"/>
      </w:pPr>
      <w:r>
        <w:rPr>
          <w:rFonts w:hint="eastAsia"/>
        </w:rPr>
        <w:t>기술적 지표를 넣었을 때의 정확도 비교</w:t>
      </w:r>
    </w:p>
    <w:p w:rsidR="006306E2" w:rsidRDefault="002D5D92" w:rsidP="008B0E88">
      <w:pPr>
        <w:jc w:val="center"/>
      </w:pPr>
      <w:r>
        <w:rPr>
          <w:rFonts w:hint="eastAsia"/>
        </w:rPr>
        <w:t>(이지훈 논문에 삽입된 20개의 기업)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A4E93" w:rsidTr="003A4E93">
        <w:tc>
          <w:tcPr>
            <w:tcW w:w="2254" w:type="dxa"/>
          </w:tcPr>
          <w:p w:rsidR="003A4E93" w:rsidRDefault="003A4E93" w:rsidP="00BF7AF0">
            <w:pPr>
              <w:jc w:val="center"/>
            </w:pPr>
          </w:p>
        </w:tc>
        <w:tc>
          <w:tcPr>
            <w:tcW w:w="2254" w:type="dxa"/>
          </w:tcPr>
          <w:p w:rsidR="003A4E93" w:rsidRDefault="003A4E93" w:rsidP="00BF7AF0">
            <w:pPr>
              <w:jc w:val="center"/>
            </w:pPr>
            <w:r>
              <w:rPr>
                <w:rFonts w:hint="eastAsia"/>
              </w:rPr>
              <w:t>삽입 전</w:t>
            </w:r>
            <w:r w:rsidR="002D5D92">
              <w:rPr>
                <w:rFonts w:hint="eastAsia"/>
              </w:rPr>
              <w:t>(</w:t>
            </w:r>
            <w:r w:rsidR="002D5D92">
              <w:t>%</w:t>
            </w:r>
            <w:r w:rsidR="002D5D92">
              <w:rPr>
                <w:rFonts w:hint="eastAsia"/>
              </w:rPr>
              <w:t>)</w:t>
            </w:r>
          </w:p>
        </w:tc>
        <w:tc>
          <w:tcPr>
            <w:tcW w:w="2254" w:type="dxa"/>
          </w:tcPr>
          <w:p w:rsidR="003A4E93" w:rsidRDefault="003A4E93" w:rsidP="00BF7AF0">
            <w:pPr>
              <w:jc w:val="center"/>
            </w:pPr>
            <w:r>
              <w:rPr>
                <w:rFonts w:hint="eastAsia"/>
              </w:rPr>
              <w:t>삽입 후</w:t>
            </w:r>
            <w:r w:rsidR="002D5D92">
              <w:rPr>
                <w:rFonts w:hint="eastAsia"/>
              </w:rPr>
              <w:t>(</w:t>
            </w:r>
            <w:r w:rsidR="002D5D92">
              <w:t>%</w:t>
            </w:r>
            <w:r w:rsidR="002D5D92">
              <w:rPr>
                <w:rFonts w:hint="eastAsia"/>
              </w:rPr>
              <w:t>)</w:t>
            </w:r>
          </w:p>
        </w:tc>
        <w:tc>
          <w:tcPr>
            <w:tcW w:w="2254" w:type="dxa"/>
          </w:tcPr>
          <w:p w:rsidR="003A4E93" w:rsidRDefault="003A4E93" w:rsidP="00BF7AF0">
            <w:pPr>
              <w:jc w:val="center"/>
            </w:pPr>
            <w:r>
              <w:rPr>
                <w:rFonts w:hint="eastAsia"/>
              </w:rPr>
              <w:t>차이(</w:t>
            </w:r>
            <w:r>
              <w:t>+/-</w:t>
            </w:r>
            <w:r w:rsidR="002D5D92">
              <w:t xml:space="preserve"> %</w:t>
            </w:r>
            <w:r>
              <w:t>)</w:t>
            </w:r>
          </w:p>
        </w:tc>
      </w:tr>
      <w:tr w:rsidR="003A4E93" w:rsidTr="003A4E93">
        <w:tc>
          <w:tcPr>
            <w:tcW w:w="2254" w:type="dxa"/>
          </w:tcPr>
          <w:p w:rsidR="003A4E93" w:rsidRPr="00CA19AF" w:rsidRDefault="00A45814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삼성전자</w:t>
            </w:r>
          </w:p>
        </w:tc>
        <w:tc>
          <w:tcPr>
            <w:tcW w:w="2254" w:type="dxa"/>
          </w:tcPr>
          <w:p w:rsidR="003A4E93" w:rsidRPr="00CA19AF" w:rsidRDefault="00A12E0C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51</w:t>
            </w:r>
          </w:p>
        </w:tc>
        <w:tc>
          <w:tcPr>
            <w:tcW w:w="2254" w:type="dxa"/>
          </w:tcPr>
          <w:p w:rsidR="003A4E93" w:rsidRPr="00CA19AF" w:rsidRDefault="00F579F7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51.04</w:t>
            </w:r>
          </w:p>
        </w:tc>
        <w:tc>
          <w:tcPr>
            <w:tcW w:w="2254" w:type="dxa"/>
          </w:tcPr>
          <w:p w:rsidR="003A4E93" w:rsidRPr="00CA19AF" w:rsidRDefault="00E86794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+ 0.04</w:t>
            </w:r>
          </w:p>
        </w:tc>
      </w:tr>
      <w:tr w:rsidR="003A4E93" w:rsidTr="003A4E93">
        <w:tc>
          <w:tcPr>
            <w:tcW w:w="2254" w:type="dxa"/>
          </w:tcPr>
          <w:p w:rsidR="003A4E93" w:rsidRPr="00CA19AF" w:rsidRDefault="00A45814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한국전력</w:t>
            </w:r>
          </w:p>
        </w:tc>
        <w:tc>
          <w:tcPr>
            <w:tcW w:w="2254" w:type="dxa"/>
          </w:tcPr>
          <w:p w:rsidR="003A4E93" w:rsidRPr="00CA19AF" w:rsidRDefault="002D5D92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49</w:t>
            </w:r>
            <w:r w:rsidRPr="00CA19AF">
              <w:rPr>
                <w:b/>
                <w:color w:val="0070C0"/>
              </w:rPr>
              <w:t>.8</w:t>
            </w:r>
          </w:p>
        </w:tc>
        <w:tc>
          <w:tcPr>
            <w:tcW w:w="2254" w:type="dxa"/>
          </w:tcPr>
          <w:p w:rsidR="003A4E93" w:rsidRPr="00CA19AF" w:rsidRDefault="00F37165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52.1</w:t>
            </w:r>
          </w:p>
        </w:tc>
        <w:tc>
          <w:tcPr>
            <w:tcW w:w="2254" w:type="dxa"/>
          </w:tcPr>
          <w:p w:rsidR="003A4E93" w:rsidRPr="00CA19AF" w:rsidRDefault="0038701E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+</w:t>
            </w:r>
            <w:r w:rsidRPr="00CA19AF">
              <w:rPr>
                <w:b/>
                <w:color w:val="0070C0"/>
              </w:rPr>
              <w:t>2.3</w:t>
            </w:r>
          </w:p>
        </w:tc>
      </w:tr>
      <w:tr w:rsidR="003A4E93" w:rsidTr="003A4E93">
        <w:tc>
          <w:tcPr>
            <w:tcW w:w="2254" w:type="dxa"/>
          </w:tcPr>
          <w:p w:rsidR="003A4E93" w:rsidRPr="00CA19AF" w:rsidRDefault="00A45814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현대자동차</w:t>
            </w:r>
          </w:p>
        </w:tc>
        <w:tc>
          <w:tcPr>
            <w:tcW w:w="2254" w:type="dxa"/>
          </w:tcPr>
          <w:p w:rsidR="003A4E93" w:rsidRPr="00CA19AF" w:rsidRDefault="000131A8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53</w:t>
            </w:r>
          </w:p>
        </w:tc>
        <w:tc>
          <w:tcPr>
            <w:tcW w:w="2254" w:type="dxa"/>
          </w:tcPr>
          <w:p w:rsidR="003A4E93" w:rsidRPr="00CA19AF" w:rsidRDefault="00B85EB4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53.5</w:t>
            </w:r>
          </w:p>
        </w:tc>
        <w:tc>
          <w:tcPr>
            <w:tcW w:w="2254" w:type="dxa"/>
          </w:tcPr>
          <w:p w:rsidR="003A4E93" w:rsidRPr="00CA19AF" w:rsidRDefault="00E46136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+0.5</w:t>
            </w:r>
          </w:p>
        </w:tc>
      </w:tr>
      <w:tr w:rsidR="003A4E93" w:rsidTr="003A4E93">
        <w:tc>
          <w:tcPr>
            <w:tcW w:w="2254" w:type="dxa"/>
          </w:tcPr>
          <w:p w:rsidR="003A4E93" w:rsidRPr="00CA19AF" w:rsidRDefault="00A45814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SK하이닉스</w:t>
            </w:r>
          </w:p>
        </w:tc>
        <w:tc>
          <w:tcPr>
            <w:tcW w:w="2254" w:type="dxa"/>
          </w:tcPr>
          <w:p w:rsidR="003A4E93" w:rsidRPr="00CA19AF" w:rsidRDefault="000131A8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49.5</w:t>
            </w:r>
          </w:p>
        </w:tc>
        <w:tc>
          <w:tcPr>
            <w:tcW w:w="2254" w:type="dxa"/>
          </w:tcPr>
          <w:p w:rsidR="003A4E93" w:rsidRPr="00CA19AF" w:rsidRDefault="00A878BC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49.0</w:t>
            </w:r>
          </w:p>
        </w:tc>
        <w:tc>
          <w:tcPr>
            <w:tcW w:w="2254" w:type="dxa"/>
          </w:tcPr>
          <w:p w:rsidR="003A4E93" w:rsidRPr="00CA19AF" w:rsidRDefault="0067521F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-</w:t>
            </w:r>
            <w:r w:rsidR="00390896" w:rsidRPr="00CA19AF">
              <w:rPr>
                <w:b/>
                <w:color w:val="FF0000"/>
              </w:rPr>
              <w:t xml:space="preserve"> </w:t>
            </w:r>
            <w:r w:rsidRPr="00CA19AF">
              <w:rPr>
                <w:rFonts w:hint="eastAsia"/>
                <w:b/>
                <w:color w:val="FF0000"/>
              </w:rPr>
              <w:t>0.5</w:t>
            </w:r>
          </w:p>
        </w:tc>
      </w:tr>
      <w:tr w:rsidR="003A4E93" w:rsidTr="003A4E93">
        <w:tc>
          <w:tcPr>
            <w:tcW w:w="2254" w:type="dxa"/>
          </w:tcPr>
          <w:p w:rsidR="003A4E93" w:rsidRPr="00CA19AF" w:rsidRDefault="00A45814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현대모비스</w:t>
            </w:r>
          </w:p>
        </w:tc>
        <w:tc>
          <w:tcPr>
            <w:tcW w:w="2254" w:type="dxa"/>
          </w:tcPr>
          <w:p w:rsidR="003A4E93" w:rsidRPr="00CA19AF" w:rsidRDefault="000131A8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51</w:t>
            </w:r>
          </w:p>
        </w:tc>
        <w:tc>
          <w:tcPr>
            <w:tcW w:w="2254" w:type="dxa"/>
          </w:tcPr>
          <w:p w:rsidR="003A4E93" w:rsidRPr="00CA19AF" w:rsidRDefault="00A878BC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49.8</w:t>
            </w:r>
          </w:p>
        </w:tc>
        <w:tc>
          <w:tcPr>
            <w:tcW w:w="2254" w:type="dxa"/>
          </w:tcPr>
          <w:p w:rsidR="003A4E93" w:rsidRPr="00CA19AF" w:rsidRDefault="00E970C0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- 1.3</w:t>
            </w:r>
          </w:p>
        </w:tc>
      </w:tr>
      <w:tr w:rsidR="003A4E93" w:rsidTr="003A4E93">
        <w:tc>
          <w:tcPr>
            <w:tcW w:w="2254" w:type="dxa"/>
          </w:tcPr>
          <w:p w:rsidR="003A4E93" w:rsidRPr="00CA19AF" w:rsidRDefault="00A45814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네이버</w:t>
            </w:r>
          </w:p>
        </w:tc>
        <w:tc>
          <w:tcPr>
            <w:tcW w:w="2254" w:type="dxa"/>
          </w:tcPr>
          <w:p w:rsidR="003A4E93" w:rsidRPr="00CA19AF" w:rsidRDefault="002D5D92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49</w:t>
            </w:r>
            <w:r w:rsidR="008F331C" w:rsidRPr="00CA19AF">
              <w:rPr>
                <w:b/>
                <w:color w:val="0070C0"/>
              </w:rPr>
              <w:t>.4</w:t>
            </w:r>
          </w:p>
        </w:tc>
        <w:tc>
          <w:tcPr>
            <w:tcW w:w="2254" w:type="dxa"/>
          </w:tcPr>
          <w:p w:rsidR="003A4E93" w:rsidRPr="00CA19AF" w:rsidRDefault="008F331C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50.1</w:t>
            </w:r>
          </w:p>
        </w:tc>
        <w:tc>
          <w:tcPr>
            <w:tcW w:w="2254" w:type="dxa"/>
          </w:tcPr>
          <w:p w:rsidR="003A4E93" w:rsidRPr="00CA19AF" w:rsidRDefault="004832E5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+ 0.7</w:t>
            </w:r>
          </w:p>
        </w:tc>
      </w:tr>
      <w:tr w:rsidR="003A4E93" w:rsidTr="003A4E93">
        <w:tc>
          <w:tcPr>
            <w:tcW w:w="2254" w:type="dxa"/>
          </w:tcPr>
          <w:p w:rsidR="003A4E93" w:rsidRPr="00CA19AF" w:rsidRDefault="00A45814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아모레퍼시픽</w:t>
            </w:r>
          </w:p>
        </w:tc>
        <w:tc>
          <w:tcPr>
            <w:tcW w:w="2254" w:type="dxa"/>
          </w:tcPr>
          <w:p w:rsidR="003A4E93" w:rsidRPr="00CA19AF" w:rsidRDefault="000131A8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49.5</w:t>
            </w:r>
          </w:p>
        </w:tc>
        <w:tc>
          <w:tcPr>
            <w:tcW w:w="2254" w:type="dxa"/>
          </w:tcPr>
          <w:p w:rsidR="003A4E93" w:rsidRPr="00CA19AF" w:rsidRDefault="00D34A93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54.8</w:t>
            </w:r>
            <w:r w:rsidR="00D65F3E" w:rsidRPr="00CA19AF">
              <w:rPr>
                <w:b/>
                <w:color w:val="0070C0"/>
              </w:rPr>
              <w:t>(</w:t>
            </w:r>
            <w:r w:rsidR="00D65F3E" w:rsidRPr="00CA19AF">
              <w:rPr>
                <w:rFonts w:hint="eastAsia"/>
                <w:b/>
                <w:color w:val="0070C0"/>
              </w:rPr>
              <w:t>invalid</w:t>
            </w:r>
            <w:r w:rsidR="00D65F3E" w:rsidRPr="00CA19AF">
              <w:rPr>
                <w:b/>
                <w:color w:val="0070C0"/>
              </w:rPr>
              <w:t>)</w:t>
            </w:r>
          </w:p>
        </w:tc>
        <w:tc>
          <w:tcPr>
            <w:tcW w:w="2254" w:type="dxa"/>
          </w:tcPr>
          <w:p w:rsidR="003A4E93" w:rsidRPr="00CA19AF" w:rsidRDefault="00817F1F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 xml:space="preserve">+ </w:t>
            </w:r>
            <w:r w:rsidR="00344983" w:rsidRPr="00CA19AF">
              <w:rPr>
                <w:b/>
                <w:color w:val="0070C0"/>
              </w:rPr>
              <w:t>5.3</w:t>
            </w:r>
            <w:r w:rsidR="00816E76">
              <w:rPr>
                <w:b/>
                <w:color w:val="0070C0"/>
              </w:rPr>
              <w:t>(</w:t>
            </w:r>
            <w:r w:rsidR="00816E76">
              <w:rPr>
                <w:rFonts w:hint="eastAsia"/>
                <w:b/>
                <w:color w:val="0070C0"/>
              </w:rPr>
              <w:t>invalid</w:t>
            </w:r>
            <w:bookmarkStart w:id="0" w:name="_GoBack"/>
            <w:bookmarkEnd w:id="0"/>
            <w:r w:rsidR="00816E76">
              <w:rPr>
                <w:b/>
                <w:color w:val="0070C0"/>
              </w:rPr>
              <w:t>)</w:t>
            </w:r>
          </w:p>
        </w:tc>
      </w:tr>
      <w:tr w:rsidR="003A4E93" w:rsidTr="003A4E93">
        <w:tc>
          <w:tcPr>
            <w:tcW w:w="2254" w:type="dxa"/>
          </w:tcPr>
          <w:p w:rsidR="003A4E93" w:rsidRPr="00CA19AF" w:rsidRDefault="00A45814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포스코</w:t>
            </w:r>
          </w:p>
        </w:tc>
        <w:tc>
          <w:tcPr>
            <w:tcW w:w="2254" w:type="dxa"/>
          </w:tcPr>
          <w:p w:rsidR="003A4E93" w:rsidRPr="00CA19AF" w:rsidRDefault="000131A8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51.5</w:t>
            </w:r>
          </w:p>
        </w:tc>
        <w:tc>
          <w:tcPr>
            <w:tcW w:w="2254" w:type="dxa"/>
          </w:tcPr>
          <w:p w:rsidR="003A4E93" w:rsidRPr="00CA19AF" w:rsidRDefault="00461604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51.1</w:t>
            </w:r>
          </w:p>
        </w:tc>
        <w:tc>
          <w:tcPr>
            <w:tcW w:w="2254" w:type="dxa"/>
          </w:tcPr>
          <w:p w:rsidR="003A4E93" w:rsidRPr="00CA19AF" w:rsidRDefault="00401F0A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- 0.4</w:t>
            </w:r>
          </w:p>
        </w:tc>
      </w:tr>
      <w:tr w:rsidR="003A4E93" w:rsidTr="003A4E93">
        <w:tc>
          <w:tcPr>
            <w:tcW w:w="2254" w:type="dxa"/>
          </w:tcPr>
          <w:p w:rsidR="003A4E93" w:rsidRPr="00CA19AF" w:rsidRDefault="00A45814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신한지주</w:t>
            </w:r>
          </w:p>
        </w:tc>
        <w:tc>
          <w:tcPr>
            <w:tcW w:w="2254" w:type="dxa"/>
          </w:tcPr>
          <w:p w:rsidR="003A4E93" w:rsidRPr="00CA19AF" w:rsidRDefault="000131A8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49.2</w:t>
            </w:r>
          </w:p>
        </w:tc>
        <w:tc>
          <w:tcPr>
            <w:tcW w:w="2254" w:type="dxa"/>
          </w:tcPr>
          <w:p w:rsidR="003A4E93" w:rsidRPr="00CA19AF" w:rsidRDefault="00CD624F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50.4</w:t>
            </w:r>
          </w:p>
        </w:tc>
        <w:tc>
          <w:tcPr>
            <w:tcW w:w="2254" w:type="dxa"/>
          </w:tcPr>
          <w:p w:rsidR="003A4E93" w:rsidRPr="00CA19AF" w:rsidRDefault="00910D37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+ 1.2</w:t>
            </w:r>
          </w:p>
        </w:tc>
      </w:tr>
      <w:tr w:rsidR="003A4E93" w:rsidTr="003A4E93">
        <w:tc>
          <w:tcPr>
            <w:tcW w:w="2254" w:type="dxa"/>
          </w:tcPr>
          <w:p w:rsidR="003A4E93" w:rsidRPr="00CA19AF" w:rsidRDefault="00A45814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SK텔레콤</w:t>
            </w:r>
          </w:p>
        </w:tc>
        <w:tc>
          <w:tcPr>
            <w:tcW w:w="2254" w:type="dxa"/>
          </w:tcPr>
          <w:p w:rsidR="003A4E93" w:rsidRPr="00CA19AF" w:rsidRDefault="000131A8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52.9</w:t>
            </w:r>
          </w:p>
        </w:tc>
        <w:tc>
          <w:tcPr>
            <w:tcW w:w="2254" w:type="dxa"/>
          </w:tcPr>
          <w:p w:rsidR="003A4E93" w:rsidRPr="00CA19AF" w:rsidRDefault="00491A02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54.1</w:t>
            </w:r>
          </w:p>
        </w:tc>
        <w:tc>
          <w:tcPr>
            <w:tcW w:w="2254" w:type="dxa"/>
          </w:tcPr>
          <w:p w:rsidR="003A4E93" w:rsidRPr="00CA19AF" w:rsidRDefault="0093099A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+ 1.2</w:t>
            </w:r>
          </w:p>
        </w:tc>
      </w:tr>
      <w:tr w:rsidR="003A4E93" w:rsidTr="003A4E93">
        <w:tc>
          <w:tcPr>
            <w:tcW w:w="2254" w:type="dxa"/>
          </w:tcPr>
          <w:p w:rsidR="003A4E93" w:rsidRPr="00CA19AF" w:rsidRDefault="00A45814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KT&amp;G</w:t>
            </w:r>
          </w:p>
        </w:tc>
        <w:tc>
          <w:tcPr>
            <w:tcW w:w="2254" w:type="dxa"/>
          </w:tcPr>
          <w:p w:rsidR="003A4E93" w:rsidRPr="00CA19AF" w:rsidRDefault="000131A8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49.8</w:t>
            </w:r>
          </w:p>
        </w:tc>
        <w:tc>
          <w:tcPr>
            <w:tcW w:w="2254" w:type="dxa"/>
          </w:tcPr>
          <w:p w:rsidR="003A4E93" w:rsidRPr="00CA19AF" w:rsidRDefault="00093E7F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50.1</w:t>
            </w:r>
          </w:p>
        </w:tc>
        <w:tc>
          <w:tcPr>
            <w:tcW w:w="2254" w:type="dxa"/>
          </w:tcPr>
          <w:p w:rsidR="003A4E93" w:rsidRPr="00CA19AF" w:rsidRDefault="00121E4A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+ 0.3</w:t>
            </w:r>
          </w:p>
        </w:tc>
      </w:tr>
      <w:tr w:rsidR="003A4E93" w:rsidTr="003A4E93">
        <w:tc>
          <w:tcPr>
            <w:tcW w:w="2254" w:type="dxa"/>
          </w:tcPr>
          <w:p w:rsidR="003A4E93" w:rsidRPr="00CA19AF" w:rsidRDefault="00A45814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기아</w:t>
            </w:r>
            <w:r w:rsidR="007207BD" w:rsidRPr="00CA19AF">
              <w:rPr>
                <w:rFonts w:hint="eastAsia"/>
                <w:b/>
                <w:color w:val="FF0000"/>
              </w:rPr>
              <w:t xml:space="preserve"> </w:t>
            </w:r>
            <w:r w:rsidRPr="00CA19AF">
              <w:rPr>
                <w:rFonts w:hint="eastAsia"/>
                <w:b/>
                <w:color w:val="FF0000"/>
              </w:rPr>
              <w:t>차</w:t>
            </w:r>
          </w:p>
        </w:tc>
        <w:tc>
          <w:tcPr>
            <w:tcW w:w="2254" w:type="dxa"/>
          </w:tcPr>
          <w:p w:rsidR="003A4E93" w:rsidRPr="00CA19AF" w:rsidRDefault="00F16EBC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50.8</w:t>
            </w:r>
          </w:p>
        </w:tc>
        <w:tc>
          <w:tcPr>
            <w:tcW w:w="2254" w:type="dxa"/>
          </w:tcPr>
          <w:p w:rsidR="003A4E93" w:rsidRPr="00CA19AF" w:rsidRDefault="004648B9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50.3</w:t>
            </w:r>
          </w:p>
        </w:tc>
        <w:tc>
          <w:tcPr>
            <w:tcW w:w="2254" w:type="dxa"/>
          </w:tcPr>
          <w:p w:rsidR="003A4E93" w:rsidRPr="00CA19AF" w:rsidRDefault="00903DC9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- 0.5</w:t>
            </w:r>
          </w:p>
        </w:tc>
      </w:tr>
      <w:tr w:rsidR="003A4E93" w:rsidTr="003A4E93">
        <w:tc>
          <w:tcPr>
            <w:tcW w:w="2254" w:type="dxa"/>
          </w:tcPr>
          <w:p w:rsidR="003A4E93" w:rsidRPr="00CA19AF" w:rsidRDefault="00A45814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LG화학</w:t>
            </w:r>
          </w:p>
        </w:tc>
        <w:tc>
          <w:tcPr>
            <w:tcW w:w="2254" w:type="dxa"/>
          </w:tcPr>
          <w:p w:rsidR="003A4E93" w:rsidRPr="00CA19AF" w:rsidRDefault="00F16EBC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53.1</w:t>
            </w:r>
          </w:p>
        </w:tc>
        <w:tc>
          <w:tcPr>
            <w:tcW w:w="2254" w:type="dxa"/>
          </w:tcPr>
          <w:p w:rsidR="003A4E93" w:rsidRPr="00CA19AF" w:rsidRDefault="008C55BD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52</w:t>
            </w:r>
          </w:p>
        </w:tc>
        <w:tc>
          <w:tcPr>
            <w:tcW w:w="2254" w:type="dxa"/>
          </w:tcPr>
          <w:p w:rsidR="003A4E93" w:rsidRPr="00CA19AF" w:rsidRDefault="002E5E94" w:rsidP="002E5E94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 xml:space="preserve">- </w:t>
            </w:r>
            <w:r w:rsidRPr="00CA19AF">
              <w:rPr>
                <w:b/>
                <w:color w:val="FF0000"/>
              </w:rPr>
              <w:t>1.1</w:t>
            </w:r>
          </w:p>
        </w:tc>
      </w:tr>
      <w:tr w:rsidR="003A4E93" w:rsidTr="003A4E93">
        <w:tc>
          <w:tcPr>
            <w:tcW w:w="2254" w:type="dxa"/>
          </w:tcPr>
          <w:p w:rsidR="003A4E93" w:rsidRPr="00CA19AF" w:rsidRDefault="00A45814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LG생활건강</w:t>
            </w:r>
          </w:p>
        </w:tc>
        <w:tc>
          <w:tcPr>
            <w:tcW w:w="2254" w:type="dxa"/>
          </w:tcPr>
          <w:p w:rsidR="003A4E93" w:rsidRPr="00CA19AF" w:rsidRDefault="00F16EBC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47.7</w:t>
            </w:r>
          </w:p>
        </w:tc>
        <w:tc>
          <w:tcPr>
            <w:tcW w:w="2254" w:type="dxa"/>
          </w:tcPr>
          <w:p w:rsidR="003A4E93" w:rsidRPr="00CA19AF" w:rsidRDefault="00FA06AF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50.1</w:t>
            </w:r>
          </w:p>
        </w:tc>
        <w:tc>
          <w:tcPr>
            <w:tcW w:w="2254" w:type="dxa"/>
          </w:tcPr>
          <w:p w:rsidR="003A4E93" w:rsidRPr="00CA19AF" w:rsidRDefault="0095353A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+ 2.4</w:t>
            </w:r>
          </w:p>
        </w:tc>
      </w:tr>
      <w:tr w:rsidR="003A4E93" w:rsidTr="003A4E93">
        <w:tc>
          <w:tcPr>
            <w:tcW w:w="2254" w:type="dxa"/>
          </w:tcPr>
          <w:p w:rsidR="003A4E93" w:rsidRPr="00CA19AF" w:rsidRDefault="00A45814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삼성화재</w:t>
            </w:r>
          </w:p>
        </w:tc>
        <w:tc>
          <w:tcPr>
            <w:tcW w:w="2254" w:type="dxa"/>
          </w:tcPr>
          <w:p w:rsidR="003A4E93" w:rsidRPr="00CA19AF" w:rsidRDefault="00F16EBC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46</w:t>
            </w:r>
          </w:p>
        </w:tc>
        <w:tc>
          <w:tcPr>
            <w:tcW w:w="2254" w:type="dxa"/>
          </w:tcPr>
          <w:p w:rsidR="003A4E93" w:rsidRPr="00CA19AF" w:rsidRDefault="00EC6E79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50.4</w:t>
            </w:r>
          </w:p>
        </w:tc>
        <w:tc>
          <w:tcPr>
            <w:tcW w:w="2254" w:type="dxa"/>
          </w:tcPr>
          <w:p w:rsidR="003A4E93" w:rsidRPr="00CA19AF" w:rsidRDefault="00A563FB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+ 4.4</w:t>
            </w:r>
          </w:p>
        </w:tc>
      </w:tr>
      <w:tr w:rsidR="003A4E93" w:rsidTr="003A4E93">
        <w:tc>
          <w:tcPr>
            <w:tcW w:w="2254" w:type="dxa"/>
          </w:tcPr>
          <w:p w:rsidR="003A4E93" w:rsidRPr="00CA19AF" w:rsidRDefault="00A45814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LG디스플레이</w:t>
            </w:r>
          </w:p>
        </w:tc>
        <w:tc>
          <w:tcPr>
            <w:tcW w:w="2254" w:type="dxa"/>
          </w:tcPr>
          <w:p w:rsidR="003A4E93" w:rsidRPr="00CA19AF" w:rsidRDefault="00F16EBC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49.5</w:t>
            </w:r>
          </w:p>
        </w:tc>
        <w:tc>
          <w:tcPr>
            <w:tcW w:w="2254" w:type="dxa"/>
          </w:tcPr>
          <w:p w:rsidR="003A4E93" w:rsidRPr="00CA19AF" w:rsidRDefault="00103094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48</w:t>
            </w:r>
          </w:p>
        </w:tc>
        <w:tc>
          <w:tcPr>
            <w:tcW w:w="2254" w:type="dxa"/>
          </w:tcPr>
          <w:p w:rsidR="003A4E93" w:rsidRPr="00CA19AF" w:rsidRDefault="00334D5A" w:rsidP="00334D5A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- 1.5</w:t>
            </w:r>
          </w:p>
        </w:tc>
      </w:tr>
      <w:tr w:rsidR="003A4E93" w:rsidTr="003A4E93">
        <w:tc>
          <w:tcPr>
            <w:tcW w:w="2254" w:type="dxa"/>
          </w:tcPr>
          <w:p w:rsidR="003A4E93" w:rsidRPr="00CA19AF" w:rsidRDefault="00A45814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LG</w:t>
            </w:r>
          </w:p>
        </w:tc>
        <w:tc>
          <w:tcPr>
            <w:tcW w:w="2254" w:type="dxa"/>
          </w:tcPr>
          <w:p w:rsidR="003A4E93" w:rsidRPr="00CA19AF" w:rsidRDefault="00E25BFC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49</w:t>
            </w:r>
          </w:p>
        </w:tc>
        <w:tc>
          <w:tcPr>
            <w:tcW w:w="2254" w:type="dxa"/>
          </w:tcPr>
          <w:p w:rsidR="003A4E93" w:rsidRPr="00CA19AF" w:rsidRDefault="00191429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48.3</w:t>
            </w:r>
          </w:p>
        </w:tc>
        <w:tc>
          <w:tcPr>
            <w:tcW w:w="2254" w:type="dxa"/>
          </w:tcPr>
          <w:p w:rsidR="003A4E93" w:rsidRPr="00CA19AF" w:rsidRDefault="00334D5A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- 0.7</w:t>
            </w:r>
          </w:p>
        </w:tc>
      </w:tr>
      <w:tr w:rsidR="003A4E93" w:rsidTr="003A4E93">
        <w:tc>
          <w:tcPr>
            <w:tcW w:w="2254" w:type="dxa"/>
          </w:tcPr>
          <w:p w:rsidR="003A4E93" w:rsidRPr="00CA19AF" w:rsidRDefault="00A45814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롯데</w:t>
            </w:r>
            <w:r w:rsidR="007207BD" w:rsidRPr="00CA19AF">
              <w:rPr>
                <w:rFonts w:hint="eastAsia"/>
                <w:b/>
                <w:color w:val="FF0000"/>
              </w:rPr>
              <w:t xml:space="preserve"> </w:t>
            </w:r>
            <w:r w:rsidRPr="00CA19AF">
              <w:rPr>
                <w:rFonts w:hint="eastAsia"/>
                <w:b/>
                <w:color w:val="FF0000"/>
              </w:rPr>
              <w:t>케미칼</w:t>
            </w:r>
          </w:p>
        </w:tc>
        <w:tc>
          <w:tcPr>
            <w:tcW w:w="2254" w:type="dxa"/>
          </w:tcPr>
          <w:p w:rsidR="003A4E93" w:rsidRPr="00CA19AF" w:rsidRDefault="0012710D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51.1</w:t>
            </w:r>
          </w:p>
        </w:tc>
        <w:tc>
          <w:tcPr>
            <w:tcW w:w="2254" w:type="dxa"/>
          </w:tcPr>
          <w:p w:rsidR="003A4E93" w:rsidRPr="00CA19AF" w:rsidRDefault="000A2B5E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50.3</w:t>
            </w:r>
          </w:p>
        </w:tc>
        <w:tc>
          <w:tcPr>
            <w:tcW w:w="2254" w:type="dxa"/>
          </w:tcPr>
          <w:p w:rsidR="003A4E93" w:rsidRPr="00CA19AF" w:rsidRDefault="006D5DB4" w:rsidP="00BF7AF0">
            <w:pPr>
              <w:jc w:val="center"/>
              <w:rPr>
                <w:b/>
                <w:color w:val="FF0000"/>
              </w:rPr>
            </w:pPr>
            <w:r w:rsidRPr="00CA19AF">
              <w:rPr>
                <w:rFonts w:hint="eastAsia"/>
                <w:b/>
                <w:color w:val="FF0000"/>
              </w:rPr>
              <w:t>- 0.8</w:t>
            </w:r>
          </w:p>
        </w:tc>
      </w:tr>
      <w:tr w:rsidR="003A4E93" w:rsidTr="003A4E93">
        <w:tc>
          <w:tcPr>
            <w:tcW w:w="2254" w:type="dxa"/>
          </w:tcPr>
          <w:p w:rsidR="003A4E93" w:rsidRPr="00CA19AF" w:rsidRDefault="00A45814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현대중공업</w:t>
            </w:r>
          </w:p>
        </w:tc>
        <w:tc>
          <w:tcPr>
            <w:tcW w:w="2254" w:type="dxa"/>
          </w:tcPr>
          <w:p w:rsidR="003A4E93" w:rsidRPr="00CA19AF" w:rsidRDefault="0012710D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51.2</w:t>
            </w:r>
          </w:p>
        </w:tc>
        <w:tc>
          <w:tcPr>
            <w:tcW w:w="2254" w:type="dxa"/>
          </w:tcPr>
          <w:p w:rsidR="003A4E93" w:rsidRPr="00CA19AF" w:rsidRDefault="00FC5FFA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52.2</w:t>
            </w:r>
          </w:p>
        </w:tc>
        <w:tc>
          <w:tcPr>
            <w:tcW w:w="2254" w:type="dxa"/>
          </w:tcPr>
          <w:p w:rsidR="003A4E93" w:rsidRPr="00CA19AF" w:rsidRDefault="00AA5205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+ 1</w:t>
            </w:r>
          </w:p>
        </w:tc>
      </w:tr>
      <w:tr w:rsidR="003A4E93" w:rsidTr="003A4E93">
        <w:tc>
          <w:tcPr>
            <w:tcW w:w="2254" w:type="dxa"/>
          </w:tcPr>
          <w:p w:rsidR="003A4E93" w:rsidRPr="00CA19AF" w:rsidRDefault="00A45814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고려아연</w:t>
            </w:r>
          </w:p>
        </w:tc>
        <w:tc>
          <w:tcPr>
            <w:tcW w:w="2254" w:type="dxa"/>
          </w:tcPr>
          <w:p w:rsidR="003A4E93" w:rsidRPr="00CA19AF" w:rsidRDefault="0012710D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48.2</w:t>
            </w:r>
          </w:p>
        </w:tc>
        <w:tc>
          <w:tcPr>
            <w:tcW w:w="2254" w:type="dxa"/>
          </w:tcPr>
          <w:p w:rsidR="003A4E93" w:rsidRPr="00CA19AF" w:rsidRDefault="00FE0D55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49.5</w:t>
            </w:r>
          </w:p>
        </w:tc>
        <w:tc>
          <w:tcPr>
            <w:tcW w:w="2254" w:type="dxa"/>
          </w:tcPr>
          <w:p w:rsidR="003A4E93" w:rsidRPr="00CA19AF" w:rsidRDefault="00D35BA1" w:rsidP="00BF7AF0">
            <w:pPr>
              <w:jc w:val="center"/>
              <w:rPr>
                <w:b/>
                <w:color w:val="0070C0"/>
              </w:rPr>
            </w:pPr>
            <w:r w:rsidRPr="00CA19AF">
              <w:rPr>
                <w:rFonts w:hint="eastAsia"/>
                <w:b/>
                <w:color w:val="0070C0"/>
              </w:rPr>
              <w:t>+ 1.3</w:t>
            </w:r>
          </w:p>
        </w:tc>
      </w:tr>
    </w:tbl>
    <w:p w:rsidR="00276E4F" w:rsidRDefault="00276E4F" w:rsidP="00BF7AF0">
      <w:pPr>
        <w:jc w:val="center"/>
      </w:pPr>
    </w:p>
    <w:sectPr w:rsidR="00276E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480A"/>
    <w:multiLevelType w:val="hybridMultilevel"/>
    <w:tmpl w:val="528C48EE"/>
    <w:lvl w:ilvl="0" w:tplc="88B06FD2">
      <w:start w:val="5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240214"/>
    <w:multiLevelType w:val="hybridMultilevel"/>
    <w:tmpl w:val="82E276C8"/>
    <w:lvl w:ilvl="0" w:tplc="8AC6772E">
      <w:start w:val="5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0B7A28"/>
    <w:multiLevelType w:val="hybridMultilevel"/>
    <w:tmpl w:val="C966FF32"/>
    <w:lvl w:ilvl="0" w:tplc="9990A580">
      <w:start w:val="4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F05D9B"/>
    <w:multiLevelType w:val="hybridMultilevel"/>
    <w:tmpl w:val="24C4BB08"/>
    <w:lvl w:ilvl="0" w:tplc="5B80C856">
      <w:start w:val="5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9A337C"/>
    <w:multiLevelType w:val="hybridMultilevel"/>
    <w:tmpl w:val="5D90CFB0"/>
    <w:lvl w:ilvl="0" w:tplc="80221240">
      <w:start w:val="5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BD6231"/>
    <w:multiLevelType w:val="hybridMultilevel"/>
    <w:tmpl w:val="F66E76E0"/>
    <w:lvl w:ilvl="0" w:tplc="BB52DD1C">
      <w:start w:val="5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4F"/>
    <w:rsid w:val="000131A8"/>
    <w:rsid w:val="00093E7F"/>
    <w:rsid w:val="000A2B5E"/>
    <w:rsid w:val="00103094"/>
    <w:rsid w:val="00121E4A"/>
    <w:rsid w:val="0012710D"/>
    <w:rsid w:val="00191429"/>
    <w:rsid w:val="00276E4F"/>
    <w:rsid w:val="002A0781"/>
    <w:rsid w:val="002D5D92"/>
    <w:rsid w:val="002E5E94"/>
    <w:rsid w:val="00334D5A"/>
    <w:rsid w:val="00344983"/>
    <w:rsid w:val="0038701E"/>
    <w:rsid w:val="00390896"/>
    <w:rsid w:val="003A4E93"/>
    <w:rsid w:val="00401F0A"/>
    <w:rsid w:val="00461604"/>
    <w:rsid w:val="004648B9"/>
    <w:rsid w:val="004832E5"/>
    <w:rsid w:val="00491A02"/>
    <w:rsid w:val="004B46DA"/>
    <w:rsid w:val="006306E2"/>
    <w:rsid w:val="00670A2F"/>
    <w:rsid w:val="0067521F"/>
    <w:rsid w:val="006D5DB4"/>
    <w:rsid w:val="006E103F"/>
    <w:rsid w:val="007207BD"/>
    <w:rsid w:val="00816E76"/>
    <w:rsid w:val="00817375"/>
    <w:rsid w:val="00817F1F"/>
    <w:rsid w:val="008B0E88"/>
    <w:rsid w:val="008C55BD"/>
    <w:rsid w:val="008F331C"/>
    <w:rsid w:val="00903DC9"/>
    <w:rsid w:val="00910D37"/>
    <w:rsid w:val="0093099A"/>
    <w:rsid w:val="0095353A"/>
    <w:rsid w:val="00A12E0C"/>
    <w:rsid w:val="00A45814"/>
    <w:rsid w:val="00A563FB"/>
    <w:rsid w:val="00A73A78"/>
    <w:rsid w:val="00A878BC"/>
    <w:rsid w:val="00AA5205"/>
    <w:rsid w:val="00B85EB4"/>
    <w:rsid w:val="00BF7AF0"/>
    <w:rsid w:val="00CA19AF"/>
    <w:rsid w:val="00CD624F"/>
    <w:rsid w:val="00D34A93"/>
    <w:rsid w:val="00D35BA1"/>
    <w:rsid w:val="00D53BA0"/>
    <w:rsid w:val="00D65F3E"/>
    <w:rsid w:val="00E25BFC"/>
    <w:rsid w:val="00E46136"/>
    <w:rsid w:val="00E86794"/>
    <w:rsid w:val="00E970C0"/>
    <w:rsid w:val="00EC6E79"/>
    <w:rsid w:val="00EE297F"/>
    <w:rsid w:val="00F16EBC"/>
    <w:rsid w:val="00F37165"/>
    <w:rsid w:val="00F579F7"/>
    <w:rsid w:val="00FA06AF"/>
    <w:rsid w:val="00FC5FFA"/>
    <w:rsid w:val="00FE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A741"/>
  <w15:chartTrackingRefBased/>
  <w15:docId w15:val="{8ED09F7D-106F-4137-ABD2-225E0265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5E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kimhongji</dc:creator>
  <cp:keywords/>
  <dc:description/>
  <cp:lastModifiedBy>kimhongji</cp:lastModifiedBy>
  <cp:revision>110</cp:revision>
  <dcterms:created xsi:type="dcterms:W3CDTF">2018-01-16T08:39:00Z</dcterms:created>
  <dcterms:modified xsi:type="dcterms:W3CDTF">2018-01-17T06:11:00Z</dcterms:modified>
</cp:coreProperties>
</file>