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758" w:type="dxa"/>
        <w:tblInd w:w="-1545" w:type="dxa"/>
        <w:tblLook w:val="04A0" w:firstRow="1" w:lastRow="0" w:firstColumn="1" w:lastColumn="0" w:noHBand="0" w:noVBand="1"/>
      </w:tblPr>
      <w:tblGrid>
        <w:gridCol w:w="2533"/>
        <w:gridCol w:w="5946"/>
        <w:gridCol w:w="1396"/>
        <w:gridCol w:w="1883"/>
      </w:tblGrid>
      <w:tr w:rsidR="00870DC7" w:rsidTr="00ED2427">
        <w:trPr>
          <w:trHeight w:val="594"/>
        </w:trPr>
        <w:tc>
          <w:tcPr>
            <w:tcW w:w="2533" w:type="dxa"/>
          </w:tcPr>
          <w:p w:rsidR="00B27BA0" w:rsidRPr="00B27BA0" w:rsidRDefault="00B27BA0" w:rsidP="00B27BA0">
            <w:pPr>
              <w:jc w:val="center"/>
              <w:rPr>
                <w:b/>
              </w:rPr>
            </w:pPr>
            <w:r w:rsidRPr="00B27BA0">
              <w:rPr>
                <w:b/>
              </w:rPr>
              <w:t>Place Description/Address</w:t>
            </w:r>
          </w:p>
        </w:tc>
        <w:tc>
          <w:tcPr>
            <w:tcW w:w="5946" w:type="dxa"/>
          </w:tcPr>
          <w:p w:rsidR="00B27BA0" w:rsidRPr="00B27BA0" w:rsidRDefault="00B27BA0" w:rsidP="00B27BA0">
            <w:pPr>
              <w:jc w:val="center"/>
              <w:rPr>
                <w:b/>
              </w:rPr>
            </w:pPr>
            <w:r w:rsidRPr="00B27BA0">
              <w:rPr>
                <w:b/>
              </w:rPr>
              <w:t>Features</w:t>
            </w:r>
          </w:p>
        </w:tc>
        <w:tc>
          <w:tcPr>
            <w:tcW w:w="1396" w:type="dxa"/>
          </w:tcPr>
          <w:p w:rsidR="00B27BA0" w:rsidRPr="00B27BA0" w:rsidRDefault="00B27BA0" w:rsidP="00B27BA0">
            <w:pPr>
              <w:jc w:val="center"/>
              <w:rPr>
                <w:b/>
              </w:rPr>
            </w:pPr>
            <w:r w:rsidRPr="00B27BA0">
              <w:rPr>
                <w:b/>
              </w:rPr>
              <w:t>Ambience (Rating/5)</w:t>
            </w:r>
          </w:p>
        </w:tc>
        <w:tc>
          <w:tcPr>
            <w:tcW w:w="1883" w:type="dxa"/>
          </w:tcPr>
          <w:p w:rsidR="00B27BA0" w:rsidRPr="00B27BA0" w:rsidRDefault="00B27BA0" w:rsidP="00B27BA0">
            <w:pPr>
              <w:jc w:val="center"/>
              <w:rPr>
                <w:b/>
              </w:rPr>
            </w:pPr>
            <w:r w:rsidRPr="00B27BA0">
              <w:rPr>
                <w:b/>
              </w:rPr>
              <w:t>Cost ($,$$,$$$,$$$$)</w:t>
            </w:r>
          </w:p>
        </w:tc>
      </w:tr>
      <w:tr w:rsidR="00870DC7" w:rsidTr="00ED2427">
        <w:trPr>
          <w:trHeight w:val="594"/>
        </w:trPr>
        <w:tc>
          <w:tcPr>
            <w:tcW w:w="2533" w:type="dxa"/>
          </w:tcPr>
          <w:p w:rsidR="00B27BA0" w:rsidRDefault="0008674B">
            <w:r>
              <w:t>Canoe</w:t>
            </w:r>
          </w:p>
          <w:p w:rsidR="00ED2427" w:rsidRDefault="00ED2427"/>
        </w:tc>
        <w:tc>
          <w:tcPr>
            <w:tcW w:w="5946" w:type="dxa"/>
          </w:tcPr>
          <w:p w:rsidR="001C633A" w:rsidRDefault="001C633A" w:rsidP="001C633A">
            <w:pPr>
              <w:pStyle w:val="ListParagraph"/>
              <w:numPr>
                <w:ilvl w:val="0"/>
                <w:numId w:val="1"/>
              </w:numPr>
            </w:pPr>
            <w:r w:rsidRPr="001C633A">
              <w:t>Tucked away along the banks of the Chattahoochee Rive</w:t>
            </w:r>
            <w:r>
              <w:t>r</w:t>
            </w:r>
          </w:p>
          <w:p w:rsidR="001C633A" w:rsidRDefault="001C633A" w:rsidP="001C633A">
            <w:pPr>
              <w:pStyle w:val="ListParagraph"/>
              <w:numPr>
                <w:ilvl w:val="0"/>
                <w:numId w:val="1"/>
              </w:numPr>
            </w:pPr>
            <w:r>
              <w:t>M</w:t>
            </w:r>
            <w:r w:rsidRPr="001C633A">
              <w:t>eandering walkways that are the perfect spot for a before or after-dinner stroll.</w:t>
            </w:r>
          </w:p>
          <w:p w:rsidR="00870DC7" w:rsidRDefault="001C633A" w:rsidP="001C633A">
            <w:pPr>
              <w:pStyle w:val="ListParagraph"/>
              <w:numPr>
                <w:ilvl w:val="0"/>
                <w:numId w:val="1"/>
              </w:numPr>
            </w:pPr>
            <w:r>
              <w:t xml:space="preserve">Has Wine Room for wine tasting </w:t>
            </w:r>
            <w:r w:rsidRPr="001C633A">
              <w:t>rated 14th in the world by Forbes.com</w:t>
            </w:r>
            <w:r w:rsidR="00870DC7">
              <w:t xml:space="preserve"> </w:t>
            </w:r>
          </w:p>
          <w:p w:rsidR="00ED2427" w:rsidRDefault="00ED2427" w:rsidP="001C633A">
            <w:pPr>
              <w:pStyle w:val="ListParagraph"/>
              <w:numPr>
                <w:ilvl w:val="0"/>
                <w:numId w:val="1"/>
              </w:numPr>
            </w:pPr>
          </w:p>
          <w:p w:rsidR="001C633A" w:rsidRDefault="00ED2427" w:rsidP="00ED2427">
            <w:pPr>
              <w:pStyle w:val="ListParagraph"/>
            </w:pPr>
            <w:r>
              <w:object w:dxaOrig="5010" w:dyaOrig="30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0.5pt;height:152.25pt" o:ole="">
                  <v:imagedata r:id="rId6" o:title=""/>
                </v:shape>
                <o:OLEObject Type="Embed" ProgID="PBrush" ShapeID="_x0000_i1025" DrawAspect="Content" ObjectID="_1515527284" r:id="rId7"/>
              </w:object>
            </w:r>
          </w:p>
        </w:tc>
        <w:tc>
          <w:tcPr>
            <w:tcW w:w="1396" w:type="dxa"/>
          </w:tcPr>
          <w:p w:rsidR="00B27BA0" w:rsidRDefault="00ED2427">
            <w:r>
              <w:t>4.5</w:t>
            </w:r>
          </w:p>
        </w:tc>
        <w:tc>
          <w:tcPr>
            <w:tcW w:w="1883" w:type="dxa"/>
          </w:tcPr>
          <w:p w:rsidR="00B27BA0" w:rsidRDefault="00870DC7">
            <w:r>
              <w:t>$$$</w:t>
            </w:r>
            <w:r w:rsidR="004B7C0A">
              <w:t>(Yelp)</w:t>
            </w:r>
          </w:p>
          <w:p w:rsidR="00ED2427" w:rsidRDefault="00ED2427">
            <w:r w:rsidRPr="00ED2427">
              <w:t>Price range $31-60</w:t>
            </w:r>
          </w:p>
          <w:p w:rsidR="00870DC7" w:rsidRDefault="00870DC7"/>
        </w:tc>
      </w:tr>
      <w:tr w:rsidR="00870DC7" w:rsidTr="00ED2427">
        <w:trPr>
          <w:trHeight w:val="624"/>
        </w:trPr>
        <w:tc>
          <w:tcPr>
            <w:tcW w:w="2533" w:type="dxa"/>
          </w:tcPr>
          <w:p w:rsidR="00B27BA0" w:rsidRPr="00ED2427" w:rsidRDefault="00ED2427">
            <w:r w:rsidRPr="00ED2427">
              <w:t>Nottingham Shire and Carriage for Hire</w:t>
            </w:r>
          </w:p>
          <w:p w:rsidR="00ED2427" w:rsidRPr="00ED2427" w:rsidRDefault="00ED2427"/>
          <w:p w:rsidR="00ED2427" w:rsidRDefault="00ED2427">
            <w:proofErr w:type="spellStart"/>
            <w:r w:rsidRPr="00ED2427">
              <w:t>Sundail</w:t>
            </w:r>
            <w:proofErr w:type="spellEnd"/>
            <w:r w:rsidRPr="00ED2427">
              <w:t xml:space="preserve"> Restaurant, Westin Peachtree Plaza Hotel</w:t>
            </w:r>
          </w:p>
          <w:p w:rsidR="00ED2427" w:rsidRDefault="00ED2427"/>
        </w:tc>
        <w:tc>
          <w:tcPr>
            <w:tcW w:w="5946" w:type="dxa"/>
          </w:tcPr>
          <w:p w:rsidR="004B7C0A" w:rsidRDefault="0085647D" w:rsidP="00ED2427">
            <w:pPr>
              <w:pStyle w:val="ListParagraph"/>
              <w:numPr>
                <w:ilvl w:val="0"/>
                <w:numId w:val="2"/>
              </w:numPr>
            </w:pPr>
            <w:r>
              <w:t xml:space="preserve">You can take this </w:t>
            </w:r>
            <w:r w:rsidR="00ED2427" w:rsidRPr="00ED2427">
              <w:t>carriage ride near many attractions in Atlanta</w:t>
            </w:r>
          </w:p>
          <w:p w:rsidR="0085647D" w:rsidRDefault="0085647D" w:rsidP="00ED2427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ED2427">
              <w:t>Sundail</w:t>
            </w:r>
            <w:proofErr w:type="spellEnd"/>
            <w:r w:rsidRPr="00ED2427">
              <w:t xml:space="preserve"> </w:t>
            </w:r>
            <w:r>
              <w:t xml:space="preserve"> is on top level(72) with an amazing view</w:t>
            </w:r>
          </w:p>
          <w:p w:rsidR="0085647D" w:rsidRDefault="0085647D" w:rsidP="0085647D">
            <w:pPr>
              <w:pStyle w:val="ListParagraph"/>
              <w:numPr>
                <w:ilvl w:val="0"/>
                <w:numId w:val="2"/>
              </w:numPr>
            </w:pPr>
            <w:r w:rsidRPr="0085647D">
              <w:t xml:space="preserve">See </w:t>
            </w:r>
            <w:r>
              <w:t xml:space="preserve">Atlanta from a new angle on </w:t>
            </w:r>
            <w:r w:rsidRPr="0085647D">
              <w:t xml:space="preserve">observatory level, with four </w:t>
            </w:r>
            <w:proofErr w:type="spellStart"/>
            <w:r w:rsidRPr="0085647D">
              <w:t>Digiboards</w:t>
            </w:r>
            <w:proofErr w:type="spellEnd"/>
            <w:r w:rsidRPr="0085647D">
              <w:t xml:space="preserve"> that highlight the city’s renowned landmarks.</w:t>
            </w:r>
          </w:p>
        </w:tc>
        <w:tc>
          <w:tcPr>
            <w:tcW w:w="1396" w:type="dxa"/>
          </w:tcPr>
          <w:p w:rsidR="00B27BA0" w:rsidRDefault="0085647D">
            <w:r>
              <w:t>4</w:t>
            </w:r>
          </w:p>
        </w:tc>
        <w:tc>
          <w:tcPr>
            <w:tcW w:w="1883" w:type="dxa"/>
          </w:tcPr>
          <w:p w:rsidR="00B27BA0" w:rsidRDefault="0085647D" w:rsidP="0085647D">
            <w:r>
              <w:t>$$$</w:t>
            </w:r>
          </w:p>
        </w:tc>
      </w:tr>
      <w:tr w:rsidR="00870DC7" w:rsidTr="00ED2427">
        <w:trPr>
          <w:trHeight w:val="624"/>
        </w:trPr>
        <w:tc>
          <w:tcPr>
            <w:tcW w:w="2533" w:type="dxa"/>
          </w:tcPr>
          <w:p w:rsidR="0085647D" w:rsidRPr="0085647D" w:rsidRDefault="0085647D" w:rsidP="0085647D">
            <w:r w:rsidRPr="0085647D">
              <w:t>Biplane Rides</w:t>
            </w:r>
            <w:r>
              <w:t xml:space="preserve"> over Atlanta:</w:t>
            </w:r>
          </w:p>
          <w:p w:rsidR="0085647D" w:rsidRPr="0085647D" w:rsidRDefault="0085647D" w:rsidP="0085647D">
            <w:r w:rsidRPr="0085647D">
              <w:t>Romantic Sunset Flights</w:t>
            </w:r>
          </w:p>
          <w:p w:rsidR="00B27BA0" w:rsidRDefault="00B27BA0" w:rsidP="0085647D">
            <w:pPr>
              <w:shd w:val="clear" w:color="auto" w:fill="FFFFFF"/>
            </w:pPr>
          </w:p>
        </w:tc>
        <w:tc>
          <w:tcPr>
            <w:tcW w:w="5946" w:type="dxa"/>
          </w:tcPr>
          <w:p w:rsidR="00A01BE7" w:rsidRDefault="0085647D" w:rsidP="0085647D">
            <w:pPr>
              <w:pStyle w:val="ListParagraph"/>
              <w:numPr>
                <w:ilvl w:val="0"/>
                <w:numId w:val="2"/>
              </w:numPr>
            </w:pPr>
            <w:r w:rsidRPr="0085647D">
              <w:t>A</w:t>
            </w:r>
            <w:r w:rsidRPr="0085647D">
              <w:t xml:space="preserve"> Roman</w:t>
            </w:r>
            <w:r>
              <w:t xml:space="preserve">tic Sunset Flight in either </w:t>
            </w:r>
            <w:r w:rsidRPr="0085647D">
              <w:t xml:space="preserve">Two Passenger Open Cockpit Biplane - or - our Two Passenger Glider. </w:t>
            </w:r>
          </w:p>
          <w:p w:rsidR="0085647D" w:rsidRDefault="0085647D" w:rsidP="0085647D">
            <w:pPr>
              <w:pStyle w:val="ListParagraph"/>
              <w:numPr>
                <w:ilvl w:val="0"/>
                <w:numId w:val="2"/>
              </w:numPr>
            </w:pPr>
            <w:r w:rsidRPr="0085647D">
              <w:t>Watch the sun set over Acadia as the lights come on over Bar Harbor</w:t>
            </w:r>
          </w:p>
        </w:tc>
        <w:tc>
          <w:tcPr>
            <w:tcW w:w="1396" w:type="dxa"/>
          </w:tcPr>
          <w:p w:rsidR="00B27BA0" w:rsidRDefault="0085647D">
            <w:r>
              <w:t>4</w:t>
            </w:r>
          </w:p>
        </w:tc>
        <w:tc>
          <w:tcPr>
            <w:tcW w:w="1883" w:type="dxa"/>
          </w:tcPr>
          <w:p w:rsidR="00B27BA0" w:rsidRDefault="0085647D" w:rsidP="0085647D">
            <w:r>
              <w:t>$$$</w:t>
            </w:r>
          </w:p>
        </w:tc>
      </w:tr>
      <w:tr w:rsidR="0085647D" w:rsidTr="00ED2427">
        <w:trPr>
          <w:trHeight w:val="624"/>
        </w:trPr>
        <w:tc>
          <w:tcPr>
            <w:tcW w:w="2533" w:type="dxa"/>
          </w:tcPr>
          <w:p w:rsidR="0085647D" w:rsidRDefault="0085647D" w:rsidP="0085647D">
            <w:r>
              <w:t>Atlanta Zoo</w:t>
            </w:r>
          </w:p>
          <w:p w:rsidR="0085647D" w:rsidRDefault="0085647D" w:rsidP="0085647D"/>
          <w:p w:rsidR="0085647D" w:rsidRPr="0085647D" w:rsidRDefault="0085647D" w:rsidP="0085647D">
            <w:pPr>
              <w:shd w:val="clear" w:color="auto" w:fill="FFFFFF"/>
            </w:pPr>
          </w:p>
        </w:tc>
        <w:tc>
          <w:tcPr>
            <w:tcW w:w="5946" w:type="dxa"/>
          </w:tcPr>
          <w:p w:rsidR="0085647D" w:rsidRDefault="0085647D" w:rsidP="0085647D">
            <w:pPr>
              <w:pStyle w:val="ListParagraph"/>
            </w:pPr>
            <w:r>
              <w:t>Dinner for Two Options Includes:</w:t>
            </w:r>
          </w:p>
          <w:p w:rsidR="0085647D" w:rsidRDefault="0085647D" w:rsidP="0085647D">
            <w:pPr>
              <w:pStyle w:val="ListParagraph"/>
            </w:pPr>
          </w:p>
          <w:p w:rsidR="0085647D" w:rsidRDefault="0085647D" w:rsidP="0085647D">
            <w:pPr>
              <w:pStyle w:val="ListParagraph"/>
            </w:pPr>
            <w:r>
              <w:t>Four course dinner</w:t>
            </w:r>
          </w:p>
          <w:p w:rsidR="0085647D" w:rsidRDefault="0085647D" w:rsidP="0085647D">
            <w:pPr>
              <w:pStyle w:val="ListParagraph"/>
            </w:pPr>
            <w:r>
              <w:t>Champagne Toast</w:t>
            </w:r>
          </w:p>
          <w:p w:rsidR="0085647D" w:rsidRDefault="0085647D" w:rsidP="0085647D">
            <w:pPr>
              <w:pStyle w:val="ListParagraph"/>
            </w:pPr>
            <w:r>
              <w:t>Animal Encounters</w:t>
            </w:r>
          </w:p>
          <w:p w:rsidR="0085647D" w:rsidRDefault="0085647D" w:rsidP="0085647D">
            <w:pPr>
              <w:pStyle w:val="ListParagraph"/>
            </w:pPr>
            <w:r>
              <w:t>“Love in the Zoo” Show</w:t>
            </w:r>
          </w:p>
          <w:p w:rsidR="0085647D" w:rsidRPr="0085647D" w:rsidRDefault="0085647D" w:rsidP="0085647D">
            <w:pPr>
              <w:pStyle w:val="ListParagraph"/>
            </w:pPr>
          </w:p>
        </w:tc>
        <w:tc>
          <w:tcPr>
            <w:tcW w:w="1396" w:type="dxa"/>
          </w:tcPr>
          <w:p w:rsidR="0085647D" w:rsidRDefault="002877B8">
            <w:r>
              <w:t>4.5</w:t>
            </w:r>
          </w:p>
        </w:tc>
        <w:tc>
          <w:tcPr>
            <w:tcW w:w="1883" w:type="dxa"/>
          </w:tcPr>
          <w:p w:rsidR="0085647D" w:rsidRDefault="0085647D" w:rsidP="0085647D">
            <w:r>
              <w:t>$$</w:t>
            </w:r>
          </w:p>
          <w:p w:rsidR="002877B8" w:rsidRDefault="002877B8" w:rsidP="0085647D">
            <w:bookmarkStart w:id="0" w:name="_GoBack"/>
            <w:bookmarkEnd w:id="0"/>
          </w:p>
        </w:tc>
      </w:tr>
    </w:tbl>
    <w:p w:rsidR="005411E0" w:rsidRDefault="005411E0"/>
    <w:sectPr w:rsidR="005411E0" w:rsidSect="005411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95639"/>
    <w:multiLevelType w:val="hybridMultilevel"/>
    <w:tmpl w:val="1ED8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B2341"/>
    <w:multiLevelType w:val="hybridMultilevel"/>
    <w:tmpl w:val="60CA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124C3"/>
    <w:multiLevelType w:val="hybridMultilevel"/>
    <w:tmpl w:val="3202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BA0"/>
    <w:rsid w:val="0008674B"/>
    <w:rsid w:val="001C633A"/>
    <w:rsid w:val="002877B8"/>
    <w:rsid w:val="004B7C0A"/>
    <w:rsid w:val="005411E0"/>
    <w:rsid w:val="0085647D"/>
    <w:rsid w:val="00870DC7"/>
    <w:rsid w:val="00A01BE7"/>
    <w:rsid w:val="00B27BA0"/>
    <w:rsid w:val="00ED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D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1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Cox Communications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Dubey</dc:creator>
  <cp:lastModifiedBy>Srivastava, Mohit (CCI-Atlanta-CON)</cp:lastModifiedBy>
  <cp:revision>2</cp:revision>
  <dcterms:created xsi:type="dcterms:W3CDTF">2016-01-29T04:02:00Z</dcterms:created>
  <dcterms:modified xsi:type="dcterms:W3CDTF">2016-01-29T04:02:00Z</dcterms:modified>
</cp:coreProperties>
</file>