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6FBD" w14:textId="4ACC1137" w:rsidR="009062D6" w:rsidRDefault="00000000">
      <w:pPr>
        <w:pStyle w:val="Title"/>
        <w:jc w:val="center"/>
      </w:pPr>
      <w:r>
        <w:t xml:space="preserve">Legacy </w:t>
      </w:r>
      <w:r w:rsidR="00300CEC">
        <w:t xml:space="preserve">IVR </w:t>
      </w:r>
      <w:r>
        <w:t>System Analysis and Requirements Gathering</w:t>
      </w:r>
    </w:p>
    <w:p w14:paraId="0EEC992A" w14:textId="7BC153D8" w:rsidR="00E242A3" w:rsidRDefault="00000000" w:rsidP="00E242A3">
      <w:r>
        <w:t>1. Introduction</w:t>
      </w:r>
      <w:r>
        <w:br/>
      </w:r>
      <w:r>
        <w:br/>
        <w:t xml:space="preserve">This module focuses on analyzing the existing VXML-based IVR system and understanding its architecture, working process, and limitations. </w:t>
      </w:r>
      <w:r>
        <w:br/>
        <w:t>The goal is to study the current system and define the technical and functional requirements needed to integrate it with ACS and BAP platforms.</w:t>
      </w:r>
      <w:r>
        <w:br/>
      </w:r>
      <w:r>
        <w:br/>
        <w:t>2. Overview of Existing IVR System</w:t>
      </w:r>
      <w:r>
        <w:br/>
      </w:r>
      <w:r>
        <w:br/>
        <w:t>The current system is a legacy IVR built using VoiceXML (VXML). It handles customer calls and provides automated responses using keypad input (DTMF).</w:t>
      </w:r>
      <w:r>
        <w:br/>
        <w:t>It allows users to perform tasks like balance enquiry, transaction details, and call routing.</w:t>
      </w:r>
    </w:p>
    <w:p w14:paraId="4B4C6123" w14:textId="7B2D2B8C" w:rsidR="00750F23" w:rsidRPr="00E242A3" w:rsidRDefault="00750F23" w:rsidP="00E242A3">
      <w:r w:rsidRPr="00E242A3">
        <w:rPr>
          <w:lang w:val="en-IN"/>
        </w:rPr>
        <w:t>The system allows users to:</w:t>
      </w:r>
    </w:p>
    <w:p w14:paraId="4C375ED8" w14:textId="77777777" w:rsidR="00750F23" w:rsidRPr="00E242A3" w:rsidRDefault="00750F23" w:rsidP="00E242A3">
      <w:pPr>
        <w:pStyle w:val="ListParagraph"/>
        <w:numPr>
          <w:ilvl w:val="0"/>
          <w:numId w:val="12"/>
        </w:numPr>
        <w:rPr>
          <w:lang w:val="en-IN"/>
        </w:rPr>
      </w:pPr>
      <w:r w:rsidRPr="00E242A3">
        <w:rPr>
          <w:lang w:val="en-IN"/>
        </w:rPr>
        <w:t>Navigate through menu options using keypad input (DTMF)</w:t>
      </w:r>
    </w:p>
    <w:p w14:paraId="033E6A3A" w14:textId="77777777" w:rsidR="00750F23" w:rsidRPr="00E242A3" w:rsidRDefault="00750F23" w:rsidP="00E242A3">
      <w:pPr>
        <w:pStyle w:val="ListParagraph"/>
        <w:numPr>
          <w:ilvl w:val="0"/>
          <w:numId w:val="12"/>
        </w:numPr>
        <w:rPr>
          <w:lang w:val="en-IN"/>
        </w:rPr>
      </w:pPr>
      <w:r w:rsidRPr="00E242A3">
        <w:rPr>
          <w:lang w:val="en-IN"/>
        </w:rPr>
        <w:t>Listen to prerecorded voice prompts</w:t>
      </w:r>
    </w:p>
    <w:p w14:paraId="0C7DD9D0" w14:textId="77777777" w:rsidR="00750F23" w:rsidRPr="00E242A3" w:rsidRDefault="00750F23" w:rsidP="00E242A3">
      <w:pPr>
        <w:pStyle w:val="ListParagraph"/>
        <w:numPr>
          <w:ilvl w:val="0"/>
          <w:numId w:val="12"/>
        </w:numPr>
        <w:rPr>
          <w:lang w:val="en-IN"/>
        </w:rPr>
      </w:pPr>
      <w:r w:rsidRPr="00E242A3">
        <w:rPr>
          <w:lang w:val="en-IN"/>
        </w:rPr>
        <w:t>Perform basic tasks like balance enquiry or transaction details</w:t>
      </w:r>
    </w:p>
    <w:p w14:paraId="5319B085" w14:textId="77777777" w:rsidR="00750F23" w:rsidRPr="00E242A3" w:rsidRDefault="00750F23" w:rsidP="00E242A3">
      <w:pPr>
        <w:pStyle w:val="ListParagraph"/>
        <w:numPr>
          <w:ilvl w:val="0"/>
          <w:numId w:val="12"/>
        </w:numPr>
        <w:rPr>
          <w:lang w:val="en-IN"/>
        </w:rPr>
      </w:pPr>
      <w:r w:rsidRPr="00E242A3">
        <w:rPr>
          <w:lang w:val="en-IN"/>
        </w:rPr>
        <w:t>Connect to customer support when required</w:t>
      </w:r>
    </w:p>
    <w:p w14:paraId="42526A4A" w14:textId="77777777" w:rsidR="00E87188" w:rsidRPr="00E87188" w:rsidRDefault="00000000" w:rsidP="00E87188">
      <w:pPr>
        <w:rPr>
          <w:lang w:val="en-IN"/>
        </w:rPr>
      </w:pPr>
      <w:r>
        <w:t>3. Existing System Architecture</w:t>
      </w:r>
      <w:r>
        <w:br/>
      </w:r>
      <w:r>
        <w:br/>
        <w:t>Basic flow:</w:t>
      </w:r>
      <w:r>
        <w:br/>
        <w:t>Caller → Telephony Gateway → IVR Engine (VXML) → Application Server → Database</w:t>
      </w:r>
      <w:r>
        <w:br/>
      </w:r>
      <w:r>
        <w:br/>
      </w:r>
      <w:r w:rsidR="00E87188" w:rsidRPr="00E87188">
        <w:rPr>
          <w:lang w:val="en-IN"/>
        </w:rPr>
        <w:t>Explanation:</w:t>
      </w:r>
    </w:p>
    <w:p w14:paraId="6EC46143" w14:textId="77777777" w:rsidR="00E87188" w:rsidRPr="003F4BBE" w:rsidRDefault="00E87188" w:rsidP="003F4BBE">
      <w:pPr>
        <w:pStyle w:val="ListParagraph"/>
        <w:numPr>
          <w:ilvl w:val="0"/>
          <w:numId w:val="14"/>
        </w:numPr>
        <w:rPr>
          <w:lang w:val="en-IN"/>
        </w:rPr>
      </w:pPr>
      <w:r w:rsidRPr="003F4BBE">
        <w:rPr>
          <w:lang w:val="en-IN"/>
        </w:rPr>
        <w:t>The caller dials the customer care number.</w:t>
      </w:r>
    </w:p>
    <w:p w14:paraId="7ED43302" w14:textId="77777777" w:rsidR="00E87188" w:rsidRPr="003F4BBE" w:rsidRDefault="00E87188" w:rsidP="003F4BBE">
      <w:pPr>
        <w:pStyle w:val="ListParagraph"/>
        <w:numPr>
          <w:ilvl w:val="0"/>
          <w:numId w:val="14"/>
        </w:numPr>
        <w:rPr>
          <w:lang w:val="en-IN"/>
        </w:rPr>
      </w:pPr>
      <w:r w:rsidRPr="003F4BBE">
        <w:rPr>
          <w:lang w:val="en-IN"/>
        </w:rPr>
        <w:t>The telephony gateway receives the call.</w:t>
      </w:r>
    </w:p>
    <w:p w14:paraId="2DB5D4AE" w14:textId="77777777" w:rsidR="00E87188" w:rsidRPr="003F4BBE" w:rsidRDefault="00E87188" w:rsidP="003F4BBE">
      <w:pPr>
        <w:pStyle w:val="ListParagraph"/>
        <w:numPr>
          <w:ilvl w:val="0"/>
          <w:numId w:val="14"/>
        </w:numPr>
        <w:rPr>
          <w:lang w:val="en-IN"/>
        </w:rPr>
      </w:pPr>
      <w:r w:rsidRPr="003F4BBE">
        <w:rPr>
          <w:lang w:val="en-IN"/>
        </w:rPr>
        <w:t>The IVR engine runs VXML scripts.</w:t>
      </w:r>
    </w:p>
    <w:p w14:paraId="33ACE1EA" w14:textId="77777777" w:rsidR="00E87188" w:rsidRPr="003F4BBE" w:rsidRDefault="00E87188" w:rsidP="003F4BBE">
      <w:pPr>
        <w:pStyle w:val="ListParagraph"/>
        <w:numPr>
          <w:ilvl w:val="0"/>
          <w:numId w:val="14"/>
        </w:numPr>
        <w:rPr>
          <w:lang w:val="en-IN"/>
        </w:rPr>
      </w:pPr>
      <w:r w:rsidRPr="003F4BBE">
        <w:rPr>
          <w:lang w:val="en-IN"/>
        </w:rPr>
        <w:t>The application server processes business logic.</w:t>
      </w:r>
    </w:p>
    <w:p w14:paraId="0A63AB86" w14:textId="77777777" w:rsidR="00E87188" w:rsidRPr="003F4BBE" w:rsidRDefault="00E87188" w:rsidP="003F4BBE">
      <w:pPr>
        <w:pStyle w:val="ListParagraph"/>
        <w:numPr>
          <w:ilvl w:val="0"/>
          <w:numId w:val="14"/>
        </w:numPr>
        <w:rPr>
          <w:lang w:val="en-IN"/>
        </w:rPr>
      </w:pPr>
      <w:r w:rsidRPr="003F4BBE">
        <w:rPr>
          <w:lang w:val="en-IN"/>
        </w:rPr>
        <w:t>The database stores customer information and transaction details.</w:t>
      </w:r>
    </w:p>
    <w:p w14:paraId="2629CBAC" w14:textId="77777777" w:rsidR="00512866" w:rsidRDefault="00000000">
      <w:r>
        <w:br/>
        <w:t>4. Current Call Flow Working</w:t>
      </w:r>
      <w:r>
        <w:br/>
      </w:r>
      <w:r>
        <w:br/>
        <w:t>Example:</w:t>
      </w:r>
      <w:r>
        <w:br/>
        <w:t>1. User calls customer care.</w:t>
      </w:r>
      <w:r>
        <w:br/>
        <w:t>2. IVR plays menu options.</w:t>
      </w:r>
      <w:r>
        <w:br/>
      </w:r>
      <w:r>
        <w:lastRenderedPageBreak/>
        <w:t>3. User selects an option using keypad.</w:t>
      </w:r>
      <w:r>
        <w:br/>
        <w:t>4. Backend request is processed.</w:t>
      </w:r>
      <w:r>
        <w:br/>
        <w:t>5. Response is played to user.</w:t>
      </w:r>
    </w:p>
    <w:p w14:paraId="127F04F8" w14:textId="77777777" w:rsidR="00512866" w:rsidRPr="00512866" w:rsidRDefault="00512866" w:rsidP="00512866">
      <w:pPr>
        <w:rPr>
          <w:lang w:val="en-IN"/>
        </w:rPr>
      </w:pPr>
      <w:r w:rsidRPr="00512866">
        <w:rPr>
          <w:lang w:val="en-IN"/>
        </w:rPr>
        <w:t>Observations:</w:t>
      </w:r>
    </w:p>
    <w:p w14:paraId="2DEE57DD" w14:textId="77777777" w:rsidR="00512866" w:rsidRPr="00512866" w:rsidRDefault="00512866" w:rsidP="00512866">
      <w:pPr>
        <w:pStyle w:val="ListParagraph"/>
        <w:numPr>
          <w:ilvl w:val="0"/>
          <w:numId w:val="16"/>
        </w:numPr>
        <w:rPr>
          <w:lang w:val="en-IN"/>
        </w:rPr>
      </w:pPr>
      <w:r w:rsidRPr="00512866">
        <w:rPr>
          <w:lang w:val="en-IN"/>
        </w:rPr>
        <w:t>It is menu-based.</w:t>
      </w:r>
    </w:p>
    <w:p w14:paraId="2BAD94D9" w14:textId="77777777" w:rsidR="00512866" w:rsidRPr="00512866" w:rsidRDefault="00512866" w:rsidP="00512866">
      <w:pPr>
        <w:pStyle w:val="ListParagraph"/>
        <w:numPr>
          <w:ilvl w:val="0"/>
          <w:numId w:val="16"/>
        </w:numPr>
        <w:rPr>
          <w:lang w:val="en-IN"/>
        </w:rPr>
      </w:pPr>
      <w:r w:rsidRPr="00512866">
        <w:rPr>
          <w:lang w:val="en-IN"/>
        </w:rPr>
        <w:t>It depends on keypad input.</w:t>
      </w:r>
    </w:p>
    <w:p w14:paraId="3D342153" w14:textId="77777777" w:rsidR="00512866" w:rsidRPr="00512866" w:rsidRDefault="00512866" w:rsidP="00512866">
      <w:pPr>
        <w:pStyle w:val="ListParagraph"/>
        <w:numPr>
          <w:ilvl w:val="0"/>
          <w:numId w:val="16"/>
        </w:numPr>
        <w:rPr>
          <w:lang w:val="en-IN"/>
        </w:rPr>
      </w:pPr>
      <w:r w:rsidRPr="00512866">
        <w:rPr>
          <w:lang w:val="en-IN"/>
        </w:rPr>
        <w:t>It does not understand natural language.</w:t>
      </w:r>
    </w:p>
    <w:p w14:paraId="1B78ABE8" w14:textId="77777777" w:rsidR="003A556C" w:rsidRDefault="00512866" w:rsidP="003A556C">
      <w:pPr>
        <w:pStyle w:val="ListParagraph"/>
        <w:numPr>
          <w:ilvl w:val="0"/>
          <w:numId w:val="16"/>
        </w:numPr>
        <w:rPr>
          <w:lang w:val="en-IN"/>
        </w:rPr>
      </w:pPr>
      <w:r w:rsidRPr="00512866">
        <w:rPr>
          <w:lang w:val="en-IN"/>
        </w:rPr>
        <w:t>It follows fixed and sequential logic.</w:t>
      </w:r>
    </w:p>
    <w:p w14:paraId="55047323" w14:textId="31E1C6EE" w:rsidR="009062D6" w:rsidRPr="003A556C" w:rsidRDefault="00000000" w:rsidP="003A556C">
      <w:pPr>
        <w:rPr>
          <w:lang w:val="en-IN"/>
        </w:rPr>
      </w:pPr>
      <w:r>
        <w:t>5. Technical Challenges Identified</w:t>
      </w:r>
      <w:r>
        <w:br/>
      </w:r>
      <w:r>
        <w:br/>
      </w:r>
      <w:r w:rsidR="003A556C">
        <w:t xml:space="preserve">   </w:t>
      </w:r>
      <w:r>
        <w:t>- Outdated VXML technology</w:t>
      </w:r>
      <w:r>
        <w:br/>
      </w:r>
      <w:r w:rsidR="003A556C">
        <w:t xml:space="preserve"> </w:t>
      </w:r>
      <w:r w:rsidR="001B20B0">
        <w:t xml:space="preserve"> </w:t>
      </w:r>
      <w:r w:rsidR="003A556C">
        <w:t xml:space="preserve"> </w:t>
      </w:r>
      <w:r>
        <w:t xml:space="preserve">- </w:t>
      </w:r>
      <w:r w:rsidR="007E2272">
        <w:t>Limited API</w:t>
      </w:r>
      <w:r>
        <w:t xml:space="preserve"> support</w:t>
      </w:r>
      <w:r>
        <w:br/>
      </w:r>
      <w:r w:rsidR="003A556C">
        <w:t xml:space="preserve">  </w:t>
      </w:r>
      <w:r>
        <w:t>- No conversational AI</w:t>
      </w:r>
      <w:r>
        <w:br/>
      </w:r>
      <w:r w:rsidR="003A556C">
        <w:t xml:space="preserve">  </w:t>
      </w:r>
      <w:r>
        <w:t>- Limited scalability</w:t>
      </w:r>
      <w:r>
        <w:br/>
      </w:r>
      <w:r w:rsidR="003A556C">
        <w:t xml:space="preserve">  </w:t>
      </w:r>
      <w:r>
        <w:t>- Manual configuration dependency</w:t>
      </w:r>
      <w:r>
        <w:br/>
      </w:r>
      <w:r w:rsidR="003A556C">
        <w:t xml:space="preserve">  </w:t>
      </w:r>
      <w:r>
        <w:t>- Limited security mechanisms</w:t>
      </w:r>
      <w:r>
        <w:br/>
      </w:r>
      <w:r>
        <w:br/>
        <w:t>6. Integration Requirements for ACS</w:t>
      </w:r>
      <w:r>
        <w:br/>
      </w:r>
      <w:r>
        <w:br/>
        <w:t>Functional:</w:t>
      </w:r>
      <w:r>
        <w:br/>
        <w:t>- Real-time data exchange</w:t>
      </w:r>
      <w:r>
        <w:br/>
        <w:t>- Intent-based routing</w:t>
      </w:r>
      <w:r>
        <w:br/>
        <w:t>- Session handling</w:t>
      </w:r>
      <w:r>
        <w:br/>
      </w:r>
      <w:r>
        <w:br/>
        <w:t>Technical:</w:t>
      </w:r>
      <w:r>
        <w:br/>
        <w:t>- REST APIs</w:t>
      </w:r>
      <w:r>
        <w:br/>
        <w:t xml:space="preserve">- </w:t>
      </w:r>
      <w:r w:rsidR="00254B32" w:rsidRPr="00254B32">
        <w:t>Low-latency API response</w:t>
      </w:r>
      <w:r>
        <w:br/>
        <w:t>- Secure HTTPS communication</w:t>
      </w:r>
      <w:r>
        <w:br/>
        <w:t>- Token-based authentication</w:t>
      </w:r>
      <w:r>
        <w:br/>
      </w:r>
      <w:r>
        <w:br/>
        <w:t>7. Integration Requirements for BAP</w:t>
      </w:r>
      <w:r>
        <w:br/>
      </w:r>
      <w:r>
        <w:br/>
        <w:t>Functional:</w:t>
      </w:r>
      <w:r>
        <w:br/>
        <w:t>- Workflow triggering</w:t>
      </w:r>
      <w:r>
        <w:br/>
        <w:t>- Customer data synchronization</w:t>
      </w:r>
      <w:r>
        <w:br/>
        <w:t>- Transaction processing</w:t>
      </w:r>
      <w:r>
        <w:br/>
      </w:r>
      <w:r>
        <w:br/>
        <w:t>Technical:</w:t>
      </w:r>
      <w:r>
        <w:br/>
        <w:t>- Middleware layer</w:t>
      </w:r>
      <w:r>
        <w:br/>
        <w:t>- API-based communication</w:t>
      </w:r>
      <w:r>
        <w:br/>
        <w:t>- Logging and monitoring</w:t>
      </w:r>
      <w:r>
        <w:br/>
      </w:r>
      <w:r>
        <w:lastRenderedPageBreak/>
        <w:br/>
        <w:t>8. Gap Analysis</w:t>
      </w:r>
      <w:r>
        <w:br/>
      </w:r>
      <w:r>
        <w:br/>
        <w:t>Existing System:</w:t>
      </w:r>
      <w:r>
        <w:br/>
        <w:t>- Menu-driven IVR</w:t>
      </w:r>
      <w:r>
        <w:br/>
        <w:t>- Hardcoded logic</w:t>
      </w:r>
      <w:r>
        <w:br/>
        <w:t>- Monolithic structure</w:t>
      </w:r>
      <w:r>
        <w:br/>
        <w:t>- Limited integration</w:t>
      </w:r>
      <w:r>
        <w:br/>
      </w:r>
      <w:r>
        <w:br/>
        <w:t>Required System:</w:t>
      </w:r>
      <w:r>
        <w:br/>
        <w:t>- Conversational AI support</w:t>
      </w:r>
      <w:r>
        <w:br/>
        <w:t>- API-based architecture</w:t>
      </w:r>
      <w:r>
        <w:br/>
        <w:t>- Modular design</w:t>
      </w:r>
      <w:r>
        <w:br/>
        <w:t>- Secure integration</w:t>
      </w:r>
      <w:r>
        <w:br/>
      </w:r>
      <w:r>
        <w:br/>
        <w:t>9. Proposed Integration Strategy</w:t>
      </w:r>
      <w:r>
        <w:br/>
      </w:r>
      <w:r>
        <w:br/>
        <w:t>- Introduce middleware layer</w:t>
      </w:r>
      <w:r>
        <w:br/>
        <w:t>- Enable</w:t>
      </w:r>
      <w:r w:rsidR="00486200">
        <w:t xml:space="preserve"> API</w:t>
      </w:r>
      <w:r>
        <w:t>-based communication</w:t>
      </w:r>
      <w:r>
        <w:br/>
        <w:t>- Prepare for conversational AI integration</w:t>
      </w:r>
      <w:r>
        <w:br/>
        <w:t>- Improve security and monitoring</w:t>
      </w:r>
      <w:r>
        <w:br/>
      </w:r>
      <w:r>
        <w:br/>
        <w:t>10. Conclusion</w:t>
      </w:r>
      <w:r>
        <w:br/>
      </w:r>
      <w:r>
        <w:br/>
        <w:t>The legacy IVR system has limitations in scalability, flexibility, and integration capability.</w:t>
      </w:r>
      <w:r>
        <w:br/>
        <w:t>This analysis provides a structured foundation for integration with ACS and BAP platforms.</w:t>
      </w:r>
      <w:r>
        <w:br/>
      </w:r>
    </w:p>
    <w:sectPr w:rsidR="009062D6" w:rsidRPr="003A55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127ED"/>
    <w:multiLevelType w:val="multilevel"/>
    <w:tmpl w:val="CFB6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D5F61"/>
    <w:multiLevelType w:val="hybridMultilevel"/>
    <w:tmpl w:val="9DFE83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5350077"/>
    <w:multiLevelType w:val="multilevel"/>
    <w:tmpl w:val="F48E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35270"/>
    <w:multiLevelType w:val="hybridMultilevel"/>
    <w:tmpl w:val="BC2686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F4223E"/>
    <w:multiLevelType w:val="hybridMultilevel"/>
    <w:tmpl w:val="DBAAA0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445917"/>
    <w:multiLevelType w:val="multilevel"/>
    <w:tmpl w:val="3F2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74FF3"/>
    <w:multiLevelType w:val="hybridMultilevel"/>
    <w:tmpl w:val="C3AC13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6821705">
    <w:abstractNumId w:val="8"/>
  </w:num>
  <w:num w:numId="2" w16cid:durableId="324668337">
    <w:abstractNumId w:val="6"/>
  </w:num>
  <w:num w:numId="3" w16cid:durableId="1128160867">
    <w:abstractNumId w:val="5"/>
  </w:num>
  <w:num w:numId="4" w16cid:durableId="1939020283">
    <w:abstractNumId w:val="4"/>
  </w:num>
  <w:num w:numId="5" w16cid:durableId="336540782">
    <w:abstractNumId w:val="7"/>
  </w:num>
  <w:num w:numId="6" w16cid:durableId="1471896738">
    <w:abstractNumId w:val="3"/>
  </w:num>
  <w:num w:numId="7" w16cid:durableId="218051160">
    <w:abstractNumId w:val="2"/>
  </w:num>
  <w:num w:numId="8" w16cid:durableId="336923928">
    <w:abstractNumId w:val="1"/>
  </w:num>
  <w:num w:numId="9" w16cid:durableId="585303639">
    <w:abstractNumId w:val="0"/>
  </w:num>
  <w:num w:numId="10" w16cid:durableId="342099468">
    <w:abstractNumId w:val="11"/>
  </w:num>
  <w:num w:numId="11" w16cid:durableId="1376388087">
    <w:abstractNumId w:val="12"/>
  </w:num>
  <w:num w:numId="12" w16cid:durableId="2036342958">
    <w:abstractNumId w:val="15"/>
  </w:num>
  <w:num w:numId="13" w16cid:durableId="1068304790">
    <w:abstractNumId w:val="14"/>
  </w:num>
  <w:num w:numId="14" w16cid:durableId="418840579">
    <w:abstractNumId w:val="10"/>
  </w:num>
  <w:num w:numId="15" w16cid:durableId="621887118">
    <w:abstractNumId w:val="9"/>
  </w:num>
  <w:num w:numId="16" w16cid:durableId="10349626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5A9"/>
    <w:rsid w:val="001B20B0"/>
    <w:rsid w:val="00254B32"/>
    <w:rsid w:val="0029639D"/>
    <w:rsid w:val="00300CEC"/>
    <w:rsid w:val="00326F90"/>
    <w:rsid w:val="003A556C"/>
    <w:rsid w:val="003E09A1"/>
    <w:rsid w:val="003F4BBE"/>
    <w:rsid w:val="00486200"/>
    <w:rsid w:val="00504961"/>
    <w:rsid w:val="00512866"/>
    <w:rsid w:val="00750F23"/>
    <w:rsid w:val="007A03EC"/>
    <w:rsid w:val="007E2272"/>
    <w:rsid w:val="009062D6"/>
    <w:rsid w:val="00AA1D8D"/>
    <w:rsid w:val="00AE73A6"/>
    <w:rsid w:val="00B47730"/>
    <w:rsid w:val="00C246D5"/>
    <w:rsid w:val="00CB0664"/>
    <w:rsid w:val="00DD141C"/>
    <w:rsid w:val="00E242A3"/>
    <w:rsid w:val="00E33DF6"/>
    <w:rsid w:val="00E871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A21663"/>
  <w14:defaultImageDpi w14:val="300"/>
  <w15:docId w15:val="{CE3017BA-F67A-465C-8D8F-49B03C7CC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8718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Gangotri Kummara</cp:lastModifiedBy>
  <cp:revision>19</cp:revision>
  <dcterms:created xsi:type="dcterms:W3CDTF">2026-02-14T15:06:00Z</dcterms:created>
  <dcterms:modified xsi:type="dcterms:W3CDTF">2026-02-14T15:23:00Z</dcterms:modified>
  <cp:category/>
</cp:coreProperties>
</file>