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957C64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大学门户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25645F" w:rsidRPr="00342CED" w:rsidRDefault="0036705C" w:rsidP="0025645F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 </w:t>
      </w:r>
      <w:r w:rsidR="00B23767">
        <w:rPr>
          <w:rFonts w:ascii="微软雅黑" w:eastAsia="微软雅黑" w:hAnsi="微软雅黑" w:cs="阿里巴巴普惠体" w:hint="eastAsia"/>
        </w:rPr>
        <w:t xml:space="preserve"> </w:t>
      </w:r>
      <w:r w:rsidR="00CA70B0" w:rsidRPr="00CA70B0">
        <w:rPr>
          <w:rFonts w:ascii="微软雅黑" w:eastAsia="微软雅黑" w:hAnsi="微软雅黑" w:cs="阿里巴巴普惠体" w:hint="eastAsia"/>
        </w:rPr>
        <w:t>本小程序是为高校打造的轻量化校园服务平台，旨在提升师生校园生活体验、优化学校管理效率，实现线上线下服务闭环。它既为师生及访客提供便捷的信息获取、活动预约、个人中心管理等功能，也为学校管理员提供高效的内容维护、预约管理、用户管理及数据导出等后台能力。</w:t>
      </w:r>
      <w:r w:rsidR="0025645F" w:rsidRPr="00CA70B0">
        <w:rPr>
          <w:rFonts w:ascii="微软雅黑" w:eastAsia="微软雅黑" w:hAnsi="微软雅黑" w:cs="阿里巴巴普惠体" w:hint="eastAsia"/>
        </w:rPr>
        <w:t>对师生 / 访客：信息获取更及时，活动参与更便捷，个人服务管理更清晰。对学校：运营管理更高效，数据统计更精准，服务质量可量化。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</w:p>
    <w:p w:rsidR="00CA70B0" w:rsidRPr="00CA70B0" w:rsidRDefault="00CA70B0" w:rsidP="009E1E56">
      <w:pPr>
        <w:pStyle w:val="3"/>
        <w:rPr>
          <w:rFonts w:hint="eastAsia"/>
        </w:rPr>
      </w:pPr>
      <w:r w:rsidRPr="00CA70B0">
        <w:rPr>
          <w:rFonts w:hint="eastAsia"/>
        </w:rPr>
        <w:t>用户端功能详解</w:t>
      </w:r>
    </w:p>
    <w:p w:rsidR="00CA70B0" w:rsidRPr="00CA70B0" w:rsidRDefault="00CA70B0" w:rsidP="000F2C15">
      <w:pPr>
        <w:pStyle w:val="5"/>
        <w:rPr>
          <w:rFonts w:hint="eastAsia"/>
        </w:rPr>
      </w:pPr>
      <w:r w:rsidRPr="00CA70B0">
        <w:rPr>
          <w:rFonts w:hint="eastAsia"/>
        </w:rPr>
        <w:t xml:space="preserve">1. </w:t>
      </w:r>
      <w:r w:rsidRPr="00CA70B0">
        <w:rPr>
          <w:rFonts w:hint="eastAsia"/>
        </w:rPr>
        <w:t>栏目浏览模块</w:t>
      </w:r>
    </w:p>
    <w:p w:rsidR="00CA70B0" w:rsidRPr="00986950" w:rsidRDefault="00CA70B0" w:rsidP="00986950">
      <w:pPr>
        <w:pStyle w:val="a5"/>
        <w:numPr>
          <w:ilvl w:val="0"/>
          <w:numId w:val="28"/>
        </w:numPr>
        <w:ind w:firstLineChars="0"/>
        <w:rPr>
          <w:rFonts w:ascii="微软雅黑" w:eastAsia="微软雅黑" w:hAnsi="微软雅黑" w:cs="阿里巴巴普惠体" w:hint="eastAsia"/>
        </w:rPr>
      </w:pPr>
      <w:r w:rsidRPr="00986950">
        <w:rPr>
          <w:rFonts w:ascii="微软雅黑" w:eastAsia="微软雅黑" w:hAnsi="微软雅黑" w:cs="阿里巴巴普惠体" w:hint="eastAsia"/>
        </w:rPr>
        <w:t>核心栏目：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本校概况：介绍学校历史沿革、办学理念、校园风貌、发展规划等，让用户快速了解学校整体情况。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教育教学：发布专业设置、课程体系、教学成果、培养方案等信息，服务师生教学需求。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学院系所：展示各学院、系部的师资力量、科研方向、特色专业及联系方式。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科研创新：发布科研项目、学术成果、实验室平台、产学研合作等动态。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招生就业：提供招生简章、录取政策、就业信息、招聘会预告等服务，助力学生升学与就业。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学生天地：发布社团活动、校园文化、奖助政策、心理健康等内容，丰富学生校园生活。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合作交流：介绍国际合作、校企合作、校际交流等项目，拓展师生视野。</w:t>
      </w:r>
    </w:p>
    <w:p w:rsidR="00CA70B0" w:rsidRPr="00986950" w:rsidRDefault="00CA70B0" w:rsidP="00986950">
      <w:pPr>
        <w:pStyle w:val="a5"/>
        <w:numPr>
          <w:ilvl w:val="0"/>
          <w:numId w:val="27"/>
        </w:numPr>
        <w:ind w:firstLineChars="0"/>
        <w:rPr>
          <w:rFonts w:ascii="微软雅黑" w:eastAsia="微软雅黑" w:hAnsi="微软雅黑" w:cs="阿里巴巴普惠体" w:hint="eastAsia"/>
        </w:rPr>
      </w:pPr>
      <w:r w:rsidRPr="00986950">
        <w:rPr>
          <w:rFonts w:ascii="微软雅黑" w:eastAsia="微软雅黑" w:hAnsi="微软雅黑" w:cs="阿里巴巴普惠体" w:hint="eastAsia"/>
        </w:rPr>
        <w:t>交互功能：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详情查看：点击任意栏目条目，进入详情页查看完整内容。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lastRenderedPageBreak/>
        <w:t>分享功能：支持将校园资讯、活动信息等分享至微信好友、朋友圈。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检索功能：提供关键词搜索，可快速定位到特定栏目、通知或活动。</w:t>
      </w:r>
    </w:p>
    <w:p w:rsidR="00CA70B0" w:rsidRPr="00CA70B0" w:rsidRDefault="00CA70B0" w:rsidP="000F2C15">
      <w:pPr>
        <w:pStyle w:val="5"/>
        <w:rPr>
          <w:rFonts w:hint="eastAsia"/>
        </w:rPr>
      </w:pPr>
      <w:r w:rsidRPr="00CA70B0">
        <w:rPr>
          <w:rFonts w:hint="eastAsia"/>
        </w:rPr>
        <w:t xml:space="preserve">2. </w:t>
      </w:r>
      <w:r w:rsidRPr="00CA70B0">
        <w:rPr>
          <w:rFonts w:hint="eastAsia"/>
        </w:rPr>
        <w:t>用户注册模块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注册流程：首次使用需完成注册，填写年龄、姓名、</w:t>
      </w:r>
      <w:r w:rsidR="00681894">
        <w:rPr>
          <w:rFonts w:ascii="微软雅黑" w:eastAsia="微软雅黑" w:hAnsi="微软雅黑" w:cs="阿里巴巴普惠体" w:hint="eastAsia"/>
        </w:rPr>
        <w:t xml:space="preserve"> </w:t>
      </w:r>
      <w:r w:rsidRPr="00CA70B0">
        <w:rPr>
          <w:rFonts w:ascii="微软雅黑" w:eastAsia="微软雅黑" w:hAnsi="微软雅黑" w:cs="阿里巴巴普惠体" w:hint="eastAsia"/>
        </w:rPr>
        <w:t>等基本信息，注册后与微信账号绑定，实现 “一键登录”，无需重复输入账号密码。</w:t>
      </w:r>
    </w:p>
    <w:p w:rsidR="00CA70B0" w:rsidRPr="00CA70B0" w:rsidRDefault="00CA70B0" w:rsidP="000F2C15">
      <w:pPr>
        <w:pStyle w:val="5"/>
        <w:rPr>
          <w:rFonts w:hint="eastAsia"/>
        </w:rPr>
      </w:pPr>
      <w:r w:rsidRPr="00CA70B0">
        <w:rPr>
          <w:rFonts w:hint="eastAsia"/>
        </w:rPr>
        <w:t xml:space="preserve">3. </w:t>
      </w:r>
      <w:r w:rsidRPr="00CA70B0">
        <w:rPr>
          <w:rFonts w:hint="eastAsia"/>
        </w:rPr>
        <w:t>服务预约模块</w:t>
      </w:r>
    </w:p>
    <w:p w:rsidR="00CA70B0" w:rsidRPr="00986950" w:rsidRDefault="00CA70B0" w:rsidP="00986950">
      <w:pPr>
        <w:pStyle w:val="a5"/>
        <w:numPr>
          <w:ilvl w:val="0"/>
          <w:numId w:val="26"/>
        </w:numPr>
        <w:ind w:firstLineChars="0"/>
        <w:rPr>
          <w:rFonts w:ascii="微软雅黑" w:eastAsia="微软雅黑" w:hAnsi="微软雅黑" w:cs="阿里巴巴普惠体" w:hint="eastAsia"/>
        </w:rPr>
      </w:pPr>
      <w:r w:rsidRPr="00986950">
        <w:rPr>
          <w:rFonts w:ascii="微软雅黑" w:eastAsia="微软雅黑" w:hAnsi="微软雅黑" w:cs="阿里巴巴普惠体" w:hint="eastAsia"/>
        </w:rPr>
        <w:t>预约类型：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学术讲座报名：师生可预约参加各类学术讲座、专家报告等活动。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校园活动报名：可报名参加校园开放日、文体赛事、社团招新等活动。</w:t>
      </w:r>
    </w:p>
    <w:p w:rsidR="00CA70B0" w:rsidRPr="00986950" w:rsidRDefault="00CA70B0" w:rsidP="00986950">
      <w:pPr>
        <w:pStyle w:val="a5"/>
        <w:numPr>
          <w:ilvl w:val="0"/>
          <w:numId w:val="25"/>
        </w:numPr>
        <w:ind w:firstLineChars="0"/>
        <w:rPr>
          <w:rFonts w:ascii="微软雅黑" w:eastAsia="微软雅黑" w:hAnsi="微软雅黑" w:cs="阿里巴巴普惠体" w:hint="eastAsia"/>
        </w:rPr>
      </w:pPr>
      <w:r w:rsidRPr="00986950">
        <w:rPr>
          <w:rFonts w:ascii="微软雅黑" w:eastAsia="微软雅黑" w:hAnsi="微软雅黑" w:cs="阿里巴巴普惠体" w:hint="eastAsia"/>
        </w:rPr>
        <w:t>预约展示：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清晰展示各项目的可预约时段和已预约人数，让用户直观了解名额情况。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到馆 / 到场核销：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预约成功后，在个人中心生成核销二维码。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到现场后，向工作人员出示二维码，由管理员扫码完成核销，确认参与。</w:t>
      </w:r>
    </w:p>
    <w:p w:rsidR="00CA70B0" w:rsidRPr="00CA70B0" w:rsidRDefault="00CA70B0" w:rsidP="000F2C15">
      <w:pPr>
        <w:pStyle w:val="5"/>
        <w:rPr>
          <w:rFonts w:hint="eastAsia"/>
        </w:rPr>
      </w:pPr>
      <w:r w:rsidRPr="00CA70B0">
        <w:rPr>
          <w:rFonts w:hint="eastAsia"/>
        </w:rPr>
        <w:t xml:space="preserve">4. </w:t>
      </w:r>
      <w:r w:rsidRPr="00CA70B0">
        <w:rPr>
          <w:rFonts w:hint="eastAsia"/>
        </w:rPr>
        <w:t>个人中心模块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我的预约：集中展示所有预约记录，包括已完成、进行中和已取消的预约，支持一键取消预约。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我的资料修改：可随时更新个人信息，如联系方式、车辆信息等。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我的浏览历史：记录用户浏览过的栏目内容，方便快速回顾。</w:t>
      </w:r>
    </w:p>
    <w:p w:rsidR="00CA70B0" w:rsidRDefault="00CA70B0" w:rsidP="00CA70B0">
      <w:pPr>
        <w:rPr>
          <w:rFonts w:ascii="微软雅黑" w:eastAsia="微软雅黑" w:hAnsi="微软雅黑" w:cs="阿里巴巴普惠体"/>
        </w:rPr>
      </w:pPr>
      <w:r w:rsidRPr="00CA70B0">
        <w:rPr>
          <w:rFonts w:ascii="微软雅黑" w:eastAsia="微软雅黑" w:hAnsi="微软雅黑" w:cs="阿里巴巴普惠体" w:hint="eastAsia"/>
        </w:rPr>
        <w:t>我的收藏：用户可收藏感兴趣的资讯、活动或通知，便于后续查找。</w:t>
      </w:r>
    </w:p>
    <w:p w:rsidR="001B6A1C" w:rsidRPr="00CA70B0" w:rsidRDefault="004C6B38" w:rsidP="00CA70B0">
      <w:pPr>
        <w:rPr>
          <w:rFonts w:ascii="微软雅黑" w:eastAsia="微软雅黑" w:hAnsi="微软雅黑" w:cs="阿里巴巴普惠体" w:hint="eastAsia"/>
        </w:rPr>
      </w:pPr>
      <w:r>
        <w:rPr>
          <w:rFonts w:ascii="微软雅黑" w:eastAsia="微软雅黑" w:hAnsi="微软雅黑" w:cs="阿里巴巴普惠体" w:hint="eastAsia"/>
          <w:noProof/>
        </w:rPr>
        <w:lastRenderedPageBreak/>
        <w:drawing>
          <wp:inline distT="0" distB="0" distL="0" distR="0">
            <wp:extent cx="5360670" cy="933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大学门户小程序概要设计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0B0" w:rsidRPr="00CA70B0" w:rsidRDefault="00CA70B0" w:rsidP="000F2C15">
      <w:pPr>
        <w:pStyle w:val="3"/>
        <w:rPr>
          <w:rFonts w:hint="eastAsia"/>
        </w:rPr>
      </w:pPr>
      <w:r w:rsidRPr="00CA70B0">
        <w:rPr>
          <w:rFonts w:hint="eastAsia"/>
        </w:rPr>
        <w:lastRenderedPageBreak/>
        <w:t>后台管理端功能详解</w:t>
      </w:r>
    </w:p>
    <w:p w:rsidR="00CA70B0" w:rsidRPr="00CA70B0" w:rsidRDefault="00CA70B0" w:rsidP="00944054">
      <w:pPr>
        <w:pStyle w:val="5"/>
        <w:rPr>
          <w:rFonts w:hint="eastAsia"/>
        </w:rPr>
      </w:pPr>
      <w:r w:rsidRPr="00CA70B0">
        <w:rPr>
          <w:rFonts w:hint="eastAsia"/>
        </w:rPr>
        <w:t xml:space="preserve">1. </w:t>
      </w:r>
      <w:r w:rsidRPr="00CA70B0">
        <w:rPr>
          <w:rFonts w:hint="eastAsia"/>
        </w:rPr>
        <w:t>栏目管理模块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内容维护：管理员可对 “本校概况”“教育教学” 等所有前端栏目进行添加、修改、删除操作，确保信息的时效性和准确性。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格式支持：支持图文混排、高清图片、视频、附件下载等，丰富内容展示形式。</w:t>
      </w:r>
    </w:p>
    <w:p w:rsidR="00CA70B0" w:rsidRPr="00CA70B0" w:rsidRDefault="00CA70B0" w:rsidP="00944054">
      <w:pPr>
        <w:pStyle w:val="5"/>
        <w:rPr>
          <w:rFonts w:hint="eastAsia"/>
        </w:rPr>
      </w:pPr>
      <w:r w:rsidRPr="00CA70B0">
        <w:rPr>
          <w:rFonts w:hint="eastAsia"/>
        </w:rPr>
        <w:t xml:space="preserve">2. </w:t>
      </w:r>
      <w:r w:rsidRPr="00CA70B0">
        <w:rPr>
          <w:rFonts w:hint="eastAsia"/>
        </w:rPr>
        <w:t>预约管理模块</w:t>
      </w:r>
    </w:p>
    <w:p w:rsidR="00CA70B0" w:rsidRPr="0072180F" w:rsidRDefault="00CA70B0" w:rsidP="0072180F">
      <w:pPr>
        <w:pStyle w:val="a5"/>
        <w:numPr>
          <w:ilvl w:val="0"/>
          <w:numId w:val="24"/>
        </w:numPr>
        <w:ind w:firstLineChars="0"/>
        <w:rPr>
          <w:rFonts w:ascii="微软雅黑" w:eastAsia="微软雅黑" w:hAnsi="微软雅黑" w:cs="阿里巴巴普惠体" w:hint="eastAsia"/>
        </w:rPr>
      </w:pPr>
      <w:r w:rsidRPr="0072180F">
        <w:rPr>
          <w:rFonts w:ascii="微软雅黑" w:eastAsia="微软雅黑" w:hAnsi="微软雅黑" w:cs="阿里巴巴普惠体" w:hint="eastAsia"/>
        </w:rPr>
        <w:t>规则设置：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日期设置：设定可预约的日期范围。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时段设置：将一天划分为多个可预约时段，控制各时段参与人数。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排序设置：自定义预约项目在前端的展示顺序。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预约规则介绍：编辑并发布预约规则，如取消预约时限、爽约处理办法等。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项目操作：可添加新的预约项目，修改已有项目信息，或关闭、删除不再进行的活动。</w:t>
      </w:r>
    </w:p>
    <w:p w:rsidR="00CA70B0" w:rsidRPr="00CA70B0" w:rsidRDefault="00CA70B0" w:rsidP="000126E9">
      <w:pPr>
        <w:pStyle w:val="5"/>
        <w:rPr>
          <w:rFonts w:hint="eastAsia"/>
        </w:rPr>
      </w:pPr>
      <w:r w:rsidRPr="00CA70B0">
        <w:rPr>
          <w:rFonts w:hint="eastAsia"/>
        </w:rPr>
        <w:t xml:space="preserve">3. </w:t>
      </w:r>
      <w:r w:rsidRPr="00CA70B0">
        <w:rPr>
          <w:rFonts w:hint="eastAsia"/>
        </w:rPr>
        <w:t>预约名单管理模块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名单查看：可查看所有预约用户的详细信息，包括姓名、联系方式、预约项目和时间。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记录操作：支持查看完整预约记录，可根据需要取消用户的预约资格，或对用户的到场情况进行核销操作。</w:t>
      </w:r>
    </w:p>
    <w:p w:rsidR="00CA70B0" w:rsidRPr="00CA70B0" w:rsidRDefault="00CA70B0" w:rsidP="000126E9">
      <w:pPr>
        <w:pStyle w:val="5"/>
        <w:rPr>
          <w:rFonts w:hint="eastAsia"/>
        </w:rPr>
      </w:pPr>
      <w:r w:rsidRPr="00CA70B0">
        <w:rPr>
          <w:rFonts w:hint="eastAsia"/>
        </w:rPr>
        <w:t xml:space="preserve">4. </w:t>
      </w:r>
      <w:r w:rsidRPr="00CA70B0">
        <w:rPr>
          <w:rFonts w:hint="eastAsia"/>
        </w:rPr>
        <w:t>扫码核销模块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管理员通过后台扫描用户出示的核销二维码，快速完成到场确认，系统自动记录核销状态，便于统计参与人数。</w:t>
      </w:r>
    </w:p>
    <w:p w:rsidR="00CA70B0" w:rsidRPr="00CA70B0" w:rsidRDefault="00CA70B0" w:rsidP="000126E9">
      <w:pPr>
        <w:pStyle w:val="5"/>
        <w:rPr>
          <w:rFonts w:hint="eastAsia"/>
        </w:rPr>
      </w:pPr>
      <w:r w:rsidRPr="00CA70B0">
        <w:rPr>
          <w:rFonts w:hint="eastAsia"/>
        </w:rPr>
        <w:t xml:space="preserve">5. </w:t>
      </w:r>
      <w:r w:rsidRPr="00CA70B0">
        <w:rPr>
          <w:rFonts w:hint="eastAsia"/>
        </w:rPr>
        <w:t>预约名单导出模块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条件筛选：可按 “开始日期” 和 “结束日期” 筛选特定时间段内的预约数据。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lastRenderedPageBreak/>
        <w:t>导出方式：支持在线浏览筛选结果，或将数据导出为 Excel 文件下载到本地，用于统计分析和存档。</w:t>
      </w:r>
    </w:p>
    <w:p w:rsidR="00CA70B0" w:rsidRPr="00CA70B0" w:rsidRDefault="00CA70B0" w:rsidP="000126E9">
      <w:pPr>
        <w:pStyle w:val="5"/>
        <w:rPr>
          <w:rFonts w:hint="eastAsia"/>
        </w:rPr>
      </w:pPr>
      <w:r w:rsidRPr="00CA70B0">
        <w:rPr>
          <w:rFonts w:hint="eastAsia"/>
        </w:rPr>
        <w:t xml:space="preserve">6. </w:t>
      </w:r>
      <w:r w:rsidRPr="00CA70B0">
        <w:rPr>
          <w:rFonts w:hint="eastAsia"/>
        </w:rPr>
        <w:t>用户管理模块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用户操作：支持搜索和查看所有注册用户的信息，可删除违规用户账号。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数据导出：可将全部或筛选后的用户信息导出为 Excel 文件。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排序展示：可按用户注册时间等条件对用户列表进行排序。</w:t>
      </w:r>
    </w:p>
    <w:p w:rsidR="00CA70B0" w:rsidRPr="00CA70B0" w:rsidRDefault="00CA70B0" w:rsidP="000126E9">
      <w:pPr>
        <w:pStyle w:val="5"/>
        <w:rPr>
          <w:rFonts w:hint="eastAsia"/>
        </w:rPr>
      </w:pPr>
      <w:r w:rsidRPr="00CA70B0">
        <w:rPr>
          <w:rFonts w:hint="eastAsia"/>
        </w:rPr>
        <w:t xml:space="preserve">7. </w:t>
      </w:r>
      <w:r w:rsidRPr="00CA70B0">
        <w:rPr>
          <w:rFonts w:hint="eastAsia"/>
        </w:rPr>
        <w:t>管理员操作模块</w:t>
      </w:r>
    </w:p>
    <w:p w:rsidR="00CA70B0" w:rsidRPr="0072180F" w:rsidRDefault="00CA70B0" w:rsidP="0072180F">
      <w:pPr>
        <w:pStyle w:val="a5"/>
        <w:numPr>
          <w:ilvl w:val="0"/>
          <w:numId w:val="23"/>
        </w:numPr>
        <w:ind w:firstLineChars="0"/>
        <w:rPr>
          <w:rFonts w:ascii="微软雅黑" w:eastAsia="微软雅黑" w:hAnsi="微软雅黑" w:cs="阿里巴巴普惠体" w:hint="eastAsia"/>
        </w:rPr>
      </w:pPr>
      <w:r w:rsidRPr="0072180F">
        <w:rPr>
          <w:rFonts w:ascii="微软雅黑" w:eastAsia="微软雅黑" w:hAnsi="微软雅黑" w:cs="阿里巴巴普惠体" w:hint="eastAsia"/>
        </w:rPr>
        <w:t>权限管理：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区分普通管理员和核销员两种角色，核销员仅拥有扫码核销权限，确保数据安全。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支持增删改查所有管理员账号。</w:t>
      </w:r>
    </w:p>
    <w:p w:rsidR="00CA70B0" w:rsidRPr="00CA70B0" w:rsidRDefault="00CA70B0" w:rsidP="00CA70B0">
      <w:pPr>
        <w:rPr>
          <w:rFonts w:ascii="微软雅黑" w:eastAsia="微软雅黑" w:hAnsi="微软雅黑" w:cs="阿里巴巴普惠体" w:hint="eastAsia"/>
        </w:rPr>
      </w:pPr>
      <w:r w:rsidRPr="00CA70B0">
        <w:rPr>
          <w:rFonts w:ascii="微软雅黑" w:eastAsia="微软雅黑" w:hAnsi="微软雅黑" w:cs="阿里巴巴普惠体" w:hint="eastAsia"/>
        </w:rPr>
        <w:t>账号维护：管理员可修改自己的登录密码，或修改账号的启用 / 禁用状态。</w:t>
      </w:r>
    </w:p>
    <w:p w:rsidR="00CA70B0" w:rsidRPr="00CA70B0" w:rsidRDefault="00660E5F" w:rsidP="00CA70B0">
      <w:pPr>
        <w:rPr>
          <w:rFonts w:ascii="微软雅黑" w:eastAsia="微软雅黑" w:hAnsi="微软雅黑" w:cs="阿里巴巴普惠体" w:hint="eastAsia"/>
        </w:rPr>
      </w:pPr>
      <w:r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lastRenderedPageBreak/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9B0D09" w:rsidRDefault="00531739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t>https://docs.jcohy.com/docs/spring-boot/2.6.11/html5/zh-cn/index.html</w:t>
      </w:r>
    </w:p>
    <w:p w:rsidR="003272ED" w:rsidRDefault="006712A1" w:rsidP="0044177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F027CE">
        <w:rPr>
          <w:rFonts w:ascii="微软雅黑" w:eastAsia="微软雅黑" w:hAnsi="微软雅黑" w:cs="阿里巴巴普惠体" w:hint="eastAsia"/>
        </w:rPr>
        <w:t>相关</w:t>
      </w:r>
      <w:r w:rsidR="00A42E44">
        <w:rPr>
          <w:rFonts w:ascii="微软雅黑" w:eastAsia="微软雅黑" w:hAnsi="微软雅黑" w:cs="阿里巴巴普惠体" w:hint="eastAsia"/>
        </w:rPr>
        <w:t>开发</w:t>
      </w:r>
      <w:r w:rsidR="00F027CE">
        <w:rPr>
          <w:rFonts w:ascii="微软雅黑" w:eastAsia="微软雅黑" w:hAnsi="微软雅黑" w:cs="阿里巴巴普惠体" w:hint="eastAsia"/>
        </w:rPr>
        <w:t>工具</w:t>
      </w:r>
      <w:r w:rsidR="00492EF4">
        <w:rPr>
          <w:rFonts w:ascii="微软雅黑" w:eastAsia="微软雅黑" w:hAnsi="微软雅黑" w:cs="阿里巴巴普惠体" w:hint="eastAsia"/>
        </w:rPr>
        <w:t>软件</w:t>
      </w:r>
      <w:r w:rsidR="00F85EC1">
        <w:rPr>
          <w:rFonts w:ascii="微软雅黑" w:eastAsia="微软雅黑" w:hAnsi="微软雅黑" w:cs="阿里巴巴普惠体" w:hint="eastAsia"/>
        </w:rPr>
        <w:t>百度</w:t>
      </w:r>
      <w:r w:rsidR="00492EF4">
        <w:rPr>
          <w:rFonts w:ascii="微软雅黑" w:eastAsia="微软雅黑" w:hAnsi="微软雅黑" w:cs="阿里巴巴普惠体" w:hint="eastAsia"/>
        </w:rPr>
        <w:t>网盘</w:t>
      </w:r>
      <w:r w:rsidR="00F027CE">
        <w:rPr>
          <w:rFonts w:ascii="微软雅黑" w:eastAsia="微软雅黑" w:hAnsi="微软雅黑" w:cs="阿里巴巴普惠体" w:hint="eastAsia"/>
        </w:rPr>
        <w:t>下载</w:t>
      </w:r>
      <w:r w:rsidR="00590BBB">
        <w:rPr>
          <w:rFonts w:ascii="微软雅黑" w:eastAsia="微软雅黑" w:hAnsi="微软雅黑" w:cs="阿里巴巴普惠体"/>
        </w:rPr>
        <w:t xml:space="preserve"> </w:t>
      </w:r>
      <w:r w:rsidR="00441771">
        <w:rPr>
          <w:rFonts w:ascii="微软雅黑" w:eastAsia="微软雅黑" w:hAnsi="微软雅黑" w:cs="阿里巴巴普惠体"/>
        </w:rPr>
        <w:t xml:space="preserve"> </w:t>
      </w:r>
    </w:p>
    <w:p w:rsidR="00ED5F14" w:rsidRPr="003272ED" w:rsidRDefault="00ED5F14" w:rsidP="0044177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kern w:val="0"/>
        </w:rPr>
        <w:t>若您的工具未准备好，请参考如下</w:t>
      </w:r>
    </w:p>
    <w:p w:rsidR="00CA2706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 xml:space="preserve">链接: </w:t>
      </w:r>
      <w:hyperlink r:id="rId10" w:history="1">
        <w:r w:rsidR="00CA2706" w:rsidRPr="00575885">
          <w:rPr>
            <w:rStyle w:val="a3"/>
            <w:rFonts w:ascii="微软雅黑" w:eastAsia="微软雅黑" w:hAnsi="微软雅黑" w:cs="阿里巴巴普惠体" w:hint="eastAsia"/>
          </w:rPr>
          <w:t>https://pan.baidu.com/s/1uSCdYvNkYZ5osghTGysrlg?pwd=XPGG</w:t>
        </w:r>
      </w:hyperlink>
      <w:r w:rsidRPr="003272ED">
        <w:rPr>
          <w:rFonts w:ascii="微软雅黑" w:eastAsia="微软雅黑" w:hAnsi="微软雅黑" w:cs="阿里巴巴普惠体" w:hint="eastAsia"/>
        </w:rPr>
        <w:t xml:space="preserve"> </w:t>
      </w:r>
    </w:p>
    <w:p w:rsidR="00C26A30" w:rsidRPr="00133667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>提取码: XPGG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:rsidR="0078168B" w:rsidRPr="0078168B" w:rsidRDefault="00FF6642" w:rsidP="0078168B">
      <w:r>
        <w:rPr>
          <w:rFonts w:hint="eastAsia"/>
          <w:noProof/>
        </w:rPr>
        <w:drawing>
          <wp:inline distT="0" distB="0" distL="0" distR="0">
            <wp:extent cx="3741428" cy="14335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目录结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8" cy="1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797B76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D670D0">
        <w:rPr>
          <w:rFonts w:ascii="微软雅黑" w:eastAsia="微软雅黑" w:hAnsi="微软雅黑" w:cs="阿里巴巴普惠体" w:hint="eastAsia"/>
        </w:rPr>
        <w:t>，如下图</w:t>
      </w:r>
      <w:r w:rsidR="00067E5E">
        <w:rPr>
          <w:rFonts w:ascii="微软雅黑" w:eastAsia="微软雅黑" w:hAnsi="微软雅黑" w:cs="阿里巴巴普惠体" w:hint="eastAsia"/>
        </w:rPr>
        <w:t>：</w:t>
      </w:r>
    </w:p>
    <w:p w:rsidR="00067E5E" w:rsidRDefault="00FE48EA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444678" cy="4096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运行SQ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58" cy="41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lastRenderedPageBreak/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:rsidR="00B84924" w:rsidRDefault="00B84924" w:rsidP="002817C8">
      <w:pPr>
        <w:ind w:firstLine="420"/>
      </w:pPr>
      <w:r>
        <w:rPr>
          <w:rFonts w:hint="eastAsia"/>
          <w:noProof/>
        </w:rPr>
        <w:drawing>
          <wp:inline distT="0" distB="0" distL="0" distR="0">
            <wp:extent cx="4271058" cy="323171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端导入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0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Default="00D7265A" w:rsidP="002817C8">
      <w:pPr>
        <w:ind w:firstLine="420"/>
      </w:pPr>
    </w:p>
    <w:p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，修改里面的数据库配置，如下图：</w:t>
      </w:r>
    </w:p>
    <w:p w:rsidR="00F83426" w:rsidRPr="00133667" w:rsidRDefault="007D4C45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781554" cy="277366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08" cy="27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Pr="00783CD4" w:rsidRDefault="00D7265A" w:rsidP="002817C8">
      <w:pPr>
        <w:ind w:firstLine="420"/>
      </w:pPr>
    </w:p>
    <w:p w:rsidR="008147B6" w:rsidRDefault="00FD1435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lastRenderedPageBreak/>
        <w:t>图标，运行程序，如下图：</w:t>
      </w:r>
    </w:p>
    <w:p w:rsidR="00F04E07" w:rsidRDefault="00F04E07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 </w:t>
      </w:r>
      <w:r w:rsidR="007C4824"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076501" cy="460093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行主程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07" cy="46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B6" w:rsidRDefault="00F04E07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t xml:space="preserve"> </w:t>
      </w:r>
    </w:p>
    <w:p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:rsidR="00DB7EAD" w:rsidRDefault="00E32854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818320" cy="12463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端服务启动成功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71" cy="12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:rsidR="00BB1578" w:rsidRDefault="008A6BD0" w:rsidP="00BB157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B23010E" wp14:editId="5E96A719">
            <wp:extent cx="5592313" cy="312904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230" cy="31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D5" w:rsidRDefault="000C36D5" w:rsidP="00BB1578">
      <w:pPr>
        <w:rPr>
          <w:rFonts w:ascii="微软雅黑" w:eastAsia="微软雅黑" w:hAnsi="微软雅黑"/>
        </w:rPr>
      </w:pPr>
    </w:p>
    <w:p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:rsidR="00C05865" w:rsidRDefault="001560C8" w:rsidP="00BB15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839428" cy="19644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小程序配置接口地址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37" cy="1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96D" w:rsidRDefault="0071096D" w:rsidP="00BB1578">
      <w:pPr>
        <w:rPr>
          <w:rFonts w:ascii="微软雅黑" w:eastAsia="微软雅黑" w:hAnsi="微软雅黑"/>
        </w:rPr>
      </w:pPr>
    </w:p>
    <w:p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lastRenderedPageBreak/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:rsidR="00DC21A0" w:rsidRDefault="0078439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487857" cy="355500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m insta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857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4E6798" w:rsidP="00D37E22">
      <w:bookmarkStart w:id="0" w:name="_GoBack"/>
      <w:r>
        <w:rPr>
          <w:noProof/>
        </w:rPr>
        <w:drawing>
          <wp:inline distT="0" distB="0" distL="0" distR="0">
            <wp:extent cx="3378200" cy="3378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576" cy="337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739" w:rsidRDefault="00531739" w:rsidP="00742D35">
      <w:r>
        <w:separator/>
      </w:r>
    </w:p>
  </w:endnote>
  <w:endnote w:type="continuationSeparator" w:id="0">
    <w:p w:rsidR="00531739" w:rsidRDefault="00531739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739" w:rsidRDefault="00531739" w:rsidP="00742D35">
      <w:r>
        <w:separator/>
      </w:r>
    </w:p>
  </w:footnote>
  <w:footnote w:type="continuationSeparator" w:id="0">
    <w:p w:rsidR="00531739" w:rsidRDefault="00531739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C18BE"/>
    <w:multiLevelType w:val="hybridMultilevel"/>
    <w:tmpl w:val="B58662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776FF1"/>
    <w:multiLevelType w:val="hybridMultilevel"/>
    <w:tmpl w:val="79AE71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DA10B55"/>
    <w:multiLevelType w:val="hybridMultilevel"/>
    <w:tmpl w:val="DD9E99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16B5CF9"/>
    <w:multiLevelType w:val="hybridMultilevel"/>
    <w:tmpl w:val="4E1026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CE7750F"/>
    <w:multiLevelType w:val="hybridMultilevel"/>
    <w:tmpl w:val="322AFF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2293777"/>
    <w:multiLevelType w:val="hybridMultilevel"/>
    <w:tmpl w:val="0B007A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5E4653D"/>
    <w:multiLevelType w:val="hybridMultilevel"/>
    <w:tmpl w:val="42CCE1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7553407"/>
    <w:multiLevelType w:val="hybridMultilevel"/>
    <w:tmpl w:val="457068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9FE3EE4"/>
    <w:multiLevelType w:val="hybridMultilevel"/>
    <w:tmpl w:val="F82C74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C2E229A"/>
    <w:multiLevelType w:val="hybridMultilevel"/>
    <w:tmpl w:val="32F0A7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C8C3499"/>
    <w:multiLevelType w:val="hybridMultilevel"/>
    <w:tmpl w:val="189A39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63F5D56"/>
    <w:multiLevelType w:val="hybridMultilevel"/>
    <w:tmpl w:val="E25EDF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951168D"/>
    <w:multiLevelType w:val="hybridMultilevel"/>
    <w:tmpl w:val="C6040F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BE1559A"/>
    <w:multiLevelType w:val="hybridMultilevel"/>
    <w:tmpl w:val="B30EA7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EF50ACE"/>
    <w:multiLevelType w:val="hybridMultilevel"/>
    <w:tmpl w:val="4F8C2C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EFA4955"/>
    <w:multiLevelType w:val="hybridMultilevel"/>
    <w:tmpl w:val="BB006C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59E7257"/>
    <w:multiLevelType w:val="hybridMultilevel"/>
    <w:tmpl w:val="A65699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9D66560"/>
    <w:multiLevelType w:val="hybridMultilevel"/>
    <w:tmpl w:val="CBDC56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0170E34"/>
    <w:multiLevelType w:val="hybridMultilevel"/>
    <w:tmpl w:val="40429F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1281936"/>
    <w:multiLevelType w:val="hybridMultilevel"/>
    <w:tmpl w:val="68DC57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C924814"/>
    <w:multiLevelType w:val="hybridMultilevel"/>
    <w:tmpl w:val="C3263F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D393AAE"/>
    <w:multiLevelType w:val="hybridMultilevel"/>
    <w:tmpl w:val="CD5282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D614167"/>
    <w:multiLevelType w:val="hybridMultilevel"/>
    <w:tmpl w:val="808CFD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21"/>
  </w:num>
  <w:num w:numId="4">
    <w:abstractNumId w:val="3"/>
  </w:num>
  <w:num w:numId="5">
    <w:abstractNumId w:val="2"/>
  </w:num>
  <w:num w:numId="6">
    <w:abstractNumId w:val="24"/>
  </w:num>
  <w:num w:numId="7">
    <w:abstractNumId w:val="7"/>
  </w:num>
  <w:num w:numId="8">
    <w:abstractNumId w:val="20"/>
  </w:num>
  <w:num w:numId="9">
    <w:abstractNumId w:val="11"/>
  </w:num>
  <w:num w:numId="10">
    <w:abstractNumId w:val="17"/>
  </w:num>
  <w:num w:numId="11">
    <w:abstractNumId w:val="10"/>
  </w:num>
  <w:num w:numId="12">
    <w:abstractNumId w:val="0"/>
  </w:num>
  <w:num w:numId="13">
    <w:abstractNumId w:val="16"/>
  </w:num>
  <w:num w:numId="14">
    <w:abstractNumId w:val="19"/>
  </w:num>
  <w:num w:numId="15">
    <w:abstractNumId w:val="22"/>
  </w:num>
  <w:num w:numId="16">
    <w:abstractNumId w:val="13"/>
  </w:num>
  <w:num w:numId="17">
    <w:abstractNumId w:val="27"/>
  </w:num>
  <w:num w:numId="18">
    <w:abstractNumId w:val="12"/>
  </w:num>
  <w:num w:numId="19">
    <w:abstractNumId w:val="23"/>
  </w:num>
  <w:num w:numId="20">
    <w:abstractNumId w:val="5"/>
  </w:num>
  <w:num w:numId="21">
    <w:abstractNumId w:val="4"/>
  </w:num>
  <w:num w:numId="22">
    <w:abstractNumId w:val="26"/>
  </w:num>
  <w:num w:numId="23">
    <w:abstractNumId w:val="15"/>
  </w:num>
  <w:num w:numId="24">
    <w:abstractNumId w:val="18"/>
  </w:num>
  <w:num w:numId="25">
    <w:abstractNumId w:val="25"/>
  </w:num>
  <w:num w:numId="26">
    <w:abstractNumId w:val="1"/>
  </w:num>
  <w:num w:numId="27">
    <w:abstractNumId w:val="8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35E5"/>
    <w:rsid w:val="00004724"/>
    <w:rsid w:val="0000798E"/>
    <w:rsid w:val="000126E9"/>
    <w:rsid w:val="00013E63"/>
    <w:rsid w:val="000161AA"/>
    <w:rsid w:val="00022D30"/>
    <w:rsid w:val="000232F1"/>
    <w:rsid w:val="00025B02"/>
    <w:rsid w:val="00027ABA"/>
    <w:rsid w:val="000306CC"/>
    <w:rsid w:val="0003180D"/>
    <w:rsid w:val="00032EC6"/>
    <w:rsid w:val="00036DD5"/>
    <w:rsid w:val="00041725"/>
    <w:rsid w:val="00042D12"/>
    <w:rsid w:val="000516CF"/>
    <w:rsid w:val="0005255B"/>
    <w:rsid w:val="000531CD"/>
    <w:rsid w:val="00053A27"/>
    <w:rsid w:val="00060FB5"/>
    <w:rsid w:val="00061438"/>
    <w:rsid w:val="00062165"/>
    <w:rsid w:val="000658EC"/>
    <w:rsid w:val="00067E5E"/>
    <w:rsid w:val="00073E47"/>
    <w:rsid w:val="00076230"/>
    <w:rsid w:val="00076966"/>
    <w:rsid w:val="00094C90"/>
    <w:rsid w:val="000A12BF"/>
    <w:rsid w:val="000A1684"/>
    <w:rsid w:val="000A2E13"/>
    <w:rsid w:val="000A6CBB"/>
    <w:rsid w:val="000A6CD9"/>
    <w:rsid w:val="000B2781"/>
    <w:rsid w:val="000B4D3C"/>
    <w:rsid w:val="000B7FAF"/>
    <w:rsid w:val="000C2F92"/>
    <w:rsid w:val="000C36D5"/>
    <w:rsid w:val="000C6C8F"/>
    <w:rsid w:val="000D113C"/>
    <w:rsid w:val="000D2E35"/>
    <w:rsid w:val="000E29D3"/>
    <w:rsid w:val="000E338D"/>
    <w:rsid w:val="000E3EC6"/>
    <w:rsid w:val="000E62FF"/>
    <w:rsid w:val="000F081B"/>
    <w:rsid w:val="000F0CF5"/>
    <w:rsid w:val="000F2C15"/>
    <w:rsid w:val="00100850"/>
    <w:rsid w:val="0010251D"/>
    <w:rsid w:val="00102FFA"/>
    <w:rsid w:val="00111666"/>
    <w:rsid w:val="00111924"/>
    <w:rsid w:val="001140E9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5A75"/>
    <w:rsid w:val="00136D5A"/>
    <w:rsid w:val="001420CD"/>
    <w:rsid w:val="00142F34"/>
    <w:rsid w:val="001434D5"/>
    <w:rsid w:val="001469F7"/>
    <w:rsid w:val="001560C8"/>
    <w:rsid w:val="00160D04"/>
    <w:rsid w:val="00161108"/>
    <w:rsid w:val="001624F5"/>
    <w:rsid w:val="001701F9"/>
    <w:rsid w:val="0017089D"/>
    <w:rsid w:val="00175938"/>
    <w:rsid w:val="00177846"/>
    <w:rsid w:val="001800B8"/>
    <w:rsid w:val="001803E8"/>
    <w:rsid w:val="00181AD3"/>
    <w:rsid w:val="00186D18"/>
    <w:rsid w:val="00192C34"/>
    <w:rsid w:val="00195DAC"/>
    <w:rsid w:val="00197788"/>
    <w:rsid w:val="001A0628"/>
    <w:rsid w:val="001A541B"/>
    <w:rsid w:val="001A7EE3"/>
    <w:rsid w:val="001B26A8"/>
    <w:rsid w:val="001B36F0"/>
    <w:rsid w:val="001B6A1C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E0B91"/>
    <w:rsid w:val="001E0FCA"/>
    <w:rsid w:val="001E1F5B"/>
    <w:rsid w:val="001E57D5"/>
    <w:rsid w:val="001E5E6C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5201"/>
    <w:rsid w:val="00236370"/>
    <w:rsid w:val="002429DF"/>
    <w:rsid w:val="00246A9E"/>
    <w:rsid w:val="00246BC7"/>
    <w:rsid w:val="00250D80"/>
    <w:rsid w:val="00251F8D"/>
    <w:rsid w:val="0025570B"/>
    <w:rsid w:val="0025645F"/>
    <w:rsid w:val="0026441E"/>
    <w:rsid w:val="0027093C"/>
    <w:rsid w:val="002774BB"/>
    <w:rsid w:val="002817C8"/>
    <w:rsid w:val="00282CC9"/>
    <w:rsid w:val="00283A73"/>
    <w:rsid w:val="002842B0"/>
    <w:rsid w:val="00286DC8"/>
    <w:rsid w:val="00287AC2"/>
    <w:rsid w:val="00292502"/>
    <w:rsid w:val="0029442C"/>
    <w:rsid w:val="002977D9"/>
    <w:rsid w:val="002A32FA"/>
    <w:rsid w:val="002A55D2"/>
    <w:rsid w:val="002A7EDA"/>
    <w:rsid w:val="002C12C5"/>
    <w:rsid w:val="002C20DA"/>
    <w:rsid w:val="002C25B1"/>
    <w:rsid w:val="002C2F99"/>
    <w:rsid w:val="002C4456"/>
    <w:rsid w:val="002C47FD"/>
    <w:rsid w:val="002C697E"/>
    <w:rsid w:val="002D2C94"/>
    <w:rsid w:val="002D5C8A"/>
    <w:rsid w:val="002E0CC5"/>
    <w:rsid w:val="002E1991"/>
    <w:rsid w:val="002E6E47"/>
    <w:rsid w:val="002F3754"/>
    <w:rsid w:val="00300B77"/>
    <w:rsid w:val="0030361E"/>
    <w:rsid w:val="00305456"/>
    <w:rsid w:val="00306E4F"/>
    <w:rsid w:val="00307C21"/>
    <w:rsid w:val="00311141"/>
    <w:rsid w:val="00311701"/>
    <w:rsid w:val="00324044"/>
    <w:rsid w:val="00326C75"/>
    <w:rsid w:val="003272ED"/>
    <w:rsid w:val="003274A8"/>
    <w:rsid w:val="00335B37"/>
    <w:rsid w:val="00342CED"/>
    <w:rsid w:val="00345807"/>
    <w:rsid w:val="003475EE"/>
    <w:rsid w:val="00350402"/>
    <w:rsid w:val="00352D78"/>
    <w:rsid w:val="00356D79"/>
    <w:rsid w:val="00361405"/>
    <w:rsid w:val="00363330"/>
    <w:rsid w:val="0036705C"/>
    <w:rsid w:val="003878F5"/>
    <w:rsid w:val="00396C7F"/>
    <w:rsid w:val="003A2CFA"/>
    <w:rsid w:val="003A521B"/>
    <w:rsid w:val="003A63D8"/>
    <w:rsid w:val="003A6F29"/>
    <w:rsid w:val="003B0439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460B"/>
    <w:rsid w:val="00414858"/>
    <w:rsid w:val="004153FA"/>
    <w:rsid w:val="00421547"/>
    <w:rsid w:val="00421A29"/>
    <w:rsid w:val="0042202F"/>
    <w:rsid w:val="004230BD"/>
    <w:rsid w:val="00423E93"/>
    <w:rsid w:val="0042549C"/>
    <w:rsid w:val="004275E5"/>
    <w:rsid w:val="00427C08"/>
    <w:rsid w:val="00436905"/>
    <w:rsid w:val="00440CEE"/>
    <w:rsid w:val="00441771"/>
    <w:rsid w:val="00442D91"/>
    <w:rsid w:val="004458BB"/>
    <w:rsid w:val="004479D2"/>
    <w:rsid w:val="00447A8D"/>
    <w:rsid w:val="00454A7D"/>
    <w:rsid w:val="00465057"/>
    <w:rsid w:val="00467226"/>
    <w:rsid w:val="00470869"/>
    <w:rsid w:val="004736DE"/>
    <w:rsid w:val="0047479F"/>
    <w:rsid w:val="00477DC8"/>
    <w:rsid w:val="00481C33"/>
    <w:rsid w:val="004831D5"/>
    <w:rsid w:val="0048659B"/>
    <w:rsid w:val="00487756"/>
    <w:rsid w:val="00491D18"/>
    <w:rsid w:val="004929BB"/>
    <w:rsid w:val="00492A1B"/>
    <w:rsid w:val="00492EF4"/>
    <w:rsid w:val="004A4239"/>
    <w:rsid w:val="004A7534"/>
    <w:rsid w:val="004A7796"/>
    <w:rsid w:val="004B28EB"/>
    <w:rsid w:val="004B3D7A"/>
    <w:rsid w:val="004C4772"/>
    <w:rsid w:val="004C6969"/>
    <w:rsid w:val="004C6B38"/>
    <w:rsid w:val="004C7719"/>
    <w:rsid w:val="004D00E5"/>
    <w:rsid w:val="004D0AFE"/>
    <w:rsid w:val="004D1BEA"/>
    <w:rsid w:val="004E6798"/>
    <w:rsid w:val="004E7145"/>
    <w:rsid w:val="00500C46"/>
    <w:rsid w:val="0050386C"/>
    <w:rsid w:val="00507042"/>
    <w:rsid w:val="005111C6"/>
    <w:rsid w:val="0051361B"/>
    <w:rsid w:val="005136EA"/>
    <w:rsid w:val="00513DC1"/>
    <w:rsid w:val="00513DF3"/>
    <w:rsid w:val="00514B12"/>
    <w:rsid w:val="0052326D"/>
    <w:rsid w:val="00530923"/>
    <w:rsid w:val="00531739"/>
    <w:rsid w:val="00535AF7"/>
    <w:rsid w:val="00535DE6"/>
    <w:rsid w:val="0054169B"/>
    <w:rsid w:val="00547B0B"/>
    <w:rsid w:val="00547F9B"/>
    <w:rsid w:val="00550CF1"/>
    <w:rsid w:val="00553049"/>
    <w:rsid w:val="0055390B"/>
    <w:rsid w:val="00553D26"/>
    <w:rsid w:val="00561814"/>
    <w:rsid w:val="00572856"/>
    <w:rsid w:val="00573323"/>
    <w:rsid w:val="005741E3"/>
    <w:rsid w:val="00574895"/>
    <w:rsid w:val="00590BBB"/>
    <w:rsid w:val="00591BCD"/>
    <w:rsid w:val="0059237F"/>
    <w:rsid w:val="005A2D1E"/>
    <w:rsid w:val="005A3642"/>
    <w:rsid w:val="005A6FDE"/>
    <w:rsid w:val="005C0C9B"/>
    <w:rsid w:val="005C1129"/>
    <w:rsid w:val="005C1580"/>
    <w:rsid w:val="005C46B6"/>
    <w:rsid w:val="005D2515"/>
    <w:rsid w:val="005D27B6"/>
    <w:rsid w:val="005E057D"/>
    <w:rsid w:val="005E162F"/>
    <w:rsid w:val="005E6777"/>
    <w:rsid w:val="005F11E5"/>
    <w:rsid w:val="005F594F"/>
    <w:rsid w:val="0060088A"/>
    <w:rsid w:val="006028B9"/>
    <w:rsid w:val="00605AAD"/>
    <w:rsid w:val="0061111D"/>
    <w:rsid w:val="00614C83"/>
    <w:rsid w:val="0062167D"/>
    <w:rsid w:val="00632721"/>
    <w:rsid w:val="00636CCB"/>
    <w:rsid w:val="0064154C"/>
    <w:rsid w:val="0064551D"/>
    <w:rsid w:val="00647C92"/>
    <w:rsid w:val="00653048"/>
    <w:rsid w:val="00660E5F"/>
    <w:rsid w:val="00664142"/>
    <w:rsid w:val="006712A1"/>
    <w:rsid w:val="006712CD"/>
    <w:rsid w:val="00681894"/>
    <w:rsid w:val="00682582"/>
    <w:rsid w:val="00682D6F"/>
    <w:rsid w:val="00684CA5"/>
    <w:rsid w:val="00686DDD"/>
    <w:rsid w:val="006879AA"/>
    <w:rsid w:val="0069471F"/>
    <w:rsid w:val="00694E5D"/>
    <w:rsid w:val="00697199"/>
    <w:rsid w:val="00697C4D"/>
    <w:rsid w:val="006A01CC"/>
    <w:rsid w:val="006A3827"/>
    <w:rsid w:val="006A7266"/>
    <w:rsid w:val="006B26FD"/>
    <w:rsid w:val="006B27D8"/>
    <w:rsid w:val="006B37FE"/>
    <w:rsid w:val="006B510B"/>
    <w:rsid w:val="006B7311"/>
    <w:rsid w:val="006B79D7"/>
    <w:rsid w:val="006B7E7D"/>
    <w:rsid w:val="006C1DAF"/>
    <w:rsid w:val="006C2DA6"/>
    <w:rsid w:val="006C4249"/>
    <w:rsid w:val="006C56AB"/>
    <w:rsid w:val="006D07E7"/>
    <w:rsid w:val="006D08D5"/>
    <w:rsid w:val="006D38B9"/>
    <w:rsid w:val="006D798D"/>
    <w:rsid w:val="006E3D34"/>
    <w:rsid w:val="006E74C1"/>
    <w:rsid w:val="006F2924"/>
    <w:rsid w:val="006F3D4B"/>
    <w:rsid w:val="006F50E1"/>
    <w:rsid w:val="006F62C4"/>
    <w:rsid w:val="00700FA2"/>
    <w:rsid w:val="00702644"/>
    <w:rsid w:val="00705C44"/>
    <w:rsid w:val="0071096D"/>
    <w:rsid w:val="007115EE"/>
    <w:rsid w:val="007118FA"/>
    <w:rsid w:val="00712328"/>
    <w:rsid w:val="007125AB"/>
    <w:rsid w:val="007125F7"/>
    <w:rsid w:val="007167DA"/>
    <w:rsid w:val="0072180F"/>
    <w:rsid w:val="007304A6"/>
    <w:rsid w:val="007404A7"/>
    <w:rsid w:val="00742D35"/>
    <w:rsid w:val="00744C9A"/>
    <w:rsid w:val="007504BF"/>
    <w:rsid w:val="00750F79"/>
    <w:rsid w:val="00752566"/>
    <w:rsid w:val="0075768B"/>
    <w:rsid w:val="007606EF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4395"/>
    <w:rsid w:val="00791198"/>
    <w:rsid w:val="00791940"/>
    <w:rsid w:val="007924A8"/>
    <w:rsid w:val="00793CD0"/>
    <w:rsid w:val="00797B76"/>
    <w:rsid w:val="007A0744"/>
    <w:rsid w:val="007A1192"/>
    <w:rsid w:val="007A1A31"/>
    <w:rsid w:val="007B7D48"/>
    <w:rsid w:val="007C1DFD"/>
    <w:rsid w:val="007C334A"/>
    <w:rsid w:val="007C33F9"/>
    <w:rsid w:val="007C4824"/>
    <w:rsid w:val="007C5840"/>
    <w:rsid w:val="007C5D54"/>
    <w:rsid w:val="007D0CF0"/>
    <w:rsid w:val="007D1158"/>
    <w:rsid w:val="007D1579"/>
    <w:rsid w:val="007D3BA9"/>
    <w:rsid w:val="007D4C45"/>
    <w:rsid w:val="007D4ECC"/>
    <w:rsid w:val="007E19D6"/>
    <w:rsid w:val="007E7809"/>
    <w:rsid w:val="007F025A"/>
    <w:rsid w:val="007F0413"/>
    <w:rsid w:val="007F3B81"/>
    <w:rsid w:val="007F3FEC"/>
    <w:rsid w:val="007F5FFE"/>
    <w:rsid w:val="007F74E5"/>
    <w:rsid w:val="00804D5C"/>
    <w:rsid w:val="00804FEB"/>
    <w:rsid w:val="00805A9D"/>
    <w:rsid w:val="00810B66"/>
    <w:rsid w:val="00812299"/>
    <w:rsid w:val="008147B6"/>
    <w:rsid w:val="00823E76"/>
    <w:rsid w:val="008329B2"/>
    <w:rsid w:val="00842B08"/>
    <w:rsid w:val="00845C49"/>
    <w:rsid w:val="008461F6"/>
    <w:rsid w:val="008501EB"/>
    <w:rsid w:val="00852174"/>
    <w:rsid w:val="008549E4"/>
    <w:rsid w:val="00856761"/>
    <w:rsid w:val="00857814"/>
    <w:rsid w:val="008579C9"/>
    <w:rsid w:val="00861483"/>
    <w:rsid w:val="0086579E"/>
    <w:rsid w:val="00866120"/>
    <w:rsid w:val="00867D72"/>
    <w:rsid w:val="00871960"/>
    <w:rsid w:val="00877228"/>
    <w:rsid w:val="00885EE4"/>
    <w:rsid w:val="00885FD4"/>
    <w:rsid w:val="00886898"/>
    <w:rsid w:val="0089106F"/>
    <w:rsid w:val="00891B5D"/>
    <w:rsid w:val="0089485D"/>
    <w:rsid w:val="008970F0"/>
    <w:rsid w:val="008A1207"/>
    <w:rsid w:val="008A6BD0"/>
    <w:rsid w:val="008B62CC"/>
    <w:rsid w:val="008C1C57"/>
    <w:rsid w:val="008C44B7"/>
    <w:rsid w:val="008D1D29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3042"/>
    <w:rsid w:val="00916033"/>
    <w:rsid w:val="009226CF"/>
    <w:rsid w:val="00924B9D"/>
    <w:rsid w:val="00926CDB"/>
    <w:rsid w:val="009332EA"/>
    <w:rsid w:val="009350D5"/>
    <w:rsid w:val="00940ACC"/>
    <w:rsid w:val="00944054"/>
    <w:rsid w:val="009469B1"/>
    <w:rsid w:val="0095524D"/>
    <w:rsid w:val="0095563F"/>
    <w:rsid w:val="00957C64"/>
    <w:rsid w:val="00963261"/>
    <w:rsid w:val="00963B6A"/>
    <w:rsid w:val="00971606"/>
    <w:rsid w:val="009727AF"/>
    <w:rsid w:val="00973200"/>
    <w:rsid w:val="00974602"/>
    <w:rsid w:val="00986950"/>
    <w:rsid w:val="00991841"/>
    <w:rsid w:val="00995C63"/>
    <w:rsid w:val="009A05F0"/>
    <w:rsid w:val="009A40A6"/>
    <w:rsid w:val="009A6D27"/>
    <w:rsid w:val="009A7858"/>
    <w:rsid w:val="009B0D09"/>
    <w:rsid w:val="009B1E39"/>
    <w:rsid w:val="009B32EA"/>
    <w:rsid w:val="009B55A5"/>
    <w:rsid w:val="009B7BD1"/>
    <w:rsid w:val="009C1D44"/>
    <w:rsid w:val="009C6223"/>
    <w:rsid w:val="009D2A91"/>
    <w:rsid w:val="009E1E56"/>
    <w:rsid w:val="009E1F68"/>
    <w:rsid w:val="009E70DD"/>
    <w:rsid w:val="009E73CE"/>
    <w:rsid w:val="009F7707"/>
    <w:rsid w:val="00A00739"/>
    <w:rsid w:val="00A01366"/>
    <w:rsid w:val="00A13B2E"/>
    <w:rsid w:val="00A1523A"/>
    <w:rsid w:val="00A15F8E"/>
    <w:rsid w:val="00A1626E"/>
    <w:rsid w:val="00A17952"/>
    <w:rsid w:val="00A2086A"/>
    <w:rsid w:val="00A33E61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90443"/>
    <w:rsid w:val="00A93520"/>
    <w:rsid w:val="00A97ADA"/>
    <w:rsid w:val="00AA27ED"/>
    <w:rsid w:val="00AB1146"/>
    <w:rsid w:val="00AB208C"/>
    <w:rsid w:val="00AB58E0"/>
    <w:rsid w:val="00AC0A9B"/>
    <w:rsid w:val="00AC169D"/>
    <w:rsid w:val="00AC2C6F"/>
    <w:rsid w:val="00AC758B"/>
    <w:rsid w:val="00AC7849"/>
    <w:rsid w:val="00AD65EC"/>
    <w:rsid w:val="00AE32A2"/>
    <w:rsid w:val="00AE3754"/>
    <w:rsid w:val="00AE4FE1"/>
    <w:rsid w:val="00AF3087"/>
    <w:rsid w:val="00AF3BB3"/>
    <w:rsid w:val="00AF65A9"/>
    <w:rsid w:val="00AF6C3A"/>
    <w:rsid w:val="00AF707F"/>
    <w:rsid w:val="00AF719C"/>
    <w:rsid w:val="00B07320"/>
    <w:rsid w:val="00B10BDD"/>
    <w:rsid w:val="00B124C7"/>
    <w:rsid w:val="00B16A5E"/>
    <w:rsid w:val="00B221B2"/>
    <w:rsid w:val="00B23767"/>
    <w:rsid w:val="00B237B5"/>
    <w:rsid w:val="00B30831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4924"/>
    <w:rsid w:val="00B90241"/>
    <w:rsid w:val="00B92EED"/>
    <w:rsid w:val="00B949E6"/>
    <w:rsid w:val="00B95047"/>
    <w:rsid w:val="00B95DB6"/>
    <w:rsid w:val="00BA0C90"/>
    <w:rsid w:val="00BA35B1"/>
    <w:rsid w:val="00BA4906"/>
    <w:rsid w:val="00BA53F4"/>
    <w:rsid w:val="00BB1578"/>
    <w:rsid w:val="00BD2A70"/>
    <w:rsid w:val="00BE19D8"/>
    <w:rsid w:val="00BE346D"/>
    <w:rsid w:val="00BE3545"/>
    <w:rsid w:val="00BE56D5"/>
    <w:rsid w:val="00BF6553"/>
    <w:rsid w:val="00BF7BA9"/>
    <w:rsid w:val="00C04B67"/>
    <w:rsid w:val="00C05865"/>
    <w:rsid w:val="00C06D3D"/>
    <w:rsid w:val="00C15036"/>
    <w:rsid w:val="00C1740F"/>
    <w:rsid w:val="00C2233D"/>
    <w:rsid w:val="00C242D3"/>
    <w:rsid w:val="00C26A30"/>
    <w:rsid w:val="00C316DD"/>
    <w:rsid w:val="00C320B1"/>
    <w:rsid w:val="00C339DE"/>
    <w:rsid w:val="00C371E1"/>
    <w:rsid w:val="00C377E7"/>
    <w:rsid w:val="00C40040"/>
    <w:rsid w:val="00C44ACC"/>
    <w:rsid w:val="00C4657F"/>
    <w:rsid w:val="00C47ADB"/>
    <w:rsid w:val="00C5019B"/>
    <w:rsid w:val="00C505A9"/>
    <w:rsid w:val="00C55E80"/>
    <w:rsid w:val="00C60B42"/>
    <w:rsid w:val="00C60D66"/>
    <w:rsid w:val="00C660AF"/>
    <w:rsid w:val="00C738C0"/>
    <w:rsid w:val="00C76FC7"/>
    <w:rsid w:val="00C8054C"/>
    <w:rsid w:val="00C8325E"/>
    <w:rsid w:val="00C93BA6"/>
    <w:rsid w:val="00C95A4F"/>
    <w:rsid w:val="00CA02A0"/>
    <w:rsid w:val="00CA2706"/>
    <w:rsid w:val="00CA49AB"/>
    <w:rsid w:val="00CA5D3A"/>
    <w:rsid w:val="00CA70B0"/>
    <w:rsid w:val="00CB56A8"/>
    <w:rsid w:val="00CC21B1"/>
    <w:rsid w:val="00CC25FF"/>
    <w:rsid w:val="00CC36D5"/>
    <w:rsid w:val="00CD33CD"/>
    <w:rsid w:val="00CD5744"/>
    <w:rsid w:val="00CD5B48"/>
    <w:rsid w:val="00CD6B75"/>
    <w:rsid w:val="00CD770B"/>
    <w:rsid w:val="00CE219E"/>
    <w:rsid w:val="00CE4A79"/>
    <w:rsid w:val="00CE5B4F"/>
    <w:rsid w:val="00CE5C6B"/>
    <w:rsid w:val="00CE78E7"/>
    <w:rsid w:val="00CF26B9"/>
    <w:rsid w:val="00CF5D62"/>
    <w:rsid w:val="00CF76CC"/>
    <w:rsid w:val="00D02598"/>
    <w:rsid w:val="00D0368E"/>
    <w:rsid w:val="00D07504"/>
    <w:rsid w:val="00D12B7C"/>
    <w:rsid w:val="00D1381F"/>
    <w:rsid w:val="00D17CA0"/>
    <w:rsid w:val="00D20420"/>
    <w:rsid w:val="00D21D4F"/>
    <w:rsid w:val="00D2603A"/>
    <w:rsid w:val="00D277DF"/>
    <w:rsid w:val="00D33170"/>
    <w:rsid w:val="00D37E22"/>
    <w:rsid w:val="00D41AE3"/>
    <w:rsid w:val="00D4288A"/>
    <w:rsid w:val="00D43D5F"/>
    <w:rsid w:val="00D44425"/>
    <w:rsid w:val="00D4707E"/>
    <w:rsid w:val="00D525B9"/>
    <w:rsid w:val="00D54205"/>
    <w:rsid w:val="00D55590"/>
    <w:rsid w:val="00D56091"/>
    <w:rsid w:val="00D563FC"/>
    <w:rsid w:val="00D56C1D"/>
    <w:rsid w:val="00D615C9"/>
    <w:rsid w:val="00D64620"/>
    <w:rsid w:val="00D670D0"/>
    <w:rsid w:val="00D7265A"/>
    <w:rsid w:val="00D81753"/>
    <w:rsid w:val="00D81EBF"/>
    <w:rsid w:val="00D85DC4"/>
    <w:rsid w:val="00D922E2"/>
    <w:rsid w:val="00D92D7C"/>
    <w:rsid w:val="00D93661"/>
    <w:rsid w:val="00D93AAA"/>
    <w:rsid w:val="00D97BA3"/>
    <w:rsid w:val="00DA06FA"/>
    <w:rsid w:val="00DB1931"/>
    <w:rsid w:val="00DB68CB"/>
    <w:rsid w:val="00DB7EAD"/>
    <w:rsid w:val="00DC0BA3"/>
    <w:rsid w:val="00DC21A0"/>
    <w:rsid w:val="00DC5E95"/>
    <w:rsid w:val="00DC65FD"/>
    <w:rsid w:val="00DD22E3"/>
    <w:rsid w:val="00DD52CA"/>
    <w:rsid w:val="00DD6EC2"/>
    <w:rsid w:val="00DE1C10"/>
    <w:rsid w:val="00DE42AE"/>
    <w:rsid w:val="00DE6332"/>
    <w:rsid w:val="00DE7891"/>
    <w:rsid w:val="00DF3CE9"/>
    <w:rsid w:val="00DF54F8"/>
    <w:rsid w:val="00E00035"/>
    <w:rsid w:val="00E02070"/>
    <w:rsid w:val="00E031A4"/>
    <w:rsid w:val="00E1164D"/>
    <w:rsid w:val="00E11D9B"/>
    <w:rsid w:val="00E12A11"/>
    <w:rsid w:val="00E143A8"/>
    <w:rsid w:val="00E14437"/>
    <w:rsid w:val="00E167B2"/>
    <w:rsid w:val="00E20857"/>
    <w:rsid w:val="00E21038"/>
    <w:rsid w:val="00E23042"/>
    <w:rsid w:val="00E2464B"/>
    <w:rsid w:val="00E32854"/>
    <w:rsid w:val="00E3661B"/>
    <w:rsid w:val="00E37920"/>
    <w:rsid w:val="00E431A2"/>
    <w:rsid w:val="00E43B6B"/>
    <w:rsid w:val="00E50711"/>
    <w:rsid w:val="00E527D4"/>
    <w:rsid w:val="00E618E9"/>
    <w:rsid w:val="00E71519"/>
    <w:rsid w:val="00E721ED"/>
    <w:rsid w:val="00E737E2"/>
    <w:rsid w:val="00E777BF"/>
    <w:rsid w:val="00E77FFE"/>
    <w:rsid w:val="00E80EF9"/>
    <w:rsid w:val="00E87C78"/>
    <w:rsid w:val="00E9171D"/>
    <w:rsid w:val="00E91FB6"/>
    <w:rsid w:val="00E92D2F"/>
    <w:rsid w:val="00EA57CD"/>
    <w:rsid w:val="00EA5942"/>
    <w:rsid w:val="00EB7D10"/>
    <w:rsid w:val="00EC560A"/>
    <w:rsid w:val="00EC58A5"/>
    <w:rsid w:val="00ED3A5B"/>
    <w:rsid w:val="00ED467B"/>
    <w:rsid w:val="00ED4F4D"/>
    <w:rsid w:val="00ED534A"/>
    <w:rsid w:val="00ED5C36"/>
    <w:rsid w:val="00ED5F14"/>
    <w:rsid w:val="00EE0876"/>
    <w:rsid w:val="00EE3C31"/>
    <w:rsid w:val="00EF1A71"/>
    <w:rsid w:val="00EF42C7"/>
    <w:rsid w:val="00F027CE"/>
    <w:rsid w:val="00F04E07"/>
    <w:rsid w:val="00F1322B"/>
    <w:rsid w:val="00F1458E"/>
    <w:rsid w:val="00F16E73"/>
    <w:rsid w:val="00F175E9"/>
    <w:rsid w:val="00F214B2"/>
    <w:rsid w:val="00F233FE"/>
    <w:rsid w:val="00F25519"/>
    <w:rsid w:val="00F2571A"/>
    <w:rsid w:val="00F36070"/>
    <w:rsid w:val="00F41221"/>
    <w:rsid w:val="00F43CE1"/>
    <w:rsid w:val="00F52DA8"/>
    <w:rsid w:val="00F54487"/>
    <w:rsid w:val="00F55D90"/>
    <w:rsid w:val="00F57156"/>
    <w:rsid w:val="00F602EA"/>
    <w:rsid w:val="00F63EF3"/>
    <w:rsid w:val="00F6402B"/>
    <w:rsid w:val="00F64C0D"/>
    <w:rsid w:val="00F73671"/>
    <w:rsid w:val="00F75F90"/>
    <w:rsid w:val="00F821D2"/>
    <w:rsid w:val="00F83212"/>
    <w:rsid w:val="00F83426"/>
    <w:rsid w:val="00F85EC1"/>
    <w:rsid w:val="00F90705"/>
    <w:rsid w:val="00F92470"/>
    <w:rsid w:val="00F967C9"/>
    <w:rsid w:val="00FA028E"/>
    <w:rsid w:val="00FA1940"/>
    <w:rsid w:val="00FA4AA3"/>
    <w:rsid w:val="00FB059A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932CFE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A55D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  <w:style w:type="character" w:customStyle="1" w:styleId="60">
    <w:name w:val="标题 6 字符"/>
    <w:basedOn w:val="a0"/>
    <w:link w:val="6"/>
    <w:uiPriority w:val="9"/>
    <w:rsid w:val="002A55D2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gi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hyperlink" Target="https://pan.baidu.com/s/1uSCdYvNkYZ5osghTGysrlg?pwd=XPGG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B8AB2F4-9AD3-46E8-BA09-0A400424F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16</Pages>
  <Words>593</Words>
  <Characters>3383</Characters>
  <Application>Microsoft Office Word</Application>
  <DocSecurity>0</DocSecurity>
  <Lines>28</Lines>
  <Paragraphs>7</Paragraphs>
  <ScaleCrop>false</ScaleCrop>
  <Company>Microsoft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841</cp:revision>
  <dcterms:created xsi:type="dcterms:W3CDTF">2022-02-19T02:59:00Z</dcterms:created>
  <dcterms:modified xsi:type="dcterms:W3CDTF">2026-03-08T11:52:00Z</dcterms:modified>
</cp:coreProperties>
</file>