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86543" w14:textId="5F735BAE" w:rsidR="00542C47" w:rsidRPr="000503F0" w:rsidRDefault="00542C47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503F0">
        <w:rPr>
          <w:rFonts w:ascii="Times New Roman" w:hAnsi="Times New Roman" w:cs="Times New Roman"/>
          <w:b/>
          <w:bCs/>
          <w:sz w:val="36"/>
          <w:szCs w:val="36"/>
        </w:rPr>
        <w:t>При необходимости изменения параметров температуры в помещении необходимо воспользоваться панелью управления отоплением</w:t>
      </w:r>
    </w:p>
    <w:p w14:paraId="3A69EF3C" w14:textId="77777777" w:rsidR="00542C47" w:rsidRDefault="00542C47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12B57" w14:textId="23C88D29" w:rsidR="00542C47" w:rsidRDefault="00542C47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DC2E97" w14:textId="427555A0" w:rsidR="00542C47" w:rsidRDefault="00542C47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42C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B290D8" wp14:editId="487BE9B1">
            <wp:extent cx="5080000" cy="4310073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166" cy="431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87646" w14:textId="03454262" w:rsidR="00542C47" w:rsidRDefault="00245856" w:rsidP="00542C4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на</w:t>
      </w:r>
      <w:r w:rsidR="00ED267C">
        <w:rPr>
          <w:rFonts w:ascii="Times New Roman" w:hAnsi="Times New Roman" w:cs="Times New Roman"/>
          <w:sz w:val="28"/>
          <w:szCs w:val="28"/>
        </w:rPr>
        <w:t xml:space="preserve"> панели </w:t>
      </w:r>
      <w:r w:rsidR="003378DE">
        <w:rPr>
          <w:rFonts w:ascii="Times New Roman" w:hAnsi="Times New Roman" w:cs="Times New Roman"/>
          <w:sz w:val="28"/>
          <w:szCs w:val="28"/>
        </w:rPr>
        <w:t>отображается значок</w:t>
      </w:r>
      <w:r w:rsidR="00ED26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подогрева</w:t>
      </w:r>
      <w:r w:rsidR="000503F0">
        <w:rPr>
          <w:rFonts w:ascii="Times New Roman" w:hAnsi="Times New Roman" w:cs="Times New Roman"/>
          <w:sz w:val="28"/>
          <w:szCs w:val="28"/>
        </w:rPr>
        <w:t xml:space="preserve"> </w:t>
      </w:r>
      <w:r w:rsidR="000503F0" w:rsidRPr="000503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F5B60F" wp14:editId="58563A0F">
            <wp:extent cx="292115" cy="40642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1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67C">
        <w:rPr>
          <w:rFonts w:ascii="Times New Roman" w:hAnsi="Times New Roman" w:cs="Times New Roman"/>
          <w:sz w:val="28"/>
          <w:szCs w:val="28"/>
        </w:rPr>
        <w:t xml:space="preserve"> ,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ED267C">
        <w:rPr>
          <w:rFonts w:ascii="Times New Roman" w:hAnsi="Times New Roman" w:cs="Times New Roman"/>
          <w:sz w:val="28"/>
          <w:szCs w:val="28"/>
        </w:rPr>
        <w:t xml:space="preserve">о при этом </w:t>
      </w:r>
      <w:r w:rsidR="00542C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4975B2" w14:textId="35068967" w:rsidR="00542C47" w:rsidRDefault="00245856" w:rsidP="00542C47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радиаторы </w:t>
      </w:r>
      <w:r w:rsidR="003378DE">
        <w:rPr>
          <w:rFonts w:ascii="Times New Roman" w:hAnsi="Times New Roman" w:cs="Times New Roman"/>
          <w:sz w:val="28"/>
          <w:szCs w:val="28"/>
        </w:rPr>
        <w:t>не нагреваются</w:t>
      </w:r>
      <w:r>
        <w:rPr>
          <w:rFonts w:ascii="Times New Roman" w:hAnsi="Times New Roman" w:cs="Times New Roman"/>
          <w:sz w:val="28"/>
          <w:szCs w:val="28"/>
        </w:rPr>
        <w:t xml:space="preserve">, необходимо активировать функцию </w:t>
      </w:r>
      <w:r w:rsidR="000503F0">
        <w:rPr>
          <w:rFonts w:ascii="Times New Roman" w:hAnsi="Times New Roman" w:cs="Times New Roman"/>
          <w:sz w:val="28"/>
          <w:szCs w:val="28"/>
        </w:rPr>
        <w:t>«</w:t>
      </w:r>
      <w:r w:rsidR="003378DE">
        <w:rPr>
          <w:rFonts w:ascii="Times New Roman" w:hAnsi="Times New Roman" w:cs="Times New Roman"/>
          <w:sz w:val="28"/>
          <w:szCs w:val="28"/>
        </w:rPr>
        <w:t>нагреватель» на</w:t>
      </w:r>
      <w:r>
        <w:rPr>
          <w:rFonts w:ascii="Times New Roman" w:hAnsi="Times New Roman" w:cs="Times New Roman"/>
          <w:sz w:val="28"/>
          <w:szCs w:val="28"/>
        </w:rPr>
        <w:t xml:space="preserve"> пульте системы кондиционирования.</w:t>
      </w:r>
    </w:p>
    <w:p w14:paraId="4748D645" w14:textId="356E21AF" w:rsidR="000503F0" w:rsidRPr="009346D6" w:rsidRDefault="009346D6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0EF55D" wp14:editId="0185826E">
            <wp:extent cx="5970730" cy="4146228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Безымянный2222233333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426" cy="422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39EB" w14:textId="53404E3C" w:rsidR="00245856" w:rsidRDefault="00245856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включении системы отопления, </w:t>
      </w:r>
      <w:r w:rsidR="003378DE">
        <w:rPr>
          <w:rFonts w:ascii="Times New Roman" w:hAnsi="Times New Roman" w:cs="Times New Roman"/>
          <w:sz w:val="28"/>
          <w:szCs w:val="28"/>
        </w:rPr>
        <w:t>терморегулятор должен</w:t>
      </w:r>
      <w:r>
        <w:rPr>
          <w:rFonts w:ascii="Times New Roman" w:hAnsi="Times New Roman" w:cs="Times New Roman"/>
          <w:sz w:val="28"/>
          <w:szCs w:val="28"/>
        </w:rPr>
        <w:t xml:space="preserve"> открыться </w:t>
      </w:r>
      <w:r w:rsidR="003378D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378DE">
        <w:rPr>
          <w:rFonts w:ascii="Times New Roman" w:hAnsi="Times New Roman" w:cs="Times New Roman"/>
          <w:sz w:val="28"/>
          <w:szCs w:val="28"/>
        </w:rPr>
        <w:t>шток должен быть утоплен в тело регулятора.</w:t>
      </w:r>
    </w:p>
    <w:p w14:paraId="68CC76F2" w14:textId="77777777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6ADBC8" w14:textId="1EAEA907" w:rsidR="000503F0" w:rsidRDefault="003378DE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D972A57" wp14:editId="600702DA">
            <wp:extent cx="4048125" cy="3035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02-22 at 09.13.13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569" cy="30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1400A" w14:textId="0542C5C2" w:rsidR="00240E26" w:rsidRPr="003378DE" w:rsidRDefault="00240E26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A95C58" w14:textId="442BC7CB" w:rsidR="00240E26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8D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46D6" w:rsidRPr="009346D6">
        <w:rPr>
          <w:rFonts w:ascii="Times New Roman" w:hAnsi="Times New Roman" w:cs="Times New Roman"/>
          <w:sz w:val="28"/>
          <w:szCs w:val="28"/>
        </w:rPr>
        <w:t>3</w:t>
      </w:r>
      <w:r w:rsidRPr="003378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378DE">
        <w:rPr>
          <w:rFonts w:ascii="Times New Roman" w:hAnsi="Times New Roman" w:cs="Times New Roman"/>
          <w:sz w:val="28"/>
          <w:szCs w:val="28"/>
        </w:rPr>
        <w:t>Терморегулятор открыт – отопление работает.</w:t>
      </w:r>
    </w:p>
    <w:p w14:paraId="39DACED6" w14:textId="1A3DAD34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B2A65FA" w14:textId="11842857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отопление отключено – терморегулятор закрыт, </w:t>
      </w:r>
      <w:r w:rsidR="009346D6">
        <w:rPr>
          <w:rFonts w:ascii="Times New Roman" w:hAnsi="Times New Roman" w:cs="Times New Roman"/>
          <w:sz w:val="28"/>
          <w:szCs w:val="28"/>
        </w:rPr>
        <w:t>шток должен</w:t>
      </w:r>
      <w:r>
        <w:rPr>
          <w:rFonts w:ascii="Times New Roman" w:hAnsi="Times New Roman" w:cs="Times New Roman"/>
          <w:sz w:val="28"/>
          <w:szCs w:val="28"/>
        </w:rPr>
        <w:t xml:space="preserve"> быть вытолкнут из тела головки терморегулятора.</w:t>
      </w:r>
    </w:p>
    <w:p w14:paraId="728C63EA" w14:textId="77777777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36796F" w14:textId="7584E3A9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A95B0DC" wp14:editId="60FD6E7F">
            <wp:extent cx="4076700" cy="32575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02-22 at 09.14.33.jpe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816" cy="326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ECF52" w14:textId="22C8E543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10067F" w14:textId="6628C50C" w:rsidR="003378DE" w:rsidRDefault="003378DE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346D6" w:rsidRPr="009346D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Терморегулятор закрыт – отопление не работает.</w:t>
      </w:r>
    </w:p>
    <w:p w14:paraId="451C401D" w14:textId="67D481CF" w:rsidR="009346D6" w:rsidRDefault="009346D6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84C3E7" w14:textId="265C6FBA" w:rsidR="009346D6" w:rsidRDefault="009346D6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09688" w14:textId="2369A420" w:rsidR="003378DE" w:rsidRPr="009346D6" w:rsidRDefault="003378DE" w:rsidP="00542C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346D6">
        <w:rPr>
          <w:rFonts w:ascii="Times New Roman" w:hAnsi="Times New Roman" w:cs="Times New Roman"/>
          <w:b/>
          <w:sz w:val="28"/>
          <w:szCs w:val="28"/>
        </w:rPr>
        <w:t xml:space="preserve">ВНИМАНИЕ! В ЗАКТЫТОМ </w:t>
      </w:r>
      <w:r w:rsidR="009346D6" w:rsidRPr="009346D6">
        <w:rPr>
          <w:rFonts w:ascii="Times New Roman" w:hAnsi="Times New Roman" w:cs="Times New Roman"/>
          <w:b/>
          <w:sz w:val="28"/>
          <w:szCs w:val="28"/>
        </w:rPr>
        <w:t>ПОЛОЖЕНИИ ТЕРМОРЕГУЛЯТОР</w:t>
      </w:r>
      <w:r w:rsidRPr="009346D6">
        <w:rPr>
          <w:rFonts w:ascii="Times New Roman" w:hAnsi="Times New Roman" w:cs="Times New Roman"/>
          <w:b/>
          <w:sz w:val="28"/>
          <w:szCs w:val="28"/>
        </w:rPr>
        <w:t xml:space="preserve"> НАХОДИТСЯ ПОД </w:t>
      </w:r>
      <w:r w:rsidR="009346D6" w:rsidRPr="009346D6">
        <w:rPr>
          <w:rFonts w:ascii="Times New Roman" w:hAnsi="Times New Roman" w:cs="Times New Roman"/>
          <w:b/>
          <w:sz w:val="28"/>
          <w:szCs w:val="28"/>
        </w:rPr>
        <w:t>НАПРЯЖЕНИЕМ 220 В.</w:t>
      </w:r>
    </w:p>
    <w:p w14:paraId="1CD5BEBB" w14:textId="77777777" w:rsidR="00240E26" w:rsidRDefault="00240E2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B1573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CFDFF86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90648FC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F64E9D7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60364F4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CE985C5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60BFB26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C2475AC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BF4831B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B094F3D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2C440E02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0530663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8252A3F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E39788D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61412B6A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A8F46A3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0A3BB82D" w14:textId="77777777" w:rsidR="009346D6" w:rsidRDefault="009346D6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7826006D" w14:textId="7595ADDC" w:rsidR="000503F0" w:rsidRDefault="000503F0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503F0">
        <w:rPr>
          <w:rFonts w:ascii="Times New Roman" w:hAnsi="Times New Roman" w:cs="Times New Roman"/>
          <w:b/>
          <w:bCs/>
          <w:sz w:val="36"/>
          <w:szCs w:val="36"/>
        </w:rPr>
        <w:lastRenderedPageBreak/>
        <w:t>Ручное управление кондиционером</w:t>
      </w:r>
    </w:p>
    <w:p w14:paraId="7D5C204C" w14:textId="524FF14E" w:rsidR="000503F0" w:rsidRDefault="000503F0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5FE9142D" w14:textId="535BD70C" w:rsidR="000503F0" w:rsidRDefault="00F47DE5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55C27A" wp14:editId="2DACE45A">
            <wp:extent cx="5561330" cy="3206839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Безымянный777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833" cy="321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60F" w14:textId="054A4577" w:rsidR="00046CB1" w:rsidRDefault="00046CB1" w:rsidP="00542C47">
      <w:pPr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4B8569B0" w14:textId="5C34047F" w:rsidR="00046CB1" w:rsidRDefault="00046CB1" w:rsidP="00542C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0E26">
        <w:rPr>
          <w:rFonts w:ascii="Times New Roman" w:hAnsi="Times New Roman" w:cs="Times New Roman"/>
          <w:b/>
          <w:bCs/>
          <w:sz w:val="28"/>
          <w:szCs w:val="28"/>
        </w:rPr>
        <w:t>Панель управления оснащена несколькими режимами работы</w:t>
      </w:r>
    </w:p>
    <w:p w14:paraId="6C896570" w14:textId="5AC498D5" w:rsidR="00046CB1" w:rsidRDefault="00F47DE5" w:rsidP="00046CB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сушка</w:t>
      </w:r>
    </w:p>
    <w:p w14:paraId="2A9E7AE9" w14:textId="7034AD20" w:rsidR="00046CB1" w:rsidRDefault="00046CB1" w:rsidP="00046CB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нагрев</w:t>
      </w:r>
    </w:p>
    <w:p w14:paraId="550C4CBB" w14:textId="763FD8BA" w:rsidR="00046CB1" w:rsidRDefault="00046CB1" w:rsidP="00046CB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</w:t>
      </w:r>
    </w:p>
    <w:p w14:paraId="0A6A5F1F" w14:textId="6EE0F6FE" w:rsidR="00F47DE5" w:rsidRDefault="00F47DE5" w:rsidP="00046CB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охлаждение</w:t>
      </w:r>
    </w:p>
    <w:p w14:paraId="477066FC" w14:textId="01274F6D" w:rsidR="00F47DE5" w:rsidRDefault="00F47DE5" w:rsidP="00046CB1">
      <w:pPr>
        <w:pStyle w:val="a7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вентиляция</w:t>
      </w:r>
    </w:p>
    <w:tbl>
      <w:tblPr>
        <w:tblStyle w:val="a8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8046"/>
      </w:tblGrid>
      <w:tr w:rsidR="00F47DE5" w14:paraId="50E59268" w14:textId="77777777" w:rsidTr="00240E26">
        <w:tc>
          <w:tcPr>
            <w:tcW w:w="2127" w:type="dxa"/>
          </w:tcPr>
          <w:p w14:paraId="272AC537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8AA5E0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E587A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D637D4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B4CE7A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667201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1444D9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B73298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47264D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5A447B4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095ACD" w14:textId="77777777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2179A96" w14:textId="1D5F95C9" w:rsidR="00240E26" w:rsidRDefault="00240E26" w:rsidP="00240E26">
            <w:pPr>
              <w:pStyle w:val="a7"/>
              <w:ind w:lef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40E26">
              <w:rPr>
                <w:rFonts w:ascii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7701FB82" wp14:editId="1CF554B6">
                  <wp:extent cx="1110860" cy="1378439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654" cy="1389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E8ADCE" w14:textId="6B4900AF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5A826AF" w14:textId="03F7EB78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02CC7A" w14:textId="76EB22EF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498" w:type="dxa"/>
          </w:tcPr>
          <w:p w14:paraId="206B5697" w14:textId="5AE6AE65" w:rsidR="00240E26" w:rsidRDefault="00240E26" w:rsidP="00240E26">
            <w:pPr>
              <w:pStyle w:val="a7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240E26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5EBD37C6" wp14:editId="2DAAD513">
                  <wp:extent cx="4970878" cy="4088516"/>
                  <wp:effectExtent l="0" t="0" r="1270" b="762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7254" cy="4192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B39E35" w14:textId="61192095" w:rsidR="00046CB1" w:rsidRPr="00046CB1" w:rsidRDefault="00046CB1" w:rsidP="00240E2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46CB1" w:rsidRPr="00046CB1" w:rsidSect="00240E26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567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8D0CFB" w14:textId="77777777" w:rsidR="007C72B1" w:rsidRDefault="007C72B1" w:rsidP="000503F0">
      <w:pPr>
        <w:spacing w:after="0" w:line="240" w:lineRule="auto"/>
      </w:pPr>
      <w:r>
        <w:separator/>
      </w:r>
    </w:p>
  </w:endnote>
  <w:endnote w:type="continuationSeparator" w:id="0">
    <w:p w14:paraId="1A51E7C7" w14:textId="77777777" w:rsidR="007C72B1" w:rsidRDefault="007C72B1" w:rsidP="00050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0F21D" w14:textId="77777777" w:rsidR="003378DE" w:rsidRDefault="003378D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866A4" w14:textId="77777777" w:rsidR="003378DE" w:rsidRDefault="003378DE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4C1297" w14:textId="77777777" w:rsidR="003378DE" w:rsidRDefault="003378D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36668" w14:textId="77777777" w:rsidR="007C72B1" w:rsidRDefault="007C72B1" w:rsidP="000503F0">
      <w:pPr>
        <w:spacing w:after="0" w:line="240" w:lineRule="auto"/>
      </w:pPr>
      <w:r>
        <w:separator/>
      </w:r>
    </w:p>
  </w:footnote>
  <w:footnote w:type="continuationSeparator" w:id="0">
    <w:p w14:paraId="6536CB12" w14:textId="77777777" w:rsidR="007C72B1" w:rsidRDefault="007C72B1" w:rsidP="00050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87F84" w14:textId="77777777" w:rsidR="003378DE" w:rsidRDefault="003378D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FAEA1" w14:textId="77777777" w:rsidR="003378DE" w:rsidRDefault="003378DE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FB94" w14:textId="77777777" w:rsidR="003378DE" w:rsidRDefault="003378D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70486B"/>
    <w:multiLevelType w:val="hybridMultilevel"/>
    <w:tmpl w:val="005AC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47"/>
    <w:rsid w:val="00046CB1"/>
    <w:rsid w:val="000503F0"/>
    <w:rsid w:val="00240E26"/>
    <w:rsid w:val="00245856"/>
    <w:rsid w:val="00291DD6"/>
    <w:rsid w:val="003378DE"/>
    <w:rsid w:val="003C1157"/>
    <w:rsid w:val="00542C47"/>
    <w:rsid w:val="005B6646"/>
    <w:rsid w:val="007B090D"/>
    <w:rsid w:val="007C72B1"/>
    <w:rsid w:val="008A3A1C"/>
    <w:rsid w:val="009346D6"/>
    <w:rsid w:val="00A914DC"/>
    <w:rsid w:val="00D11A64"/>
    <w:rsid w:val="00ED267C"/>
    <w:rsid w:val="00F4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3F991"/>
  <w15:chartTrackingRefBased/>
  <w15:docId w15:val="{402B518D-AEAB-4EC6-8B1C-FFEACDBAB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0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503F0"/>
  </w:style>
  <w:style w:type="paragraph" w:styleId="a5">
    <w:name w:val="footer"/>
    <w:basedOn w:val="a"/>
    <w:link w:val="a6"/>
    <w:uiPriority w:val="99"/>
    <w:unhideWhenUsed/>
    <w:rsid w:val="00050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503F0"/>
  </w:style>
  <w:style w:type="paragraph" w:styleId="a7">
    <w:name w:val="List Paragraph"/>
    <w:basedOn w:val="a"/>
    <w:uiPriority w:val="34"/>
    <w:qFormat/>
    <w:rsid w:val="00046CB1"/>
    <w:pPr>
      <w:ind w:left="720"/>
      <w:contextualSpacing/>
    </w:pPr>
  </w:style>
  <w:style w:type="table" w:styleId="a8">
    <w:name w:val="Table Grid"/>
    <w:basedOn w:val="a1"/>
    <w:uiPriority w:val="39"/>
    <w:rsid w:val="00240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DFE89-32BF-4ACA-9685-8207FC8E6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Asmankin</dc:creator>
  <cp:keywords/>
  <dc:description/>
  <cp:lastModifiedBy>Голополосов Артем Александрович</cp:lastModifiedBy>
  <cp:revision>4</cp:revision>
  <dcterms:created xsi:type="dcterms:W3CDTF">2024-02-21T14:41:00Z</dcterms:created>
  <dcterms:modified xsi:type="dcterms:W3CDTF">2024-02-22T04:56:00Z</dcterms:modified>
</cp:coreProperties>
</file>