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56" w:rsidRDefault="002B7056" w:rsidP="002B7056">
      <w:pPr>
        <w:pStyle w:val="Title"/>
      </w:pPr>
      <w:r>
        <w:rPr>
          <w:smallCaps/>
          <w:w w:val="109"/>
        </w:rPr>
        <w:t>Tanu Verma</w:t>
      </w:r>
    </w:p>
    <w:p w:rsidR="002B7056" w:rsidRDefault="002B7056" w:rsidP="002B7056">
      <w:pPr>
        <w:pStyle w:val="BodyText"/>
        <w:spacing w:before="1"/>
        <w:ind w:left="913" w:right="694" w:firstLine="0"/>
        <w:jc w:val="center"/>
      </w:pPr>
      <w:bookmarkStart w:id="0" w:name="_bookmark0"/>
      <w:bookmarkEnd w:id="0"/>
      <w:r>
        <w:rPr>
          <w:w w:val="110"/>
        </w:rPr>
        <w:t>+91-8887658095 -</w:t>
      </w:r>
      <w:r>
        <w:rPr>
          <w:rFonts w:ascii="Arial" w:hAnsi="Arial"/>
          <w:i/>
          <w:w w:val="185"/>
          <w:position w:val="2"/>
          <w:sz w:val="10"/>
        </w:rPr>
        <w:t xml:space="preserve"> </w:t>
      </w:r>
      <w:hyperlink r:id="rId6">
        <w:r>
          <w:rPr>
            <w:w w:val="110"/>
          </w:rPr>
          <w:t>Github</w:t>
        </w:r>
      </w:hyperlink>
      <w:r>
        <w:rPr>
          <w:w w:val="110"/>
        </w:rPr>
        <w:t xml:space="preserve"> -</w:t>
      </w:r>
      <w:r>
        <w:rPr>
          <w:rFonts w:ascii="Arial" w:hAnsi="Arial"/>
          <w:i/>
          <w:w w:val="185"/>
          <w:position w:val="2"/>
          <w:sz w:val="10"/>
        </w:rPr>
        <w:t xml:space="preserve"> </w:t>
      </w:r>
      <w:r>
        <w:rPr>
          <w:rFonts w:ascii="Arial" w:hAnsi="Arial"/>
          <w:noProof/>
          <w:spacing w:val="-60"/>
          <w:w w:val="330"/>
        </w:rPr>
        <w:drawing>
          <wp:inline distT="0" distB="0" distL="0" distR="0" wp14:anchorId="15BDCED6" wp14:editId="2DB4AF00">
            <wp:extent cx="88900" cy="8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0" cy="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-60"/>
          <w:w w:val="330"/>
        </w:rPr>
        <w:t xml:space="preserve"> </w:t>
      </w:r>
      <w:hyperlink r:id="rId8">
        <w:r>
          <w:rPr>
            <w:w w:val="110"/>
          </w:rPr>
          <w:t>vermatanu170@gmail.com</w:t>
        </w:r>
      </w:hyperlink>
      <w:r>
        <w:rPr>
          <w:w w:val="110"/>
        </w:rPr>
        <w:t xml:space="preserve"> -</w:t>
      </w:r>
      <w:r>
        <w:rPr>
          <w:rFonts w:ascii="Arial" w:hAnsi="Arial"/>
          <w:i/>
          <w:w w:val="185"/>
          <w:position w:val="2"/>
          <w:sz w:val="10"/>
        </w:rPr>
        <w:t xml:space="preserve"> </w:t>
      </w:r>
      <w:hyperlink r:id="rId9">
        <w:r>
          <w:rPr>
            <w:w w:val="110"/>
          </w:rPr>
          <w:t>LinkedIn</w:t>
        </w:r>
      </w:hyperlink>
      <w:r>
        <w:rPr>
          <w:w w:val="110"/>
        </w:rPr>
        <w:t xml:space="preserve"> </w:t>
      </w:r>
      <w:r>
        <w:rPr>
          <w:rFonts w:ascii="Arial" w:hAnsi="Arial"/>
          <w:i/>
          <w:w w:val="185"/>
          <w:position w:val="2"/>
          <w:sz w:val="10"/>
        </w:rPr>
        <w:t xml:space="preserve">• </w:t>
      </w:r>
      <w:hyperlink r:id="rId10">
        <w:r>
          <w:rPr>
            <w:w w:val="110"/>
          </w:rPr>
          <w:t>Visual -</w:t>
        </w:r>
      </w:hyperlink>
      <w:r>
        <w:rPr>
          <w:w w:val="110"/>
        </w:rPr>
        <w:t xml:space="preserve"> </w:t>
      </w:r>
      <w:hyperlink r:id="rId11" w:history="1">
        <w:r w:rsidRPr="00976CD8">
          <w:rPr>
            <w:rStyle w:val="Hyperlink"/>
            <w:color w:val="000000" w:themeColor="text1"/>
            <w:w w:val="110"/>
            <w:u w:val="none"/>
          </w:rPr>
          <w:t>Portfo</w:t>
        </w:r>
        <w:bookmarkStart w:id="1" w:name="_GoBack"/>
        <w:bookmarkEnd w:id="1"/>
        <w:r w:rsidRPr="00976CD8">
          <w:rPr>
            <w:rStyle w:val="Hyperlink"/>
            <w:color w:val="000000" w:themeColor="text1"/>
            <w:w w:val="110"/>
            <w:u w:val="none"/>
          </w:rPr>
          <w:t>lio</w:t>
        </w:r>
      </w:hyperlink>
    </w:p>
    <w:p w:rsidR="002B7056" w:rsidRDefault="002B7056" w:rsidP="002B7056">
      <w:pPr>
        <w:pStyle w:val="BodyText"/>
        <w:spacing w:before="10"/>
        <w:ind w:left="0" w:firstLine="0"/>
        <w:rPr>
          <w:sz w:val="21"/>
        </w:rPr>
      </w:pPr>
    </w:p>
    <w:p w:rsidR="002B7056" w:rsidRDefault="002B7056" w:rsidP="002B7056">
      <w:pPr>
        <w:pStyle w:val="BodyText"/>
        <w:tabs>
          <w:tab w:val="left" w:pos="9657"/>
        </w:tabs>
        <w:ind w:left="0" w:right="117" w:firstLine="0"/>
        <w:jc w:val="right"/>
        <w:rPr>
          <w:rFonts w:ascii="Georgia"/>
        </w:rPr>
      </w:pPr>
      <w:r>
        <w:rPr>
          <w:rFonts w:ascii="Times New Roman"/>
          <w:spacing w:val="14"/>
          <w:w w:val="99"/>
          <w:u w:val="single"/>
        </w:rPr>
        <w:t xml:space="preserve"> </w:t>
      </w:r>
      <w:r>
        <w:rPr>
          <w:rFonts w:ascii="Georgia"/>
          <w:smallCaps/>
          <w:w w:val="110"/>
          <w:u w:val="single"/>
        </w:rPr>
        <w:t>Educ</w:t>
      </w:r>
      <w:r>
        <w:rPr>
          <w:rFonts w:ascii="Georgia"/>
          <w:smallCaps/>
          <w:spacing w:val="-17"/>
          <w:w w:val="110"/>
          <w:u w:val="single"/>
        </w:rPr>
        <w:t>a</w:t>
      </w:r>
      <w:r>
        <w:rPr>
          <w:rFonts w:ascii="Georgia"/>
          <w:w w:val="109"/>
          <w:u w:val="single"/>
        </w:rPr>
        <w:t>tio</w:t>
      </w:r>
      <w:r>
        <w:rPr>
          <w:rFonts w:ascii="Georgia"/>
          <w:w w:val="104"/>
          <w:u w:val="single"/>
        </w:rPr>
        <w:t>n</w:t>
      </w:r>
      <w:r>
        <w:rPr>
          <w:rFonts w:ascii="Georgia"/>
          <w:u w:val="single"/>
        </w:rPr>
        <w:tab/>
      </w:r>
    </w:p>
    <w:p w:rsidR="002B7056" w:rsidRDefault="002B7056" w:rsidP="002B7056">
      <w:pPr>
        <w:tabs>
          <w:tab w:val="left" w:pos="7753"/>
        </w:tabs>
        <w:spacing w:before="35" w:line="239" w:lineRule="exact"/>
        <w:ind w:left="400"/>
        <w:rPr>
          <w:sz w:val="18"/>
        </w:rPr>
      </w:pPr>
      <w:r>
        <w:rPr>
          <w:b/>
          <w:w w:val="105"/>
          <w:sz w:val="18"/>
        </w:rPr>
        <w:t>Mody University of Science &amp; Technology</w:t>
      </w:r>
      <w:r>
        <w:rPr>
          <w:b/>
          <w:spacing w:val="4"/>
          <w:w w:val="105"/>
          <w:sz w:val="18"/>
        </w:rPr>
        <w:t xml:space="preserve"> </w:t>
      </w:r>
      <w:r>
        <w:rPr>
          <w:rFonts w:ascii="Arial" w:hAnsi="Arial"/>
          <w:i/>
          <w:w w:val="180"/>
          <w:position w:val="2"/>
          <w:sz w:val="10"/>
        </w:rPr>
        <w:t>•</w:t>
      </w:r>
      <w:r>
        <w:rPr>
          <w:rFonts w:ascii="Arial" w:hAnsi="Arial"/>
          <w:i/>
          <w:spacing w:val="26"/>
          <w:w w:val="180"/>
          <w:position w:val="2"/>
          <w:sz w:val="10"/>
        </w:rPr>
        <w:t xml:space="preserve"> </w:t>
      </w:r>
      <w:r>
        <w:rPr>
          <w:w w:val="105"/>
          <w:sz w:val="18"/>
        </w:rPr>
        <w:t>Lakshmangarh,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Rajasthan</w:t>
      </w:r>
      <w:r>
        <w:rPr>
          <w:w w:val="105"/>
          <w:sz w:val="18"/>
        </w:rPr>
        <w:tab/>
        <w:t>August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2015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–</w:t>
      </w:r>
      <w:r>
        <w:rPr>
          <w:spacing w:val="-20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>May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2019</w:t>
      </w:r>
    </w:p>
    <w:p w:rsidR="002B7056" w:rsidRDefault="002B7056" w:rsidP="002B7056">
      <w:pPr>
        <w:spacing w:line="237" w:lineRule="exact"/>
        <w:ind w:left="400"/>
        <w:rPr>
          <w:sz w:val="18"/>
        </w:rPr>
      </w:pPr>
      <w:r>
        <w:rPr>
          <w:i/>
          <w:w w:val="110"/>
          <w:sz w:val="18"/>
        </w:rPr>
        <w:t xml:space="preserve">Bachelor of Technology </w:t>
      </w:r>
      <w:r>
        <w:rPr>
          <w:rFonts w:ascii="Arial" w:hAnsi="Arial"/>
          <w:i/>
          <w:w w:val="180"/>
          <w:position w:val="2"/>
          <w:sz w:val="10"/>
        </w:rPr>
        <w:t xml:space="preserve">• </w:t>
      </w:r>
      <w:r>
        <w:rPr>
          <w:i/>
          <w:w w:val="110"/>
          <w:sz w:val="18"/>
        </w:rPr>
        <w:t>Electrical Engineering</w:t>
      </w:r>
      <w:r>
        <w:rPr>
          <w:rFonts w:ascii="Arial" w:hAnsi="Arial"/>
          <w:i/>
          <w:w w:val="180"/>
          <w:position w:val="2"/>
          <w:sz w:val="10"/>
        </w:rPr>
        <w:t xml:space="preserve">• </w:t>
      </w:r>
      <w:r>
        <w:rPr>
          <w:w w:val="110"/>
          <w:sz w:val="18"/>
        </w:rPr>
        <w:t>CGPA – 7.36</w:t>
      </w:r>
    </w:p>
    <w:p w:rsidR="002B7056" w:rsidRDefault="002B7056" w:rsidP="002B7056">
      <w:pPr>
        <w:tabs>
          <w:tab w:val="left" w:pos="7660"/>
        </w:tabs>
        <w:spacing w:before="62" w:line="240" w:lineRule="exact"/>
        <w:ind w:left="400"/>
        <w:rPr>
          <w:sz w:val="18"/>
        </w:rPr>
      </w:pPr>
      <w:r>
        <w:rPr>
          <w:b/>
          <w:w w:val="110"/>
          <w:sz w:val="18"/>
        </w:rPr>
        <w:t>Indian Certificate of Secondary Education</w:t>
      </w:r>
      <w:r>
        <w:rPr>
          <w:b/>
          <w:spacing w:val="-32"/>
          <w:w w:val="110"/>
          <w:sz w:val="18"/>
        </w:rPr>
        <w:t xml:space="preserve"> </w:t>
      </w:r>
      <w:r>
        <w:rPr>
          <w:rFonts w:ascii="Arial" w:hAnsi="Arial"/>
          <w:i/>
          <w:w w:val="180"/>
          <w:position w:val="2"/>
          <w:sz w:val="10"/>
        </w:rPr>
        <w:t>•</w:t>
      </w:r>
      <w:r>
        <w:rPr>
          <w:rFonts w:ascii="Arial" w:hAnsi="Arial"/>
          <w:i/>
          <w:spacing w:val="-3"/>
          <w:w w:val="180"/>
          <w:position w:val="2"/>
          <w:sz w:val="10"/>
        </w:rPr>
        <w:t xml:space="preserve"> </w:t>
      </w:r>
      <w:r>
        <w:rPr>
          <w:w w:val="110"/>
          <w:sz w:val="18"/>
        </w:rPr>
        <w:t>Delhi</w:t>
      </w:r>
      <w:r>
        <w:rPr>
          <w:w w:val="110"/>
          <w:sz w:val="18"/>
        </w:rPr>
        <w:tab/>
        <w:t>March</w:t>
      </w:r>
      <w:r>
        <w:rPr>
          <w:spacing w:val="-43"/>
          <w:w w:val="110"/>
          <w:sz w:val="18"/>
        </w:rPr>
        <w:t xml:space="preserve"> </w:t>
      </w:r>
      <w:r>
        <w:rPr>
          <w:w w:val="110"/>
          <w:sz w:val="18"/>
        </w:rPr>
        <w:t>2013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–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March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2014</w:t>
      </w:r>
    </w:p>
    <w:p w:rsidR="002B7056" w:rsidRDefault="002B7056" w:rsidP="002B7056">
      <w:pPr>
        <w:spacing w:line="237" w:lineRule="exact"/>
        <w:ind w:left="400"/>
        <w:rPr>
          <w:i/>
          <w:sz w:val="18"/>
        </w:rPr>
      </w:pPr>
      <w:r>
        <w:rPr>
          <w:i/>
          <w:w w:val="110"/>
          <w:sz w:val="18"/>
        </w:rPr>
        <w:t xml:space="preserve">Higher Secondary School </w:t>
      </w:r>
      <w:r>
        <w:rPr>
          <w:rFonts w:ascii="Arial" w:hAnsi="Arial"/>
          <w:i/>
          <w:w w:val="180"/>
          <w:position w:val="2"/>
          <w:sz w:val="10"/>
        </w:rPr>
        <w:t xml:space="preserve">• </w:t>
      </w:r>
      <w:r>
        <w:rPr>
          <w:i/>
          <w:w w:val="110"/>
          <w:sz w:val="18"/>
        </w:rPr>
        <w:t>Physics, Chemistry &amp; Mathematics Major</w:t>
      </w:r>
    </w:p>
    <w:p w:rsidR="002B7056" w:rsidRDefault="002B7056" w:rsidP="002B7056">
      <w:pPr>
        <w:pStyle w:val="BodyText"/>
        <w:tabs>
          <w:tab w:val="left" w:pos="9657"/>
        </w:tabs>
        <w:spacing w:before="181"/>
        <w:ind w:left="0" w:right="117" w:firstLine="0"/>
        <w:jc w:val="right"/>
        <w:rPr>
          <w:rFonts w:ascii="Georgia"/>
        </w:rPr>
      </w:pPr>
      <w:r>
        <w:rPr>
          <w:rFonts w:ascii="Times New Roman"/>
          <w:spacing w:val="14"/>
          <w:w w:val="99"/>
          <w:u w:val="single"/>
        </w:rPr>
        <w:t xml:space="preserve"> </w:t>
      </w:r>
      <w:proofErr w:type="gramStart"/>
      <w:r>
        <w:rPr>
          <w:rFonts w:ascii="Georgia"/>
          <w:spacing w:val="-6"/>
          <w:w w:val="116"/>
          <w:u w:val="single"/>
        </w:rPr>
        <w:t>W</w:t>
      </w:r>
      <w:r>
        <w:rPr>
          <w:rFonts w:ascii="Georgia"/>
          <w:w w:val="131"/>
          <w:u w:val="single"/>
        </w:rPr>
        <w:t>or</w:t>
      </w:r>
      <w:r>
        <w:rPr>
          <w:rFonts w:ascii="Georgia"/>
          <w:w w:val="119"/>
          <w:u w:val="single"/>
        </w:rPr>
        <w:t>k</w:t>
      </w:r>
      <w:r>
        <w:rPr>
          <w:rFonts w:ascii="Georgia"/>
          <w:u w:val="single"/>
        </w:rPr>
        <w:t xml:space="preserve"> </w:t>
      </w:r>
      <w:r>
        <w:rPr>
          <w:rFonts w:ascii="Georgia"/>
          <w:spacing w:val="-17"/>
          <w:u w:val="single"/>
        </w:rPr>
        <w:t xml:space="preserve"> </w:t>
      </w:r>
      <w:r>
        <w:rPr>
          <w:rFonts w:ascii="Georgia"/>
          <w:smallCaps/>
          <w:w w:val="109"/>
          <w:u w:val="single"/>
        </w:rPr>
        <w:t>Experienc</w:t>
      </w:r>
      <w:r>
        <w:rPr>
          <w:rFonts w:ascii="Georgia"/>
          <w:w w:val="116"/>
          <w:u w:val="single"/>
        </w:rPr>
        <w:t>e</w:t>
      </w:r>
      <w:proofErr w:type="gramEnd"/>
      <w:r>
        <w:rPr>
          <w:rFonts w:ascii="Georgia"/>
          <w:u w:val="single"/>
        </w:rPr>
        <w:tab/>
      </w:r>
    </w:p>
    <w:p w:rsidR="002B7056" w:rsidRDefault="002B7056" w:rsidP="002B7056">
      <w:pPr>
        <w:tabs>
          <w:tab w:val="left" w:pos="8097"/>
        </w:tabs>
        <w:spacing w:before="105" w:line="204" w:lineRule="auto"/>
        <w:ind w:left="400" w:right="117"/>
        <w:rPr>
          <w:spacing w:val="-3"/>
          <w:sz w:val="18"/>
        </w:rPr>
      </w:pPr>
      <w:r>
        <w:rPr>
          <w:b/>
          <w:sz w:val="18"/>
        </w:rPr>
        <w:t xml:space="preserve">Intern </w:t>
      </w:r>
      <w:r>
        <w:rPr>
          <w:sz w:val="18"/>
        </w:rPr>
        <w:t>– Bharat Heavy Electrical Limited (BHEL).</w:t>
      </w:r>
      <w:r>
        <w:rPr>
          <w:sz w:val="18"/>
        </w:rPr>
        <w:tab/>
        <w:t>June 2018 –</w:t>
      </w:r>
      <w:r>
        <w:rPr>
          <w:spacing w:val="-3"/>
          <w:sz w:val="18"/>
        </w:rPr>
        <w:t>July 2018</w:t>
      </w:r>
    </w:p>
    <w:p w:rsidR="002B7056" w:rsidRPr="004A1327" w:rsidRDefault="002B7056" w:rsidP="002B7056">
      <w:pPr>
        <w:tabs>
          <w:tab w:val="left" w:pos="8097"/>
        </w:tabs>
        <w:spacing w:before="105" w:line="204" w:lineRule="auto"/>
        <w:ind w:left="400" w:right="117"/>
        <w:rPr>
          <w:i/>
          <w:sz w:val="18"/>
        </w:rPr>
      </w:pPr>
      <w:r w:rsidRPr="004A1327">
        <w:rPr>
          <w:i/>
          <w:sz w:val="18"/>
        </w:rPr>
        <w:t>Jhansi, Uttar Pradesh</w:t>
      </w:r>
    </w:p>
    <w:p w:rsidR="002B7056" w:rsidRDefault="002B7056" w:rsidP="002B7056">
      <w:pPr>
        <w:tabs>
          <w:tab w:val="left" w:pos="8097"/>
        </w:tabs>
        <w:spacing w:before="105" w:line="204" w:lineRule="auto"/>
        <w:ind w:left="400" w:right="117"/>
        <w:rPr>
          <w:sz w:val="18"/>
        </w:rPr>
      </w:pPr>
    </w:p>
    <w:p w:rsidR="002B7056" w:rsidRDefault="002B7056" w:rsidP="002B7056">
      <w:pPr>
        <w:tabs>
          <w:tab w:val="left" w:pos="8097"/>
        </w:tabs>
        <w:spacing w:before="105" w:line="204" w:lineRule="auto"/>
        <w:ind w:left="400" w:right="117"/>
        <w:rPr>
          <w:sz w:val="18"/>
        </w:rPr>
      </w:pPr>
      <w:r>
        <w:rPr>
          <w:b/>
          <w:sz w:val="18"/>
        </w:rPr>
        <w:t xml:space="preserve">Trainee </w:t>
      </w:r>
      <w:r>
        <w:rPr>
          <w:sz w:val="18"/>
        </w:rPr>
        <w:t>– Project Development India Limited.</w:t>
      </w:r>
      <w:r>
        <w:rPr>
          <w:sz w:val="18"/>
        </w:rPr>
        <w:tab/>
        <w:t>July 2017 – July 2017</w:t>
      </w:r>
    </w:p>
    <w:p w:rsidR="002B7056" w:rsidRPr="004A1327" w:rsidRDefault="002B7056" w:rsidP="002B7056">
      <w:pPr>
        <w:tabs>
          <w:tab w:val="left" w:pos="8097"/>
        </w:tabs>
        <w:spacing w:before="105" w:line="204" w:lineRule="auto"/>
        <w:ind w:left="400" w:right="117"/>
        <w:rPr>
          <w:i/>
          <w:sz w:val="18"/>
        </w:rPr>
      </w:pPr>
      <w:r w:rsidRPr="004A1327">
        <w:rPr>
          <w:i/>
          <w:sz w:val="18"/>
        </w:rPr>
        <w:t>Vadodara, Gujarat</w:t>
      </w:r>
    </w:p>
    <w:p w:rsidR="002B7056" w:rsidRDefault="002B7056" w:rsidP="002B7056">
      <w:pPr>
        <w:tabs>
          <w:tab w:val="left" w:pos="8097"/>
        </w:tabs>
        <w:spacing w:before="105" w:line="204" w:lineRule="auto"/>
        <w:ind w:left="400" w:right="117"/>
        <w:rPr>
          <w:sz w:val="18"/>
        </w:rPr>
      </w:pPr>
    </w:p>
    <w:p w:rsidR="002B7056" w:rsidRDefault="002B7056" w:rsidP="002B7056">
      <w:pPr>
        <w:tabs>
          <w:tab w:val="left" w:pos="8097"/>
        </w:tabs>
        <w:spacing w:before="105" w:line="204" w:lineRule="auto"/>
        <w:ind w:left="400" w:right="117"/>
        <w:rPr>
          <w:sz w:val="18"/>
        </w:rPr>
      </w:pPr>
      <w:r w:rsidRPr="00CD5714">
        <w:rPr>
          <w:b/>
          <w:sz w:val="18"/>
        </w:rPr>
        <w:t>Project Associate</w:t>
      </w:r>
      <w:r>
        <w:rPr>
          <w:b/>
          <w:sz w:val="18"/>
        </w:rPr>
        <w:t xml:space="preserve"> Trainee</w:t>
      </w:r>
      <w:r>
        <w:rPr>
          <w:sz w:val="18"/>
        </w:rPr>
        <w:t xml:space="preserve"> – Genpact</w:t>
      </w:r>
      <w:r>
        <w:rPr>
          <w:sz w:val="18"/>
        </w:rPr>
        <w:tab/>
        <w:t>Dec 2019 – Present</w:t>
      </w:r>
    </w:p>
    <w:p w:rsidR="002B7056" w:rsidRPr="004A1327" w:rsidRDefault="002B7056" w:rsidP="002B7056">
      <w:pPr>
        <w:tabs>
          <w:tab w:val="left" w:pos="8097"/>
        </w:tabs>
        <w:spacing w:before="105" w:line="204" w:lineRule="auto"/>
        <w:ind w:left="400" w:right="117"/>
        <w:rPr>
          <w:i/>
          <w:sz w:val="18"/>
        </w:rPr>
      </w:pPr>
      <w:r w:rsidRPr="004A1327">
        <w:rPr>
          <w:i/>
          <w:sz w:val="18"/>
        </w:rPr>
        <w:t>Noida, Uttar Pradesh</w:t>
      </w:r>
    </w:p>
    <w:p w:rsidR="00114F4D" w:rsidRPr="00F7078B" w:rsidRDefault="00F7078B">
      <w:pPr>
        <w:pStyle w:val="BodyText"/>
        <w:tabs>
          <w:tab w:val="left" w:pos="9657"/>
        </w:tabs>
        <w:spacing w:before="161"/>
        <w:ind w:left="0" w:right="117" w:firstLine="0"/>
        <w:jc w:val="right"/>
        <w:rPr>
          <w:rFonts w:ascii="Georgia"/>
        </w:rPr>
      </w:pPr>
      <w:r>
        <w:rPr>
          <w:rFonts w:ascii="Times New Roman"/>
          <w:spacing w:val="14"/>
          <w:w w:val="99"/>
          <w:u w:val="single"/>
        </w:rPr>
        <w:t xml:space="preserve"> </w:t>
      </w:r>
      <w:proofErr w:type="gramStart"/>
      <w:r w:rsidRPr="00F7078B">
        <w:rPr>
          <w:rFonts w:ascii="Georgia"/>
          <w:smallCaps/>
          <w:spacing w:val="-1"/>
          <w:w w:val="110"/>
          <w:u w:val="single"/>
        </w:rPr>
        <w:t>Selecte</w:t>
      </w:r>
      <w:r w:rsidRPr="00F7078B">
        <w:rPr>
          <w:rFonts w:ascii="Georgia"/>
          <w:w w:val="109"/>
          <w:u w:val="single"/>
        </w:rPr>
        <w:t>d</w:t>
      </w:r>
      <w:r w:rsidRPr="00F7078B">
        <w:rPr>
          <w:rFonts w:ascii="Georgia"/>
          <w:u w:val="single"/>
        </w:rPr>
        <w:t xml:space="preserve"> </w:t>
      </w:r>
      <w:r w:rsidRPr="00F7078B">
        <w:rPr>
          <w:rFonts w:ascii="Georgia"/>
          <w:spacing w:val="-17"/>
          <w:u w:val="single"/>
        </w:rPr>
        <w:t xml:space="preserve"> </w:t>
      </w:r>
      <w:r w:rsidRPr="00F7078B">
        <w:rPr>
          <w:rFonts w:ascii="Georgia"/>
          <w:w w:val="134"/>
          <w:u w:val="single"/>
        </w:rPr>
        <w:t>P</w:t>
      </w:r>
      <w:r w:rsidRPr="00F7078B">
        <w:rPr>
          <w:rFonts w:ascii="Georgia"/>
          <w:spacing w:val="-6"/>
          <w:w w:val="134"/>
          <w:u w:val="single"/>
        </w:rPr>
        <w:t>r</w:t>
      </w:r>
      <w:r w:rsidRPr="00F7078B">
        <w:rPr>
          <w:rFonts w:ascii="Georgia"/>
          <w:smallCaps/>
          <w:w w:val="110"/>
          <w:u w:val="single"/>
        </w:rPr>
        <w:t>oject</w:t>
      </w:r>
      <w:r w:rsidRPr="00F7078B">
        <w:rPr>
          <w:rFonts w:ascii="Georgia"/>
          <w:w w:val="106"/>
          <w:u w:val="single"/>
        </w:rPr>
        <w:t>s</w:t>
      </w:r>
      <w:proofErr w:type="gramEnd"/>
      <w:r w:rsidRPr="00F7078B">
        <w:rPr>
          <w:rFonts w:ascii="Georgia"/>
          <w:u w:val="single"/>
        </w:rPr>
        <w:tab/>
      </w:r>
    </w:p>
    <w:p w:rsidR="00114F4D" w:rsidRDefault="002B7056">
      <w:pPr>
        <w:tabs>
          <w:tab w:val="right" w:pos="9760"/>
        </w:tabs>
        <w:spacing w:before="74" w:line="240" w:lineRule="exact"/>
        <w:ind w:left="400"/>
        <w:rPr>
          <w:sz w:val="18"/>
        </w:rPr>
      </w:pPr>
      <w:r>
        <w:rPr>
          <w:b/>
          <w:sz w:val="18"/>
        </w:rPr>
        <w:t>To Do App Using JavaScript</w:t>
      </w:r>
      <w:r w:rsidR="00F7078B">
        <w:rPr>
          <w:sz w:val="18"/>
        </w:rPr>
        <w:tab/>
        <w:t>2020</w:t>
      </w:r>
    </w:p>
    <w:p w:rsidR="00114F4D" w:rsidRDefault="00F7078B">
      <w:pPr>
        <w:spacing w:line="237" w:lineRule="exact"/>
        <w:ind w:left="400"/>
        <w:rPr>
          <w:i/>
          <w:sz w:val="18"/>
        </w:rPr>
      </w:pPr>
      <w:r>
        <w:rPr>
          <w:i/>
          <w:sz w:val="18"/>
        </w:rPr>
        <w:t>Personal Project</w:t>
      </w:r>
    </w:p>
    <w:p w:rsidR="00114F4D" w:rsidRDefault="00526D2E">
      <w:pPr>
        <w:tabs>
          <w:tab w:val="right" w:pos="9760"/>
        </w:tabs>
        <w:spacing w:before="7" w:line="240" w:lineRule="exact"/>
        <w:ind w:left="400"/>
        <w:rPr>
          <w:sz w:val="18"/>
        </w:rPr>
      </w:pPr>
      <w:r w:rsidRPr="00526D2E">
        <w:rPr>
          <w:b/>
          <w:sz w:val="18"/>
        </w:rPr>
        <w:t>JavaScript Documentation</w:t>
      </w:r>
      <w:r>
        <w:rPr>
          <w:b/>
          <w:sz w:val="18"/>
        </w:rPr>
        <w:t xml:space="preserve"> </w:t>
      </w:r>
      <w:r w:rsidR="00F7078B">
        <w:rPr>
          <w:sz w:val="18"/>
        </w:rPr>
        <w:tab/>
        <w:t>2020</w:t>
      </w:r>
    </w:p>
    <w:p w:rsidR="00114F4D" w:rsidRDefault="00526D2E">
      <w:pPr>
        <w:spacing w:line="237" w:lineRule="exact"/>
        <w:ind w:left="400"/>
        <w:rPr>
          <w:i/>
          <w:sz w:val="18"/>
        </w:rPr>
      </w:pPr>
      <w:r>
        <w:rPr>
          <w:i/>
          <w:sz w:val="18"/>
        </w:rPr>
        <w:t>Personal Project</w:t>
      </w:r>
    </w:p>
    <w:p w:rsidR="00114F4D" w:rsidRDefault="00526D2E">
      <w:pPr>
        <w:tabs>
          <w:tab w:val="right" w:pos="9760"/>
        </w:tabs>
        <w:spacing w:before="39" w:line="204" w:lineRule="auto"/>
        <w:ind w:left="400" w:right="117"/>
        <w:rPr>
          <w:sz w:val="18"/>
        </w:rPr>
      </w:pPr>
      <w:r>
        <w:rPr>
          <w:b/>
          <w:sz w:val="18"/>
        </w:rPr>
        <w:t>Parallax Landing Page</w:t>
      </w:r>
      <w:r w:rsidR="00F7078B">
        <w:rPr>
          <w:spacing w:val="-3"/>
          <w:sz w:val="18"/>
        </w:rPr>
        <w:tab/>
      </w:r>
      <w:r w:rsidR="00F7078B">
        <w:rPr>
          <w:sz w:val="18"/>
        </w:rPr>
        <w:t>2019</w:t>
      </w:r>
    </w:p>
    <w:p w:rsidR="00114F4D" w:rsidRPr="00526D2E" w:rsidRDefault="00F7078B" w:rsidP="00526D2E">
      <w:pPr>
        <w:spacing w:line="228" w:lineRule="exact"/>
        <w:ind w:left="400"/>
        <w:rPr>
          <w:i/>
          <w:sz w:val="18"/>
        </w:rPr>
      </w:pPr>
      <w:r>
        <w:rPr>
          <w:i/>
          <w:sz w:val="18"/>
        </w:rPr>
        <w:t>Personal Project</w:t>
      </w:r>
    </w:p>
    <w:p w:rsidR="00114F4D" w:rsidRDefault="00526D2E">
      <w:pPr>
        <w:tabs>
          <w:tab w:val="right" w:pos="9760"/>
        </w:tabs>
        <w:spacing w:line="215" w:lineRule="exact"/>
        <w:ind w:left="400"/>
        <w:rPr>
          <w:sz w:val="18"/>
        </w:rPr>
      </w:pPr>
      <w:r>
        <w:rPr>
          <w:b/>
          <w:sz w:val="18"/>
        </w:rPr>
        <w:t>A Restaurant Website Landing Page</w:t>
      </w:r>
      <w:r w:rsidR="00F7078B">
        <w:rPr>
          <w:sz w:val="18"/>
        </w:rPr>
        <w:tab/>
        <w:t>2020</w:t>
      </w:r>
    </w:p>
    <w:p w:rsidR="00114F4D" w:rsidRDefault="00F7078B">
      <w:pPr>
        <w:spacing w:line="237" w:lineRule="exact"/>
        <w:ind w:left="400"/>
        <w:rPr>
          <w:i/>
          <w:sz w:val="18"/>
        </w:rPr>
      </w:pPr>
      <w:r>
        <w:rPr>
          <w:i/>
          <w:sz w:val="18"/>
        </w:rPr>
        <w:t xml:space="preserve">Personal </w:t>
      </w:r>
      <w:r>
        <w:rPr>
          <w:i/>
          <w:spacing w:val="-4"/>
          <w:sz w:val="18"/>
        </w:rPr>
        <w:t>Project</w:t>
      </w:r>
    </w:p>
    <w:p w:rsidR="00526D2E" w:rsidRDefault="00526D2E">
      <w:pPr>
        <w:tabs>
          <w:tab w:val="right" w:pos="9760"/>
        </w:tabs>
        <w:spacing w:before="39" w:line="204" w:lineRule="auto"/>
        <w:ind w:left="400" w:right="117"/>
        <w:rPr>
          <w:sz w:val="18"/>
        </w:rPr>
      </w:pPr>
      <w:r>
        <w:rPr>
          <w:b/>
          <w:sz w:val="18"/>
        </w:rPr>
        <w:t>Photography Website Landing Page</w:t>
      </w:r>
      <w:r>
        <w:rPr>
          <w:b/>
          <w:sz w:val="18"/>
        </w:rPr>
        <w:tab/>
      </w:r>
      <w:r w:rsidRPr="00526D2E">
        <w:rPr>
          <w:sz w:val="18"/>
        </w:rPr>
        <w:t>2020</w:t>
      </w:r>
    </w:p>
    <w:p w:rsidR="00526D2E" w:rsidRDefault="00526D2E">
      <w:pPr>
        <w:tabs>
          <w:tab w:val="right" w:pos="9760"/>
        </w:tabs>
        <w:spacing w:before="39" w:line="204" w:lineRule="auto"/>
        <w:ind w:left="400" w:right="117"/>
        <w:rPr>
          <w:i/>
          <w:sz w:val="18"/>
        </w:rPr>
      </w:pPr>
      <w:r>
        <w:rPr>
          <w:i/>
          <w:sz w:val="18"/>
        </w:rPr>
        <w:t>Personal Project</w:t>
      </w:r>
      <w:r>
        <w:rPr>
          <w:i/>
          <w:sz w:val="18"/>
        </w:rPr>
        <w:tab/>
      </w:r>
    </w:p>
    <w:p w:rsidR="00526D2E" w:rsidRDefault="00526D2E">
      <w:pPr>
        <w:tabs>
          <w:tab w:val="right" w:pos="9760"/>
        </w:tabs>
        <w:spacing w:before="39" w:line="204" w:lineRule="auto"/>
        <w:ind w:left="400" w:right="117"/>
        <w:rPr>
          <w:b/>
          <w:sz w:val="18"/>
        </w:rPr>
      </w:pPr>
      <w:r>
        <w:rPr>
          <w:b/>
          <w:sz w:val="18"/>
        </w:rPr>
        <w:t>Calculator Using Vanilla JavaScript</w:t>
      </w:r>
      <w:r>
        <w:rPr>
          <w:b/>
          <w:sz w:val="18"/>
        </w:rPr>
        <w:tab/>
      </w:r>
      <w:r w:rsidRPr="00526D2E">
        <w:rPr>
          <w:sz w:val="18"/>
        </w:rPr>
        <w:t>2020</w:t>
      </w:r>
    </w:p>
    <w:p w:rsidR="00114F4D" w:rsidRDefault="00526D2E" w:rsidP="00526D2E">
      <w:pPr>
        <w:tabs>
          <w:tab w:val="right" w:pos="9760"/>
        </w:tabs>
        <w:spacing w:before="39" w:line="204" w:lineRule="auto"/>
        <w:ind w:left="400" w:right="117"/>
        <w:rPr>
          <w:i/>
          <w:sz w:val="18"/>
        </w:rPr>
      </w:pPr>
      <w:r w:rsidRPr="00526D2E">
        <w:rPr>
          <w:i/>
          <w:sz w:val="18"/>
        </w:rPr>
        <w:t>Personal Project</w:t>
      </w:r>
    </w:p>
    <w:p w:rsidR="00526D2E" w:rsidRPr="00526D2E" w:rsidRDefault="00526D2E" w:rsidP="00526D2E">
      <w:pPr>
        <w:tabs>
          <w:tab w:val="right" w:pos="9760"/>
        </w:tabs>
        <w:spacing w:before="39" w:line="204" w:lineRule="auto"/>
        <w:ind w:left="400" w:right="117"/>
        <w:rPr>
          <w:sz w:val="18"/>
        </w:rPr>
      </w:pPr>
      <w:r>
        <w:rPr>
          <w:b/>
          <w:sz w:val="18"/>
        </w:rPr>
        <w:t>Registration Login Page Using JQuery</w:t>
      </w:r>
      <w:r>
        <w:rPr>
          <w:b/>
          <w:sz w:val="18"/>
        </w:rPr>
        <w:tab/>
      </w:r>
      <w:r>
        <w:rPr>
          <w:sz w:val="18"/>
        </w:rPr>
        <w:t>2020</w:t>
      </w:r>
    </w:p>
    <w:p w:rsidR="00526D2E" w:rsidRDefault="00526D2E" w:rsidP="00526D2E">
      <w:pPr>
        <w:tabs>
          <w:tab w:val="right" w:pos="9760"/>
        </w:tabs>
        <w:spacing w:before="39" w:line="204" w:lineRule="auto"/>
        <w:ind w:left="400" w:right="117"/>
        <w:rPr>
          <w:sz w:val="18"/>
        </w:rPr>
      </w:pPr>
      <w:r>
        <w:rPr>
          <w:i/>
          <w:sz w:val="18"/>
        </w:rPr>
        <w:t>Personal Project</w:t>
      </w:r>
      <w:r>
        <w:rPr>
          <w:i/>
          <w:sz w:val="18"/>
        </w:rPr>
        <w:br/>
      </w:r>
      <w:r w:rsidRPr="00526D2E">
        <w:rPr>
          <w:b/>
          <w:sz w:val="18"/>
        </w:rPr>
        <w:t>Protection of uninterrupted power supply of different sources using GSM based fire alarm systems.</w:t>
      </w:r>
      <w:r>
        <w:rPr>
          <w:b/>
          <w:sz w:val="18"/>
        </w:rPr>
        <w:tab/>
      </w:r>
      <w:r w:rsidRPr="00526D2E">
        <w:rPr>
          <w:sz w:val="18"/>
        </w:rPr>
        <w:t>2018</w:t>
      </w:r>
    </w:p>
    <w:p w:rsidR="00526D2E" w:rsidRDefault="00526D2E" w:rsidP="00526D2E">
      <w:pPr>
        <w:tabs>
          <w:tab w:val="right" w:pos="9760"/>
        </w:tabs>
        <w:spacing w:before="39" w:line="204" w:lineRule="auto"/>
        <w:ind w:left="400" w:right="117"/>
        <w:rPr>
          <w:i/>
          <w:sz w:val="18"/>
        </w:rPr>
      </w:pPr>
      <w:r>
        <w:rPr>
          <w:i/>
          <w:sz w:val="18"/>
        </w:rPr>
        <w:t>College Project</w:t>
      </w:r>
    </w:p>
    <w:p w:rsidR="00526D2E" w:rsidRDefault="00526D2E" w:rsidP="00526D2E">
      <w:pPr>
        <w:tabs>
          <w:tab w:val="right" w:pos="9760"/>
        </w:tabs>
        <w:spacing w:before="39" w:line="204" w:lineRule="auto"/>
        <w:ind w:left="400" w:right="117"/>
        <w:rPr>
          <w:b/>
          <w:sz w:val="18"/>
        </w:rPr>
      </w:pPr>
      <w:r>
        <w:rPr>
          <w:b/>
          <w:sz w:val="18"/>
        </w:rPr>
        <w:t>Automatic Door Closing System</w:t>
      </w:r>
      <w:r>
        <w:rPr>
          <w:b/>
          <w:sz w:val="18"/>
        </w:rPr>
        <w:tab/>
      </w:r>
      <w:r w:rsidRPr="00526D2E">
        <w:rPr>
          <w:sz w:val="18"/>
        </w:rPr>
        <w:t>2017</w:t>
      </w:r>
    </w:p>
    <w:p w:rsidR="00526D2E" w:rsidRPr="00526D2E" w:rsidRDefault="00526D2E" w:rsidP="00526D2E">
      <w:pPr>
        <w:tabs>
          <w:tab w:val="right" w:pos="9760"/>
        </w:tabs>
        <w:spacing w:before="39" w:line="204" w:lineRule="auto"/>
        <w:ind w:left="400" w:right="117"/>
        <w:rPr>
          <w:i/>
          <w:sz w:val="18"/>
        </w:rPr>
      </w:pPr>
      <w:r>
        <w:rPr>
          <w:i/>
          <w:sz w:val="18"/>
        </w:rPr>
        <w:t>College Project</w:t>
      </w:r>
    </w:p>
    <w:p w:rsidR="00526D2E" w:rsidRPr="00526D2E" w:rsidRDefault="00526D2E" w:rsidP="00526D2E">
      <w:pPr>
        <w:tabs>
          <w:tab w:val="right" w:pos="9760"/>
        </w:tabs>
        <w:spacing w:before="39" w:line="204" w:lineRule="auto"/>
        <w:ind w:left="400" w:right="117"/>
        <w:rPr>
          <w:b/>
          <w:sz w:val="18"/>
        </w:rPr>
      </w:pPr>
    </w:p>
    <w:p w:rsidR="00114F4D" w:rsidRDefault="00F7078B">
      <w:pPr>
        <w:pStyle w:val="BodyText"/>
        <w:tabs>
          <w:tab w:val="left" w:pos="9657"/>
        </w:tabs>
        <w:spacing w:before="81"/>
        <w:ind w:left="0" w:right="117" w:firstLine="0"/>
        <w:jc w:val="right"/>
        <w:rPr>
          <w:rFonts w:ascii="Georgia"/>
        </w:rPr>
      </w:pPr>
      <w:proofErr w:type="gramStart"/>
      <w:r>
        <w:rPr>
          <w:rFonts w:ascii="Georgia"/>
          <w:smallCaps/>
          <w:w w:val="110"/>
          <w:u w:val="single"/>
        </w:rPr>
        <w:t>Technica</w:t>
      </w:r>
      <w:r>
        <w:rPr>
          <w:rFonts w:ascii="Georgia"/>
          <w:w w:val="180"/>
          <w:u w:val="single"/>
        </w:rPr>
        <w:t>l</w:t>
      </w:r>
      <w:r>
        <w:rPr>
          <w:rFonts w:ascii="Georgia"/>
          <w:u w:val="single"/>
        </w:rPr>
        <w:t xml:space="preserve"> </w:t>
      </w:r>
      <w:r>
        <w:rPr>
          <w:rFonts w:ascii="Georgia"/>
          <w:spacing w:val="-17"/>
          <w:u w:val="single"/>
        </w:rPr>
        <w:t xml:space="preserve"> </w:t>
      </w:r>
      <w:r>
        <w:rPr>
          <w:rFonts w:ascii="Georgia"/>
          <w:smallCaps/>
          <w:spacing w:val="-1"/>
          <w:w w:val="108"/>
          <w:u w:val="single"/>
        </w:rPr>
        <w:t>Skill</w:t>
      </w:r>
      <w:r>
        <w:rPr>
          <w:rFonts w:ascii="Georgia"/>
          <w:w w:val="106"/>
          <w:u w:val="single"/>
        </w:rPr>
        <w:t>s</w:t>
      </w:r>
      <w:proofErr w:type="gramEnd"/>
      <w:r>
        <w:rPr>
          <w:rFonts w:ascii="Georgia"/>
          <w:u w:val="single"/>
        </w:rPr>
        <w:tab/>
      </w:r>
    </w:p>
    <w:p w:rsidR="00F7078B" w:rsidRPr="00F7078B" w:rsidRDefault="00F7078B" w:rsidP="00F7078B">
      <w:pPr>
        <w:pStyle w:val="ListParagraph"/>
        <w:tabs>
          <w:tab w:val="left" w:pos="460"/>
        </w:tabs>
        <w:spacing w:line="230" w:lineRule="exact"/>
        <w:ind w:left="459"/>
        <w:rPr>
          <w:b/>
          <w:sz w:val="18"/>
        </w:rPr>
      </w:pPr>
      <w:r w:rsidRPr="00F7078B">
        <w:rPr>
          <w:b/>
          <w:sz w:val="18"/>
        </w:rPr>
        <w:t>Strong in design and integration with intuitive problem-solving skills. Passionate about implementing and</w:t>
      </w:r>
    </w:p>
    <w:p w:rsidR="00F7078B" w:rsidRPr="00F7078B" w:rsidRDefault="00F7078B" w:rsidP="00F7078B">
      <w:pPr>
        <w:pStyle w:val="ListParagraph"/>
        <w:tabs>
          <w:tab w:val="left" w:pos="460"/>
        </w:tabs>
        <w:spacing w:line="230" w:lineRule="exact"/>
        <w:ind w:left="459"/>
        <w:rPr>
          <w:b/>
          <w:sz w:val="18"/>
        </w:rPr>
      </w:pPr>
      <w:r w:rsidRPr="00F7078B">
        <w:rPr>
          <w:b/>
          <w:sz w:val="18"/>
        </w:rPr>
        <w:t>launching new projects. Ability to translate business requirements into technical solutions.</w:t>
      </w:r>
    </w:p>
    <w:p w:rsidR="00F7078B" w:rsidRPr="00F7078B" w:rsidRDefault="00F7078B" w:rsidP="00F7078B">
      <w:pPr>
        <w:pStyle w:val="ListParagraph"/>
        <w:tabs>
          <w:tab w:val="left" w:pos="460"/>
        </w:tabs>
        <w:spacing w:line="230" w:lineRule="exact"/>
        <w:ind w:left="459"/>
        <w:rPr>
          <w:sz w:val="18"/>
        </w:rPr>
      </w:pPr>
    </w:p>
    <w:p w:rsidR="00F7078B" w:rsidRPr="00F7078B" w:rsidRDefault="00F7078B" w:rsidP="00F7078B">
      <w:pPr>
        <w:pStyle w:val="ListParagraph"/>
        <w:numPr>
          <w:ilvl w:val="0"/>
          <w:numId w:val="3"/>
        </w:numPr>
        <w:tabs>
          <w:tab w:val="left" w:pos="460"/>
        </w:tabs>
        <w:spacing w:line="230" w:lineRule="exact"/>
        <w:rPr>
          <w:sz w:val="18"/>
        </w:rPr>
      </w:pPr>
      <w:r w:rsidRPr="00F7078B">
        <w:rPr>
          <w:b/>
          <w:sz w:val="18"/>
        </w:rPr>
        <w:t>Back End Technologies</w:t>
      </w:r>
      <w:r w:rsidRPr="00F7078B">
        <w:rPr>
          <w:b/>
          <w:i/>
          <w:sz w:val="18"/>
        </w:rPr>
        <w:t>:</w:t>
      </w:r>
      <w:r w:rsidRPr="00F7078B">
        <w:rPr>
          <w:i/>
          <w:sz w:val="18"/>
        </w:rPr>
        <w:t xml:space="preserve">  </w:t>
      </w:r>
      <w:r>
        <w:rPr>
          <w:i/>
          <w:sz w:val="18"/>
        </w:rPr>
        <w:t xml:space="preserve"> </w:t>
      </w:r>
      <w:r w:rsidRPr="00F7078B">
        <w:rPr>
          <w:i/>
          <w:sz w:val="18"/>
        </w:rPr>
        <w:t>C, JavaScript.</w:t>
      </w:r>
    </w:p>
    <w:p w:rsidR="00F7078B" w:rsidRPr="00F7078B" w:rsidRDefault="00F7078B" w:rsidP="00F7078B">
      <w:pPr>
        <w:pStyle w:val="ListParagraph"/>
        <w:numPr>
          <w:ilvl w:val="0"/>
          <w:numId w:val="3"/>
        </w:numPr>
        <w:tabs>
          <w:tab w:val="left" w:pos="460"/>
        </w:tabs>
        <w:spacing w:line="230" w:lineRule="exact"/>
        <w:rPr>
          <w:sz w:val="18"/>
        </w:rPr>
      </w:pPr>
      <w:r w:rsidRPr="00F7078B">
        <w:rPr>
          <w:b/>
          <w:sz w:val="18"/>
        </w:rPr>
        <w:t>Front End Technologies:</w:t>
      </w:r>
      <w:r w:rsidRPr="00F7078B">
        <w:rPr>
          <w:sz w:val="18"/>
        </w:rPr>
        <w:t xml:space="preserve"> </w:t>
      </w:r>
      <w:r>
        <w:rPr>
          <w:sz w:val="18"/>
        </w:rPr>
        <w:t xml:space="preserve"> </w:t>
      </w:r>
      <w:r w:rsidRPr="00F7078B">
        <w:rPr>
          <w:i/>
          <w:sz w:val="18"/>
        </w:rPr>
        <w:t xml:space="preserve">HTML5, CSS3, Bootstrap4, Jquery, Bootstrap, </w:t>
      </w:r>
      <w:proofErr w:type="spellStart"/>
      <w:r w:rsidRPr="00F7078B">
        <w:rPr>
          <w:i/>
          <w:sz w:val="18"/>
        </w:rPr>
        <w:t>ReactJS</w:t>
      </w:r>
      <w:proofErr w:type="spellEnd"/>
      <w:r>
        <w:rPr>
          <w:sz w:val="18"/>
        </w:rPr>
        <w:t>.</w:t>
      </w:r>
    </w:p>
    <w:p w:rsidR="00F7078B" w:rsidRPr="00F7078B" w:rsidRDefault="00F7078B" w:rsidP="00F7078B">
      <w:pPr>
        <w:pStyle w:val="ListParagraph"/>
        <w:numPr>
          <w:ilvl w:val="0"/>
          <w:numId w:val="3"/>
        </w:numPr>
        <w:tabs>
          <w:tab w:val="left" w:pos="460"/>
        </w:tabs>
        <w:spacing w:line="230" w:lineRule="exact"/>
        <w:rPr>
          <w:sz w:val="18"/>
        </w:rPr>
      </w:pPr>
      <w:r w:rsidRPr="00F7078B">
        <w:rPr>
          <w:b/>
          <w:sz w:val="18"/>
        </w:rPr>
        <w:t>Databases:</w:t>
      </w:r>
      <w:r w:rsidRPr="00F7078B">
        <w:rPr>
          <w:sz w:val="18"/>
        </w:rPr>
        <w:t xml:space="preserve"> </w:t>
      </w:r>
      <w:r>
        <w:rPr>
          <w:sz w:val="18"/>
        </w:rPr>
        <w:t xml:space="preserve"> </w:t>
      </w:r>
      <w:r w:rsidRPr="00F7078B">
        <w:rPr>
          <w:i/>
          <w:sz w:val="18"/>
        </w:rPr>
        <w:t>MYSQL, SQLite</w:t>
      </w:r>
      <w:r w:rsidRPr="00F7078B">
        <w:rPr>
          <w:sz w:val="18"/>
        </w:rPr>
        <w:t>.</w:t>
      </w:r>
    </w:p>
    <w:p w:rsidR="00114F4D" w:rsidRDefault="00F7078B" w:rsidP="00F7078B">
      <w:pPr>
        <w:pStyle w:val="ListParagraph"/>
        <w:numPr>
          <w:ilvl w:val="0"/>
          <w:numId w:val="3"/>
        </w:numPr>
        <w:tabs>
          <w:tab w:val="left" w:pos="460"/>
        </w:tabs>
        <w:spacing w:line="230" w:lineRule="exact"/>
        <w:rPr>
          <w:sz w:val="18"/>
        </w:rPr>
      </w:pPr>
      <w:r w:rsidRPr="00F7078B">
        <w:rPr>
          <w:b/>
          <w:sz w:val="18"/>
        </w:rPr>
        <w:t>Tools:</w:t>
      </w:r>
      <w:r w:rsidRPr="00F7078B">
        <w:rPr>
          <w:sz w:val="18"/>
        </w:rPr>
        <w:t xml:space="preserve"> </w:t>
      </w:r>
      <w:r w:rsidRPr="00F7078B">
        <w:rPr>
          <w:i/>
          <w:sz w:val="18"/>
        </w:rPr>
        <w:t>VSCode, Adobe XD, Brackets</w:t>
      </w:r>
      <w:r w:rsidRPr="00F7078B">
        <w:rPr>
          <w:sz w:val="18"/>
        </w:rPr>
        <w:t>.</w:t>
      </w:r>
    </w:p>
    <w:p w:rsidR="00F7078B" w:rsidRDefault="00F7078B" w:rsidP="00F7078B">
      <w:pPr>
        <w:tabs>
          <w:tab w:val="left" w:pos="460"/>
        </w:tabs>
        <w:spacing w:line="230" w:lineRule="exact"/>
        <w:rPr>
          <w:sz w:val="18"/>
        </w:rPr>
      </w:pPr>
    </w:p>
    <w:p w:rsidR="00F7078B" w:rsidRDefault="00F7078B" w:rsidP="00F7078B">
      <w:pPr>
        <w:tabs>
          <w:tab w:val="left" w:pos="460"/>
        </w:tabs>
        <w:spacing w:line="230" w:lineRule="exact"/>
        <w:ind w:left="90"/>
        <w:rPr>
          <w:sz w:val="18"/>
          <w:u w:val="single"/>
        </w:rPr>
      </w:pPr>
      <w:r>
        <w:rPr>
          <w:sz w:val="18"/>
          <w:u w:val="single"/>
        </w:rPr>
        <w:t xml:space="preserve">CERTIFICATES                                                                                                                                                                                                 </w:t>
      </w:r>
    </w:p>
    <w:p w:rsidR="00F7078B" w:rsidRPr="00F7078B" w:rsidRDefault="00F7078B" w:rsidP="00F7078B">
      <w:pPr>
        <w:pStyle w:val="ListParagraph"/>
        <w:numPr>
          <w:ilvl w:val="0"/>
          <w:numId w:val="4"/>
        </w:numPr>
        <w:tabs>
          <w:tab w:val="left" w:pos="460"/>
        </w:tabs>
        <w:spacing w:line="230" w:lineRule="exact"/>
        <w:rPr>
          <w:sz w:val="18"/>
        </w:rPr>
      </w:pPr>
      <w:r w:rsidRPr="00F7078B">
        <w:rPr>
          <w:sz w:val="18"/>
        </w:rPr>
        <w:t>The Complete Front End Course from Udemy.com</w:t>
      </w:r>
    </w:p>
    <w:p w:rsidR="00F7078B" w:rsidRPr="00F7078B" w:rsidRDefault="00F7078B" w:rsidP="00F7078B">
      <w:pPr>
        <w:pStyle w:val="ListParagraph"/>
        <w:numPr>
          <w:ilvl w:val="0"/>
          <w:numId w:val="4"/>
        </w:numPr>
        <w:tabs>
          <w:tab w:val="left" w:pos="460"/>
        </w:tabs>
        <w:spacing w:line="230" w:lineRule="exact"/>
        <w:rPr>
          <w:sz w:val="18"/>
        </w:rPr>
      </w:pPr>
      <w:r w:rsidRPr="00F7078B">
        <w:rPr>
          <w:sz w:val="18"/>
        </w:rPr>
        <w:t>Web Development Course from Udemy.com</w:t>
      </w:r>
    </w:p>
    <w:p w:rsidR="00F7078B" w:rsidRDefault="00F7078B" w:rsidP="00F7078B">
      <w:pPr>
        <w:pStyle w:val="ListParagraph"/>
        <w:numPr>
          <w:ilvl w:val="0"/>
          <w:numId w:val="4"/>
        </w:numPr>
        <w:tabs>
          <w:tab w:val="left" w:pos="460"/>
        </w:tabs>
        <w:spacing w:line="230" w:lineRule="exact"/>
        <w:rPr>
          <w:sz w:val="18"/>
        </w:rPr>
      </w:pPr>
      <w:r w:rsidRPr="00F7078B">
        <w:rPr>
          <w:sz w:val="18"/>
        </w:rPr>
        <w:t>React Development Course from Udemy.com</w:t>
      </w:r>
    </w:p>
    <w:p w:rsidR="00F7078B" w:rsidRDefault="00F7078B" w:rsidP="00F7078B">
      <w:pPr>
        <w:tabs>
          <w:tab w:val="left" w:pos="460"/>
        </w:tabs>
        <w:spacing w:line="230" w:lineRule="exact"/>
        <w:rPr>
          <w:sz w:val="18"/>
        </w:rPr>
      </w:pPr>
    </w:p>
    <w:p w:rsidR="00F7078B" w:rsidRDefault="00F7078B" w:rsidP="00F7078B">
      <w:pPr>
        <w:tabs>
          <w:tab w:val="left" w:pos="460"/>
        </w:tabs>
        <w:spacing w:line="230" w:lineRule="exact"/>
        <w:rPr>
          <w:sz w:val="18"/>
          <w:u w:val="single"/>
        </w:rPr>
      </w:pPr>
      <w:r>
        <w:rPr>
          <w:sz w:val="18"/>
        </w:rPr>
        <w:t xml:space="preserve">  </w:t>
      </w:r>
      <w:r w:rsidRPr="00F7078B">
        <w:rPr>
          <w:sz w:val="18"/>
          <w:u w:val="single"/>
        </w:rPr>
        <w:t>HOBBIES</w:t>
      </w:r>
      <w:r>
        <w:rPr>
          <w:sz w:val="1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F7078B" w:rsidRPr="00F7078B" w:rsidRDefault="00F7078B" w:rsidP="00F7078B">
      <w:pPr>
        <w:pStyle w:val="ListParagraph"/>
        <w:numPr>
          <w:ilvl w:val="0"/>
          <w:numId w:val="5"/>
        </w:numPr>
        <w:tabs>
          <w:tab w:val="left" w:pos="460"/>
        </w:tabs>
        <w:spacing w:line="230" w:lineRule="exact"/>
        <w:rPr>
          <w:sz w:val="18"/>
        </w:rPr>
      </w:pPr>
      <w:r w:rsidRPr="00F7078B">
        <w:rPr>
          <w:sz w:val="18"/>
        </w:rPr>
        <w:t>Playing Games.</w:t>
      </w:r>
    </w:p>
    <w:p w:rsidR="00F7078B" w:rsidRPr="00F7078B" w:rsidRDefault="00F7078B" w:rsidP="00F7078B">
      <w:pPr>
        <w:pStyle w:val="ListParagraph"/>
        <w:numPr>
          <w:ilvl w:val="0"/>
          <w:numId w:val="5"/>
        </w:numPr>
        <w:tabs>
          <w:tab w:val="left" w:pos="460"/>
        </w:tabs>
        <w:spacing w:line="230" w:lineRule="exact"/>
        <w:rPr>
          <w:sz w:val="18"/>
        </w:rPr>
      </w:pPr>
      <w:r w:rsidRPr="00F7078B">
        <w:rPr>
          <w:sz w:val="18"/>
        </w:rPr>
        <w:t>Listening Music.</w:t>
      </w:r>
    </w:p>
    <w:p w:rsidR="00F7078B" w:rsidRPr="00F7078B" w:rsidRDefault="00F7078B" w:rsidP="00F7078B">
      <w:pPr>
        <w:pStyle w:val="ListParagraph"/>
        <w:numPr>
          <w:ilvl w:val="0"/>
          <w:numId w:val="5"/>
        </w:numPr>
        <w:tabs>
          <w:tab w:val="left" w:pos="460"/>
        </w:tabs>
        <w:spacing w:line="230" w:lineRule="exact"/>
        <w:rPr>
          <w:sz w:val="18"/>
        </w:rPr>
      </w:pPr>
      <w:r w:rsidRPr="00F7078B">
        <w:rPr>
          <w:sz w:val="18"/>
        </w:rPr>
        <w:t>Reading Books.</w:t>
      </w:r>
    </w:p>
    <w:sectPr w:rsidR="00F7078B" w:rsidRPr="00F7078B" w:rsidSect="00F7078B">
      <w:type w:val="continuous"/>
      <w:pgSz w:w="12240" w:h="15840"/>
      <w:pgMar w:top="840" w:right="1360" w:bottom="63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9">
    <w:altName w:val="Times New Roman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8060A"/>
    <w:multiLevelType w:val="hybridMultilevel"/>
    <w:tmpl w:val="BF406E3C"/>
    <w:lvl w:ilvl="0" w:tplc="5606BB0A">
      <w:numFmt w:val="bullet"/>
      <w:lvlText w:val="•"/>
      <w:lvlJc w:val="left"/>
      <w:pPr>
        <w:ind w:left="459" w:hanging="175"/>
      </w:pPr>
      <w:rPr>
        <w:rFonts w:ascii="Arial" w:eastAsia="Arial" w:hAnsi="Arial" w:cs="Arial" w:hint="default"/>
        <w:i/>
        <w:w w:val="209"/>
        <w:position w:val="2"/>
        <w:sz w:val="10"/>
        <w:szCs w:val="10"/>
        <w:lang w:val="en-US" w:eastAsia="en-US" w:bidi="ar-SA"/>
      </w:rPr>
    </w:lvl>
    <w:lvl w:ilvl="1" w:tplc="E8FA71A2">
      <w:numFmt w:val="bullet"/>
      <w:lvlText w:val="•"/>
      <w:lvlJc w:val="left"/>
      <w:pPr>
        <w:ind w:left="1402" w:hanging="175"/>
      </w:pPr>
      <w:rPr>
        <w:rFonts w:hint="default"/>
        <w:lang w:val="en-US" w:eastAsia="en-US" w:bidi="ar-SA"/>
      </w:rPr>
    </w:lvl>
    <w:lvl w:ilvl="2" w:tplc="CC2E74F4">
      <w:numFmt w:val="bullet"/>
      <w:lvlText w:val="•"/>
      <w:lvlJc w:val="left"/>
      <w:pPr>
        <w:ind w:left="2344" w:hanging="175"/>
      </w:pPr>
      <w:rPr>
        <w:rFonts w:hint="default"/>
        <w:lang w:val="en-US" w:eastAsia="en-US" w:bidi="ar-SA"/>
      </w:rPr>
    </w:lvl>
    <w:lvl w:ilvl="3" w:tplc="470041FA">
      <w:numFmt w:val="bullet"/>
      <w:lvlText w:val="•"/>
      <w:lvlJc w:val="left"/>
      <w:pPr>
        <w:ind w:left="3286" w:hanging="175"/>
      </w:pPr>
      <w:rPr>
        <w:rFonts w:hint="default"/>
        <w:lang w:val="en-US" w:eastAsia="en-US" w:bidi="ar-SA"/>
      </w:rPr>
    </w:lvl>
    <w:lvl w:ilvl="4" w:tplc="8D06A6D8">
      <w:numFmt w:val="bullet"/>
      <w:lvlText w:val="•"/>
      <w:lvlJc w:val="left"/>
      <w:pPr>
        <w:ind w:left="4228" w:hanging="175"/>
      </w:pPr>
      <w:rPr>
        <w:rFonts w:hint="default"/>
        <w:lang w:val="en-US" w:eastAsia="en-US" w:bidi="ar-SA"/>
      </w:rPr>
    </w:lvl>
    <w:lvl w:ilvl="5" w:tplc="2BC6C9E8">
      <w:numFmt w:val="bullet"/>
      <w:lvlText w:val="•"/>
      <w:lvlJc w:val="left"/>
      <w:pPr>
        <w:ind w:left="5170" w:hanging="175"/>
      </w:pPr>
      <w:rPr>
        <w:rFonts w:hint="default"/>
        <w:lang w:val="en-US" w:eastAsia="en-US" w:bidi="ar-SA"/>
      </w:rPr>
    </w:lvl>
    <w:lvl w:ilvl="6" w:tplc="4438A336">
      <w:numFmt w:val="bullet"/>
      <w:lvlText w:val="•"/>
      <w:lvlJc w:val="left"/>
      <w:pPr>
        <w:ind w:left="6112" w:hanging="175"/>
      </w:pPr>
      <w:rPr>
        <w:rFonts w:hint="default"/>
        <w:lang w:val="en-US" w:eastAsia="en-US" w:bidi="ar-SA"/>
      </w:rPr>
    </w:lvl>
    <w:lvl w:ilvl="7" w:tplc="E1A2A166">
      <w:numFmt w:val="bullet"/>
      <w:lvlText w:val="•"/>
      <w:lvlJc w:val="left"/>
      <w:pPr>
        <w:ind w:left="7054" w:hanging="175"/>
      </w:pPr>
      <w:rPr>
        <w:rFonts w:hint="default"/>
        <w:lang w:val="en-US" w:eastAsia="en-US" w:bidi="ar-SA"/>
      </w:rPr>
    </w:lvl>
    <w:lvl w:ilvl="8" w:tplc="4AAC0A2C">
      <w:numFmt w:val="bullet"/>
      <w:lvlText w:val="•"/>
      <w:lvlJc w:val="left"/>
      <w:pPr>
        <w:ind w:left="7996" w:hanging="175"/>
      </w:pPr>
      <w:rPr>
        <w:rFonts w:hint="default"/>
        <w:lang w:val="en-US" w:eastAsia="en-US" w:bidi="ar-SA"/>
      </w:rPr>
    </w:lvl>
  </w:abstractNum>
  <w:abstractNum w:abstractNumId="1">
    <w:nsid w:val="4C7571FF"/>
    <w:multiLevelType w:val="hybridMultilevel"/>
    <w:tmpl w:val="0FCC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866C6"/>
    <w:multiLevelType w:val="hybridMultilevel"/>
    <w:tmpl w:val="FB347C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517257FE"/>
    <w:multiLevelType w:val="hybridMultilevel"/>
    <w:tmpl w:val="CEAE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63E35"/>
    <w:multiLevelType w:val="hybridMultilevel"/>
    <w:tmpl w:val="8C6ED958"/>
    <w:lvl w:ilvl="0" w:tplc="94A2B67E">
      <w:numFmt w:val="bullet"/>
      <w:lvlText w:val="•"/>
      <w:lvlJc w:val="left"/>
      <w:pPr>
        <w:ind w:left="699" w:hanging="175"/>
      </w:pPr>
      <w:rPr>
        <w:rFonts w:ascii="Arial" w:eastAsia="Arial" w:hAnsi="Arial" w:cs="Arial" w:hint="default"/>
        <w:i/>
        <w:w w:val="209"/>
        <w:position w:val="2"/>
        <w:sz w:val="10"/>
        <w:szCs w:val="10"/>
        <w:lang w:val="en-US" w:eastAsia="en-US" w:bidi="ar-SA"/>
      </w:rPr>
    </w:lvl>
    <w:lvl w:ilvl="1" w:tplc="7B9694EA">
      <w:numFmt w:val="bullet"/>
      <w:lvlText w:val="•"/>
      <w:lvlJc w:val="left"/>
      <w:pPr>
        <w:ind w:left="1618" w:hanging="175"/>
      </w:pPr>
      <w:rPr>
        <w:rFonts w:hint="default"/>
        <w:lang w:val="en-US" w:eastAsia="en-US" w:bidi="ar-SA"/>
      </w:rPr>
    </w:lvl>
    <w:lvl w:ilvl="2" w:tplc="69A2CD8E">
      <w:numFmt w:val="bullet"/>
      <w:lvlText w:val="•"/>
      <w:lvlJc w:val="left"/>
      <w:pPr>
        <w:ind w:left="2536" w:hanging="175"/>
      </w:pPr>
      <w:rPr>
        <w:rFonts w:hint="default"/>
        <w:lang w:val="en-US" w:eastAsia="en-US" w:bidi="ar-SA"/>
      </w:rPr>
    </w:lvl>
    <w:lvl w:ilvl="3" w:tplc="65200702">
      <w:numFmt w:val="bullet"/>
      <w:lvlText w:val="•"/>
      <w:lvlJc w:val="left"/>
      <w:pPr>
        <w:ind w:left="3454" w:hanging="175"/>
      </w:pPr>
      <w:rPr>
        <w:rFonts w:hint="default"/>
        <w:lang w:val="en-US" w:eastAsia="en-US" w:bidi="ar-SA"/>
      </w:rPr>
    </w:lvl>
    <w:lvl w:ilvl="4" w:tplc="2E361E54">
      <w:numFmt w:val="bullet"/>
      <w:lvlText w:val="•"/>
      <w:lvlJc w:val="left"/>
      <w:pPr>
        <w:ind w:left="4372" w:hanging="175"/>
      </w:pPr>
      <w:rPr>
        <w:rFonts w:hint="default"/>
        <w:lang w:val="en-US" w:eastAsia="en-US" w:bidi="ar-SA"/>
      </w:rPr>
    </w:lvl>
    <w:lvl w:ilvl="5" w:tplc="F6C806B0">
      <w:numFmt w:val="bullet"/>
      <w:lvlText w:val="•"/>
      <w:lvlJc w:val="left"/>
      <w:pPr>
        <w:ind w:left="5290" w:hanging="175"/>
      </w:pPr>
      <w:rPr>
        <w:rFonts w:hint="default"/>
        <w:lang w:val="en-US" w:eastAsia="en-US" w:bidi="ar-SA"/>
      </w:rPr>
    </w:lvl>
    <w:lvl w:ilvl="6" w:tplc="E578C2C0">
      <w:numFmt w:val="bullet"/>
      <w:lvlText w:val="•"/>
      <w:lvlJc w:val="left"/>
      <w:pPr>
        <w:ind w:left="6208" w:hanging="175"/>
      </w:pPr>
      <w:rPr>
        <w:rFonts w:hint="default"/>
        <w:lang w:val="en-US" w:eastAsia="en-US" w:bidi="ar-SA"/>
      </w:rPr>
    </w:lvl>
    <w:lvl w:ilvl="7" w:tplc="E2A2F162">
      <w:numFmt w:val="bullet"/>
      <w:lvlText w:val="•"/>
      <w:lvlJc w:val="left"/>
      <w:pPr>
        <w:ind w:left="7126" w:hanging="175"/>
      </w:pPr>
      <w:rPr>
        <w:rFonts w:hint="default"/>
        <w:lang w:val="en-US" w:eastAsia="en-US" w:bidi="ar-SA"/>
      </w:rPr>
    </w:lvl>
    <w:lvl w:ilvl="8" w:tplc="FE4C624E">
      <w:numFmt w:val="bullet"/>
      <w:lvlText w:val="•"/>
      <w:lvlJc w:val="left"/>
      <w:pPr>
        <w:ind w:left="8044" w:hanging="17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F4D"/>
    <w:rsid w:val="00114F4D"/>
    <w:rsid w:val="002B7056"/>
    <w:rsid w:val="00526D2E"/>
    <w:rsid w:val="00976CD8"/>
    <w:rsid w:val="00F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M Roman 9" w:eastAsia="LM Roman 9" w:hAnsi="LM Roman 9" w:cs="LM Roman 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9" w:hanging="176"/>
    </w:pPr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95"/>
      <w:ind w:left="913" w:right="632"/>
      <w:jc w:val="center"/>
    </w:pPr>
    <w:rPr>
      <w:rFonts w:ascii="Georgia" w:eastAsia="Georgia" w:hAnsi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05" w:lineRule="exact"/>
      <w:ind w:left="699" w:hanging="17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2B7056"/>
    <w:rPr>
      <w:rFonts w:ascii="Georgia" w:eastAsia="Georgia" w:hAnsi="Georgia" w:cs="Georgia"/>
      <w:sz w:val="34"/>
      <w:szCs w:val="34"/>
    </w:rPr>
  </w:style>
  <w:style w:type="character" w:styleId="Hyperlink">
    <w:name w:val="Hyperlink"/>
    <w:basedOn w:val="DefaultParagraphFont"/>
    <w:uiPriority w:val="99"/>
    <w:unhideWhenUsed/>
    <w:rsid w:val="002B70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56"/>
    <w:rPr>
      <w:rFonts w:ascii="Tahoma" w:eastAsia="LM Roman 9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M Roman 9" w:eastAsia="LM Roman 9" w:hAnsi="LM Roman 9" w:cs="LM Roman 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9" w:hanging="176"/>
    </w:pPr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95"/>
      <w:ind w:left="913" w:right="632"/>
      <w:jc w:val="center"/>
    </w:pPr>
    <w:rPr>
      <w:rFonts w:ascii="Georgia" w:eastAsia="Georgia" w:hAnsi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05" w:lineRule="exact"/>
      <w:ind w:left="699" w:hanging="17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2B7056"/>
    <w:rPr>
      <w:rFonts w:ascii="Georgia" w:eastAsia="Georgia" w:hAnsi="Georgia" w:cs="Georgia"/>
      <w:sz w:val="34"/>
      <w:szCs w:val="34"/>
    </w:rPr>
  </w:style>
  <w:style w:type="character" w:styleId="Hyperlink">
    <w:name w:val="Hyperlink"/>
    <w:basedOn w:val="DefaultParagraphFont"/>
    <w:uiPriority w:val="99"/>
    <w:unhideWhenUsed/>
    <w:rsid w:val="002B70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56"/>
    <w:rPr>
      <w:rFonts w:ascii="Tahoma" w:eastAsia="LM Roman 9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matanu170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gangstertanu" TargetMode="External"/><Relationship Id="rId11" Type="http://schemas.openxmlformats.org/officeDocument/2006/relationships/hyperlink" Target="https://tanuverma.netlify.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urcerer.io/gangstertan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nu-verma-71412119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</dc:creator>
  <cp:lastModifiedBy>welcome</cp:lastModifiedBy>
  <cp:revision>3</cp:revision>
  <dcterms:created xsi:type="dcterms:W3CDTF">2020-07-30T12:39:00Z</dcterms:created>
  <dcterms:modified xsi:type="dcterms:W3CDTF">2020-08-08T07:09:00Z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2020-07-30T00:00:00Z</vt:filetime>
  </property>
</Properties>
</file>