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page" w:tblpX="7331" w:tblpY="193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5"/>
      </w:tblGrid>
      <w:tr w:rsidR="007D5D0E" w14:paraId="1076B364" w14:textId="77777777" w:rsidTr="00596910">
        <w:trPr>
          <w:trHeight w:val="555"/>
        </w:trPr>
        <w:tc>
          <w:tcPr>
            <w:tcW w:w="3823" w:type="dxa"/>
            <w:gridSpan w:val="3"/>
            <w:shd w:val="clear" w:color="auto" w:fill="D9D9D9" w:themeFill="background1" w:themeFillShade="D9"/>
            <w:vAlign w:val="center"/>
          </w:tcPr>
          <w:p w14:paraId="70769673" w14:textId="77777777" w:rsidR="007D5D0E" w:rsidRDefault="007D5D0E" w:rsidP="00596910">
            <w:pPr>
              <w:jc w:val="center"/>
            </w:pPr>
            <w:r>
              <w:rPr>
                <w:rFonts w:hint="eastAsia"/>
              </w:rPr>
              <w:t>결재</w:t>
            </w:r>
          </w:p>
        </w:tc>
      </w:tr>
      <w:tr w:rsidR="00596910" w14:paraId="56F86959" w14:textId="77777777" w:rsidTr="00596910">
        <w:trPr>
          <w:trHeight w:val="279"/>
        </w:trPr>
        <w:tc>
          <w:tcPr>
            <w:tcW w:w="1274" w:type="dxa"/>
            <w:shd w:val="clear" w:color="auto" w:fill="D9D9D9" w:themeFill="background1" w:themeFillShade="D9"/>
          </w:tcPr>
          <w:p w14:paraId="34CCAF50" w14:textId="77777777" w:rsidR="00596910" w:rsidRDefault="00596910" w:rsidP="00596910"/>
        </w:tc>
        <w:tc>
          <w:tcPr>
            <w:tcW w:w="1274" w:type="dxa"/>
            <w:shd w:val="clear" w:color="auto" w:fill="D9D9D9" w:themeFill="background1" w:themeFillShade="D9"/>
          </w:tcPr>
          <w:p w14:paraId="2B6E5B71" w14:textId="77777777" w:rsidR="00596910" w:rsidRDefault="00596910" w:rsidP="00596910"/>
        </w:tc>
        <w:tc>
          <w:tcPr>
            <w:tcW w:w="1275" w:type="dxa"/>
            <w:shd w:val="clear" w:color="auto" w:fill="D9D9D9" w:themeFill="background1" w:themeFillShade="D9"/>
          </w:tcPr>
          <w:p w14:paraId="43B6CD8D" w14:textId="77777777" w:rsidR="00596910" w:rsidRDefault="00596910" w:rsidP="00596910"/>
        </w:tc>
      </w:tr>
      <w:tr w:rsidR="00596910" w14:paraId="6E0531FE" w14:textId="77777777" w:rsidTr="00596910">
        <w:trPr>
          <w:trHeight w:val="1049"/>
        </w:trPr>
        <w:tc>
          <w:tcPr>
            <w:tcW w:w="1274" w:type="dxa"/>
            <w:shd w:val="clear" w:color="auto" w:fill="FFFFFF" w:themeFill="background1"/>
          </w:tcPr>
          <w:p w14:paraId="12EE4DFB" w14:textId="77777777" w:rsidR="00596910" w:rsidRDefault="00596910" w:rsidP="00596910"/>
        </w:tc>
        <w:tc>
          <w:tcPr>
            <w:tcW w:w="1274" w:type="dxa"/>
            <w:shd w:val="clear" w:color="auto" w:fill="FFFFFF" w:themeFill="background1"/>
          </w:tcPr>
          <w:p w14:paraId="5B325712" w14:textId="77777777" w:rsidR="00596910" w:rsidRDefault="00596910" w:rsidP="00596910"/>
        </w:tc>
        <w:tc>
          <w:tcPr>
            <w:tcW w:w="1275" w:type="dxa"/>
            <w:shd w:val="clear" w:color="auto" w:fill="FFFFFF" w:themeFill="background1"/>
          </w:tcPr>
          <w:p w14:paraId="354332EB" w14:textId="77777777" w:rsidR="00596910" w:rsidRDefault="00596910" w:rsidP="00596910"/>
        </w:tc>
      </w:tr>
    </w:tbl>
    <w:p w14:paraId="585BC832" w14:textId="77777777" w:rsidR="007D5D0E" w:rsidRPr="007D5D0E" w:rsidRDefault="007D5D0E" w:rsidP="007D5D0E">
      <w:pPr>
        <w:rPr>
          <w:sz w:val="18"/>
        </w:rPr>
      </w:pPr>
      <w:r w:rsidRPr="007D5D0E">
        <w:rPr>
          <w:rFonts w:hint="eastAsia"/>
          <w:sz w:val="18"/>
        </w:rPr>
        <w:t>&lt;자율전공동아리</w:t>
      </w:r>
      <w:r w:rsidRPr="007D5D0E">
        <w:rPr>
          <w:sz w:val="18"/>
        </w:rPr>
        <w:t>&gt;</w:t>
      </w:r>
    </w:p>
    <w:p w14:paraId="541C07CB" w14:textId="77777777" w:rsidR="007D5D0E" w:rsidRPr="00596910" w:rsidRDefault="007D5D0E" w:rsidP="007D5D0E">
      <w:pPr>
        <w:jc w:val="center"/>
        <w:rPr>
          <w:sz w:val="18"/>
        </w:rPr>
      </w:pPr>
    </w:p>
    <w:p w14:paraId="5263EA96" w14:textId="4CDF193E" w:rsidR="007D5D0E" w:rsidRPr="007D5D0E" w:rsidRDefault="000D6060" w:rsidP="007D5D0E">
      <w:pPr>
        <w:jc w:val="center"/>
        <w:rPr>
          <w:sz w:val="40"/>
        </w:rPr>
      </w:pPr>
      <w:r>
        <w:rPr>
          <w:rFonts w:hint="eastAsia"/>
          <w:sz w:val="40"/>
        </w:rPr>
        <w:t xml:space="preserve">클라우드 동아리 </w:t>
      </w:r>
      <w:r w:rsidR="007D5D0E" w:rsidRPr="007D5D0E">
        <w:rPr>
          <w:rFonts w:hint="eastAsia"/>
          <w:sz w:val="40"/>
        </w:rPr>
        <w:t>활동 보고서</w:t>
      </w:r>
    </w:p>
    <w:p w14:paraId="5E2B4F49" w14:textId="77777777" w:rsidR="007D5D0E" w:rsidRPr="007D5D0E" w:rsidRDefault="007D5D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7D5D0E" w14:paraId="0C1ABC92" w14:textId="77777777" w:rsidTr="007D5D0E">
        <w:trPr>
          <w:trHeight w:val="523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E8D98B5" w14:textId="77777777" w:rsidR="007D5D0E" w:rsidRDefault="007D5D0E" w:rsidP="007D5D0E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2605" w:type="dxa"/>
            <w:vAlign w:val="center"/>
          </w:tcPr>
          <w:p w14:paraId="592834E3" w14:textId="027D7464" w:rsidR="007D5D0E" w:rsidRDefault="000D6060">
            <w:r>
              <w:rPr>
                <w:rFonts w:hint="eastAsia"/>
              </w:rPr>
              <w:t>2</w:t>
            </w:r>
            <w:r>
              <w:t>023.11.16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681E032" w14:textId="77777777" w:rsidR="007D5D0E" w:rsidRDefault="007D5D0E" w:rsidP="007D5D0E">
            <w:pPr>
              <w:jc w:val="center"/>
            </w:pPr>
            <w:r>
              <w:rPr>
                <w:rFonts w:hint="eastAsia"/>
              </w:rPr>
              <w:t>강사</w:t>
            </w:r>
          </w:p>
        </w:tc>
        <w:tc>
          <w:tcPr>
            <w:tcW w:w="2605" w:type="dxa"/>
            <w:vAlign w:val="center"/>
          </w:tcPr>
          <w:p w14:paraId="6F82E867" w14:textId="4E49AF9E" w:rsidR="007D5D0E" w:rsidRDefault="000D6060">
            <w:r>
              <w:rPr>
                <w:rFonts w:hint="eastAsia"/>
              </w:rPr>
              <w:t>상종환</w:t>
            </w:r>
          </w:p>
        </w:tc>
      </w:tr>
      <w:tr w:rsidR="007D5D0E" w14:paraId="062720FC" w14:textId="77777777" w:rsidTr="007D5D0E">
        <w:trPr>
          <w:trHeight w:val="505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8C0D7F8" w14:textId="77777777" w:rsidR="007D5D0E" w:rsidRDefault="007D5D0E" w:rsidP="007D5D0E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815" w:type="dxa"/>
            <w:gridSpan w:val="3"/>
            <w:vAlign w:val="center"/>
          </w:tcPr>
          <w:p w14:paraId="192A485F" w14:textId="06E4DE33" w:rsidR="007D5D0E" w:rsidRDefault="000D6060">
            <w:r>
              <w:rPr>
                <w:rFonts w:hint="eastAsia"/>
              </w:rPr>
              <w:t>C</w:t>
            </w:r>
            <w:r>
              <w:t>DN setting</w:t>
            </w:r>
          </w:p>
        </w:tc>
      </w:tr>
      <w:tr w:rsidR="007D5D0E" w14:paraId="2CFAF3E0" w14:textId="77777777" w:rsidTr="007D5D0E">
        <w:trPr>
          <w:trHeight w:val="523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26290711" w14:textId="7C7AA29D" w:rsidR="007D5D0E" w:rsidRDefault="007D5D0E" w:rsidP="007D5D0E">
            <w:pPr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7815" w:type="dxa"/>
            <w:gridSpan w:val="3"/>
            <w:vAlign w:val="center"/>
          </w:tcPr>
          <w:p w14:paraId="0F00CE67" w14:textId="05590CC5" w:rsidR="007D5D0E" w:rsidRDefault="000D6060">
            <w:pPr>
              <w:rPr>
                <w:rFonts w:hint="eastAsia"/>
              </w:rPr>
            </w:pPr>
            <w:r>
              <w:t xml:space="preserve">Cdn </w:t>
            </w:r>
            <w:r>
              <w:rPr>
                <w:rFonts w:hint="eastAsia"/>
              </w:rPr>
              <w:t>구축</w:t>
            </w:r>
          </w:p>
        </w:tc>
      </w:tr>
    </w:tbl>
    <w:p w14:paraId="326AA387" w14:textId="77777777" w:rsidR="007D5D0E" w:rsidRDefault="007D5D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5D0E" w14:paraId="4D4D027D" w14:textId="77777777" w:rsidTr="007D5D0E">
        <w:trPr>
          <w:trHeight w:val="738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40105300" w14:textId="77777777" w:rsidR="007D5D0E" w:rsidRDefault="007D5D0E" w:rsidP="007D5D0E">
            <w:pPr>
              <w:jc w:val="center"/>
            </w:pPr>
            <w:r w:rsidRPr="007D5D0E">
              <w:rPr>
                <w:rFonts w:hint="eastAsia"/>
                <w:sz w:val="28"/>
              </w:rPr>
              <w:t>활동내용</w:t>
            </w:r>
          </w:p>
        </w:tc>
      </w:tr>
      <w:tr w:rsidR="007D5D0E" w14:paraId="2E5F0A47" w14:textId="77777777" w:rsidTr="007D5D0E">
        <w:trPr>
          <w:trHeight w:val="9528"/>
        </w:trPr>
        <w:tc>
          <w:tcPr>
            <w:tcW w:w="10456" w:type="dxa"/>
          </w:tcPr>
          <w:p w14:paraId="2E61B77B" w14:textId="77777777" w:rsidR="007D5D0E" w:rsidRDefault="000D6060">
            <w:r w:rsidRPr="000D6060">
              <w:drawing>
                <wp:inline distT="0" distB="0" distL="0" distR="0" wp14:anchorId="7E588124" wp14:editId="245F3792">
                  <wp:extent cx="6645910" cy="2909570"/>
                  <wp:effectExtent l="0" t="0" r="2540" b="5080"/>
                  <wp:docPr id="10677192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7192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e</w:t>
            </w:r>
            <w:r>
              <w:t>c2</w:t>
            </w:r>
            <w:r>
              <w:rPr>
                <w:rFonts w:hint="eastAsia"/>
              </w:rPr>
              <w:t xml:space="preserve"> 두 개의 인바운드 규칙 설정</w:t>
            </w:r>
          </w:p>
          <w:p w14:paraId="37ED1CFF" w14:textId="77777777" w:rsidR="005224AF" w:rsidRDefault="005224AF">
            <w:r>
              <w:rPr>
                <w:rFonts w:hint="eastAsia"/>
              </w:rPr>
              <w:t>두개 모두 이렇게 동일 시 규칙 설정</w:t>
            </w:r>
          </w:p>
          <w:p w14:paraId="57124E50" w14:textId="77777777" w:rsidR="005224AF" w:rsidRDefault="005224AF">
            <w:r w:rsidRPr="005224AF">
              <w:lastRenderedPageBreak/>
              <w:drawing>
                <wp:inline distT="0" distB="0" distL="0" distR="0" wp14:anchorId="3AD4C60B" wp14:editId="0FBE5DCE">
                  <wp:extent cx="6645910" cy="4338320"/>
                  <wp:effectExtent l="0" t="0" r="2540" b="5080"/>
                  <wp:docPr id="1448679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679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3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e</w:t>
            </w:r>
            <w:r>
              <w:t>c2</w:t>
            </w:r>
            <w:r>
              <w:rPr>
                <w:rFonts w:hint="eastAsia"/>
              </w:rPr>
              <w:t>에 마우스를 갖다 대어,</w:t>
            </w:r>
            <w:r>
              <w:t xml:space="preserve"> </w:t>
            </w:r>
            <w:r>
              <w:rPr>
                <w:rFonts w:hint="eastAsia"/>
              </w:rPr>
              <w:t>연결을 클릭한다.</w:t>
            </w:r>
            <w:r>
              <w:t xml:space="preserve"> </w:t>
            </w:r>
            <w:r>
              <w:rPr>
                <w:rFonts w:hint="eastAsia"/>
              </w:rPr>
              <w:t xml:space="preserve">그리고 연결에 </w:t>
            </w:r>
            <w:r>
              <w:t>ssh -i</w:t>
            </w:r>
            <w:r>
              <w:rPr>
                <w:rFonts w:hint="eastAsia"/>
              </w:rPr>
              <w:t>라는 명령어를 통해,</w:t>
            </w:r>
            <w:r>
              <w:t xml:space="preserve"> </w:t>
            </w:r>
            <w:r>
              <w:rPr>
                <w:rFonts w:hint="eastAsia"/>
              </w:rPr>
              <w:t xml:space="preserve">우분투에 명령어를 </w:t>
            </w:r>
          </w:p>
          <w:p w14:paraId="27E113D0" w14:textId="6B69DB63" w:rsidR="005224AF" w:rsidRDefault="005224AF">
            <w:pPr>
              <w:rPr>
                <w:rFonts w:hint="eastAsia"/>
              </w:rPr>
            </w:pPr>
            <w:r>
              <w:rPr>
                <w:rFonts w:hint="eastAsia"/>
              </w:rPr>
              <w:t>사용해</w:t>
            </w:r>
          </w:p>
          <w:p w14:paraId="2D8BDC6B" w14:textId="77777777" w:rsidR="005224AF" w:rsidRDefault="005224AF"/>
          <w:p w14:paraId="64EE2F0D" w14:textId="77777777" w:rsidR="005224AF" w:rsidRDefault="005224AF">
            <w:pPr>
              <w:rPr>
                <w:rFonts w:hint="eastAsia"/>
              </w:rPr>
            </w:pPr>
          </w:p>
          <w:p w14:paraId="32A647F1" w14:textId="77777777" w:rsidR="005224AF" w:rsidRDefault="005224AF">
            <w:r w:rsidRPr="005224AF">
              <w:drawing>
                <wp:inline distT="0" distB="0" distL="0" distR="0" wp14:anchorId="35C78D46" wp14:editId="43838325">
                  <wp:extent cx="6645910" cy="3313430"/>
                  <wp:effectExtent l="0" t="0" r="2540" b="1270"/>
                  <wp:docPr id="18912383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2383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1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E</w:t>
            </w:r>
            <w:r>
              <w:t>C2</w:t>
            </w:r>
            <w:r>
              <w:rPr>
                <w:rFonts w:hint="eastAsia"/>
              </w:rPr>
              <w:t>에 접속한다.</w:t>
            </w:r>
          </w:p>
          <w:p w14:paraId="1ABAA976" w14:textId="77777777" w:rsidR="007F54C0" w:rsidRDefault="007F54C0">
            <w:r w:rsidRPr="007F54C0">
              <w:lastRenderedPageBreak/>
              <w:drawing>
                <wp:inline distT="0" distB="0" distL="0" distR="0" wp14:anchorId="4DF3EBA8" wp14:editId="21A4705D">
                  <wp:extent cx="6645910" cy="3648075"/>
                  <wp:effectExtent l="0" t="0" r="2540" b="9525"/>
                  <wp:docPr id="15162821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28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명령어들을 순차적으로 타이핑해 도커를 설치한다.</w:t>
            </w:r>
          </w:p>
          <w:p w14:paraId="6ACC0CCD" w14:textId="2718024C" w:rsidR="00C833AE" w:rsidRDefault="00C833AE">
            <w:r>
              <w:rPr>
                <w:rFonts w:hint="eastAsia"/>
              </w:rPr>
              <w:t>3번째 명령어는 도커 저장소 설치</w:t>
            </w:r>
          </w:p>
          <w:p w14:paraId="516BB197" w14:textId="77777777" w:rsidR="00C833AE" w:rsidRDefault="00C833AE"/>
          <w:p w14:paraId="39BDC533" w14:textId="77777777" w:rsidR="00C833AE" w:rsidRDefault="00C833AE"/>
          <w:p w14:paraId="651C3890" w14:textId="77777777" w:rsidR="00C833AE" w:rsidRDefault="00C833AE">
            <w:pPr>
              <w:rPr>
                <w:rFonts w:hint="eastAsia"/>
              </w:rPr>
            </w:pPr>
          </w:p>
          <w:p w14:paraId="7422D5E5" w14:textId="38FA6C17" w:rsidR="00C833AE" w:rsidRDefault="00C833AE">
            <w:pPr>
              <w:rPr>
                <w:rFonts w:hint="eastAsia"/>
              </w:rPr>
            </w:pPr>
            <w:r w:rsidRPr="00C833AE">
              <w:drawing>
                <wp:inline distT="0" distB="0" distL="0" distR="0" wp14:anchorId="7A118139" wp14:editId="0C9763DE">
                  <wp:extent cx="6645910" cy="2110740"/>
                  <wp:effectExtent l="0" t="0" r="2540" b="3810"/>
                  <wp:docPr id="2158381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8381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29712" w14:textId="77777777" w:rsidR="00C833AE" w:rsidRDefault="00C833AE">
            <w:r>
              <w:rPr>
                <w:rFonts w:hint="eastAsia"/>
              </w:rPr>
              <w:t xml:space="preserve">다 깔면 </w:t>
            </w:r>
            <w:r>
              <w:t>syste</w:t>
            </w:r>
            <w:r>
              <w:rPr>
                <w:rFonts w:hint="eastAsia"/>
              </w:rPr>
              <w:t>m</w:t>
            </w:r>
            <w:r>
              <w:t>ctl</w:t>
            </w:r>
            <w:r>
              <w:rPr>
                <w:rFonts w:hint="eastAsia"/>
              </w:rPr>
              <w:t>을 통해 확인 가</w:t>
            </w:r>
            <w:r w:rsidR="00815EBD">
              <w:rPr>
                <w:rFonts w:hint="eastAsia"/>
              </w:rPr>
              <w:t>능</w:t>
            </w:r>
          </w:p>
          <w:p w14:paraId="75B70A7E" w14:textId="77777777" w:rsidR="00815EBD" w:rsidRDefault="00815EBD"/>
          <w:p w14:paraId="47FC315E" w14:textId="77777777" w:rsidR="00815EBD" w:rsidRDefault="00815EBD">
            <w:r>
              <w:rPr>
                <w:rFonts w:hint="eastAsia"/>
              </w:rPr>
              <w:t xml:space="preserve">그리고 </w:t>
            </w:r>
            <w:r>
              <w:t>nginx</w:t>
            </w:r>
            <w:r>
              <w:rPr>
                <w:rFonts w:hint="eastAsia"/>
              </w:rPr>
              <w:t>를 깔기 위해</w:t>
            </w:r>
          </w:p>
          <w:p w14:paraId="7B59C97D" w14:textId="77777777" w:rsidR="00815EBD" w:rsidRDefault="00815EBD">
            <w:r w:rsidRPr="00815EBD">
              <w:lastRenderedPageBreak/>
              <w:drawing>
                <wp:inline distT="0" distB="0" distL="0" distR="0" wp14:anchorId="53B5B37E" wp14:editId="7CB3C1EF">
                  <wp:extent cx="6645910" cy="2457450"/>
                  <wp:effectExtent l="0" t="0" r="2540" b="0"/>
                  <wp:docPr id="20306078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6078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를 타이핑하여 설치한다.</w:t>
            </w:r>
            <w:r>
              <w:t xml:space="preserve"> D</w:t>
            </w:r>
            <w:r>
              <w:rPr>
                <w:rFonts w:hint="eastAsia"/>
              </w:rPr>
              <w:t xml:space="preserve">는 </w:t>
            </w:r>
            <w:r>
              <w:t>d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>그리고 n</w:t>
            </w:r>
            <w:r>
              <w:t>gin</w:t>
            </w:r>
            <w:r>
              <w:rPr>
                <w:rFonts w:hint="eastAsia"/>
              </w:rPr>
              <w:t>x라는 폴더가 없으면 하나 만들어줌</w:t>
            </w:r>
          </w:p>
          <w:p w14:paraId="41B6625F" w14:textId="77777777" w:rsidR="00815EBD" w:rsidRDefault="00815EBD"/>
          <w:p w14:paraId="54CDE95C" w14:textId="77777777" w:rsidR="00815EBD" w:rsidRDefault="00815EBD"/>
          <w:p w14:paraId="56BE5EA5" w14:textId="77777777" w:rsidR="00815EBD" w:rsidRDefault="00815EBD">
            <w:r>
              <w:t>Docker ps</w:t>
            </w:r>
            <w:r>
              <w:rPr>
                <w:rFonts w:hint="eastAsia"/>
              </w:rPr>
              <w:t>를 치면</w:t>
            </w:r>
          </w:p>
          <w:p w14:paraId="540C212A" w14:textId="77777777" w:rsidR="00815EBD" w:rsidRDefault="00815EBD">
            <w:r w:rsidRPr="00815EBD">
              <w:drawing>
                <wp:inline distT="0" distB="0" distL="0" distR="0" wp14:anchorId="50A16AA3" wp14:editId="5B84CE26">
                  <wp:extent cx="6645910" cy="586740"/>
                  <wp:effectExtent l="0" t="0" r="2540" b="3810"/>
                  <wp:docPr id="9102826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826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이랬던 것이 </w:t>
            </w:r>
          </w:p>
          <w:p w14:paraId="4BA9DF13" w14:textId="77777777" w:rsidR="00815EBD" w:rsidRDefault="00815EBD">
            <w:r w:rsidRPr="00815EBD">
              <w:drawing>
                <wp:inline distT="0" distB="0" distL="0" distR="0" wp14:anchorId="085FC926" wp14:editId="5DB47046">
                  <wp:extent cx="6645910" cy="556895"/>
                  <wp:effectExtent l="0" t="0" r="2540" b="0"/>
                  <wp:docPr id="14068985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8985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처럼 하나 추가 돼있디.</w:t>
            </w:r>
          </w:p>
          <w:p w14:paraId="77184E05" w14:textId="77777777" w:rsidR="00D2650E" w:rsidRDefault="00D2650E"/>
          <w:p w14:paraId="294A1D6C" w14:textId="77777777" w:rsidR="00D2650E" w:rsidRDefault="00D2650E">
            <w:r w:rsidRPr="00D2650E">
              <w:drawing>
                <wp:inline distT="0" distB="0" distL="0" distR="0" wp14:anchorId="71FB7C65" wp14:editId="57E01651">
                  <wp:extent cx="6645910" cy="3351530"/>
                  <wp:effectExtent l="0" t="0" r="2540" b="1270"/>
                  <wp:docPr id="9509078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078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을 통해 </w:t>
            </w:r>
            <w:r>
              <w:t>nginx</w:t>
            </w:r>
            <w:r>
              <w:rPr>
                <w:rFonts w:hint="eastAsia"/>
              </w:rPr>
              <w:t xml:space="preserve"> 설정을 한다</w:t>
            </w:r>
          </w:p>
          <w:p w14:paraId="3A009CB9" w14:textId="77777777" w:rsidR="00D2650E" w:rsidRDefault="00D2650E"/>
          <w:p w14:paraId="506D1B82" w14:textId="77777777" w:rsidR="00D2650E" w:rsidRDefault="00D2650E">
            <w:r>
              <w:rPr>
                <w:rFonts w:hint="eastAsia"/>
              </w:rPr>
              <w:t>/</w:t>
            </w:r>
            <w:r>
              <w:t>etc/nginx</w:t>
            </w:r>
            <w:r>
              <w:rPr>
                <w:rFonts w:hint="eastAsia"/>
              </w:rPr>
              <w:t xml:space="preserve">에서 </w:t>
            </w:r>
            <w:r>
              <w:t>nginx.conf</w:t>
            </w:r>
            <w:r>
              <w:rPr>
                <w:rFonts w:hint="eastAsia"/>
              </w:rPr>
              <w:t xml:space="preserve">로 들어가 </w:t>
            </w:r>
            <w:r>
              <w:t>user</w:t>
            </w:r>
            <w:r>
              <w:rPr>
                <w:rFonts w:hint="eastAsia"/>
              </w:rPr>
              <w:t xml:space="preserve">를 </w:t>
            </w:r>
            <w:r>
              <w:t>root</w:t>
            </w:r>
            <w:r>
              <w:rPr>
                <w:rFonts w:hint="eastAsia"/>
              </w:rPr>
              <w:t>로 설정한다.</w:t>
            </w:r>
          </w:p>
          <w:p w14:paraId="1A9DCAFF" w14:textId="4E41A7FA" w:rsidR="00D2650E" w:rsidRDefault="00D2650E">
            <w:r>
              <w:rPr>
                <w:rFonts w:hint="eastAsia"/>
              </w:rPr>
              <w:t>/</w:t>
            </w:r>
            <w:r>
              <w:t>etc/nginx/conf.d</w:t>
            </w:r>
            <w:r>
              <w:rPr>
                <w:rFonts w:hint="eastAsia"/>
              </w:rPr>
              <w:t xml:space="preserve">로 들어가 </w:t>
            </w:r>
            <w:r>
              <w:t>default.conf</w:t>
            </w:r>
            <w:r>
              <w:rPr>
                <w:rFonts w:hint="eastAsia"/>
              </w:rPr>
              <w:t>로 들어가 주석을 모두 제거한다.</w:t>
            </w:r>
            <w:r>
              <w:t xml:space="preserve"> </w:t>
            </w:r>
            <w:r>
              <w:rPr>
                <w:rFonts w:hint="eastAsia"/>
              </w:rPr>
              <w:t>그리고 두번째 l</w:t>
            </w:r>
            <w:r>
              <w:t>isten</w:t>
            </w:r>
            <w:r>
              <w:rPr>
                <w:rFonts w:hint="eastAsia"/>
              </w:rPr>
              <w:t>도 지운다</w:t>
            </w:r>
          </w:p>
          <w:p w14:paraId="27321AF6" w14:textId="7BEDF00F" w:rsidR="00EB54CA" w:rsidRDefault="00EB54CA">
            <w:r>
              <w:rPr>
                <w:rFonts w:hint="eastAsia"/>
              </w:rPr>
              <w:t xml:space="preserve">그 후 </w:t>
            </w:r>
            <w:r>
              <w:t>nginx -</w:t>
            </w:r>
            <w:r>
              <w:rPr>
                <w:rFonts w:hint="eastAsia"/>
              </w:rPr>
              <w:t>t</w:t>
            </w:r>
            <w:r>
              <w:t xml:space="preserve">( </w:t>
            </w:r>
            <w:r>
              <w:rPr>
                <w:rFonts w:hint="eastAsia"/>
              </w:rPr>
              <w:t xml:space="preserve">테스트 </w:t>
            </w:r>
            <w:r>
              <w:t xml:space="preserve">) </w:t>
            </w:r>
            <w:r>
              <w:rPr>
                <w:rFonts w:hint="eastAsia"/>
              </w:rPr>
              <w:t>를 쳤을 때,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ucessful</w:t>
            </w:r>
            <w:r>
              <w:rPr>
                <w:rFonts w:hint="eastAsia"/>
              </w:rPr>
              <w:t>이 뜨면 성공이다.</w:t>
            </w:r>
          </w:p>
          <w:p w14:paraId="3C305E39" w14:textId="1EFE4A0F" w:rsidR="00EB54CA" w:rsidRDefault="00EB54CA">
            <w:r>
              <w:rPr>
                <w:rFonts w:hint="eastAsia"/>
              </w:rPr>
              <w:lastRenderedPageBreak/>
              <w:t xml:space="preserve">그리고 </w:t>
            </w:r>
            <w:r>
              <w:t>nginx -</w:t>
            </w:r>
            <w:r>
              <w:rPr>
                <w:rFonts w:hint="eastAsia"/>
              </w:rPr>
              <w:t>s</w:t>
            </w:r>
            <w:r>
              <w:t xml:space="preserve"> reload</w:t>
            </w:r>
            <w:r>
              <w:rPr>
                <w:rFonts w:hint="eastAsia"/>
              </w:rPr>
              <w:t>를 친다.</w:t>
            </w:r>
          </w:p>
          <w:p w14:paraId="72A8B92D" w14:textId="6668A2D9" w:rsidR="00EB54CA" w:rsidRDefault="007F7693">
            <w:r>
              <w:rPr>
                <w:rFonts w:hint="eastAsia"/>
              </w:rPr>
              <w:t xml:space="preserve"> 다음 </w:t>
            </w:r>
            <w:r>
              <w:t>cd /usr/share/nginx/html</w:t>
            </w:r>
            <w:r>
              <w:rPr>
                <w:rFonts w:hint="eastAsia"/>
              </w:rPr>
              <w:t xml:space="preserve">로 들어가 </w:t>
            </w:r>
            <w:r>
              <w:t>vi</w:t>
            </w:r>
            <w:r>
              <w:rPr>
                <w:rFonts w:hint="eastAsia"/>
              </w:rPr>
              <w:t xml:space="preserve">를 통해 </w:t>
            </w:r>
            <w:r>
              <w:t>index.html</w:t>
            </w:r>
            <w:r>
              <w:rPr>
                <w:rFonts w:hint="eastAsia"/>
              </w:rPr>
              <w:t xml:space="preserve">을 만든다 그 안에 아무 내용을 넣고 크롬으로 </w:t>
            </w:r>
            <w:r>
              <w:t>nginx</w:t>
            </w:r>
            <w:r>
              <w:rPr>
                <w:rFonts w:hint="eastAsia"/>
              </w:rPr>
              <w:t xml:space="preserve">에 </w:t>
            </w:r>
            <w:r>
              <w:t>html</w:t>
            </w:r>
            <w:r>
              <w:rPr>
                <w:rFonts w:hint="eastAsia"/>
              </w:rPr>
              <w:t>이 적용 되었는지 확인한다.</w:t>
            </w:r>
          </w:p>
          <w:p w14:paraId="3FBB091A" w14:textId="7345A9FB" w:rsidR="007F7693" w:rsidRDefault="007F7693"/>
          <w:p w14:paraId="05DBE65F" w14:textId="5D508EA4" w:rsidR="007F7693" w:rsidRDefault="007F7693">
            <w:r>
              <w:t>Cd /etc/nginx</w:t>
            </w:r>
            <w:r>
              <w:rPr>
                <w:rFonts w:hint="eastAsia"/>
              </w:rPr>
              <w:t xml:space="preserve">에서 </w:t>
            </w:r>
            <w:r>
              <w:t>nginx.conf</w:t>
            </w:r>
            <w:r>
              <w:rPr>
                <w:rFonts w:hint="eastAsia"/>
              </w:rPr>
              <w:t xml:space="preserve">로 들어가 </w:t>
            </w:r>
          </w:p>
          <w:p w14:paraId="34465D8D" w14:textId="78BF43D1" w:rsidR="007F7693" w:rsidRDefault="007F7693">
            <w:r>
              <w:t>Map</w:t>
            </w:r>
            <w:r>
              <w:rPr>
                <w:rFonts w:hint="eastAsia"/>
              </w:rPr>
              <w:t xml:space="preserve">을 </w:t>
            </w:r>
            <w:r>
              <w:t>forma</w:t>
            </w:r>
            <w:r>
              <w:rPr>
                <w:rFonts w:hint="eastAsia"/>
              </w:rPr>
              <w:t>t위로 설정해준다</w:t>
            </w:r>
          </w:p>
          <w:p w14:paraId="0B50E777" w14:textId="32FA2EDE" w:rsidR="007F7693" w:rsidRPr="00EB54CA" w:rsidRDefault="007F7693">
            <w:pPr>
              <w:rPr>
                <w:rFonts w:hint="eastAsia"/>
              </w:rPr>
            </w:pPr>
            <w:r w:rsidRPr="007F7693">
              <w:drawing>
                <wp:inline distT="0" distB="0" distL="0" distR="0" wp14:anchorId="42E4D1F1" wp14:editId="5F56D57A">
                  <wp:extent cx="6645910" cy="4119880"/>
                  <wp:effectExtent l="0" t="0" r="2540" b="0"/>
                  <wp:docPr id="6771730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1730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1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F4D1E" w14:textId="77777777" w:rsidR="00D2650E" w:rsidRDefault="00D2650E"/>
          <w:p w14:paraId="7DCF1F25" w14:textId="77777777" w:rsidR="006663A0" w:rsidRDefault="006663A0">
            <w:r>
              <w:rPr>
                <w:rFonts w:hint="eastAsia"/>
              </w:rPr>
              <w:t xml:space="preserve">그리고 </w:t>
            </w:r>
            <w:r>
              <w:t>conf.d</w:t>
            </w:r>
            <w:r>
              <w:rPr>
                <w:rFonts w:hint="eastAsia"/>
              </w:rPr>
              <w:t xml:space="preserve">로 들어가 </w:t>
            </w:r>
            <w:r>
              <w:t>default.conf</w:t>
            </w:r>
            <w:r>
              <w:rPr>
                <w:rFonts w:hint="eastAsia"/>
              </w:rPr>
              <w:t xml:space="preserve">에 서버네임 아래에 </w:t>
            </w:r>
            <w:r>
              <w:t>access_log</w:t>
            </w:r>
            <w:r>
              <w:rPr>
                <w:rFonts w:hint="eastAsia"/>
              </w:rPr>
              <w:t>를 넣는다</w:t>
            </w:r>
          </w:p>
          <w:p w14:paraId="420E9FD7" w14:textId="77777777" w:rsidR="006663A0" w:rsidRDefault="006663A0">
            <w:r w:rsidRPr="006663A0">
              <w:drawing>
                <wp:inline distT="0" distB="0" distL="0" distR="0" wp14:anchorId="3248C609" wp14:editId="2CE21C8A">
                  <wp:extent cx="6645910" cy="2550160"/>
                  <wp:effectExtent l="0" t="0" r="2540" b="2540"/>
                  <wp:docPr id="11947393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393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5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그리고 이렇게 추가적으로 또 바꾸어준다</w:t>
            </w:r>
          </w:p>
          <w:p w14:paraId="5F84AD40" w14:textId="1D819445" w:rsidR="006663A0" w:rsidRDefault="006663A0">
            <w:r w:rsidRPr="006663A0">
              <w:lastRenderedPageBreak/>
              <w:drawing>
                <wp:inline distT="0" distB="0" distL="0" distR="0" wp14:anchorId="0F21D2F7" wp14:editId="1FA7148A">
                  <wp:extent cx="5782482" cy="3229426"/>
                  <wp:effectExtent l="0" t="0" r="0" b="9525"/>
                  <wp:docPr id="8929735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735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A5848" w14:textId="77777777" w:rsidR="006663A0" w:rsidRDefault="006663A0"/>
          <w:p w14:paraId="5B8FDE45" w14:textId="77777777" w:rsidR="006663A0" w:rsidRDefault="006663A0"/>
          <w:p w14:paraId="2323D699" w14:textId="59530791" w:rsidR="006663A0" w:rsidRDefault="006663A0">
            <w:r>
              <w:t>Nginx -t</w:t>
            </w:r>
            <w:r>
              <w:rPr>
                <w:rFonts w:hint="eastAsia"/>
              </w:rPr>
              <w:t>와 n</w:t>
            </w:r>
            <w:r>
              <w:t>ginx -s reload</w:t>
            </w:r>
            <w:r>
              <w:rPr>
                <w:rFonts w:hint="eastAsia"/>
              </w:rPr>
              <w:t>한 후</w:t>
            </w:r>
          </w:p>
          <w:p w14:paraId="410970DB" w14:textId="61449580" w:rsidR="006663A0" w:rsidRDefault="00CA7E4B">
            <w:r>
              <w:rPr>
                <w:rFonts w:hint="eastAsia"/>
              </w:rPr>
              <w:t xml:space="preserve">웹에 접속하면 </w:t>
            </w:r>
            <w:r>
              <w:t>tail</w:t>
            </w:r>
            <w:r>
              <w:rPr>
                <w:rFonts w:hint="eastAsia"/>
              </w:rPr>
              <w:t xml:space="preserve"> </w:t>
            </w:r>
            <w:r>
              <w:t>-f ec2(</w:t>
            </w:r>
            <w:r>
              <w:rPr>
                <w:rFonts w:hint="eastAsia"/>
              </w:rPr>
              <w:t>서버 로그 파일)을 하면 로그가 실시간으로 뜸</w:t>
            </w:r>
          </w:p>
          <w:p w14:paraId="665BB705" w14:textId="77777777" w:rsidR="00CA7E4B" w:rsidRDefault="00CA7E4B"/>
          <w:p w14:paraId="150EF2FC" w14:textId="3A166285" w:rsidR="00CA7E4B" w:rsidRDefault="00CA7E4B">
            <w:r>
              <w:t>Format</w:t>
            </w:r>
            <w:r>
              <w:rPr>
                <w:rFonts w:hint="eastAsia"/>
              </w:rPr>
              <w:t>을 통해 더욱 보기 좋게 가능</w:t>
            </w:r>
          </w:p>
          <w:p w14:paraId="10CCAA69" w14:textId="74CE3664" w:rsidR="00CA7E4B" w:rsidRDefault="00CA7E4B">
            <w:r>
              <w:t>Nginx.conf</w:t>
            </w:r>
            <w:r>
              <w:rPr>
                <w:rFonts w:hint="eastAsia"/>
              </w:rPr>
              <w:t xml:space="preserve">에서 </w:t>
            </w:r>
            <w:r w:rsidRPr="00CA7E4B">
              <w:t>'$host   $time_tab   $scheme://$host$request_uri   $bytes_sent   $request_time   $upstream_cache_status   $status   $remote_addr   $http_user_agent   $http_referrer   $upstream_addr   $upstream_status   $http_accept_encoding   $body_bytes_sent   $upstream_connect_time   $upstream_header_time   $upstream_response_time   $server_addr   $msec'</w:t>
            </w:r>
            <w:r>
              <w:t xml:space="preserve"> </w:t>
            </w:r>
            <w:r>
              <w:rPr>
                <w:rFonts w:hint="eastAsia"/>
              </w:rPr>
              <w:t>을 추가한다</w:t>
            </w:r>
          </w:p>
          <w:p w14:paraId="56F36253" w14:textId="6099232F" w:rsidR="00CA7E4B" w:rsidRDefault="00CA7E4B">
            <w:pPr>
              <w:rPr>
                <w:rFonts w:hint="eastAsia"/>
              </w:rPr>
            </w:pPr>
            <w:r w:rsidRPr="00CA7E4B">
              <w:drawing>
                <wp:inline distT="0" distB="0" distL="0" distR="0" wp14:anchorId="6DE7BAC8" wp14:editId="6DF57C65">
                  <wp:extent cx="6645910" cy="2668270"/>
                  <wp:effectExtent l="0" t="0" r="2540" b="0"/>
                  <wp:docPr id="1339738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385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1888A" w14:textId="77777777" w:rsidR="006663A0" w:rsidRDefault="006663A0"/>
          <w:p w14:paraId="4C6E9ABA" w14:textId="77777777" w:rsidR="006663A0" w:rsidRDefault="00CA7E4B">
            <w:r>
              <w:rPr>
                <w:rFonts w:hint="eastAsia"/>
              </w:rPr>
              <w:t>결과:</w:t>
            </w:r>
          </w:p>
          <w:p w14:paraId="1E6546EF" w14:textId="03108A36" w:rsidR="00CA7E4B" w:rsidRPr="005224AF" w:rsidRDefault="00CA7E4B">
            <w:pPr>
              <w:rPr>
                <w:rFonts w:hint="eastAsia"/>
              </w:rPr>
            </w:pPr>
            <w:r w:rsidRPr="00CA7E4B">
              <w:lastRenderedPageBreak/>
              <w:drawing>
                <wp:inline distT="0" distB="0" distL="0" distR="0" wp14:anchorId="2C92E334" wp14:editId="1A231477">
                  <wp:extent cx="6645910" cy="1576705"/>
                  <wp:effectExtent l="0" t="0" r="2540" b="4445"/>
                  <wp:docPr id="11901656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1656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4AF" w14:paraId="41B89139" w14:textId="77777777" w:rsidTr="007D5D0E">
        <w:trPr>
          <w:trHeight w:val="9528"/>
        </w:trPr>
        <w:tc>
          <w:tcPr>
            <w:tcW w:w="10456" w:type="dxa"/>
          </w:tcPr>
          <w:p w14:paraId="371F2AC5" w14:textId="78BFEBF0" w:rsidR="005224AF" w:rsidRPr="000D6060" w:rsidRDefault="005224AF">
            <w:pPr>
              <w:rPr>
                <w:rFonts w:hint="eastAsia"/>
              </w:rPr>
            </w:pPr>
          </w:p>
        </w:tc>
      </w:tr>
    </w:tbl>
    <w:p w14:paraId="0F1A1C43" w14:textId="77777777" w:rsidR="007D5D0E" w:rsidRDefault="007D5D0E"/>
    <w:sectPr w:rsidR="007D5D0E" w:rsidSect="007D5D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CF"/>
    <w:rsid w:val="000D6060"/>
    <w:rsid w:val="003246CF"/>
    <w:rsid w:val="005224AF"/>
    <w:rsid w:val="00596910"/>
    <w:rsid w:val="00613ECB"/>
    <w:rsid w:val="006663A0"/>
    <w:rsid w:val="007D5D0E"/>
    <w:rsid w:val="007F54C0"/>
    <w:rsid w:val="007F7693"/>
    <w:rsid w:val="00815EBD"/>
    <w:rsid w:val="00C833AE"/>
    <w:rsid w:val="00CA7E4B"/>
    <w:rsid w:val="00D2650E"/>
    <w:rsid w:val="00E279DA"/>
    <w:rsid w:val="00E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5FFD"/>
  <w15:chartTrackingRefBased/>
  <w15:docId w15:val="{F81D4982-58BC-44BE-845E-B3AF7C05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FB8C2-66C5-4FC1-A852-AB27996C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이주호</cp:lastModifiedBy>
  <cp:revision>2</cp:revision>
  <dcterms:created xsi:type="dcterms:W3CDTF">2023-11-16T09:45:00Z</dcterms:created>
  <dcterms:modified xsi:type="dcterms:W3CDTF">2023-11-16T12:03:00Z</dcterms:modified>
</cp:coreProperties>
</file>