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52D" w:rsidRPr="0021284E" w:rsidRDefault="00C0452D" w:rsidP="00C0452D">
      <w:pPr>
        <w:spacing w:after="120"/>
        <w:jc w:val="center"/>
        <w:rPr>
          <w:rFonts w:ascii="Times New Roman" w:eastAsia="Times New Roman" w:hAnsi="Times New Roman" w:cs="Times New Roman"/>
          <w:b/>
          <w:sz w:val="28"/>
          <w:szCs w:val="28"/>
        </w:rPr>
      </w:pPr>
      <w:r w:rsidRPr="0021284E">
        <w:rPr>
          <w:rFonts w:ascii="Times New Roman" w:eastAsia="Times New Roman" w:hAnsi="Times New Roman" w:cs="Times New Roman"/>
          <w:b/>
          <w:sz w:val="28"/>
          <w:szCs w:val="28"/>
        </w:rPr>
        <w:t>Functions, Array, Vector, List and Matrix in R</w:t>
      </w:r>
    </w:p>
    <w:p w:rsidR="00C0452D" w:rsidRPr="0021284E" w:rsidRDefault="00C0452D" w:rsidP="00C0452D">
      <w:pPr>
        <w:spacing w:after="0"/>
        <w:jc w:val="center"/>
        <w:rPr>
          <w:rFonts w:ascii="Times New Roman" w:eastAsia="Times New Roman" w:hAnsi="Times New Roman" w:cs="Times New Roman"/>
          <w:b/>
          <w:sz w:val="28"/>
          <w:szCs w:val="28"/>
        </w:rPr>
      </w:pPr>
      <w:r w:rsidRPr="0021284E">
        <w:rPr>
          <w:rFonts w:ascii="Times New Roman" w:eastAsia="Times New Roman" w:hAnsi="Times New Roman" w:cs="Times New Roman"/>
          <w:b/>
          <w:sz w:val="28"/>
          <w:szCs w:val="28"/>
        </w:rPr>
        <w:t>Day 2</w:t>
      </w:r>
    </w:p>
    <w:p w:rsidR="00C0452D" w:rsidRPr="0021284E" w:rsidRDefault="00C0452D" w:rsidP="00C0452D">
      <w:pPr>
        <w:spacing w:after="0"/>
        <w:jc w:val="center"/>
        <w:rPr>
          <w:rFonts w:ascii="Times New Roman" w:eastAsia="Times New Roman" w:hAnsi="Times New Roman" w:cs="Times New Roman"/>
          <w:b/>
          <w:sz w:val="28"/>
          <w:szCs w:val="28"/>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R functions</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xml:space="preserve">func_name&lt;- function(arg_1, arg_2, ...) </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ind w:firstLine="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function body</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Similar to the other languages, R also has two types of function, i.e. Built-in Function and User-defined Function. In R, there are lots of built-in functions which we can directly call in the program without defining them. R also allows us to create our own functions.</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A simple R function to calculate area of a circle</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areaOfCircle = function(radius)</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area = pi*radius^2</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return(area)</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print(areaOfCircle(2))</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Examples of built-in functions</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Find sum of numbers 4 to 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print(sum(4:6))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Find max of numbers 4 and 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print(max(4:6))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Find min of numbers 4 and 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print(min(4:6))</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Dots arguments</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jc w:val="both"/>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Dots argument (…) is also known as ellipsis which allows the function to take an undefined number of arguments. It allows the function to take an arbitrary number of arguments. Below is an example of a function with an arbitrary number of arguments.</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Default="00C0452D" w:rsidP="00C0452D">
      <w:pPr>
        <w:spacing w:after="0" w:line="240" w:lineRule="auto"/>
        <w:rPr>
          <w:rFonts w:ascii="Times New Roman" w:eastAsia="Times New Roman" w:hAnsi="Times New Roman" w:cs="Times New Roman"/>
          <w:b/>
          <w:sz w:val="24"/>
          <w:szCs w:val="24"/>
        </w:rPr>
      </w:pPr>
    </w:p>
    <w:p w:rsidR="00AC61A1" w:rsidRPr="0021284E" w:rsidRDefault="00AC61A1"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lastRenderedPageBreak/>
        <w:t>Example:</w:t>
      </w: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Function definition of dots operator</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fun&lt;- function(n, ...)</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l &lt;- list(n, ...)</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paste(l, collapse = " ")</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 Function call</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fun(5, 1L, 6i, TRUE, "GeeksForGeeks", "Dots operator")</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Vector</w:t>
      </w:r>
    </w:p>
    <w:p w:rsidR="00C0452D" w:rsidRPr="0021284E" w:rsidRDefault="00C0452D" w:rsidP="00C0452D">
      <w:pPr>
        <w:spacing w:after="0" w:line="240" w:lineRule="auto"/>
        <w:jc w:val="both"/>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 vector is a basic data structure which plays an important role in R programming. In R, a sequence of elements which share the same data type is known as vector. A vector supports logical, integer, double, character, complex, or raw data type. The elements which are contained in vector known as components of the vector. We can check the type of vector with the help of the typeof() function.</w:t>
      </w:r>
    </w:p>
    <w:p w:rsidR="00C0452D" w:rsidRPr="0021284E" w:rsidRDefault="00C0452D" w:rsidP="00C0452D">
      <w:pPr>
        <w:spacing w:after="0" w:line="240" w:lineRule="auto"/>
        <w:rPr>
          <w:rFonts w:ascii="Times New Roman" w:eastAsia="Times New Roman" w:hAnsi="Times New Roman" w:cs="Times New Roman"/>
          <w:b/>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Vectors may be created using the c command, separating your elements with commas.</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a &lt;- c(1, 7, 32, 16)</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&gt;a</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1  7 32 16</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Sequences of integers may be created using a colon (:).</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b &lt;- 1:10</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&gt;b</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xml:space="preserve"> [1]  1  2  3  4  5  6  7  8  9 10</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c &lt;- 20:15</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&gt;c</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20 19 18 17 16 15</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Other regular vectors may be created using the seq (sequence) and rep (repeat) commands.</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d &lt;- seq(1, 5, by=0.5)</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&gt;d</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1.0 1.5 2.0 2.5 3.0 3.5 4.0 4.5 5.0</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e &lt;- seq(0, 10, length=5)</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&gt;e</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0.0  2.5  5.0  7.5 10.0</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f &lt;- rep(0, 5)</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&gt;f</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0 0 0 0 0</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g &lt;- rep(1:3, 4)</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&gt;g</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xml:space="preserve"> [1] 1 2 3 1 2 3 1 2 3 1 2 3</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 h &lt;- rep(4:6, 1:3)</w:t>
      </w:r>
    </w:p>
    <w:p w:rsidR="00C0452D" w:rsidRPr="0021284E" w:rsidRDefault="00C0452D" w:rsidP="00C0452D">
      <w:pPr>
        <w:spacing w:after="0" w:line="240" w:lineRule="auto"/>
        <w:ind w:left="72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&gt;h</w:t>
      </w:r>
    </w:p>
    <w:p w:rsidR="00C0452D"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4 5 5 6 6 6</w:t>
      </w:r>
    </w:p>
    <w:p w:rsidR="00AC61A1" w:rsidRPr="0021284E" w:rsidRDefault="00AC61A1" w:rsidP="00C0452D">
      <w:pPr>
        <w:spacing w:after="0" w:line="240" w:lineRule="auto"/>
        <w:rPr>
          <w:rFonts w:ascii="Times New Roman" w:eastAsia="Times New Roman" w:hAnsi="Times New Roman" w:cs="Times New Roman"/>
          <w:sz w:val="24"/>
          <w:szCs w:val="24"/>
        </w:rPr>
      </w:pPr>
    </w:p>
    <w:p w:rsidR="00C0452D" w:rsidRPr="0021284E" w:rsidRDefault="00C0452D" w:rsidP="00C0452D">
      <w:pPr>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Sorting elements of a Vector</w:t>
      </w:r>
    </w:p>
    <w:p w:rsidR="00C0452D" w:rsidRPr="0021284E" w:rsidRDefault="00C0452D" w:rsidP="00C0452D">
      <w:pPr>
        <w:jc w:val="both"/>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sort() function is used with the help of which we can sort the values in ascending or descending order.</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R program to sort elements of a Vector</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Creation of Vector</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X &lt;- c(8, 2, 7, 1, 11, 2)</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Sort in ascending order</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 &lt;- sort(X)</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cat('ascending order', A, '\n')</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B &lt;- sort(X, decreasing = TRUE)</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cat('descending order', B)</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Creating a List</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To create a List in R you need to use the function called “list()”.</w:t>
      </w:r>
    </w:p>
    <w:p w:rsidR="00C0452D" w:rsidRPr="0021284E" w:rsidRDefault="00C0452D" w:rsidP="00C0452D">
      <w:pPr>
        <w:jc w:val="both"/>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In other words, a list is a generic vector containing other objects. To illustrate how a list looks, we take an example here. We want to build a list of employees with the details. So for this, we want attributes such as ID, employee name, and the number of employees.</w:t>
      </w: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Example</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empId = c(1, 2, 3, 4)</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empName = c("Debi", "Sandeep", "Subham", "Shiba")</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numberOfEmp = 4</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empList = list(empId, empName, numberOfEmp)</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print(empList)</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R program to access components of a list</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Creating a list by naming all its components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empId = c(1, 2, 3, 4)</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empName = c("Debi", "Sandeep", "Subham", "Shiba")</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numberOfEmp = 4</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empList = list("ID" = empId, "Names" = empName, "Total Staff" = numberOfEmp)</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print(empList)</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Accessing components by names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cat("Accessing name components using $ command\n")</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print(empList$Names)</w:t>
      </w: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lastRenderedPageBreak/>
        <w:t>Creating an Array</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array(data, dim = (nrow, ncol, nmat), dimnames=names)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nrow : Number of rows, ncol : Number of columns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nmat : Number of matrices of dimensions nrow * ncol, dimnames : Default value = NULL.</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What is difference between array and list in R?</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An array in R can have one, two or more dimensions.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xml:space="preserve">It is simply a vector which is stored with additional attributes giving the </w:t>
      </w:r>
      <w:r w:rsidR="00255317">
        <w:rPr>
          <w:rFonts w:ascii="Times New Roman" w:eastAsia="Times New Roman" w:hAnsi="Times New Roman" w:cs="Times New Roman"/>
          <w:sz w:val="24"/>
          <w:szCs w:val="24"/>
        </w:rPr>
        <w:t>dimensions (attribute “</w:t>
      </w:r>
      <w:r w:rsidRPr="0021284E">
        <w:rPr>
          <w:rFonts w:ascii="Times New Roman" w:eastAsia="Times New Roman" w:hAnsi="Times New Roman" w:cs="Times New Roman"/>
          <w:sz w:val="24"/>
          <w:szCs w:val="24"/>
        </w:rPr>
        <w:t>dim</w:t>
      </w:r>
      <w:r w:rsidR="00255317">
        <w:rPr>
          <w:rFonts w:ascii="Times New Roman" w:eastAsia="Times New Roman" w:hAnsi="Times New Roman" w:cs="Times New Roman"/>
          <w:sz w:val="24"/>
          <w:szCs w:val="24"/>
        </w:rPr>
        <w:t>”</w:t>
      </w:r>
      <w:r w:rsidRPr="0021284E">
        <w:rPr>
          <w:rFonts w:ascii="Times New Roman" w:eastAsia="Times New Roman" w:hAnsi="Times New Roman" w:cs="Times New Roman"/>
          <w:sz w:val="24"/>
          <w:szCs w:val="24"/>
        </w:rPr>
        <w:t>) and optionally names f</w:t>
      </w:r>
      <w:r w:rsidR="00255317">
        <w:rPr>
          <w:rFonts w:ascii="Times New Roman" w:eastAsia="Times New Roman" w:hAnsi="Times New Roman" w:cs="Times New Roman"/>
          <w:sz w:val="24"/>
          <w:szCs w:val="24"/>
        </w:rPr>
        <w:t>or those dimensions (attribute “</w:t>
      </w:r>
      <w:r w:rsidRPr="0021284E">
        <w:rPr>
          <w:rFonts w:ascii="Times New Roman" w:eastAsia="Times New Roman" w:hAnsi="Times New Roman" w:cs="Times New Roman"/>
          <w:sz w:val="24"/>
          <w:szCs w:val="24"/>
        </w:rPr>
        <w:t>dimnames</w:t>
      </w:r>
      <w:r w:rsidR="00255317">
        <w:rPr>
          <w:rFonts w:ascii="Times New Roman" w:eastAsia="Times New Roman" w:hAnsi="Times New Roman" w:cs="Times New Roman"/>
          <w:sz w:val="24"/>
          <w:szCs w:val="24"/>
        </w:rPr>
        <w:t>”</w:t>
      </w:r>
      <w:r w:rsidRPr="0021284E">
        <w:rPr>
          <w:rFonts w:ascii="Times New Roman" w:eastAsia="Times New Roman" w:hAnsi="Times New Roman" w:cs="Times New Roman"/>
          <w:sz w:val="24"/>
          <w:szCs w:val="24"/>
        </w:rPr>
        <w:t>).</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array(list()) is a list with an additional dim</w:t>
      </w:r>
      <w:r w:rsidR="00255317">
        <w:rPr>
          <w:rFonts w:ascii="Times New Roman" w:eastAsia="Times New Roman" w:hAnsi="Times New Roman" w:cs="Times New Roman"/>
          <w:sz w:val="24"/>
          <w:szCs w:val="24"/>
        </w:rPr>
        <w:t xml:space="preserve"> </w:t>
      </w:r>
      <w:r w:rsidRPr="0021284E">
        <w:rPr>
          <w:rFonts w:ascii="Times New Roman" w:eastAsia="Times New Roman" w:hAnsi="Times New Roman" w:cs="Times New Roman"/>
          <w:sz w:val="24"/>
          <w:szCs w:val="24"/>
        </w:rPr>
        <w:t>attribute.</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The list is one-dimensional in which each data element is the data structure itself.</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 list can contain data elements of the same and</w:t>
      </w:r>
      <w:r w:rsidR="00255317">
        <w:rPr>
          <w:rFonts w:ascii="Times New Roman" w:eastAsia="Times New Roman" w:hAnsi="Times New Roman" w:cs="Times New Roman"/>
          <w:sz w:val="24"/>
          <w:szCs w:val="24"/>
        </w:rPr>
        <w:t xml:space="preserve"> </w:t>
      </w:r>
      <w:r w:rsidRPr="0021284E">
        <w:rPr>
          <w:rFonts w:ascii="Times New Roman" w:eastAsia="Times New Roman" w:hAnsi="Times New Roman" w:cs="Times New Roman"/>
          <w:sz w:val="24"/>
          <w:szCs w:val="24"/>
        </w:rPr>
        <w:t>different data types.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An array is a data structure that can beone-dimensional or multidimensional. It stores the data</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elements of similar data types.</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Multi-Dimensional Array</w:t>
      </w:r>
    </w:p>
    <w:p w:rsidR="00C0452D" w:rsidRPr="0021284E" w:rsidRDefault="00C0452D" w:rsidP="00C0452D">
      <w:pPr>
        <w:spacing w:after="0"/>
        <w:jc w:val="both"/>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 two-dimensional matrix is an array specified by a fixed number of rows and columns, each containing the same data type. A matrix is created byusingarray() function to which the values and the dimensions are passed.</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Example:</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arranges data from 2 to 13</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in two matrices of dimensions 2x3</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arr = array(2:13, dim = c(2, 3, 2))</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print(arr)</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Output:</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 1</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[,2] [,3]</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2 4 6</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[2,] 3 5 7</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 2</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[,2] [,3]</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[1,] 8 10 12</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[2,] 9 11 13</w:t>
      </w:r>
    </w:p>
    <w:p w:rsidR="00C0452D" w:rsidRPr="0021284E" w:rsidRDefault="00C0452D" w:rsidP="00C0452D">
      <w:pPr>
        <w:spacing w:after="0" w:line="240" w:lineRule="auto"/>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Naming of Arrays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row_names&lt;- c("row1", "row2")</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col_names&lt;- c("col1", "col2", "col3")</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mat_names&lt;- c("Mat1", "Mat2")</w:t>
      </w:r>
    </w:p>
    <w:p w:rsidR="00C0452D" w:rsidRPr="0021284E" w:rsidRDefault="00C0452D" w:rsidP="00C0452D">
      <w:pPr>
        <w:spacing w:after="0"/>
        <w:rPr>
          <w:rFonts w:ascii="Times New Roman" w:eastAsia="Times New Roman" w:hAnsi="Times New Roman" w:cs="Times New Roman"/>
          <w:sz w:val="24"/>
          <w:szCs w:val="24"/>
        </w:rPr>
      </w:pPr>
    </w:p>
    <w:p w:rsidR="00C0452D" w:rsidRDefault="00255317" w:rsidP="00C045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C0452D" w:rsidRPr="0021284E">
        <w:rPr>
          <w:rFonts w:ascii="Times New Roman" w:eastAsia="Times New Roman" w:hAnsi="Times New Roman" w:cs="Times New Roman"/>
          <w:sz w:val="24"/>
          <w:szCs w:val="24"/>
        </w:rPr>
        <w:t>he naming of the various elements</w:t>
      </w:r>
      <w:r>
        <w:rPr>
          <w:rFonts w:ascii="Times New Roman" w:eastAsia="Times New Roman" w:hAnsi="Times New Roman" w:cs="Times New Roman"/>
          <w:sz w:val="24"/>
          <w:szCs w:val="24"/>
        </w:rPr>
        <w:t xml:space="preserve"> </w:t>
      </w:r>
      <w:r w:rsidR="00C0452D" w:rsidRPr="0021284E">
        <w:rPr>
          <w:rFonts w:ascii="Times New Roman" w:eastAsia="Times New Roman" w:hAnsi="Times New Roman" w:cs="Times New Roman"/>
          <w:sz w:val="24"/>
          <w:szCs w:val="24"/>
        </w:rPr>
        <w:t>is specified in a list and</w:t>
      </w:r>
      <w:r>
        <w:rPr>
          <w:rFonts w:ascii="Times New Roman" w:eastAsia="Times New Roman" w:hAnsi="Times New Roman" w:cs="Times New Roman"/>
          <w:sz w:val="24"/>
          <w:szCs w:val="24"/>
        </w:rPr>
        <w:t xml:space="preserve"> </w:t>
      </w:r>
      <w:r w:rsidR="00C0452D" w:rsidRPr="0021284E">
        <w:rPr>
          <w:rFonts w:ascii="Times New Roman" w:eastAsia="Times New Roman" w:hAnsi="Times New Roman" w:cs="Times New Roman"/>
          <w:sz w:val="24"/>
          <w:szCs w:val="24"/>
        </w:rPr>
        <w:t>fed to the function</w:t>
      </w:r>
    </w:p>
    <w:p w:rsidR="00255317" w:rsidRPr="0021284E" w:rsidRDefault="00255317" w:rsidP="00C0452D">
      <w:pPr>
        <w:spacing w:after="0"/>
        <w:rPr>
          <w:rFonts w:ascii="Times New Roman" w:eastAsia="Times New Roman" w:hAnsi="Times New Roman" w:cs="Times New Roman"/>
          <w:sz w:val="24"/>
          <w:szCs w:val="24"/>
        </w:rPr>
      </w:pP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arr= array(2:14, dim = c(2, 3, 2), dimnames = list(row_names, col_names, mat_names))</w:t>
      </w:r>
    </w:p>
    <w:p w:rsidR="00C0452D" w:rsidRPr="0021284E" w:rsidRDefault="00C0452D" w:rsidP="00C0452D">
      <w:pPr>
        <w:spacing w:after="0"/>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print (arr)</w:t>
      </w:r>
    </w:p>
    <w:p w:rsidR="00C0452D" w:rsidRPr="0021284E" w:rsidRDefault="00C0452D" w:rsidP="00C0452D">
      <w:pPr>
        <w:spacing w:after="0"/>
        <w:rPr>
          <w:rFonts w:ascii="Times New Roman" w:eastAsia="Times New Roman" w:hAnsi="Times New Roman" w:cs="Times New Roman"/>
          <w:sz w:val="24"/>
          <w:szCs w:val="24"/>
        </w:rPr>
      </w:pPr>
    </w:p>
    <w:p w:rsidR="00C0452D" w:rsidRPr="0021284E" w:rsidRDefault="00C0452D" w:rsidP="00C0452D">
      <w:pPr>
        <w:spacing w:after="0" w:line="240" w:lineRule="auto"/>
        <w:rPr>
          <w:rFonts w:ascii="Times New Roman" w:eastAsia="Times New Roman" w:hAnsi="Times New Roman" w:cs="Times New Roman"/>
          <w:b/>
          <w:sz w:val="24"/>
          <w:szCs w:val="24"/>
        </w:rPr>
      </w:pPr>
      <w:r w:rsidRPr="0021284E">
        <w:rPr>
          <w:rFonts w:ascii="Times New Roman" w:eastAsia="Times New Roman" w:hAnsi="Times New Roman" w:cs="Times New Roman"/>
          <w:b/>
          <w:sz w:val="24"/>
          <w:szCs w:val="24"/>
        </w:rPr>
        <w:t>Output:</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Mat1</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col1 col2 col3</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row1 24 6</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row2 35 7</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 Mat2</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col1 col2 col3</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row1 810 12</w:t>
      </w:r>
    </w:p>
    <w:p w:rsidR="00C0452D" w:rsidRPr="0021284E" w:rsidRDefault="00C0452D" w:rsidP="00C0452D">
      <w:pPr>
        <w:spacing w:after="0" w:line="240" w:lineRule="auto"/>
        <w:rPr>
          <w:rFonts w:ascii="Times New Roman" w:eastAsia="Times New Roman" w:hAnsi="Times New Roman" w:cs="Times New Roman"/>
          <w:sz w:val="24"/>
          <w:szCs w:val="24"/>
        </w:rPr>
      </w:pPr>
      <w:r w:rsidRPr="0021284E">
        <w:rPr>
          <w:rFonts w:ascii="Times New Roman" w:eastAsia="Times New Roman" w:hAnsi="Times New Roman" w:cs="Times New Roman"/>
          <w:sz w:val="24"/>
          <w:szCs w:val="24"/>
        </w:rPr>
        <w:t>row2 911 13</w:t>
      </w:r>
    </w:p>
    <w:p w:rsidR="00C0452D" w:rsidRDefault="00C0452D" w:rsidP="00C0452D">
      <w:pPr>
        <w:rPr>
          <w:rFonts w:ascii="Times New Roman" w:eastAsia="Times New Roman" w:hAnsi="Times New Roman" w:cs="Times New Roman"/>
          <w:sz w:val="24"/>
          <w:szCs w:val="24"/>
        </w:rPr>
      </w:pPr>
    </w:p>
    <w:p w:rsidR="00C0452D" w:rsidRDefault="00255317" w:rsidP="00C0452D">
      <w:pPr>
        <w:rPr>
          <w:rFonts w:ascii="Times New Roman" w:hAnsi="Times New Roman" w:cs="Times New Roman"/>
          <w:color w:val="05192D"/>
          <w:sz w:val="24"/>
          <w:szCs w:val="24"/>
          <w:shd w:val="clear" w:color="auto" w:fill="FFFFFF"/>
        </w:rPr>
      </w:pPr>
      <w:r>
        <w:rPr>
          <w:rFonts w:ascii="Times New Roman" w:eastAsia="Times New Roman" w:hAnsi="Times New Roman" w:cs="Times New Roman"/>
          <w:sz w:val="24"/>
          <w:szCs w:val="24"/>
        </w:rPr>
        <w:t xml:space="preserve">R packages - </w:t>
      </w:r>
      <w:r w:rsidRPr="00255317">
        <w:rPr>
          <w:rFonts w:ascii="Times New Roman" w:hAnsi="Times New Roman" w:cs="Times New Roman"/>
          <w:color w:val="202122"/>
          <w:sz w:val="24"/>
          <w:szCs w:val="24"/>
          <w:shd w:val="clear" w:color="auto" w:fill="FFFFFF"/>
        </w:rPr>
        <w:t>R packages contain code, data, and documentation in a standardised collection format that can be installed by users of R, typically via a centralised </w:t>
      </w:r>
      <w:r w:rsidRPr="00255317">
        <w:rPr>
          <w:rFonts w:ascii="Times New Roman" w:hAnsi="Times New Roman" w:cs="Times New Roman"/>
          <w:sz w:val="24"/>
          <w:szCs w:val="24"/>
          <w:shd w:val="clear" w:color="auto" w:fill="FFFFFF"/>
        </w:rPr>
        <w:t>software repository</w:t>
      </w:r>
      <w:r w:rsidRPr="00255317">
        <w:rPr>
          <w:rFonts w:ascii="Times New Roman" w:hAnsi="Times New Roman" w:cs="Times New Roman"/>
          <w:color w:val="202122"/>
          <w:sz w:val="24"/>
          <w:szCs w:val="24"/>
          <w:shd w:val="clear" w:color="auto" w:fill="FFFFFF"/>
        </w:rPr>
        <w:t> such as CRAN (the Comprehensive R Archive Network).</w:t>
      </w:r>
      <w:r>
        <w:rPr>
          <w:rFonts w:ascii="Times New Roman" w:hAnsi="Times New Roman" w:cs="Times New Roman"/>
          <w:color w:val="202122"/>
          <w:sz w:val="24"/>
          <w:szCs w:val="24"/>
          <w:shd w:val="clear" w:color="auto" w:fill="FFFFFF"/>
        </w:rPr>
        <w:t xml:space="preserve"> One needs to install </w:t>
      </w:r>
      <w:r w:rsidR="00773EC6">
        <w:rPr>
          <w:rFonts w:ascii="Times New Roman" w:hAnsi="Times New Roman" w:cs="Times New Roman"/>
          <w:color w:val="202122"/>
          <w:sz w:val="24"/>
          <w:szCs w:val="24"/>
          <w:shd w:val="clear" w:color="auto" w:fill="FFFFFF"/>
        </w:rPr>
        <w:t xml:space="preserve">a package in the computer once and load it in every session by using the library(“package”). </w:t>
      </w:r>
      <w:r w:rsidR="00773EC6" w:rsidRPr="00773EC6">
        <w:rPr>
          <w:rStyle w:val="HTMLCode"/>
          <w:rFonts w:ascii="Times New Roman" w:eastAsia="Calibri" w:hAnsi="Times New Roman" w:cs="Times New Roman"/>
          <w:color w:val="05192D"/>
          <w:sz w:val="24"/>
          <w:szCs w:val="24"/>
          <w:shd w:val="clear" w:color="auto" w:fill="FDF6E3"/>
        </w:rPr>
        <w:t>library()</w:t>
      </w:r>
      <w:r w:rsidR="00773EC6" w:rsidRPr="00773EC6">
        <w:rPr>
          <w:rFonts w:ascii="Times New Roman" w:hAnsi="Times New Roman" w:cs="Times New Roman"/>
          <w:color w:val="05192D"/>
          <w:sz w:val="24"/>
          <w:szCs w:val="24"/>
          <w:shd w:val="clear" w:color="auto" w:fill="FFFFFF"/>
        </w:rPr>
        <w:t> is the command used to load a package</w:t>
      </w:r>
      <w:r w:rsidR="00773EC6">
        <w:rPr>
          <w:rFonts w:ascii="Times New Roman" w:hAnsi="Times New Roman" w:cs="Times New Roman"/>
          <w:color w:val="05192D"/>
          <w:sz w:val="24"/>
          <w:szCs w:val="24"/>
          <w:shd w:val="clear" w:color="auto" w:fill="FFFFFF"/>
        </w:rPr>
        <w:t>. It is similar to install a light, and then switch it on every time you use it.</w:t>
      </w:r>
    </w:p>
    <w:p w:rsidR="00773EC6" w:rsidRDefault="00773EC6"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 xml:space="preserve">“swirl” is a </w:t>
      </w:r>
      <w:r w:rsidR="00E42C51">
        <w:rPr>
          <w:rFonts w:ascii="Times New Roman" w:hAnsi="Times New Roman" w:cs="Times New Roman"/>
          <w:color w:val="05192D"/>
          <w:sz w:val="24"/>
          <w:szCs w:val="24"/>
          <w:shd w:val="clear" w:color="auto" w:fill="FFFFFF"/>
        </w:rPr>
        <w:t xml:space="preserve">very useful </w:t>
      </w:r>
      <w:r>
        <w:rPr>
          <w:rFonts w:ascii="Times New Roman" w:hAnsi="Times New Roman" w:cs="Times New Roman"/>
          <w:color w:val="05192D"/>
          <w:sz w:val="24"/>
          <w:szCs w:val="24"/>
          <w:shd w:val="clear" w:color="auto" w:fill="FFFFFF"/>
        </w:rPr>
        <w:t>package for interactive learning R language</w:t>
      </w:r>
      <w:r w:rsidR="00E42C51">
        <w:rPr>
          <w:rFonts w:ascii="Times New Roman" w:hAnsi="Times New Roman" w:cs="Times New Roman"/>
          <w:color w:val="05192D"/>
          <w:sz w:val="24"/>
          <w:szCs w:val="24"/>
          <w:shd w:val="clear" w:color="auto" w:fill="FFFFFF"/>
        </w:rPr>
        <w:t>.</w:t>
      </w:r>
    </w:p>
    <w:p w:rsidR="00773EC6" w:rsidRDefault="00773EC6"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install.packages(“swirl”)</w:t>
      </w:r>
    </w:p>
    <w:p w:rsidR="00773EC6" w:rsidRDefault="00773EC6"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library(“swirl</w:t>
      </w:r>
      <w:r w:rsidR="00E42C51">
        <w:rPr>
          <w:rFonts w:ascii="Times New Roman" w:hAnsi="Times New Roman" w:cs="Times New Roman"/>
          <w:color w:val="05192D"/>
          <w:sz w:val="24"/>
          <w:szCs w:val="24"/>
          <w:shd w:val="clear" w:color="auto" w:fill="FFFFFF"/>
        </w:rPr>
        <w:t>’</w:t>
      </w:r>
      <w:r>
        <w:rPr>
          <w:rFonts w:ascii="Times New Roman" w:hAnsi="Times New Roman" w:cs="Times New Roman"/>
          <w:color w:val="05192D"/>
          <w:sz w:val="24"/>
          <w:szCs w:val="24"/>
          <w:shd w:val="clear" w:color="auto" w:fill="FFFFFF"/>
        </w:rPr>
        <w:t>)</w:t>
      </w:r>
      <w:r w:rsidR="00E42C51">
        <w:rPr>
          <w:rFonts w:ascii="Times New Roman" w:hAnsi="Times New Roman" w:cs="Times New Roman"/>
          <w:color w:val="05192D"/>
          <w:sz w:val="24"/>
          <w:szCs w:val="24"/>
          <w:shd w:val="clear" w:color="auto" w:fill="FFFFFF"/>
        </w:rPr>
        <w:t xml:space="preserve">    # Quote is optional</w:t>
      </w:r>
    </w:p>
    <w:p w:rsidR="00773EC6" w:rsidRDefault="009445E7"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swirl()</w:t>
      </w:r>
    </w:p>
    <w:p w:rsidR="00E42C51" w:rsidRDefault="00E42C51"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 xml:space="preserve">Select 1 to learn R programming. </w:t>
      </w:r>
    </w:p>
    <w:p w:rsidR="00E42C51" w:rsidRP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4"/>
          <w:lang w:eastAsia="en-US"/>
        </w:rPr>
      </w:pPr>
      <w:r w:rsidRPr="00E42C51">
        <w:rPr>
          <w:rFonts w:ascii="Lucida Console" w:eastAsia="Times New Roman" w:hAnsi="Lucida Console" w:cs="Courier New"/>
          <w:color w:val="C5060B"/>
          <w:sz w:val="14"/>
          <w:lang w:eastAsia="en-US"/>
        </w:rPr>
        <w:t>Please choose a course, or type 0 to exit swirl.</w:t>
      </w:r>
    </w:p>
    <w:p w:rsidR="00E42C51" w:rsidRP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p>
    <w:p w:rsidR="00E42C51" w:rsidRP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r w:rsidRPr="00E42C51">
        <w:rPr>
          <w:rFonts w:ascii="Lucida Console" w:eastAsia="Times New Roman" w:hAnsi="Lucida Console" w:cs="Courier New"/>
          <w:color w:val="000000"/>
          <w:sz w:val="14"/>
          <w:lang w:eastAsia="en-US"/>
        </w:rPr>
        <w:t>1: R Programming</w:t>
      </w:r>
    </w:p>
    <w:p w:rsid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r w:rsidRPr="00E42C51">
        <w:rPr>
          <w:rFonts w:ascii="Lucida Console" w:eastAsia="Times New Roman" w:hAnsi="Lucida Console" w:cs="Courier New"/>
          <w:color w:val="000000"/>
          <w:sz w:val="14"/>
          <w:lang w:eastAsia="en-US"/>
        </w:rPr>
        <w:t>2: Take me to the swirl course repository!</w:t>
      </w:r>
    </w:p>
    <w:p w:rsid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p>
    <w:p w:rsidR="00E42C51" w:rsidRP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Choose 1 to learn basic building blocks.</w:t>
      </w:r>
    </w:p>
    <w:p w:rsid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p>
    <w:p w:rsidR="00E42C51" w:rsidRDefault="00E42C51" w:rsidP="00E42C51">
      <w:pPr>
        <w:pStyle w:val="HTMLPreformatted"/>
        <w:shd w:val="clear" w:color="auto" w:fill="FFFFFF"/>
        <w:wordWrap w:val="0"/>
        <w:rPr>
          <w:rStyle w:val="gntyacmbi3b"/>
          <w:rFonts w:ascii="Lucida Console" w:eastAsia="Calibri" w:hAnsi="Lucida Console"/>
          <w:color w:val="C5060B"/>
          <w:sz w:val="14"/>
          <w:szCs w:val="14"/>
        </w:rPr>
      </w:pPr>
      <w:r>
        <w:rPr>
          <w:rStyle w:val="gntyacmbi3b"/>
          <w:rFonts w:ascii="Lucida Console" w:eastAsia="Calibri" w:hAnsi="Lucida Console"/>
          <w:color w:val="C5060B"/>
          <w:sz w:val="14"/>
          <w:szCs w:val="14"/>
        </w:rPr>
        <w:t>Please choose a lesson, or type 0 to return to course menu.</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 1: Basic Building Blocks      2: Workspace and Files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 3: Sequences of Numbers       4: Vectors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 5: Missing Values             6: Subsetting Vectors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 7: Matrices and Data Frames   8: Logic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 9: Functions                 10: lapply and sapply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11: vapply and tapply         12: Looking at Data         </w:t>
      </w:r>
    </w:p>
    <w:p w:rsidR="00E42C51" w:rsidRDefault="00E42C51" w:rsidP="00E42C51">
      <w:pPr>
        <w:pStyle w:val="HTMLPreformatted"/>
        <w:shd w:val="clear" w:color="auto" w:fill="FFFFFF"/>
        <w:wordWrap w:val="0"/>
        <w:rPr>
          <w:rStyle w:val="gntyacmbo3b"/>
          <w:rFonts w:ascii="Lucida Console" w:hAnsi="Lucida Console"/>
          <w:color w:val="000000"/>
          <w:sz w:val="14"/>
          <w:szCs w:val="14"/>
          <w:bdr w:val="none" w:sz="0" w:space="0" w:color="auto" w:frame="1"/>
        </w:rPr>
      </w:pPr>
      <w:r>
        <w:rPr>
          <w:rStyle w:val="gntyacmbo3b"/>
          <w:rFonts w:ascii="Lucida Console" w:hAnsi="Lucida Console"/>
          <w:color w:val="000000"/>
          <w:sz w:val="14"/>
          <w:szCs w:val="14"/>
          <w:bdr w:val="none" w:sz="0" w:space="0" w:color="auto" w:frame="1"/>
        </w:rPr>
        <w:t xml:space="preserve">13: Simulation                14: Dates and Times         </w:t>
      </w:r>
    </w:p>
    <w:p w:rsidR="00E42C51" w:rsidRDefault="00E42C51" w:rsidP="00E42C51">
      <w:pPr>
        <w:pStyle w:val="HTMLPreformatted"/>
        <w:shd w:val="clear" w:color="auto" w:fill="FFFFFF"/>
        <w:wordWrap w:val="0"/>
        <w:rPr>
          <w:rFonts w:ascii="Lucida Console" w:hAnsi="Lucida Console"/>
          <w:color w:val="000000"/>
          <w:sz w:val="14"/>
          <w:szCs w:val="14"/>
        </w:rPr>
      </w:pPr>
      <w:r>
        <w:rPr>
          <w:rStyle w:val="gntyacmbo3b"/>
          <w:rFonts w:ascii="Lucida Console" w:hAnsi="Lucida Console"/>
          <w:color w:val="000000"/>
          <w:sz w:val="14"/>
          <w:szCs w:val="14"/>
          <w:bdr w:val="none" w:sz="0" w:space="0" w:color="auto" w:frame="1"/>
        </w:rPr>
        <w:t xml:space="preserve">15: Base Graphics        </w:t>
      </w:r>
    </w:p>
    <w:p w:rsidR="00E42C51" w:rsidRPr="00E42C51" w:rsidRDefault="00E42C51" w:rsidP="00E4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lang w:eastAsia="en-US"/>
        </w:rPr>
      </w:pPr>
    </w:p>
    <w:p w:rsidR="00E42C51" w:rsidRDefault="00E42C51" w:rsidP="00C0452D">
      <w:pPr>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 xml:space="preserve">In this practice session, </w:t>
      </w:r>
      <w:r w:rsidR="00752528">
        <w:rPr>
          <w:rFonts w:ascii="Times New Roman" w:hAnsi="Times New Roman" w:cs="Times New Roman"/>
          <w:color w:val="05192D"/>
          <w:sz w:val="24"/>
          <w:szCs w:val="24"/>
          <w:shd w:val="clear" w:color="auto" w:fill="FFFFFF"/>
        </w:rPr>
        <w:t>follow</w:t>
      </w:r>
      <w:r>
        <w:rPr>
          <w:rFonts w:ascii="Times New Roman" w:hAnsi="Times New Roman" w:cs="Times New Roman"/>
          <w:color w:val="05192D"/>
          <w:sz w:val="24"/>
          <w:szCs w:val="24"/>
          <w:shd w:val="clear" w:color="auto" w:fill="FFFFFF"/>
        </w:rPr>
        <w:t xml:space="preserve"> 1 and 2 one after the other to </w:t>
      </w:r>
      <w:r w:rsidR="00752528">
        <w:rPr>
          <w:rFonts w:ascii="Times New Roman" w:hAnsi="Times New Roman" w:cs="Times New Roman"/>
          <w:color w:val="05192D"/>
          <w:sz w:val="24"/>
          <w:szCs w:val="24"/>
          <w:shd w:val="clear" w:color="auto" w:fill="FFFFFF"/>
        </w:rPr>
        <w:t xml:space="preserve">learn upto workspace and Files. It is interesting. </w:t>
      </w:r>
      <w:r w:rsidR="00310BAF">
        <w:rPr>
          <w:rFonts w:ascii="Times New Roman" w:hAnsi="Times New Roman" w:cs="Times New Roman"/>
          <w:color w:val="05192D"/>
          <w:sz w:val="24"/>
          <w:szCs w:val="24"/>
          <w:shd w:val="clear" w:color="auto" w:fill="FFFFFF"/>
        </w:rPr>
        <w:t xml:space="preserve">The remaining lessons </w:t>
      </w:r>
      <w:r w:rsidR="00752528">
        <w:rPr>
          <w:rFonts w:ascii="Times New Roman" w:hAnsi="Times New Roman" w:cs="Times New Roman"/>
          <w:color w:val="05192D"/>
          <w:sz w:val="24"/>
          <w:szCs w:val="24"/>
          <w:shd w:val="clear" w:color="auto" w:fill="FFFFFF"/>
        </w:rPr>
        <w:t>you will gradually learn in other practice sessions and assignments.</w:t>
      </w:r>
    </w:p>
    <w:p w:rsidR="003A7360" w:rsidRDefault="003A7360" w:rsidP="00C0452D"/>
    <w:sectPr w:rsidR="003A7360" w:rsidSect="00AC61A1">
      <w:footerReference w:type="default" r:id="rId6"/>
      <w:pgSz w:w="12240" w:h="15840"/>
      <w:pgMar w:top="144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9C2" w:rsidRDefault="00C939C2" w:rsidP="00C0452D">
      <w:pPr>
        <w:spacing w:after="0" w:line="240" w:lineRule="auto"/>
      </w:pPr>
      <w:r>
        <w:separator/>
      </w:r>
    </w:p>
  </w:endnote>
  <w:endnote w:type="continuationSeparator" w:id="1">
    <w:p w:rsidR="00C939C2" w:rsidRDefault="00C939C2" w:rsidP="00C04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73985"/>
      <w:docPartObj>
        <w:docPartGallery w:val="Page Numbers (Bottom of Page)"/>
        <w:docPartUnique/>
      </w:docPartObj>
    </w:sdtPr>
    <w:sdtContent>
      <w:p w:rsidR="00752528" w:rsidRDefault="00180713">
        <w:pPr>
          <w:pStyle w:val="Footer"/>
          <w:jc w:val="right"/>
        </w:pPr>
        <w:fldSimple w:instr=" PAGE   \* MERGEFORMAT ">
          <w:r w:rsidR="00310BAF">
            <w:rPr>
              <w:noProof/>
            </w:rPr>
            <w:t>5</w:t>
          </w:r>
        </w:fldSimple>
      </w:p>
    </w:sdtContent>
  </w:sdt>
  <w:p w:rsidR="00C0452D" w:rsidRDefault="00C045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9C2" w:rsidRDefault="00C939C2" w:rsidP="00C0452D">
      <w:pPr>
        <w:spacing w:after="0" w:line="240" w:lineRule="auto"/>
      </w:pPr>
      <w:r>
        <w:separator/>
      </w:r>
    </w:p>
  </w:footnote>
  <w:footnote w:type="continuationSeparator" w:id="1">
    <w:p w:rsidR="00C939C2" w:rsidRDefault="00C939C2" w:rsidP="00C045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C0452D"/>
    <w:rsid w:val="00180713"/>
    <w:rsid w:val="00255317"/>
    <w:rsid w:val="00310BAF"/>
    <w:rsid w:val="00366051"/>
    <w:rsid w:val="003A7360"/>
    <w:rsid w:val="00752528"/>
    <w:rsid w:val="00773EC6"/>
    <w:rsid w:val="00915631"/>
    <w:rsid w:val="009445E7"/>
    <w:rsid w:val="00972A09"/>
    <w:rsid w:val="00AC61A1"/>
    <w:rsid w:val="00C0452D"/>
    <w:rsid w:val="00C939C2"/>
    <w:rsid w:val="00E42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452D"/>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45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52D"/>
    <w:rPr>
      <w:rFonts w:ascii="Calibri" w:eastAsia="Calibri" w:hAnsi="Calibri" w:cs="Calibri"/>
      <w:lang w:eastAsia="en-IN"/>
    </w:rPr>
  </w:style>
  <w:style w:type="paragraph" w:styleId="Footer">
    <w:name w:val="footer"/>
    <w:basedOn w:val="Normal"/>
    <w:link w:val="FooterChar"/>
    <w:uiPriority w:val="99"/>
    <w:unhideWhenUsed/>
    <w:rsid w:val="00C0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52D"/>
    <w:rPr>
      <w:rFonts w:ascii="Calibri" w:eastAsia="Calibri" w:hAnsi="Calibri" w:cs="Calibri"/>
      <w:lang w:eastAsia="en-IN"/>
    </w:rPr>
  </w:style>
  <w:style w:type="character" w:styleId="Hyperlink">
    <w:name w:val="Hyperlink"/>
    <w:basedOn w:val="DefaultParagraphFont"/>
    <w:uiPriority w:val="99"/>
    <w:semiHidden/>
    <w:unhideWhenUsed/>
    <w:rsid w:val="00255317"/>
    <w:rPr>
      <w:color w:val="0000FF"/>
      <w:u w:val="single"/>
    </w:rPr>
  </w:style>
  <w:style w:type="character" w:styleId="FollowedHyperlink">
    <w:name w:val="FollowedHyperlink"/>
    <w:basedOn w:val="DefaultParagraphFont"/>
    <w:uiPriority w:val="99"/>
    <w:semiHidden/>
    <w:unhideWhenUsed/>
    <w:rsid w:val="00255317"/>
    <w:rPr>
      <w:color w:val="800080" w:themeColor="followedHyperlink"/>
      <w:u w:val="single"/>
    </w:rPr>
  </w:style>
  <w:style w:type="character" w:styleId="HTMLCode">
    <w:name w:val="HTML Code"/>
    <w:basedOn w:val="DefaultParagraphFont"/>
    <w:uiPriority w:val="99"/>
    <w:semiHidden/>
    <w:unhideWhenUsed/>
    <w:rsid w:val="00773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42C51"/>
    <w:rPr>
      <w:rFonts w:ascii="Courier New" w:eastAsia="Times New Roman" w:hAnsi="Courier New" w:cs="Courier New"/>
      <w:sz w:val="20"/>
      <w:szCs w:val="20"/>
    </w:rPr>
  </w:style>
  <w:style w:type="character" w:customStyle="1" w:styleId="gntyacmbi3b">
    <w:name w:val="gntyacmbi3b"/>
    <w:basedOn w:val="DefaultParagraphFont"/>
    <w:rsid w:val="00E42C51"/>
  </w:style>
  <w:style w:type="character" w:customStyle="1" w:styleId="gntyacmbo3b">
    <w:name w:val="gntyacmbo3b"/>
    <w:basedOn w:val="DefaultParagraphFont"/>
    <w:rsid w:val="00E42C51"/>
  </w:style>
</w:styles>
</file>

<file path=word/webSettings.xml><?xml version="1.0" encoding="utf-8"?>
<w:webSettings xmlns:r="http://schemas.openxmlformats.org/officeDocument/2006/relationships" xmlns:w="http://schemas.openxmlformats.org/wordprocessingml/2006/main">
  <w:divs>
    <w:div w:id="350911170">
      <w:bodyDiv w:val="1"/>
      <w:marLeft w:val="0"/>
      <w:marRight w:val="0"/>
      <w:marTop w:val="0"/>
      <w:marBottom w:val="0"/>
      <w:divBdr>
        <w:top w:val="none" w:sz="0" w:space="0" w:color="auto"/>
        <w:left w:val="none" w:sz="0" w:space="0" w:color="auto"/>
        <w:bottom w:val="none" w:sz="0" w:space="0" w:color="auto"/>
        <w:right w:val="none" w:sz="0" w:space="0" w:color="auto"/>
      </w:divBdr>
    </w:div>
    <w:div w:id="19223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2024-07-18T09:53:00Z</dcterms:created>
  <dcterms:modified xsi:type="dcterms:W3CDTF">2024-07-23T09:26:00Z</dcterms:modified>
</cp:coreProperties>
</file>