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1️⃣ Setup: What the math is trying to model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trongEmphasis"/>
        </w:rPr>
        <w:t>problem</w:t>
      </w:r>
      <w:r>
        <w:rPr/>
        <w:t>: You have a set of heterogeneous agents A={A1​,A2​,...,AN​} and an orchestrator O.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Each agent Ai​ has a </w:t>
      </w:r>
      <w:r>
        <w:rPr>
          <w:rStyle w:val="StrongEmphasis"/>
        </w:rPr>
        <w:t>task-specific skill level</w:t>
      </w:r>
      <w:r>
        <w:rPr/>
        <w:t xml:space="preserve"> or </w:t>
      </w:r>
      <w:r>
        <w:rPr>
          <w:rStyle w:val="StrongEmphasis"/>
        </w:rPr>
        <w:t>proficiency profile</w:t>
      </w:r>
      <w:r>
        <w:rPr/>
        <w:t xml:space="preserve"> pi​(T) for task T.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Goal: maximize </w:t>
      </w:r>
      <w:r>
        <w:rPr>
          <w:rStyle w:val="StrongEmphasis"/>
        </w:rPr>
        <w:t>expected task performance</w:t>
      </w:r>
      <w:r>
        <w:rPr/>
        <w:t xml:space="preserve"> P(T) by selecting and coordinating agents efficiently.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Self-assessment: Agent skill profiling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Each agent evaluates itself on tasks T1​,...,TM​.</w:t>
        <w:br/>
        <w:t xml:space="preserve">The paper formalizes this as a </w:t>
      </w:r>
      <w:r>
        <w:rPr>
          <w:rStyle w:val="StrongEmphasis"/>
        </w:rPr>
        <w:t>probabilistic competence distribution</w:t>
      </w:r>
      <w:r>
        <w:rPr/>
        <w:t>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  </w:t>
      </w:r>
      <w:r>
        <w:rPr/>
        <w:t xml:space="preserve">solves task  correctlypi​(T)=Pr(agent i solves task T correctly)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Could be learned via calibration datasets.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Could also include </w:t>
      </w:r>
      <w:r>
        <w:rPr>
          <w:rStyle w:val="StrongEmphasis"/>
        </w:rPr>
        <w:t>confidence scores</w:t>
      </w:r>
      <w:r>
        <w:rPr/>
        <w:t xml:space="preserve"> ci​(T). </w:t>
      </w:r>
    </w:p>
    <w:p>
      <w:pPr>
        <w:pStyle w:val="TextBody"/>
        <w:bidi w:val="0"/>
        <w:jc w:val="left"/>
        <w:rPr/>
      </w:pPr>
      <w:r>
        <w:rPr/>
        <w:t>Intuition: “I’m 90% confident I can solve algebra problems, but only 50% for coding.”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Orchestrator: Dynamic agent selection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orchestrator aims to </w:t>
      </w:r>
      <w:r>
        <w:rPr>
          <w:rStyle w:val="StrongEmphasis"/>
        </w:rPr>
        <w:t>maximize expected correctness</w:t>
      </w:r>
      <w:r>
        <w:rPr/>
        <w:t xml:space="preserve"> over a subset of agents: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A^(T)=argS⊆Amax​E[P(T)∣S]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Where S = subset of agents selected for task 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If multiple agents are used, their outputs can be </w:t>
      </w:r>
      <w:r>
        <w:rPr>
          <w:rStyle w:val="StrongEmphasis"/>
        </w:rPr>
        <w:t>combined</w:t>
      </w:r>
      <w:r>
        <w:rPr/>
        <w:t xml:space="preserve">, e.g., weighted majority or probabilistic aggregation.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Aggregation of agent outputs (probabilistic view)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Suppose we have k agents solving task T, producing outputs o1​,o2​,...,ok​.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probability that the final orchestrated answer is correct is modeled as: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P(correct∣o1​,...,ok​)=f(p1​(T),...,pk​(T))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Simple form: </w:t>
      </w:r>
      <w:r>
        <w:rPr>
          <w:rStyle w:val="StrongEmphasis"/>
        </w:rPr>
        <w:t>independent agents</w:t>
      </w:r>
      <w:r>
        <w:rPr/>
        <w:t xml:space="preserve"> → product formula: </w:t>
      </w:r>
    </w:p>
    <w:p>
      <w:pPr>
        <w:pStyle w:val="TextBody"/>
        <w:bidi w:val="0"/>
        <w:jc w:val="left"/>
        <w:rPr/>
      </w:pPr>
      <w:r>
        <w:rPr/>
        <w:t xml:space="preserve">P(correct)=1−i=1∏k​(1−pi​(T)) 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Intuition: If even one highly competent agent gets it right, the orchestrator can select their answer.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More sophisticated: include </w:t>
      </w:r>
      <w:r>
        <w:rPr>
          <w:rStyle w:val="StrongEmphasis"/>
        </w:rPr>
        <w:t>correlation terms</w:t>
      </w:r>
      <w:r>
        <w:rPr/>
        <w:t xml:space="preserve"> ρij​ if agents tend to make similar mistakes: 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P(correct)=1−i=1∏k​(1−pi​(T)+j&gt;i∑​ρij​)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Orchestrator calibration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orchestrator itself has a </w:t>
      </w:r>
      <w:r>
        <w:rPr>
          <w:rStyle w:val="StrongEmphasis"/>
        </w:rPr>
        <w:t>coordination skill</w:t>
      </w:r>
      <w:r>
        <w:rPr/>
        <w:t xml:space="preserve"> cO​, which weights how well it can combine heterogeneous agents: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P^(T)=cO​⋅f(p1​(T),...,pk​(T))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cO​∈[0,1]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Learned during a </w:t>
      </w:r>
      <w:r>
        <w:rPr>
          <w:rStyle w:val="StrongEmphasis"/>
        </w:rPr>
        <w:t>calibration phase</w:t>
      </w:r>
      <w:r>
        <w:rPr/>
        <w:t xml:space="preserve"> (like meta-learning or cross-validation on benchmark tasks). </w:t>
      </w:r>
    </w:p>
    <w:p>
      <w:pPr>
        <w:pStyle w:val="TextBody"/>
        <w:bidi w:val="0"/>
        <w:jc w:val="left"/>
        <w:rPr/>
      </w:pPr>
      <w:r>
        <w:rPr/>
        <w:t>Intuition: A smarter orchestrator can make better use of even weak agents.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6️⃣ Optimization at inference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At test time, the orchestrator chooses agents S∗ to maximize expected output: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S∗(T)=argS⊆Amax​cO​⋅f({pi​(T)}i∈S​)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Could be </w:t>
      </w:r>
      <w:r>
        <w:rPr>
          <w:rStyle w:val="StrongEmphasis"/>
        </w:rPr>
        <w:t>greedy</w:t>
      </w:r>
      <w:r>
        <w:rPr/>
        <w:t xml:space="preserve">: pick top agents by pi​(T) until expected performance saturates.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Could be </w:t>
      </w:r>
      <w:r>
        <w:rPr>
          <w:rStyle w:val="StrongEmphasis"/>
        </w:rPr>
        <w:t>soft</w:t>
      </w:r>
      <w:r>
        <w:rPr/>
        <w:t>: probabilistic sampling of agents according to skill distribution.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LibreOffice/6.4.7.2$Linux_X86_64 LibreOffice_project/40$Build-2</Application>
  <Pages>2</Pages>
  <Words>265</Words>
  <Characters>1489</Characters>
  <CharactersWithSpaces>2247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2026-05-05T09:30:41Z</dcterms:created>
  <dc:creator/>
  <dc:description/>
  <dc:language>en-IN</dc:language>
  <cp:lastModifiedBy/>
  <dcterms:modified xsi:type="dcterms:W3CDTF">2026-05-05T09:42:07Z</dcterms:modified>
  <cp:revision>1</cp:revision>
  <dc:subject/>
  <dc:title/>
</cp:coreProperties>
</file>