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09" w:rsidRDefault="00530709" w:rsidP="00530709">
      <w:pPr>
        <w:pStyle w:val="2"/>
      </w:pPr>
      <w:r>
        <w:rPr>
          <w:rFonts w:hint="eastAsia"/>
        </w:rPr>
        <w:t>一：项目配置</w:t>
      </w:r>
    </w:p>
    <w:p w:rsidR="008F0196" w:rsidRDefault="00FA080B" w:rsidP="00530709">
      <w:pPr>
        <w:pStyle w:val="a3"/>
        <w:numPr>
          <w:ilvl w:val="0"/>
          <w:numId w:val="2"/>
        </w:numPr>
        <w:ind w:firstLineChars="0"/>
      </w:pPr>
      <w:r>
        <w:t>运行环境</w:t>
      </w:r>
    </w:p>
    <w:p w:rsidR="00FA080B" w:rsidRDefault="00FA080B" w:rsidP="00FA080B">
      <w:r>
        <w:t>开发环境</w:t>
      </w:r>
      <w:r>
        <w:rPr>
          <w:rFonts w:hint="eastAsia"/>
        </w:rPr>
        <w:t>:</w:t>
      </w:r>
    </w:p>
    <w:p w:rsidR="00FA080B" w:rsidRDefault="00FA080B" w:rsidP="00FA080B">
      <w:pPr>
        <w:ind w:left="360"/>
      </w:pPr>
      <w:r>
        <w:t>Win 10</w:t>
      </w:r>
    </w:p>
    <w:p w:rsidR="00FA080B" w:rsidRDefault="00FA080B" w:rsidP="00FA080B">
      <w:pPr>
        <w:ind w:left="360"/>
      </w:pPr>
      <w:r>
        <w:t>JDK 1.8</w:t>
      </w:r>
    </w:p>
    <w:p w:rsidR="00FA080B" w:rsidRDefault="00FA080B" w:rsidP="00FA080B">
      <w:pPr>
        <w:ind w:left="360"/>
      </w:pPr>
      <w:r>
        <w:t>SQL Server 2008</w:t>
      </w:r>
    </w:p>
    <w:p w:rsidR="00FA080B" w:rsidRDefault="00FA080B" w:rsidP="00FA080B">
      <w:pPr>
        <w:ind w:left="360"/>
      </w:pPr>
      <w:r>
        <w:rPr>
          <w:rFonts w:ascii="Microsoft YaHei UI" w:eastAsia="Microsoft YaHei UI" w:cs="Microsoft YaHei UI"/>
          <w:kern w:val="0"/>
          <w:sz w:val="18"/>
          <w:szCs w:val="18"/>
        </w:rPr>
        <w:t>Eclipse Version: Mars.1 Release (4.5.1)</w:t>
      </w:r>
    </w:p>
    <w:p w:rsidR="00FA080B" w:rsidRDefault="00FA080B" w:rsidP="00FA080B"/>
    <w:p w:rsidR="00FA080B" w:rsidRDefault="00FA080B" w:rsidP="00FA080B">
      <w:r>
        <w:t>依赖</w:t>
      </w:r>
      <w:r>
        <w:t>jar</w:t>
      </w:r>
      <w:r>
        <w:t>包</w:t>
      </w:r>
      <w:r>
        <w:rPr>
          <w:rFonts w:hint="eastAsia"/>
        </w:rPr>
        <w:t>:</w:t>
      </w:r>
      <w:r>
        <w:rPr>
          <w:rFonts w:hint="eastAsia"/>
        </w:rPr>
        <w:t>（均放置在项目</w:t>
      </w:r>
      <w:r>
        <w:rPr>
          <w:rFonts w:hint="eastAsia"/>
        </w:rPr>
        <w:t>web</w:t>
      </w:r>
      <w:r>
        <w:t>-inf</w:t>
      </w:r>
      <w:r>
        <w:t>的</w:t>
      </w:r>
      <w:r>
        <w:t>lib</w:t>
      </w:r>
      <w:r>
        <w:t>下</w:t>
      </w:r>
      <w:r>
        <w:rPr>
          <w:rFonts w:hint="eastAsia"/>
        </w:rPr>
        <w:t>，</w:t>
      </w:r>
      <w:r>
        <w:t>请用纯净的</w:t>
      </w:r>
      <w:r>
        <w:t>tomcat</w:t>
      </w:r>
      <w:r>
        <w:t>跑避免包冲突</w:t>
      </w:r>
      <w:r>
        <w:rPr>
          <w:rFonts w:hint="eastAsia"/>
        </w:rPr>
        <w:t>）</w:t>
      </w:r>
    </w:p>
    <w:p w:rsidR="00FA080B" w:rsidRDefault="00FA080B" w:rsidP="00FA080B">
      <w:r>
        <w:tab/>
        <w:t>Spring</w:t>
      </w:r>
      <w:r>
        <w:t>的</w:t>
      </w:r>
      <w:r>
        <w:t>jar</w:t>
      </w:r>
      <w:r>
        <w:t>包</w:t>
      </w:r>
    </w:p>
    <w:p w:rsidR="00FA080B" w:rsidRDefault="00FA080B" w:rsidP="00FA080B">
      <w:r>
        <w:tab/>
        <w:t>Struts2</w:t>
      </w:r>
      <w:r>
        <w:t>的</w:t>
      </w:r>
      <w:r>
        <w:t>jar</w:t>
      </w:r>
      <w:r>
        <w:t>包</w:t>
      </w:r>
    </w:p>
    <w:p w:rsidR="00FA080B" w:rsidRDefault="00FA080B" w:rsidP="00FA080B">
      <w:r>
        <w:tab/>
        <w:t>Hibernate</w:t>
      </w:r>
      <w:r>
        <w:t>的</w:t>
      </w:r>
      <w:r>
        <w:t>jar</w:t>
      </w:r>
      <w:r>
        <w:t>包</w:t>
      </w:r>
    </w:p>
    <w:p w:rsidR="00FA080B" w:rsidRDefault="00FA080B" w:rsidP="00FA080B">
      <w:r>
        <w:tab/>
        <w:t>Javax.mail</w:t>
      </w:r>
      <w:r>
        <w:rPr>
          <w:rFonts w:hint="eastAsia"/>
        </w:rPr>
        <w:t>（发送邮件的</w:t>
      </w:r>
      <w:r>
        <w:rPr>
          <w:rFonts w:hint="eastAsia"/>
        </w:rPr>
        <w:t>jar</w:t>
      </w:r>
      <w:r>
        <w:rPr>
          <w:rFonts w:hint="eastAsia"/>
        </w:rPr>
        <w:t>包）</w:t>
      </w:r>
    </w:p>
    <w:p w:rsidR="00FA080B" w:rsidRDefault="00FA080B" w:rsidP="00FA080B">
      <w:r>
        <w:tab/>
        <w:t>Core-3.0</w:t>
      </w:r>
      <w:r>
        <w:rPr>
          <w:rFonts w:hint="eastAsia"/>
        </w:rPr>
        <w:t>（谷歌身份验证器的</w:t>
      </w:r>
      <w:r>
        <w:rPr>
          <w:rFonts w:hint="eastAsia"/>
        </w:rPr>
        <w:t>jar</w:t>
      </w:r>
      <w:r>
        <w:rPr>
          <w:rFonts w:hint="eastAsia"/>
        </w:rPr>
        <w:t>包）</w:t>
      </w:r>
    </w:p>
    <w:p w:rsidR="00FA080B" w:rsidRDefault="00FA080B" w:rsidP="00FA080B">
      <w:r>
        <w:t>部署的环境</w:t>
      </w:r>
      <w:r>
        <w:rPr>
          <w:rFonts w:hint="eastAsia"/>
        </w:rPr>
        <w:t>:</w:t>
      </w:r>
    </w:p>
    <w:p w:rsidR="00FA080B" w:rsidRDefault="00FA080B" w:rsidP="00FA080B">
      <w:pPr>
        <w:pStyle w:val="a3"/>
        <w:ind w:left="360" w:firstLineChars="0" w:firstLine="0"/>
      </w:pPr>
      <w:r>
        <w:rPr>
          <w:rFonts w:hint="eastAsia"/>
        </w:rPr>
        <w:t>Apache Tomcat v8.0</w:t>
      </w:r>
    </w:p>
    <w:p w:rsidR="00FA080B" w:rsidRDefault="00FA080B" w:rsidP="00FA080B">
      <w:pPr>
        <w:pStyle w:val="a3"/>
        <w:ind w:left="360" w:firstLineChars="0" w:firstLine="0"/>
      </w:pPr>
      <w:r>
        <w:rPr>
          <w:rFonts w:hint="eastAsia"/>
        </w:rPr>
        <w:t>Dynamic web module version 3.0</w:t>
      </w:r>
    </w:p>
    <w:p w:rsidR="00E5276F" w:rsidRDefault="00E5276F" w:rsidP="00E5276F"/>
    <w:p w:rsidR="00E5276F" w:rsidRDefault="00E5276F" w:rsidP="00E5276F">
      <w:r>
        <w:t>推荐使用</w:t>
      </w:r>
      <w:r>
        <w:rPr>
          <w:rFonts w:hint="eastAsia"/>
        </w:rPr>
        <w:t>Chrome</w:t>
      </w:r>
      <w:r>
        <w:rPr>
          <w:rFonts w:hint="eastAsia"/>
        </w:rPr>
        <w:t>浏览器运行</w:t>
      </w:r>
      <w:r w:rsidR="007E669E">
        <w:rPr>
          <w:rFonts w:hint="eastAsia"/>
        </w:rPr>
        <w:t>，运行时直接</w:t>
      </w:r>
      <w:r w:rsidR="007E669E">
        <w:rPr>
          <w:rFonts w:hint="eastAsia"/>
        </w:rPr>
        <w:t>run</w:t>
      </w:r>
      <w:r w:rsidR="007E669E">
        <w:rPr>
          <w:rFonts w:hint="eastAsia"/>
        </w:rPr>
        <w:t>整个项目即可</w:t>
      </w:r>
      <w:r w:rsidR="0072283E">
        <w:rPr>
          <w:rFonts w:hint="eastAsia"/>
        </w:rPr>
        <w:t>(</w:t>
      </w:r>
      <w:r w:rsidR="0072283E">
        <w:rPr>
          <w:rFonts w:hint="eastAsia"/>
        </w:rPr>
        <w:t>若手机上没有谷歌身份验证器</w:t>
      </w:r>
      <w:r w:rsidR="0072283E">
        <w:rPr>
          <w:rFonts w:hint="eastAsia"/>
        </w:rPr>
        <w:t>APP</w:t>
      </w:r>
      <w:r w:rsidR="0072283E">
        <w:rPr>
          <w:rFonts w:hint="eastAsia"/>
        </w:rPr>
        <w:t>，我已直接将动态密码在控制台输出</w:t>
      </w:r>
      <w:r w:rsidR="0072283E">
        <w:t>)</w:t>
      </w:r>
    </w:p>
    <w:p w:rsidR="00FA080B" w:rsidRDefault="00FA080B" w:rsidP="00FA080B"/>
    <w:p w:rsidR="00FA080B" w:rsidRDefault="00FA080B" w:rsidP="00530709">
      <w:pPr>
        <w:pStyle w:val="a3"/>
        <w:numPr>
          <w:ilvl w:val="0"/>
          <w:numId w:val="2"/>
        </w:numPr>
        <w:ind w:firstLineChars="0"/>
      </w:pPr>
      <w:r>
        <w:rPr>
          <w:rFonts w:hint="eastAsia"/>
        </w:rPr>
        <w:t>数据库配置</w:t>
      </w:r>
    </w:p>
    <w:p w:rsidR="00FA080B" w:rsidRDefault="00FA080B" w:rsidP="00FA080B">
      <w:pPr>
        <w:pStyle w:val="a3"/>
        <w:ind w:left="360" w:firstLineChars="0" w:firstLine="0"/>
      </w:pPr>
      <w:r>
        <w:t>数据库相关配置均已解耦到</w:t>
      </w:r>
      <w:r>
        <w:t>src</w:t>
      </w:r>
      <w:r>
        <w:t>下的</w:t>
      </w:r>
      <w:r>
        <w:rPr>
          <w:rFonts w:hint="eastAsia"/>
        </w:rPr>
        <w:t>db.properties</w:t>
      </w:r>
      <w:r>
        <w:rPr>
          <w:rFonts w:hint="eastAsia"/>
        </w:rPr>
        <w:t>下，自行修改数据库配置，原项目采用的数据库是</w:t>
      </w:r>
      <w:r>
        <w:rPr>
          <w:rFonts w:hint="eastAsia"/>
        </w:rPr>
        <w:t>sql</w:t>
      </w:r>
      <w:r>
        <w:t xml:space="preserve"> server</w:t>
      </w:r>
      <w:r>
        <w:rPr>
          <w:rFonts w:hint="eastAsia"/>
        </w:rPr>
        <w:t>，</w:t>
      </w:r>
      <w:r>
        <w:t>数据库</w:t>
      </w:r>
      <w:r>
        <w:rPr>
          <w:rFonts w:hint="eastAsia"/>
        </w:rPr>
        <w:t>名是</w:t>
      </w:r>
      <w:r>
        <w:rPr>
          <w:rFonts w:hint="eastAsia"/>
        </w:rPr>
        <w:t>warehouse</w:t>
      </w:r>
      <w:r w:rsidR="00B97BDF">
        <w:rPr>
          <w:rFonts w:hint="eastAsia"/>
        </w:rPr>
        <w:t>，项目及数据库的字符编码均为</w:t>
      </w:r>
      <w:r w:rsidR="00B97BDF">
        <w:rPr>
          <w:rFonts w:hint="eastAsia"/>
        </w:rPr>
        <w:t>UTF-8</w:t>
      </w:r>
      <w:bookmarkStart w:id="0" w:name="_GoBack"/>
      <w:bookmarkEnd w:id="0"/>
    </w:p>
    <w:p w:rsidR="00FA080B" w:rsidRDefault="00FA080B" w:rsidP="00FA080B">
      <w:pPr>
        <w:pStyle w:val="a3"/>
        <w:ind w:left="360" w:firstLineChars="0" w:firstLine="0"/>
      </w:pPr>
      <w:r>
        <w:rPr>
          <w:noProof/>
        </w:rPr>
        <w:drawing>
          <wp:inline distT="0" distB="0" distL="0" distR="0" wp14:anchorId="40BA700F" wp14:editId="6D346888">
            <wp:extent cx="3612193" cy="343691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2193" cy="3436918"/>
                    </a:xfrm>
                    <a:prstGeom prst="rect">
                      <a:avLst/>
                    </a:prstGeom>
                  </pic:spPr>
                </pic:pic>
              </a:graphicData>
            </a:graphic>
          </wp:inline>
        </w:drawing>
      </w:r>
    </w:p>
    <w:p w:rsidR="00FA080B" w:rsidRDefault="00FA080B" w:rsidP="00530709">
      <w:pPr>
        <w:pStyle w:val="a3"/>
        <w:numPr>
          <w:ilvl w:val="0"/>
          <w:numId w:val="2"/>
        </w:numPr>
        <w:ind w:firstLineChars="0"/>
      </w:pPr>
      <w:r>
        <w:lastRenderedPageBreak/>
        <w:t>数据库表的设计</w:t>
      </w:r>
    </w:p>
    <w:p w:rsidR="00FA080B" w:rsidRDefault="00FA080B" w:rsidP="00FA080B">
      <w:pPr>
        <w:pStyle w:val="a3"/>
        <w:ind w:left="360" w:firstLineChars="0" w:firstLine="0"/>
      </w:pPr>
      <w:r>
        <w:t>该项目共</w:t>
      </w:r>
      <w:r>
        <w:rPr>
          <w:rFonts w:hint="eastAsia"/>
        </w:rPr>
        <w:t>4</w:t>
      </w:r>
      <w:r>
        <w:rPr>
          <w:rFonts w:hint="eastAsia"/>
        </w:rPr>
        <w:t>张表，</w:t>
      </w:r>
      <w:r>
        <w:rPr>
          <w:rFonts w:hint="eastAsia"/>
        </w:rPr>
        <w:t>tb_user</w:t>
      </w:r>
      <w:r>
        <w:rPr>
          <w:rFonts w:hint="eastAsia"/>
        </w:rPr>
        <w:t>对应用户实体类，</w:t>
      </w:r>
      <w:r>
        <w:rPr>
          <w:rFonts w:hint="eastAsia"/>
        </w:rPr>
        <w:t>tb_good</w:t>
      </w:r>
      <w:r>
        <w:rPr>
          <w:rFonts w:hint="eastAsia"/>
        </w:rPr>
        <w:t>对应货物实体类</w:t>
      </w:r>
      <w:r>
        <w:rPr>
          <w:rFonts w:hint="eastAsia"/>
        </w:rPr>
        <w:t>,tb_rep</w:t>
      </w:r>
      <w:r>
        <w:t>ository</w:t>
      </w:r>
      <w:r>
        <w:rPr>
          <w:rFonts w:hint="eastAsia"/>
        </w:rPr>
        <w:t>对应仓库实体类，</w:t>
      </w:r>
      <w:r>
        <w:rPr>
          <w:rFonts w:hint="eastAsia"/>
        </w:rPr>
        <w:t>tb_</w:t>
      </w:r>
      <w:r>
        <w:t>statics_in_out</w:t>
      </w:r>
      <w:r>
        <w:t>对应统计出库入库的次数</w:t>
      </w:r>
    </w:p>
    <w:p w:rsidR="00FA080B" w:rsidRDefault="00FA080B" w:rsidP="00FA080B">
      <w:pPr>
        <w:pStyle w:val="a3"/>
        <w:ind w:left="360" w:firstLineChars="0" w:firstLine="0"/>
      </w:pPr>
    </w:p>
    <w:p w:rsidR="00FA080B" w:rsidRDefault="00FA080B" w:rsidP="00FA080B">
      <w:pPr>
        <w:pStyle w:val="a3"/>
        <w:ind w:left="360" w:firstLineChars="0" w:firstLine="0"/>
      </w:pPr>
      <w:r>
        <w:t>其中</w:t>
      </w:r>
      <w:r>
        <w:rPr>
          <w:rFonts w:hint="eastAsia"/>
        </w:rPr>
        <w:t>User</w:t>
      </w:r>
      <w:r>
        <w:rPr>
          <w:rFonts w:hint="eastAsia"/>
        </w:rPr>
        <w:t>实体</w:t>
      </w:r>
      <w:r w:rsidR="00530709">
        <w:rPr>
          <w:rFonts w:hint="eastAsia"/>
        </w:rPr>
        <w:t>暂无关联表</w:t>
      </w:r>
    </w:p>
    <w:p w:rsidR="00530709" w:rsidRDefault="00530709" w:rsidP="00FA080B">
      <w:pPr>
        <w:pStyle w:val="a3"/>
        <w:ind w:left="360" w:firstLineChars="0" w:firstLine="0"/>
      </w:pPr>
      <w:r>
        <w:rPr>
          <w:rFonts w:hint="eastAsia"/>
        </w:rPr>
        <w:t>Good</w:t>
      </w:r>
      <w:r>
        <w:rPr>
          <w:rFonts w:hint="eastAsia"/>
        </w:rPr>
        <w:t>和</w:t>
      </w:r>
      <w:r>
        <w:rPr>
          <w:rFonts w:hint="eastAsia"/>
        </w:rPr>
        <w:t>Repository</w:t>
      </w:r>
      <w:r>
        <w:rPr>
          <w:rFonts w:hint="eastAsia"/>
        </w:rPr>
        <w:t>实体类采取双向</w:t>
      </w:r>
      <w:r>
        <w:rPr>
          <w:rFonts w:hint="eastAsia"/>
        </w:rPr>
        <w:t>1</w:t>
      </w:r>
      <w:r>
        <w:rPr>
          <w:rFonts w:hint="eastAsia"/>
        </w:rPr>
        <w:t>：</w:t>
      </w:r>
      <w:r>
        <w:rPr>
          <w:rFonts w:hint="eastAsia"/>
        </w:rPr>
        <w:t>N</w:t>
      </w:r>
      <w:r>
        <w:rPr>
          <w:rFonts w:hint="eastAsia"/>
        </w:rPr>
        <w:t>关联，</w:t>
      </w:r>
      <w:r>
        <w:rPr>
          <w:rFonts w:hint="eastAsia"/>
        </w:rPr>
        <w:t>tb_good</w:t>
      </w:r>
      <w:r>
        <w:rPr>
          <w:rFonts w:hint="eastAsia"/>
        </w:rPr>
        <w:t>表中通过</w:t>
      </w:r>
      <w:r>
        <w:rPr>
          <w:rFonts w:hint="eastAsia"/>
        </w:rPr>
        <w:t>repository</w:t>
      </w:r>
      <w:r>
        <w:t>_id</w:t>
      </w:r>
      <w:r>
        <w:t>外键关联到主表</w:t>
      </w:r>
      <w:r>
        <w:rPr>
          <w:rFonts w:hint="eastAsia"/>
        </w:rPr>
        <w:t>tb_repository</w:t>
      </w:r>
    </w:p>
    <w:p w:rsidR="00530709" w:rsidRDefault="00530709" w:rsidP="00FA080B">
      <w:pPr>
        <w:pStyle w:val="a3"/>
        <w:ind w:left="360" w:firstLineChars="0" w:firstLine="0"/>
      </w:pPr>
    </w:p>
    <w:p w:rsidR="00530709" w:rsidRDefault="00530709" w:rsidP="00FA080B">
      <w:pPr>
        <w:pStyle w:val="a3"/>
        <w:ind w:left="360" w:firstLineChars="0" w:firstLine="0"/>
      </w:pPr>
      <w:r>
        <w:t>各表有若干字段</w:t>
      </w:r>
    </w:p>
    <w:p w:rsidR="00530709" w:rsidRDefault="00530709" w:rsidP="00530709"/>
    <w:p w:rsidR="00530709" w:rsidRDefault="00530709" w:rsidP="00530709"/>
    <w:p w:rsidR="00530709" w:rsidRDefault="00530709" w:rsidP="00530709">
      <w:pPr>
        <w:pStyle w:val="3"/>
      </w:pPr>
      <w:r>
        <w:rPr>
          <w:rFonts w:hint="eastAsia"/>
        </w:rPr>
        <w:t>二：项目架构</w:t>
      </w:r>
    </w:p>
    <w:p w:rsidR="00530709" w:rsidRDefault="00530709" w:rsidP="00530709">
      <w:pPr>
        <w:pStyle w:val="a3"/>
        <w:numPr>
          <w:ilvl w:val="0"/>
          <w:numId w:val="4"/>
        </w:numPr>
        <w:ind w:firstLineChars="0"/>
      </w:pPr>
      <w:r>
        <w:rPr>
          <w:rFonts w:hint="eastAsia"/>
        </w:rPr>
        <w:t>项目目录</w:t>
      </w:r>
    </w:p>
    <w:p w:rsidR="00AC6DC2" w:rsidRDefault="00AC6DC2" w:rsidP="00AC6DC2">
      <w:pPr>
        <w:pStyle w:val="a3"/>
        <w:ind w:left="360" w:firstLineChars="0" w:firstLine="0"/>
      </w:pPr>
      <w:r>
        <w:t>层次结构清晰</w:t>
      </w:r>
      <w:r>
        <w:rPr>
          <w:rFonts w:hint="eastAsia"/>
        </w:rPr>
        <w:t>，</w:t>
      </w:r>
      <w:r>
        <w:t>一目了然</w:t>
      </w:r>
      <w:r w:rsidR="00E5276F">
        <w:rPr>
          <w:rFonts w:hint="eastAsia"/>
        </w:rPr>
        <w:t>，</w:t>
      </w:r>
      <w:r w:rsidR="00E5276F">
        <w:t>代码注释充足</w:t>
      </w:r>
      <w:r w:rsidR="00E5276F">
        <w:rPr>
          <w:rFonts w:hint="eastAsia"/>
        </w:rPr>
        <w:t>，</w:t>
      </w:r>
      <w:r w:rsidR="00E5276F">
        <w:t>代码风格优美</w:t>
      </w:r>
    </w:p>
    <w:p w:rsidR="00530709" w:rsidRDefault="00530709" w:rsidP="00530709">
      <w:pPr>
        <w:pStyle w:val="a3"/>
        <w:ind w:left="360" w:firstLineChars="0" w:firstLine="0"/>
      </w:pPr>
      <w:r>
        <w:rPr>
          <w:noProof/>
        </w:rPr>
        <w:drawing>
          <wp:inline distT="0" distB="0" distL="0" distR="0" wp14:anchorId="5E995FB7" wp14:editId="3CF9C952">
            <wp:extent cx="3398815" cy="493056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8815" cy="4930567"/>
                    </a:xfrm>
                    <a:prstGeom prst="rect">
                      <a:avLst/>
                    </a:prstGeom>
                  </pic:spPr>
                </pic:pic>
              </a:graphicData>
            </a:graphic>
          </wp:inline>
        </w:drawing>
      </w:r>
    </w:p>
    <w:p w:rsidR="00AC6DC2" w:rsidRDefault="00AC6DC2" w:rsidP="00530709">
      <w:pPr>
        <w:pStyle w:val="a3"/>
        <w:ind w:left="360" w:firstLineChars="0" w:firstLine="0"/>
      </w:pPr>
      <w:r>
        <w:rPr>
          <w:noProof/>
        </w:rPr>
        <w:lastRenderedPageBreak/>
        <w:drawing>
          <wp:inline distT="0" distB="0" distL="0" distR="0" wp14:anchorId="03673134" wp14:editId="3391794A">
            <wp:extent cx="2979678" cy="566977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678" cy="5669771"/>
                    </a:xfrm>
                    <a:prstGeom prst="rect">
                      <a:avLst/>
                    </a:prstGeom>
                  </pic:spPr>
                </pic:pic>
              </a:graphicData>
            </a:graphic>
          </wp:inline>
        </w:drawing>
      </w:r>
    </w:p>
    <w:p w:rsidR="00530709" w:rsidRDefault="00530709" w:rsidP="00530709">
      <w:pPr>
        <w:pStyle w:val="a3"/>
        <w:numPr>
          <w:ilvl w:val="0"/>
          <w:numId w:val="4"/>
        </w:numPr>
        <w:ind w:firstLineChars="0"/>
      </w:pPr>
      <w:r>
        <w:rPr>
          <w:noProof/>
        </w:rPr>
        <w:t>项目结构及框架</w:t>
      </w:r>
    </w:p>
    <w:p w:rsidR="00AC6DC2" w:rsidRDefault="00AC6DC2" w:rsidP="00AC6DC2">
      <w:pPr>
        <w:pStyle w:val="a3"/>
        <w:ind w:firstLineChars="0" w:firstLine="360"/>
      </w:pPr>
      <w:r>
        <w:rPr>
          <w:noProof/>
        </w:rPr>
        <w:t>本项目前端采取</w:t>
      </w:r>
      <w:r>
        <w:rPr>
          <w:noProof/>
        </w:rPr>
        <w:t>bootstrap</w:t>
      </w:r>
      <w:r>
        <w:rPr>
          <w:noProof/>
        </w:rPr>
        <w:t>框架</w:t>
      </w:r>
      <w:r>
        <w:rPr>
          <w:rFonts w:hint="eastAsia"/>
          <w:noProof/>
        </w:rPr>
        <w:t>，</w:t>
      </w:r>
      <w:r>
        <w:rPr>
          <w:noProof/>
        </w:rPr>
        <w:t>页面及一些</w:t>
      </w:r>
      <w:r>
        <w:rPr>
          <w:noProof/>
        </w:rPr>
        <w:t>js</w:t>
      </w:r>
      <w:r>
        <w:rPr>
          <w:noProof/>
        </w:rPr>
        <w:t>代码取自该前端框架</w:t>
      </w:r>
      <w:r>
        <w:rPr>
          <w:rFonts w:hint="eastAsia"/>
          <w:noProof/>
        </w:rPr>
        <w:t>，</w:t>
      </w:r>
      <w:r>
        <w:rPr>
          <w:noProof/>
        </w:rPr>
        <w:t>bootstrap</w:t>
      </w:r>
      <w:r>
        <w:rPr>
          <w:noProof/>
        </w:rPr>
        <w:t>框架画面优美</w:t>
      </w:r>
      <w:r>
        <w:rPr>
          <w:rFonts w:hint="eastAsia"/>
          <w:noProof/>
        </w:rPr>
        <w:t>，</w:t>
      </w:r>
      <w:r>
        <w:rPr>
          <w:noProof/>
        </w:rPr>
        <w:t>功能强大</w:t>
      </w:r>
      <w:r>
        <w:rPr>
          <w:rFonts w:hint="eastAsia"/>
          <w:noProof/>
        </w:rPr>
        <w:t>，</w:t>
      </w:r>
      <w:r>
        <w:rPr>
          <w:noProof/>
        </w:rPr>
        <w:t>框架实在太大</w:t>
      </w:r>
      <w:r>
        <w:rPr>
          <w:rFonts w:hint="eastAsia"/>
          <w:noProof/>
        </w:rPr>
        <w:t>，</w:t>
      </w:r>
      <w:r>
        <w:rPr>
          <w:noProof/>
        </w:rPr>
        <w:t>一时难以驾驭</w:t>
      </w:r>
      <w:r>
        <w:rPr>
          <w:rFonts w:hint="eastAsia"/>
          <w:noProof/>
        </w:rPr>
        <w:t>，</w:t>
      </w:r>
      <w:r>
        <w:rPr>
          <w:noProof/>
        </w:rPr>
        <w:t>本项目只用了其中很小一部分功能</w:t>
      </w:r>
      <w:r>
        <w:rPr>
          <w:rFonts w:hint="eastAsia"/>
          <w:noProof/>
        </w:rPr>
        <w:t>，</w:t>
      </w:r>
      <w:r>
        <w:rPr>
          <w:noProof/>
        </w:rPr>
        <w:t>还有很多优美的功能并未使用</w:t>
      </w:r>
      <w:r>
        <w:rPr>
          <w:rFonts w:hint="eastAsia"/>
          <w:noProof/>
        </w:rPr>
        <w:t>。</w:t>
      </w:r>
    </w:p>
    <w:p w:rsidR="00530709" w:rsidRDefault="00530709" w:rsidP="00530709">
      <w:pPr>
        <w:ind w:firstLine="360"/>
      </w:pPr>
      <w:r>
        <w:t>本项目</w:t>
      </w:r>
      <w:r w:rsidR="00AC6DC2">
        <w:t>后端</w:t>
      </w:r>
      <w:r>
        <w:t>采取</w:t>
      </w:r>
      <w:r>
        <w:rPr>
          <w:rFonts w:hint="eastAsia"/>
        </w:rPr>
        <w:t>Spring</w:t>
      </w:r>
      <w:r>
        <w:t>MVC</w:t>
      </w:r>
      <w:r>
        <w:t>整合</w:t>
      </w:r>
      <w:r>
        <w:rPr>
          <w:rFonts w:hint="eastAsia"/>
        </w:rPr>
        <w:t>hibernate</w:t>
      </w:r>
      <w:r>
        <w:rPr>
          <w:rFonts w:hint="eastAsia"/>
        </w:rPr>
        <w:t>框架（个人比较摒弃</w:t>
      </w:r>
      <w:r>
        <w:rPr>
          <w:rFonts w:hint="eastAsia"/>
        </w:rPr>
        <w:t>struts</w:t>
      </w:r>
      <w:r>
        <w:t>2</w:t>
      </w:r>
      <w:r>
        <w:rPr>
          <w:rFonts w:hint="eastAsia"/>
        </w:rPr>
        <w:t>，</w:t>
      </w:r>
      <w:r>
        <w:t>偏爱</w:t>
      </w:r>
      <w:r>
        <w:t>springmvc</w:t>
      </w:r>
      <w:r>
        <w:rPr>
          <w:rFonts w:hint="eastAsia"/>
        </w:rPr>
        <w:t>），整体代码可分为</w:t>
      </w:r>
      <w:r>
        <w:rPr>
          <w:rFonts w:hint="eastAsia"/>
        </w:rPr>
        <w:t>4</w:t>
      </w:r>
      <w:r>
        <w:rPr>
          <w:rFonts w:hint="eastAsia"/>
        </w:rPr>
        <w:t>个层面，</w:t>
      </w:r>
      <w:r>
        <w:rPr>
          <w:rFonts w:hint="eastAsia"/>
        </w:rPr>
        <w:t>controller</w:t>
      </w:r>
      <w:r>
        <w:rPr>
          <w:rFonts w:hint="eastAsia"/>
        </w:rPr>
        <w:t>层处理页面发过来的请求，</w:t>
      </w:r>
      <w:r>
        <w:rPr>
          <w:rFonts w:hint="eastAsia"/>
        </w:rPr>
        <w:t>service</w:t>
      </w:r>
      <w:r>
        <w:rPr>
          <w:rFonts w:hint="eastAsia"/>
        </w:rPr>
        <w:t>层处理业务逻辑，</w:t>
      </w:r>
      <w:r>
        <w:rPr>
          <w:rFonts w:hint="eastAsia"/>
        </w:rPr>
        <w:t>dao</w:t>
      </w:r>
      <w:r>
        <w:rPr>
          <w:rFonts w:hint="eastAsia"/>
        </w:rPr>
        <w:t>层封装与数据库的一些基本操作，且面向接口编程，</w:t>
      </w:r>
      <w:r>
        <w:rPr>
          <w:rFonts w:hint="eastAsia"/>
        </w:rPr>
        <w:t>service</w:t>
      </w:r>
      <w:r>
        <w:t>,dao</w:t>
      </w:r>
      <w:r>
        <w:t>都有对应的接口类</w:t>
      </w:r>
      <w:r>
        <w:rPr>
          <w:rFonts w:hint="eastAsia"/>
        </w:rPr>
        <w:t>，</w:t>
      </w:r>
      <w:r>
        <w:t>daoimpl</w:t>
      </w:r>
      <w:r>
        <w:t>都是继承自</w:t>
      </w:r>
      <w:r>
        <w:t>basedao</w:t>
      </w:r>
      <w:r>
        <w:t>的方法</w:t>
      </w:r>
      <w:r>
        <w:rPr>
          <w:rFonts w:hint="eastAsia"/>
        </w:rPr>
        <w:t>。</w:t>
      </w:r>
    </w:p>
    <w:p w:rsidR="00530709" w:rsidRDefault="00530709" w:rsidP="00530709">
      <w:pPr>
        <w:ind w:firstLine="360"/>
      </w:pPr>
      <w:r>
        <w:t>在</w:t>
      </w:r>
      <w:r>
        <w:t>hibernate</w:t>
      </w:r>
      <w:r>
        <w:t>框架中</w:t>
      </w:r>
      <w:r>
        <w:rPr>
          <w:rFonts w:hint="eastAsia"/>
        </w:rPr>
        <w:t>，</w:t>
      </w:r>
      <w:r>
        <w:t>配置了数据源</w:t>
      </w:r>
      <w:r>
        <w:rPr>
          <w:rFonts w:hint="eastAsia"/>
        </w:rPr>
        <w:t>，</w:t>
      </w:r>
      <w:r>
        <w:t>其中数据源加载的是</w:t>
      </w:r>
      <w:r>
        <w:t>db.properties</w:t>
      </w:r>
      <w:r>
        <w:t>文件</w:t>
      </w:r>
      <w:r>
        <w:rPr>
          <w:rFonts w:hint="eastAsia"/>
        </w:rPr>
        <w:t>，</w:t>
      </w:r>
      <w:r>
        <w:t>使用者可自行更改</w:t>
      </w:r>
      <w:r>
        <w:rPr>
          <w:rFonts w:hint="eastAsia"/>
        </w:rPr>
        <w:t>，</w:t>
      </w:r>
      <w:r>
        <w:t>通过在实体类中添加注解的方式持久化实体类</w:t>
      </w:r>
      <w:r>
        <w:rPr>
          <w:rFonts w:hint="eastAsia"/>
        </w:rPr>
        <w:t>，</w:t>
      </w:r>
      <w:r>
        <w:t>并且在</w:t>
      </w:r>
      <w:r>
        <w:rPr>
          <w:rFonts w:hint="eastAsia"/>
        </w:rPr>
        <w:t>applicationContext.xml</w:t>
      </w:r>
      <w:r>
        <w:rPr>
          <w:rFonts w:hint="eastAsia"/>
        </w:rPr>
        <w:t>配置了</w:t>
      </w:r>
      <w:r>
        <w:rPr>
          <w:rFonts w:hint="eastAsia"/>
        </w:rPr>
        <w:t>hibernate</w:t>
      </w:r>
      <w:r>
        <w:rPr>
          <w:rFonts w:hint="eastAsia"/>
        </w:rPr>
        <w:t>的一些属性</w:t>
      </w:r>
    </w:p>
    <w:p w:rsidR="00530709" w:rsidRDefault="00530709" w:rsidP="00530709">
      <w:pPr>
        <w:ind w:firstLine="360"/>
      </w:pPr>
      <w:r>
        <w:t>在</w:t>
      </w:r>
      <w:r>
        <w:t>springMVC</w:t>
      </w:r>
      <w:r>
        <w:t>框架中</w:t>
      </w:r>
      <w:r>
        <w:rPr>
          <w:rFonts w:hint="eastAsia"/>
        </w:rPr>
        <w:t>，</w:t>
      </w:r>
      <w:r w:rsidR="00AC6DC2">
        <w:rPr>
          <w:rFonts w:hint="eastAsia"/>
        </w:rPr>
        <w:t>application</w:t>
      </w:r>
      <w:r w:rsidR="00AC6DC2">
        <w:t>Context.xml</w:t>
      </w:r>
      <w:r w:rsidR="00AC6DC2">
        <w:t>中</w:t>
      </w:r>
      <w:r w:rsidR="00AC6DC2">
        <w:rPr>
          <w:rFonts w:hint="eastAsia"/>
        </w:rPr>
        <w:t>采取声明式事务的基于</w:t>
      </w:r>
      <w:r w:rsidR="00AC6DC2">
        <w:rPr>
          <w:rFonts w:hint="eastAsia"/>
        </w:rPr>
        <w:t>AOP</w:t>
      </w:r>
      <w:r w:rsidR="00AC6DC2">
        <w:rPr>
          <w:rFonts w:hint="eastAsia"/>
        </w:rPr>
        <w:t>切面的配置，并且采取基于注解的</w:t>
      </w:r>
      <w:r w:rsidR="00AC6DC2">
        <w:rPr>
          <w:rFonts w:hint="eastAsia"/>
        </w:rPr>
        <w:t>spring</w:t>
      </w:r>
      <w:r w:rsidR="00AC6DC2">
        <w:t>MVC</w:t>
      </w:r>
      <w:r w:rsidR="00AC6DC2">
        <w:rPr>
          <w:rFonts w:hint="eastAsia"/>
        </w:rPr>
        <w:t>，</w:t>
      </w:r>
      <w:r w:rsidR="00AC6DC2">
        <w:t>其中在</w:t>
      </w:r>
      <w:r w:rsidR="00AC6DC2">
        <w:rPr>
          <w:rFonts w:hint="eastAsia"/>
        </w:rPr>
        <w:t>Springmvc</w:t>
      </w:r>
      <w:r w:rsidR="00AC6DC2">
        <w:t>-annotation.xml</w:t>
      </w:r>
      <w:r w:rsidR="00AC6DC2">
        <w:t>中配置了注解扫描的包</w:t>
      </w:r>
      <w:r w:rsidR="00AC6DC2">
        <w:rPr>
          <w:rFonts w:hint="eastAsia"/>
        </w:rPr>
        <w:t>、</w:t>
      </w:r>
      <w:r w:rsidR="00AC6DC2">
        <w:t>需要过滤的静态资源文件</w:t>
      </w:r>
      <w:r w:rsidR="00AC6DC2">
        <w:rPr>
          <w:rFonts w:hint="eastAsia"/>
        </w:rPr>
        <w:t>、视图的解析器，</w:t>
      </w:r>
      <w:r w:rsidR="00AC6DC2">
        <w:rPr>
          <w:rFonts w:hint="eastAsia"/>
        </w:rPr>
        <w:t>dao</w:t>
      </w:r>
      <w:r w:rsidR="00AC6DC2">
        <w:t>实现类中添加</w:t>
      </w:r>
      <w:r w:rsidR="00AC6DC2">
        <w:rPr>
          <w:rFonts w:hint="eastAsia"/>
        </w:rPr>
        <w:t>@</w:t>
      </w:r>
      <w:r w:rsidR="00AC6DC2">
        <w:t>Repository</w:t>
      </w:r>
      <w:r w:rsidR="00AC6DC2">
        <w:t>注解</w:t>
      </w:r>
      <w:r w:rsidR="00AC6DC2">
        <w:rPr>
          <w:rFonts w:hint="eastAsia"/>
        </w:rPr>
        <w:t>，</w:t>
      </w:r>
      <w:r w:rsidR="00AC6DC2">
        <w:t>service</w:t>
      </w:r>
      <w:r w:rsidR="00AC6DC2">
        <w:t>实现类添加</w:t>
      </w:r>
      <w:r w:rsidR="00AC6DC2">
        <w:rPr>
          <w:rFonts w:hint="eastAsia"/>
        </w:rPr>
        <w:t>@</w:t>
      </w:r>
      <w:r w:rsidR="00AC6DC2">
        <w:t>Service</w:t>
      </w:r>
      <w:r w:rsidR="00AC6DC2">
        <w:t>注解</w:t>
      </w:r>
      <w:r w:rsidR="00AC6DC2">
        <w:rPr>
          <w:rFonts w:hint="eastAsia"/>
        </w:rPr>
        <w:t>，</w:t>
      </w:r>
      <w:r w:rsidR="00AC6DC2">
        <w:t>将事务管理以及各种实例化的</w:t>
      </w:r>
      <w:r w:rsidR="00AC6DC2">
        <w:t>bean</w:t>
      </w:r>
      <w:r w:rsidR="00AC6DC2">
        <w:t>全部交给</w:t>
      </w:r>
      <w:r w:rsidR="00AC6DC2">
        <w:t>spring</w:t>
      </w:r>
      <w:r w:rsidR="00AC6DC2">
        <w:rPr>
          <w:rFonts w:hint="eastAsia"/>
        </w:rPr>
        <w:t>，</w:t>
      </w:r>
      <w:r w:rsidR="00AC6DC2">
        <w:t>其中表单验</w:t>
      </w:r>
      <w:r w:rsidR="00AC6DC2">
        <w:lastRenderedPageBreak/>
        <w:t>证中也用到</w:t>
      </w:r>
      <w:r w:rsidR="00AC6DC2">
        <w:t>ajx</w:t>
      </w:r>
      <w:r w:rsidR="00AC6DC2">
        <w:t>请求</w:t>
      </w:r>
      <w:r w:rsidR="00AC6DC2">
        <w:rPr>
          <w:rFonts w:hint="eastAsia"/>
        </w:rPr>
        <w:t>，在方法中添加</w:t>
      </w:r>
      <w:r w:rsidR="00AC6DC2">
        <w:rPr>
          <w:rFonts w:hint="eastAsia"/>
        </w:rPr>
        <w:t>@</w:t>
      </w:r>
      <w:r w:rsidR="00AC6DC2">
        <w:t>Responsebody</w:t>
      </w:r>
      <w:r w:rsidR="00AC6DC2">
        <w:t>注解响应</w:t>
      </w:r>
      <w:r w:rsidR="00AC6DC2">
        <w:t>ajax</w:t>
      </w:r>
      <w:r w:rsidR="00AC6DC2">
        <w:t>请求返回</w:t>
      </w:r>
      <w:r w:rsidR="00AC6DC2">
        <w:t>json</w:t>
      </w:r>
      <w:r w:rsidR="00AC6DC2">
        <w:t>而不是视图</w:t>
      </w:r>
      <w:r w:rsidR="00AC6DC2">
        <w:rPr>
          <w:rFonts w:hint="eastAsia"/>
        </w:rPr>
        <w:t>。</w:t>
      </w:r>
    </w:p>
    <w:p w:rsidR="00E5276F" w:rsidRDefault="00E5276F" w:rsidP="00E5276F"/>
    <w:p w:rsidR="00E5276F" w:rsidRDefault="00E5276F" w:rsidP="00E5276F"/>
    <w:p w:rsidR="00E5276F" w:rsidRDefault="00E5276F" w:rsidP="00E5276F"/>
    <w:p w:rsidR="00E5276F" w:rsidRDefault="00E5276F" w:rsidP="00E5276F">
      <w:pPr>
        <w:pStyle w:val="3"/>
      </w:pPr>
      <w:r>
        <w:t>三</w:t>
      </w:r>
      <w:r>
        <w:rPr>
          <w:rFonts w:hint="eastAsia"/>
        </w:rPr>
        <w:t xml:space="preserve"> </w:t>
      </w:r>
      <w:r>
        <w:rPr>
          <w:rFonts w:hint="eastAsia"/>
        </w:rPr>
        <w:t>项目功能展示</w:t>
      </w:r>
    </w:p>
    <w:p w:rsidR="00E5276F" w:rsidRDefault="00E5276F" w:rsidP="00E5276F">
      <w:pPr>
        <w:pStyle w:val="a3"/>
        <w:numPr>
          <w:ilvl w:val="1"/>
          <w:numId w:val="2"/>
        </w:numPr>
        <w:ind w:firstLineChars="0"/>
      </w:pPr>
      <w:r>
        <w:rPr>
          <w:rFonts w:hint="eastAsia"/>
        </w:rPr>
        <w:t>用户：</w:t>
      </w:r>
    </w:p>
    <w:p w:rsidR="00E5276F" w:rsidRDefault="00E5276F" w:rsidP="00E5276F">
      <w:pPr>
        <w:pStyle w:val="a3"/>
        <w:ind w:left="372" w:firstLineChars="0" w:firstLine="0"/>
      </w:pPr>
      <w:r>
        <w:t>本项目对用户模块实现比较完善</w:t>
      </w:r>
      <w:r>
        <w:rPr>
          <w:rFonts w:hint="eastAsia"/>
        </w:rPr>
        <w:t>，</w:t>
      </w:r>
      <w:r>
        <w:t>当然由于时间问题</w:t>
      </w:r>
      <w:r>
        <w:rPr>
          <w:rFonts w:hint="eastAsia"/>
        </w:rPr>
        <w:t>，</w:t>
      </w:r>
      <w:r>
        <w:t>并未实现用户的权限管理</w:t>
      </w:r>
      <w:r>
        <w:rPr>
          <w:rFonts w:hint="eastAsia"/>
        </w:rPr>
        <w:t>。</w:t>
      </w:r>
    </w:p>
    <w:p w:rsidR="00E5276F" w:rsidRDefault="00E5276F" w:rsidP="00E5276F">
      <w:pPr>
        <w:pStyle w:val="a3"/>
        <w:numPr>
          <w:ilvl w:val="0"/>
          <w:numId w:val="5"/>
        </w:numPr>
        <w:ind w:firstLineChars="0"/>
      </w:pPr>
      <w:r>
        <w:rPr>
          <w:rFonts w:hint="eastAsia"/>
        </w:rPr>
        <w:t>用户登录输入的口令是经过</w:t>
      </w:r>
      <w:r>
        <w:rPr>
          <w:rFonts w:hint="eastAsia"/>
        </w:rPr>
        <w:t>MD5</w:t>
      </w:r>
      <w:r>
        <w:rPr>
          <w:rFonts w:hint="eastAsia"/>
        </w:rPr>
        <w:t>算法进行加密处理的，且对每个用户都有一个对应的盐值，可以防止彩虹表的攻击</w:t>
      </w:r>
    </w:p>
    <w:p w:rsidR="00E5276F" w:rsidRDefault="00E5276F" w:rsidP="00E5276F">
      <w:pPr>
        <w:pStyle w:val="a3"/>
        <w:ind w:left="720" w:firstLineChars="0" w:firstLine="0"/>
      </w:pPr>
      <w:r>
        <w:rPr>
          <w:noProof/>
        </w:rPr>
        <w:drawing>
          <wp:inline distT="0" distB="0" distL="0" distR="0" wp14:anchorId="3F0650D5" wp14:editId="5CDAB3C7">
            <wp:extent cx="5274310" cy="1161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1415"/>
                    </a:xfrm>
                    <a:prstGeom prst="rect">
                      <a:avLst/>
                    </a:prstGeom>
                  </pic:spPr>
                </pic:pic>
              </a:graphicData>
            </a:graphic>
          </wp:inline>
        </w:drawing>
      </w:r>
    </w:p>
    <w:p w:rsidR="00E5276F" w:rsidRDefault="00E5276F" w:rsidP="00E5276F">
      <w:pPr>
        <w:pStyle w:val="a3"/>
        <w:ind w:left="720" w:firstLineChars="0" w:firstLine="0"/>
      </w:pPr>
    </w:p>
    <w:p w:rsidR="006B0C7A" w:rsidRDefault="00E5276F" w:rsidP="006B0C7A">
      <w:pPr>
        <w:pStyle w:val="a3"/>
        <w:numPr>
          <w:ilvl w:val="0"/>
          <w:numId w:val="5"/>
        </w:numPr>
        <w:ind w:firstLineChars="0"/>
      </w:pPr>
      <w:r>
        <w:t>用户在注册成功后会有谷歌身份验证器的二维码弹出</w:t>
      </w:r>
      <w:r>
        <w:rPr>
          <w:rFonts w:hint="eastAsia"/>
        </w:rPr>
        <w:t>，</w:t>
      </w:r>
      <w:r>
        <w:t>可以通过谷歌身份验证器</w:t>
      </w:r>
      <w:r>
        <w:rPr>
          <w:rFonts w:hint="eastAsia"/>
        </w:rPr>
        <w:t>APP</w:t>
      </w:r>
      <w:r>
        <w:rPr>
          <w:rFonts w:hint="eastAsia"/>
        </w:rPr>
        <w:t>扫描该二维码添加密钥到手机（我实现的谷歌身份验证器是基于时间的，也就是手机时间得和服务器上的时间一致），手机上添加对应密钥后会有</w:t>
      </w:r>
      <w:r>
        <w:rPr>
          <w:rFonts w:hint="eastAsia"/>
        </w:rPr>
        <w:t>30</w:t>
      </w:r>
      <w:r>
        <w:rPr>
          <w:rFonts w:hint="eastAsia"/>
        </w:rPr>
        <w:t>秒一变的动态密码，使用户登录更加安全，盗用身份登录的可能性几乎为</w:t>
      </w:r>
      <w:r>
        <w:rPr>
          <w:rFonts w:hint="eastAsia"/>
        </w:rPr>
        <w:t>0</w:t>
      </w:r>
      <w:r>
        <w:rPr>
          <w:rFonts w:hint="eastAsia"/>
        </w:rPr>
        <w:t>，当然如果用户嫌麻烦也可以手动关闭到身份验证器只进行一步口令验证。</w:t>
      </w:r>
    </w:p>
    <w:p w:rsidR="00C4423A" w:rsidRDefault="00C4423A" w:rsidP="00C4423A">
      <w:pPr>
        <w:pStyle w:val="a3"/>
        <w:ind w:left="720" w:firstLineChars="0" w:firstLine="0"/>
      </w:pPr>
      <w:r>
        <w:rPr>
          <w:noProof/>
        </w:rPr>
        <w:drawing>
          <wp:inline distT="0" distB="0" distL="0" distR="0" wp14:anchorId="65E05C23" wp14:editId="12478917">
            <wp:extent cx="1089660" cy="201364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6208" cy="2025740"/>
                    </a:xfrm>
                    <a:prstGeom prst="rect">
                      <a:avLst/>
                    </a:prstGeom>
                  </pic:spPr>
                </pic:pic>
              </a:graphicData>
            </a:graphic>
          </wp:inline>
        </w:drawing>
      </w:r>
    </w:p>
    <w:p w:rsidR="00C4423A" w:rsidRDefault="00C4423A" w:rsidP="00C4423A">
      <w:pPr>
        <w:pStyle w:val="a3"/>
        <w:ind w:left="720" w:firstLineChars="0" w:firstLine="0"/>
      </w:pPr>
      <w:r>
        <w:rPr>
          <w:rFonts w:hint="eastAsia"/>
        </w:rPr>
        <w:t>页面上的二维码（二维码中可镶嵌</w:t>
      </w:r>
      <w:r>
        <w:rPr>
          <w:rFonts w:hint="eastAsia"/>
        </w:rPr>
        <w:t>logo</w:t>
      </w:r>
      <w:r>
        <w:rPr>
          <w:rFonts w:hint="eastAsia"/>
        </w:rPr>
        <w:t>（狗年行大运））</w:t>
      </w:r>
    </w:p>
    <w:p w:rsidR="00E5276F" w:rsidRDefault="00C4423A" w:rsidP="00E5276F">
      <w:pPr>
        <w:pStyle w:val="a3"/>
        <w:ind w:left="720" w:firstLineChars="0" w:firstLine="0"/>
      </w:pPr>
      <w:r w:rsidRPr="00C4423A">
        <w:rPr>
          <w:noProof/>
        </w:rPr>
        <w:lastRenderedPageBreak/>
        <w:drawing>
          <wp:inline distT="0" distB="0" distL="0" distR="0">
            <wp:extent cx="1234440" cy="2194560"/>
            <wp:effectExtent l="0" t="0" r="3810" b="0"/>
            <wp:docPr id="6" name="图片 6" descr="C:\Users\泽林\Documents\Tencent Files\376712116\FileRecv\MobileFile\截屏_20180102_16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泽林\Documents\Tencent Files\376712116\FileRecv\MobileFile\截屏_20180102_1623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114" cy="2201092"/>
                    </a:xfrm>
                    <a:prstGeom prst="rect">
                      <a:avLst/>
                    </a:prstGeom>
                    <a:noFill/>
                    <a:ln>
                      <a:noFill/>
                    </a:ln>
                  </pic:spPr>
                </pic:pic>
              </a:graphicData>
            </a:graphic>
          </wp:inline>
        </w:drawing>
      </w:r>
    </w:p>
    <w:p w:rsidR="00C4423A" w:rsidRDefault="00C4423A" w:rsidP="00E5276F">
      <w:pPr>
        <w:pStyle w:val="a3"/>
        <w:ind w:left="720" w:firstLineChars="0" w:firstLine="0"/>
      </w:pPr>
      <w:r>
        <w:t>手机扫描二维码</w:t>
      </w:r>
    </w:p>
    <w:p w:rsidR="00C4423A" w:rsidRDefault="00C4423A" w:rsidP="00E5276F">
      <w:pPr>
        <w:pStyle w:val="a3"/>
        <w:ind w:left="720" w:firstLineChars="0" w:firstLine="0"/>
      </w:pPr>
    </w:p>
    <w:p w:rsidR="00C4423A" w:rsidRDefault="00C4423A" w:rsidP="00E5276F">
      <w:pPr>
        <w:pStyle w:val="a3"/>
        <w:ind w:left="720" w:firstLineChars="0" w:firstLine="0"/>
      </w:pPr>
      <w:r>
        <w:t>紧接着输入手机上的动态密码即可登录</w:t>
      </w:r>
      <w:r>
        <w:rPr>
          <w:rFonts w:hint="eastAsia"/>
        </w:rPr>
        <w:t>，</w:t>
      </w:r>
      <w:r>
        <w:t>登录后可在用户信息页面选择是否开启谷歌身份验证</w:t>
      </w:r>
    </w:p>
    <w:p w:rsidR="006B0C7A" w:rsidRDefault="006B0C7A" w:rsidP="00E5276F">
      <w:pPr>
        <w:pStyle w:val="a3"/>
        <w:ind w:left="720" w:firstLineChars="0" w:firstLine="0"/>
      </w:pPr>
      <w:r>
        <w:rPr>
          <w:noProof/>
        </w:rPr>
        <w:drawing>
          <wp:inline distT="0" distB="0" distL="0" distR="0" wp14:anchorId="63E2CEAB" wp14:editId="0F1F5343">
            <wp:extent cx="2865120" cy="192002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498" cy="1927654"/>
                    </a:xfrm>
                    <a:prstGeom prst="rect">
                      <a:avLst/>
                    </a:prstGeom>
                  </pic:spPr>
                </pic:pic>
              </a:graphicData>
            </a:graphic>
          </wp:inline>
        </w:drawing>
      </w:r>
    </w:p>
    <w:p w:rsidR="006B0C7A" w:rsidRDefault="006B0C7A" w:rsidP="00E5276F">
      <w:pPr>
        <w:pStyle w:val="a3"/>
        <w:ind w:left="720" w:firstLineChars="0" w:firstLine="0"/>
      </w:pPr>
      <w:r>
        <w:rPr>
          <w:noProof/>
        </w:rPr>
        <w:drawing>
          <wp:inline distT="0" distB="0" distL="0" distR="0" wp14:anchorId="5B821429" wp14:editId="54AC00C9">
            <wp:extent cx="1470660" cy="123092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914" cy="1240347"/>
                    </a:xfrm>
                    <a:prstGeom prst="rect">
                      <a:avLst/>
                    </a:prstGeom>
                  </pic:spPr>
                </pic:pic>
              </a:graphicData>
            </a:graphic>
          </wp:inline>
        </w:drawing>
      </w:r>
    </w:p>
    <w:p w:rsidR="006B0C7A" w:rsidRDefault="006B0C7A" w:rsidP="00E5276F">
      <w:pPr>
        <w:pStyle w:val="a3"/>
        <w:ind w:left="720" w:firstLineChars="0" w:firstLine="0"/>
      </w:pPr>
      <w:r>
        <w:t>菜单栏可收缩</w:t>
      </w:r>
    </w:p>
    <w:p w:rsidR="006B0C7A" w:rsidRDefault="006B0C7A" w:rsidP="00E5276F">
      <w:pPr>
        <w:pStyle w:val="a3"/>
        <w:ind w:left="720" w:firstLineChars="0" w:firstLine="0"/>
      </w:pPr>
      <w:r>
        <w:rPr>
          <w:noProof/>
        </w:rPr>
        <w:drawing>
          <wp:inline distT="0" distB="0" distL="0" distR="0" wp14:anchorId="7ED69D21" wp14:editId="66EFE136">
            <wp:extent cx="541020" cy="1381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953" cy="1396171"/>
                    </a:xfrm>
                    <a:prstGeom prst="rect">
                      <a:avLst/>
                    </a:prstGeom>
                  </pic:spPr>
                </pic:pic>
              </a:graphicData>
            </a:graphic>
          </wp:inline>
        </w:drawing>
      </w:r>
    </w:p>
    <w:p w:rsidR="00C4423A" w:rsidRDefault="00C4423A" w:rsidP="00E5276F">
      <w:pPr>
        <w:pStyle w:val="a3"/>
        <w:ind w:left="720" w:firstLineChars="0" w:firstLine="0"/>
      </w:pPr>
    </w:p>
    <w:p w:rsidR="00C4423A" w:rsidRDefault="00C4423A" w:rsidP="00C4423A">
      <w:pPr>
        <w:pStyle w:val="a3"/>
        <w:numPr>
          <w:ilvl w:val="0"/>
          <w:numId w:val="5"/>
        </w:numPr>
        <w:ind w:firstLineChars="0"/>
      </w:pPr>
      <w:r>
        <w:rPr>
          <w:rFonts w:hint="eastAsia"/>
        </w:rPr>
        <w:t>密码重置：本项目实现了基于邮件的密码重置功能，可输入用户的邮箱进行重置密码</w:t>
      </w:r>
    </w:p>
    <w:p w:rsidR="00483358" w:rsidRDefault="00483358" w:rsidP="00483358">
      <w:pPr>
        <w:pStyle w:val="a3"/>
        <w:ind w:left="720" w:firstLineChars="0" w:firstLine="0"/>
      </w:pPr>
      <w:r>
        <w:lastRenderedPageBreak/>
        <w:t>据我所知</w:t>
      </w:r>
      <w:r>
        <w:rPr>
          <w:rFonts w:hint="eastAsia"/>
        </w:rPr>
        <w:t>，</w:t>
      </w:r>
      <w:r>
        <w:t>基于</w:t>
      </w:r>
      <w:r>
        <w:t>smtp</w:t>
      </w:r>
      <w:r>
        <w:t>协议的邮件发送必须得发送方通过自己的账号和密码</w:t>
      </w:r>
      <w:r>
        <w:rPr>
          <w:rFonts w:hint="eastAsia"/>
        </w:rPr>
        <w:t>（一般是在邮件客户端开启</w:t>
      </w:r>
      <w:r>
        <w:rPr>
          <w:rFonts w:hint="eastAsia"/>
        </w:rPr>
        <w:t>SMTP</w:t>
      </w:r>
      <w:r>
        <w:rPr>
          <w:rFonts w:hint="eastAsia"/>
        </w:rPr>
        <w:t>协议后会给你个授权码）</w:t>
      </w:r>
      <w:r>
        <w:t>登陆到发送方的邮件服务器</w:t>
      </w:r>
      <w:r>
        <w:rPr>
          <w:rFonts w:hint="eastAsia"/>
        </w:rPr>
        <w:t>，才能通过发送方所在的邮件服务器向接收方的邮件服务器发送一封邮件，所以应该是必须要登陆的，可能老师你的代码在哪里把登陆的地方写死了，可能用的某一个账号，也可能是该邮件服务器提供给大家使用的第三方账号，即使是第三方账号也是要登陆到邮件服务器的，所以对于不登录即可发送邮件保持怀疑态度！</w:t>
      </w:r>
    </w:p>
    <w:p w:rsidR="00C4423A" w:rsidRDefault="00C4423A" w:rsidP="00C4423A">
      <w:pPr>
        <w:pStyle w:val="a3"/>
        <w:ind w:left="720" w:firstLineChars="0" w:firstLine="0"/>
      </w:pPr>
      <w:r>
        <w:rPr>
          <w:noProof/>
        </w:rPr>
        <w:drawing>
          <wp:inline distT="0" distB="0" distL="0" distR="0" wp14:anchorId="4C524AD9" wp14:editId="572D9931">
            <wp:extent cx="4686706" cy="178323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06" cy="1783235"/>
                    </a:xfrm>
                    <a:prstGeom prst="rect">
                      <a:avLst/>
                    </a:prstGeom>
                  </pic:spPr>
                </pic:pic>
              </a:graphicData>
            </a:graphic>
          </wp:inline>
        </w:drawing>
      </w:r>
    </w:p>
    <w:p w:rsidR="00C4423A" w:rsidRDefault="00C4423A" w:rsidP="00C4423A">
      <w:pPr>
        <w:pStyle w:val="a3"/>
        <w:ind w:left="720" w:firstLineChars="0" w:firstLine="0"/>
      </w:pPr>
      <w:r>
        <w:rPr>
          <w:noProof/>
        </w:rPr>
        <w:drawing>
          <wp:inline distT="0" distB="0" distL="0" distR="0" wp14:anchorId="2685F0AD" wp14:editId="0A3B3D67">
            <wp:extent cx="3231160" cy="131837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1318374"/>
                    </a:xfrm>
                    <a:prstGeom prst="rect">
                      <a:avLst/>
                    </a:prstGeom>
                  </pic:spPr>
                </pic:pic>
              </a:graphicData>
            </a:graphic>
          </wp:inline>
        </w:drawing>
      </w:r>
    </w:p>
    <w:p w:rsidR="00C4423A" w:rsidRDefault="00C4423A" w:rsidP="00C4423A">
      <w:pPr>
        <w:pStyle w:val="a3"/>
        <w:numPr>
          <w:ilvl w:val="1"/>
          <w:numId w:val="2"/>
        </w:numPr>
        <w:ind w:firstLineChars="0"/>
      </w:pPr>
      <w:r>
        <w:rPr>
          <w:rFonts w:hint="eastAsia"/>
        </w:rPr>
        <w:t>货物</w:t>
      </w:r>
    </w:p>
    <w:p w:rsidR="00C4423A" w:rsidRDefault="006B0C7A" w:rsidP="00C4423A">
      <w:pPr>
        <w:pStyle w:val="a3"/>
        <w:ind w:left="372" w:firstLineChars="0" w:firstLine="0"/>
      </w:pPr>
      <w:r>
        <w:t>本项目对货物可进行基本的增删改查操作</w:t>
      </w:r>
      <w:r>
        <w:rPr>
          <w:rFonts w:hint="eastAsia"/>
        </w:rPr>
        <w:t>，可对货物入库，修改，也可以改变一个货物所在的仓库，编辑可回显，对表单做了验证，同一仓库有相同货物时添加改货物只会增加数量，对某一仓库中的数据不想看的时候可以收缩表单，可进入某个单独仓库看单个仓库的货物，可以按各个字段排序，且可动态搜索，翻页等</w:t>
      </w:r>
    </w:p>
    <w:p w:rsidR="006B0C7A" w:rsidRDefault="006B0C7A" w:rsidP="00C4423A">
      <w:pPr>
        <w:pStyle w:val="a3"/>
        <w:ind w:left="372" w:firstLineChars="0" w:firstLine="0"/>
      </w:pPr>
      <w:r>
        <w:rPr>
          <w:noProof/>
        </w:rPr>
        <w:drawing>
          <wp:inline distT="0" distB="0" distL="0" distR="0" wp14:anchorId="2190CBE7" wp14:editId="5D932FEE">
            <wp:extent cx="5274310" cy="2609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9850"/>
                    </a:xfrm>
                    <a:prstGeom prst="rect">
                      <a:avLst/>
                    </a:prstGeom>
                  </pic:spPr>
                </pic:pic>
              </a:graphicData>
            </a:graphic>
          </wp:inline>
        </w:drawing>
      </w:r>
    </w:p>
    <w:p w:rsidR="00C4423A" w:rsidRDefault="006B0C7A" w:rsidP="00E5276F">
      <w:pPr>
        <w:pStyle w:val="a3"/>
        <w:ind w:left="720" w:firstLineChars="0" w:firstLine="0"/>
      </w:pPr>
      <w:r>
        <w:rPr>
          <w:rFonts w:hint="eastAsia"/>
        </w:rPr>
        <w:t>查看所有货物</w:t>
      </w:r>
    </w:p>
    <w:p w:rsidR="006B0C7A" w:rsidRDefault="006B0C7A" w:rsidP="00E5276F">
      <w:pPr>
        <w:pStyle w:val="a3"/>
        <w:ind w:left="720" w:firstLineChars="0" w:firstLine="0"/>
      </w:pPr>
      <w:r>
        <w:rPr>
          <w:noProof/>
        </w:rPr>
        <w:lastRenderedPageBreak/>
        <w:drawing>
          <wp:inline distT="0" distB="0" distL="0" distR="0" wp14:anchorId="06BD80B3" wp14:editId="67FBCC99">
            <wp:extent cx="5274310" cy="42748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74820"/>
                    </a:xfrm>
                    <a:prstGeom prst="rect">
                      <a:avLst/>
                    </a:prstGeom>
                  </pic:spPr>
                </pic:pic>
              </a:graphicData>
            </a:graphic>
          </wp:inline>
        </w:drawing>
      </w:r>
    </w:p>
    <w:p w:rsidR="006B0C7A" w:rsidRDefault="006B0C7A" w:rsidP="00E5276F">
      <w:pPr>
        <w:pStyle w:val="a3"/>
        <w:ind w:left="720" w:firstLineChars="0" w:firstLine="0"/>
      </w:pPr>
      <w:r>
        <w:t>修改某一货物</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drawing>
          <wp:inline distT="0" distB="0" distL="0" distR="0" wp14:anchorId="4E4329E8" wp14:editId="1EB68533">
            <wp:extent cx="5274310" cy="19977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97710"/>
                    </a:xfrm>
                    <a:prstGeom prst="rect">
                      <a:avLst/>
                    </a:prstGeom>
                  </pic:spPr>
                </pic:pic>
              </a:graphicData>
            </a:graphic>
          </wp:inline>
        </w:drawing>
      </w:r>
    </w:p>
    <w:p w:rsidR="006B0C7A" w:rsidRDefault="006B0C7A" w:rsidP="00E5276F">
      <w:pPr>
        <w:pStyle w:val="a3"/>
        <w:ind w:left="720" w:firstLineChars="0" w:firstLine="0"/>
      </w:pPr>
      <w:r>
        <w:t>出库某一货物</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lastRenderedPageBreak/>
        <w:drawing>
          <wp:inline distT="0" distB="0" distL="0" distR="0" wp14:anchorId="0CD5F9EF" wp14:editId="64400F06">
            <wp:extent cx="5274310" cy="4649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49470"/>
                    </a:xfrm>
                    <a:prstGeom prst="rect">
                      <a:avLst/>
                    </a:prstGeom>
                  </pic:spPr>
                </pic:pic>
              </a:graphicData>
            </a:graphic>
          </wp:inline>
        </w:drawing>
      </w:r>
    </w:p>
    <w:p w:rsidR="006B0C7A" w:rsidRDefault="006B0C7A" w:rsidP="00E5276F">
      <w:pPr>
        <w:pStyle w:val="a3"/>
        <w:ind w:left="720" w:firstLineChars="0" w:firstLine="0"/>
      </w:pPr>
      <w:r>
        <w:t>货物入库</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drawing>
          <wp:inline distT="0" distB="0" distL="0" distR="0" wp14:anchorId="24E48F2B" wp14:editId="6107209F">
            <wp:extent cx="5274310" cy="24034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3475"/>
                    </a:xfrm>
                    <a:prstGeom prst="rect">
                      <a:avLst/>
                    </a:prstGeom>
                  </pic:spPr>
                </pic:pic>
              </a:graphicData>
            </a:graphic>
          </wp:inline>
        </w:drawing>
      </w:r>
    </w:p>
    <w:p w:rsidR="006B0C7A" w:rsidRDefault="006B0C7A" w:rsidP="00E5276F">
      <w:pPr>
        <w:pStyle w:val="a3"/>
        <w:ind w:left="720" w:firstLineChars="0" w:firstLine="0"/>
      </w:pPr>
      <w:r>
        <w:t>可进入某个仓库进行查看所有该仓库货物</w:t>
      </w:r>
      <w:r>
        <w:rPr>
          <w:rFonts w:hint="eastAsia"/>
        </w:rPr>
        <w:t>，</w:t>
      </w:r>
      <w:r>
        <w:t>左上角可选择每页记录数</w:t>
      </w:r>
      <w:r>
        <w:rPr>
          <w:rFonts w:hint="eastAsia"/>
        </w:rPr>
        <w:t>，</w:t>
      </w:r>
      <w:r>
        <w:t>右下角可以翻页</w:t>
      </w:r>
      <w:r>
        <w:rPr>
          <w:rFonts w:hint="eastAsia"/>
        </w:rPr>
        <w:t>，</w:t>
      </w:r>
      <w:r>
        <w:t>右上角动态搜索</w:t>
      </w:r>
      <w:r>
        <w:rPr>
          <w:rFonts w:hint="eastAsia"/>
        </w:rPr>
        <w:t>，</w:t>
      </w:r>
      <w:r>
        <w:t>点击某列可以动态排序</w:t>
      </w:r>
    </w:p>
    <w:p w:rsidR="006B0C7A" w:rsidRDefault="006B0C7A" w:rsidP="00E5276F">
      <w:pPr>
        <w:pStyle w:val="a3"/>
        <w:ind w:left="720" w:firstLineChars="0" w:firstLine="0"/>
      </w:pPr>
    </w:p>
    <w:p w:rsidR="006B0C7A" w:rsidRDefault="006B0C7A" w:rsidP="00E5276F">
      <w:pPr>
        <w:pStyle w:val="a3"/>
        <w:ind w:left="720" w:firstLineChars="0" w:firstLine="0"/>
      </w:pPr>
    </w:p>
    <w:p w:rsidR="006B0C7A" w:rsidRDefault="006B0C7A" w:rsidP="00E5276F">
      <w:pPr>
        <w:pStyle w:val="a3"/>
        <w:ind w:left="720" w:firstLineChars="0" w:firstLine="0"/>
      </w:pPr>
    </w:p>
    <w:p w:rsidR="006B0C7A" w:rsidRDefault="006B0C7A" w:rsidP="006B0C7A">
      <w:pPr>
        <w:pStyle w:val="a3"/>
        <w:numPr>
          <w:ilvl w:val="1"/>
          <w:numId w:val="2"/>
        </w:numPr>
        <w:ind w:firstLineChars="0"/>
      </w:pPr>
      <w:r>
        <w:rPr>
          <w:rFonts w:hint="eastAsia"/>
        </w:rPr>
        <w:lastRenderedPageBreak/>
        <w:t>仓库</w:t>
      </w:r>
    </w:p>
    <w:p w:rsidR="006B0C7A" w:rsidRDefault="006B0C7A" w:rsidP="006B0C7A">
      <w:pPr>
        <w:pStyle w:val="a3"/>
        <w:ind w:left="372" w:firstLineChars="0" w:firstLine="0"/>
      </w:pPr>
      <w:r>
        <w:t>仓库的增删改查</w:t>
      </w:r>
      <w:r>
        <w:rPr>
          <w:rFonts w:hint="eastAsia"/>
        </w:rPr>
        <w:t>基本功能以实现，且对表单做了基本验证</w:t>
      </w:r>
    </w:p>
    <w:p w:rsidR="006B0C7A" w:rsidRDefault="006B0C7A" w:rsidP="006B0C7A">
      <w:pPr>
        <w:pStyle w:val="a3"/>
        <w:ind w:left="372" w:firstLineChars="0" w:firstLine="0"/>
      </w:pPr>
      <w:r>
        <w:rPr>
          <w:noProof/>
        </w:rPr>
        <w:drawing>
          <wp:inline distT="0" distB="0" distL="0" distR="0" wp14:anchorId="668D2E77" wp14:editId="69FB7733">
            <wp:extent cx="5274310" cy="1316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16990"/>
                    </a:xfrm>
                    <a:prstGeom prst="rect">
                      <a:avLst/>
                    </a:prstGeom>
                  </pic:spPr>
                </pic:pic>
              </a:graphicData>
            </a:graphic>
          </wp:inline>
        </w:drawing>
      </w:r>
    </w:p>
    <w:p w:rsidR="006B0C7A" w:rsidRDefault="006B0C7A" w:rsidP="006B0C7A">
      <w:pPr>
        <w:pStyle w:val="a3"/>
        <w:ind w:left="372" w:firstLineChars="0" w:firstLine="0"/>
      </w:pPr>
      <w:r>
        <w:rPr>
          <w:noProof/>
        </w:rPr>
        <w:drawing>
          <wp:inline distT="0" distB="0" distL="0" distR="0" wp14:anchorId="7597D0F5" wp14:editId="79142565">
            <wp:extent cx="5274310" cy="1182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82370"/>
                    </a:xfrm>
                    <a:prstGeom prst="rect">
                      <a:avLst/>
                    </a:prstGeom>
                  </pic:spPr>
                </pic:pic>
              </a:graphicData>
            </a:graphic>
          </wp:inline>
        </w:drawing>
      </w:r>
    </w:p>
    <w:p w:rsidR="00EB2A8C" w:rsidRDefault="00EB2A8C" w:rsidP="006B0C7A">
      <w:pPr>
        <w:pStyle w:val="a3"/>
        <w:ind w:left="372" w:firstLineChars="0" w:firstLine="0"/>
      </w:pPr>
      <w:r>
        <w:t>基本功能不再赘述</w:t>
      </w:r>
    </w:p>
    <w:p w:rsidR="00EB2A8C" w:rsidRDefault="00EB2A8C" w:rsidP="00EB2A8C">
      <w:pPr>
        <w:pStyle w:val="a3"/>
        <w:numPr>
          <w:ilvl w:val="1"/>
          <w:numId w:val="2"/>
        </w:numPr>
        <w:ind w:firstLineChars="0"/>
      </w:pPr>
      <w:r>
        <w:rPr>
          <w:rFonts w:hint="eastAsia"/>
        </w:rPr>
        <w:t>登陆成功欢迎页面的图表</w:t>
      </w:r>
    </w:p>
    <w:p w:rsidR="00EB2A8C" w:rsidRDefault="00EB2A8C" w:rsidP="00EB2A8C">
      <w:pPr>
        <w:pStyle w:val="a3"/>
        <w:ind w:left="372" w:firstLineChars="0" w:firstLine="0"/>
      </w:pPr>
      <w:r>
        <w:t>通过</w:t>
      </w:r>
      <w:r>
        <w:t>js</w:t>
      </w:r>
      <w:r>
        <w:t>发送</w:t>
      </w:r>
      <w:r>
        <w:t>ajax</w:t>
      </w:r>
      <w:r>
        <w:t>请求获取后端传递的</w:t>
      </w:r>
      <w:r>
        <w:t>json</w:t>
      </w:r>
      <w:r>
        <w:t>数据后渲染前端的图表</w:t>
      </w:r>
    </w:p>
    <w:p w:rsidR="00EB2A8C" w:rsidRDefault="00EB2A8C" w:rsidP="00EB2A8C">
      <w:pPr>
        <w:pStyle w:val="a3"/>
        <w:ind w:left="372" w:firstLineChars="0" w:firstLine="0"/>
      </w:pPr>
      <w:r>
        <w:rPr>
          <w:noProof/>
        </w:rPr>
        <w:drawing>
          <wp:inline distT="0" distB="0" distL="0" distR="0" wp14:anchorId="30CD94C2" wp14:editId="6B433FB9">
            <wp:extent cx="5274310" cy="18008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0860"/>
                    </a:xfrm>
                    <a:prstGeom prst="rect">
                      <a:avLst/>
                    </a:prstGeom>
                  </pic:spPr>
                </pic:pic>
              </a:graphicData>
            </a:graphic>
          </wp:inline>
        </w:drawing>
      </w:r>
    </w:p>
    <w:p w:rsidR="00EB2A8C" w:rsidRDefault="00EB2A8C" w:rsidP="00EB2A8C">
      <w:pPr>
        <w:pStyle w:val="a3"/>
        <w:ind w:left="372" w:firstLineChars="0" w:firstLine="0"/>
      </w:pPr>
      <w:r>
        <w:t>该图表悬停某点可查看值</w:t>
      </w:r>
    </w:p>
    <w:p w:rsidR="00483358" w:rsidRDefault="00483358" w:rsidP="0072283E">
      <w:pPr>
        <w:pStyle w:val="4"/>
      </w:pPr>
      <w:r>
        <w:t>四</w:t>
      </w:r>
      <w:r>
        <w:rPr>
          <w:rFonts w:hint="eastAsia"/>
        </w:rPr>
        <w:t>、</w:t>
      </w:r>
      <w:r>
        <w:t>结束语</w:t>
      </w:r>
    </w:p>
    <w:p w:rsidR="0072283E" w:rsidRPr="0072283E" w:rsidRDefault="0072283E" w:rsidP="0072283E">
      <w:pPr>
        <w:rPr>
          <w:rFonts w:hint="eastAsia"/>
        </w:rPr>
      </w:pPr>
      <w:r>
        <w:tab/>
      </w:r>
      <w:r>
        <w:t>完成此项大作业耗时</w:t>
      </w:r>
      <w:r>
        <w:rPr>
          <w:rFonts w:hint="eastAsia"/>
        </w:rPr>
        <w:t>3</w:t>
      </w:r>
      <w:r>
        <w:rPr>
          <w:rFonts w:hint="eastAsia"/>
        </w:rPr>
        <w:t>天</w:t>
      </w:r>
      <w:r>
        <w:rPr>
          <w:rFonts w:hint="eastAsia"/>
        </w:rPr>
        <w:t>3</w:t>
      </w:r>
      <w:r>
        <w:rPr>
          <w:rFonts w:hint="eastAsia"/>
        </w:rPr>
        <w:t>夜，遇到的困难数不胜数，有一些其实并没有解决只是换了个方式和思路，此次特别是对于前端框架</w:t>
      </w:r>
      <w:r>
        <w:rPr>
          <w:rFonts w:hint="eastAsia"/>
        </w:rPr>
        <w:t>bootstrap</w:t>
      </w:r>
      <w:r>
        <w:rPr>
          <w:rFonts w:hint="eastAsia"/>
        </w:rPr>
        <w:t>的使用加深了理解和运用。</w:t>
      </w:r>
    </w:p>
    <w:p w:rsidR="00483358" w:rsidRDefault="00483358" w:rsidP="00483358">
      <w:r>
        <w:tab/>
      </w:r>
      <w:r>
        <w:t>本项目已开源到我的</w:t>
      </w:r>
      <w:r>
        <w:t>github</w:t>
      </w:r>
      <w:r>
        <w:rPr>
          <w:rFonts w:hint="eastAsia"/>
        </w:rPr>
        <w:t>：</w:t>
      </w:r>
      <w:hyperlink r:id="rId24" w:history="1">
        <w:r w:rsidRPr="00432754">
          <w:rPr>
            <w:rStyle w:val="a4"/>
          </w:rPr>
          <w:t>https://github.com/yzl123456/SpringMVC_warehouse_zoin</w:t>
        </w:r>
      </w:hyperlink>
    </w:p>
    <w:p w:rsidR="00483358" w:rsidRPr="00483358" w:rsidRDefault="00483358" w:rsidP="00483358">
      <w:r>
        <w:t>欢迎交流学习</w:t>
      </w:r>
    </w:p>
    <w:sectPr w:rsidR="00483358" w:rsidRPr="00483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C1D5F"/>
    <w:multiLevelType w:val="hybridMultilevel"/>
    <w:tmpl w:val="D45675B6"/>
    <w:lvl w:ilvl="0" w:tplc="C4BAB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F67F0"/>
    <w:multiLevelType w:val="hybridMultilevel"/>
    <w:tmpl w:val="1D0EFCC0"/>
    <w:lvl w:ilvl="0" w:tplc="76947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B2F63"/>
    <w:multiLevelType w:val="multilevel"/>
    <w:tmpl w:val="8AE016AA"/>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B1137AE"/>
    <w:multiLevelType w:val="hybridMultilevel"/>
    <w:tmpl w:val="2254701A"/>
    <w:lvl w:ilvl="0" w:tplc="CDBE7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9964FE"/>
    <w:multiLevelType w:val="hybridMultilevel"/>
    <w:tmpl w:val="66AEBDF8"/>
    <w:lvl w:ilvl="0" w:tplc="958E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D7"/>
    <w:rsid w:val="004345D7"/>
    <w:rsid w:val="00483358"/>
    <w:rsid w:val="00530709"/>
    <w:rsid w:val="006B0C7A"/>
    <w:rsid w:val="0072283E"/>
    <w:rsid w:val="007E669E"/>
    <w:rsid w:val="008F0196"/>
    <w:rsid w:val="00AC6DC2"/>
    <w:rsid w:val="00B97BDF"/>
    <w:rsid w:val="00C4423A"/>
    <w:rsid w:val="00E5276F"/>
    <w:rsid w:val="00EB2A8C"/>
    <w:rsid w:val="00FA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C7135-D248-4784-9577-8BF94D00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07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7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28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80B"/>
    <w:pPr>
      <w:ind w:firstLineChars="200" w:firstLine="420"/>
    </w:pPr>
  </w:style>
  <w:style w:type="character" w:customStyle="1" w:styleId="2Char">
    <w:name w:val="标题 2 Char"/>
    <w:basedOn w:val="a0"/>
    <w:link w:val="2"/>
    <w:uiPriority w:val="9"/>
    <w:rsid w:val="005307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0709"/>
    <w:rPr>
      <w:b/>
      <w:bCs/>
      <w:kern w:val="44"/>
      <w:sz w:val="44"/>
      <w:szCs w:val="44"/>
    </w:rPr>
  </w:style>
  <w:style w:type="character" w:customStyle="1" w:styleId="3Char">
    <w:name w:val="标题 3 Char"/>
    <w:basedOn w:val="a0"/>
    <w:link w:val="3"/>
    <w:uiPriority w:val="9"/>
    <w:rsid w:val="00530709"/>
    <w:rPr>
      <w:b/>
      <w:bCs/>
      <w:sz w:val="32"/>
      <w:szCs w:val="32"/>
    </w:rPr>
  </w:style>
  <w:style w:type="character" w:styleId="a4">
    <w:name w:val="Hyperlink"/>
    <w:basedOn w:val="a0"/>
    <w:uiPriority w:val="99"/>
    <w:unhideWhenUsed/>
    <w:rsid w:val="00483358"/>
    <w:rPr>
      <w:color w:val="0563C1" w:themeColor="hyperlink"/>
      <w:u w:val="single"/>
    </w:rPr>
  </w:style>
  <w:style w:type="character" w:customStyle="1" w:styleId="4Char">
    <w:name w:val="标题 4 Char"/>
    <w:basedOn w:val="a0"/>
    <w:link w:val="4"/>
    <w:uiPriority w:val="9"/>
    <w:rsid w:val="0072283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yzl123456/SpringMVC_warehouse_zoi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384</Words>
  <Characters>2189</Characters>
  <Application>Microsoft Office Word</Application>
  <DocSecurity>0</DocSecurity>
  <Lines>18</Lines>
  <Paragraphs>5</Paragraphs>
  <ScaleCrop>false</ScaleCrop>
  <Company>Microsoft</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应泽林</dc:creator>
  <cp:keywords/>
  <dc:description/>
  <cp:lastModifiedBy>应泽林</cp:lastModifiedBy>
  <cp:revision>6</cp:revision>
  <dcterms:created xsi:type="dcterms:W3CDTF">2018-01-02T07:39:00Z</dcterms:created>
  <dcterms:modified xsi:type="dcterms:W3CDTF">2018-01-03T08:04:00Z</dcterms:modified>
</cp:coreProperties>
</file>