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55E22" w14:textId="77777777" w:rsidR="001628A1" w:rsidRPr="001628A1" w:rsidRDefault="001628A1" w:rsidP="001628A1">
      <w:pPr>
        <w:rPr>
          <w:b/>
          <w:bCs/>
        </w:rPr>
      </w:pPr>
      <w:proofErr w:type="spellStart"/>
      <w:r w:rsidRPr="001628A1">
        <w:rPr>
          <w:b/>
          <w:bCs/>
        </w:rPr>
        <w:t>AInvestorAgent</w:t>
      </w:r>
      <w:proofErr w:type="spellEnd"/>
      <w:r w:rsidRPr="001628A1">
        <w:rPr>
          <w:b/>
          <w:bCs/>
        </w:rPr>
        <w:t xml:space="preserve"> 实操使用手册</w:t>
      </w:r>
    </w:p>
    <w:p w14:paraId="1909193E" w14:textId="77777777" w:rsidR="001628A1" w:rsidRPr="001628A1" w:rsidRDefault="001628A1" w:rsidP="001628A1">
      <w:r w:rsidRPr="001628A1">
        <w:rPr>
          <w:b/>
          <w:bCs/>
        </w:rPr>
        <w:t>版本</w:t>
      </w:r>
      <w:r w:rsidRPr="001628A1">
        <w:t>: v1.2</w:t>
      </w:r>
      <w:r w:rsidRPr="001628A1">
        <w:br/>
      </w:r>
      <w:r w:rsidRPr="001628A1">
        <w:rPr>
          <w:b/>
          <w:bCs/>
        </w:rPr>
        <w:t>最后更新</w:t>
      </w:r>
      <w:r w:rsidRPr="001628A1">
        <w:t>: 2025-09-30</w:t>
      </w:r>
      <w:r w:rsidRPr="001628A1">
        <w:br/>
      </w:r>
      <w:r w:rsidRPr="001628A1">
        <w:rPr>
          <w:b/>
          <w:bCs/>
        </w:rPr>
        <w:t>文档类型</w:t>
      </w:r>
      <w:r w:rsidRPr="001628A1">
        <w:t>: 完整操作指南</w:t>
      </w:r>
    </w:p>
    <w:p w14:paraId="0D1A1FAA" w14:textId="77777777" w:rsidR="001628A1" w:rsidRPr="001628A1" w:rsidRDefault="001628A1" w:rsidP="001628A1">
      <w:r w:rsidRPr="001628A1">
        <w:pict w14:anchorId="16F319BE">
          <v:rect id="_x0000_i1475" style="width:0;height:1.5pt" o:hralign="center" o:hrstd="t" o:hr="t" fillcolor="#a0a0a0" stroked="f"/>
        </w:pict>
      </w:r>
    </w:p>
    <w:p w14:paraId="3E3D82D1" w14:textId="77777777" w:rsidR="001628A1" w:rsidRPr="001628A1" w:rsidRDefault="001628A1" w:rsidP="001628A1">
      <w:pPr>
        <w:rPr>
          <w:b/>
          <w:bCs/>
        </w:rPr>
      </w:pPr>
      <w:r w:rsidRPr="001628A1">
        <w:rPr>
          <w:rFonts w:ascii="Segoe UI Emoji" w:hAnsi="Segoe UI Emoji" w:cs="Segoe UI Emoji"/>
          <w:b/>
          <w:bCs/>
        </w:rPr>
        <w:t>📑</w:t>
      </w:r>
      <w:r w:rsidRPr="001628A1">
        <w:rPr>
          <w:b/>
          <w:bCs/>
        </w:rPr>
        <w:t xml:space="preserve"> 文档说明</w:t>
      </w:r>
    </w:p>
    <w:p w14:paraId="58D05F65" w14:textId="77777777" w:rsidR="001628A1" w:rsidRPr="001628A1" w:rsidRDefault="001628A1" w:rsidP="001628A1">
      <w:r w:rsidRPr="001628A1">
        <w:t>本手册是</w:t>
      </w:r>
      <w:proofErr w:type="spellStart"/>
      <w:r w:rsidRPr="001628A1">
        <w:t>AInvestorAgent</w:t>
      </w:r>
      <w:proofErr w:type="spellEnd"/>
      <w:r w:rsidRPr="001628A1">
        <w:t>智能投资系统的完整使用指南，涵盖从系统启动到实盘交易的全部流程。建议打印或保存为PDF，作为日常操作参考。</w:t>
      </w:r>
    </w:p>
    <w:p w14:paraId="4CE88CDE" w14:textId="77777777" w:rsidR="001628A1" w:rsidRPr="001628A1" w:rsidRDefault="001628A1" w:rsidP="001628A1">
      <w:r w:rsidRPr="001628A1">
        <w:pict w14:anchorId="072F49F8">
          <v:rect id="_x0000_i1476" style="width:0;height:1.5pt" o:hralign="center" o:hrstd="t" o:hr="t" fillcolor="#a0a0a0" stroked="f"/>
        </w:pict>
      </w:r>
    </w:p>
    <w:p w14:paraId="1070FF10" w14:textId="77777777" w:rsidR="001628A1" w:rsidRPr="001628A1" w:rsidRDefault="001628A1" w:rsidP="001628A1">
      <w:pPr>
        <w:rPr>
          <w:b/>
          <w:bCs/>
        </w:rPr>
      </w:pPr>
      <w:r w:rsidRPr="001628A1">
        <w:rPr>
          <w:rFonts w:ascii="Segoe UI Emoji" w:hAnsi="Segoe UI Emoji" w:cs="Segoe UI Emoji"/>
          <w:b/>
          <w:bCs/>
        </w:rPr>
        <w:t>📋</w:t>
      </w:r>
      <w:r w:rsidRPr="001628A1">
        <w:rPr>
          <w:b/>
          <w:bCs/>
        </w:rPr>
        <w:t xml:space="preserve"> 目录</w:t>
      </w:r>
    </w:p>
    <w:p w14:paraId="59F5B731" w14:textId="77777777" w:rsidR="001628A1" w:rsidRPr="001628A1" w:rsidRDefault="001628A1" w:rsidP="001628A1">
      <w:pPr>
        <w:numPr>
          <w:ilvl w:val="0"/>
          <w:numId w:val="68"/>
        </w:numPr>
      </w:pPr>
      <w:hyperlink r:id="rId5" w:anchor="1-%E7%B3%BB%E7%BB%9F%E6%A6%82%E8%A7%88" w:history="1">
        <w:r w:rsidRPr="001628A1">
          <w:rPr>
            <w:rStyle w:val="af0"/>
          </w:rPr>
          <w:t>系统概览</w:t>
        </w:r>
      </w:hyperlink>
    </w:p>
    <w:p w14:paraId="4281BD59" w14:textId="77777777" w:rsidR="001628A1" w:rsidRPr="001628A1" w:rsidRDefault="001628A1" w:rsidP="001628A1">
      <w:pPr>
        <w:numPr>
          <w:ilvl w:val="0"/>
          <w:numId w:val="68"/>
        </w:numPr>
      </w:pPr>
      <w:hyperlink r:id="rId6" w:anchor="2-%E5%90%AF%E5%8A%A8%E5%89%8D%E5%87%86%E5%A4%87" w:history="1">
        <w:r w:rsidRPr="001628A1">
          <w:rPr>
            <w:rStyle w:val="af0"/>
          </w:rPr>
          <w:t>启动前准备</w:t>
        </w:r>
      </w:hyperlink>
    </w:p>
    <w:p w14:paraId="0649E46A" w14:textId="77777777" w:rsidR="001628A1" w:rsidRPr="001628A1" w:rsidRDefault="001628A1" w:rsidP="001628A1">
      <w:pPr>
        <w:numPr>
          <w:ilvl w:val="0"/>
          <w:numId w:val="68"/>
        </w:numPr>
      </w:pPr>
      <w:hyperlink r:id="rId7" w:anchor="3-%E6%AF%8F%E6%97%A5%E6%AF%8F%E5%91%A8%E5%B7%A5%E4%BD%9C%E6%B5%81%E7%A8%8B" w:history="1">
        <w:r w:rsidRPr="001628A1">
          <w:rPr>
            <w:rStyle w:val="af0"/>
          </w:rPr>
          <w:t>每日每周工作流程</w:t>
        </w:r>
      </w:hyperlink>
    </w:p>
    <w:p w14:paraId="5BCC6B42" w14:textId="77777777" w:rsidR="001628A1" w:rsidRPr="001628A1" w:rsidRDefault="001628A1" w:rsidP="001628A1">
      <w:pPr>
        <w:numPr>
          <w:ilvl w:val="0"/>
          <w:numId w:val="68"/>
        </w:numPr>
      </w:pPr>
      <w:hyperlink r:id="rId8" w:anchor="4-%E6%A0%B8%E5%BF%83%E5%8A%9F%E8%83%BD%E8%AF%A6%E8%A7%A3" w:history="1">
        <w:r w:rsidRPr="001628A1">
          <w:rPr>
            <w:rStyle w:val="af0"/>
          </w:rPr>
          <w:t>核心功能详解</w:t>
        </w:r>
      </w:hyperlink>
    </w:p>
    <w:p w14:paraId="4C3B9805" w14:textId="77777777" w:rsidR="001628A1" w:rsidRPr="001628A1" w:rsidRDefault="001628A1" w:rsidP="001628A1">
      <w:pPr>
        <w:numPr>
          <w:ilvl w:val="0"/>
          <w:numId w:val="68"/>
        </w:numPr>
      </w:pPr>
      <w:hyperlink r:id="rId9" w:anchor="5-%E6%8A%95%E8%B5%84%E5%86%B3%E7%AD%96%E6%B5%81%E7%A8%8B" w:history="1">
        <w:r w:rsidRPr="001628A1">
          <w:rPr>
            <w:rStyle w:val="af0"/>
          </w:rPr>
          <w:t>投资决策流程</w:t>
        </w:r>
      </w:hyperlink>
    </w:p>
    <w:p w14:paraId="2543D7E0" w14:textId="77777777" w:rsidR="001628A1" w:rsidRPr="001628A1" w:rsidRDefault="001628A1" w:rsidP="001628A1">
      <w:pPr>
        <w:numPr>
          <w:ilvl w:val="0"/>
          <w:numId w:val="68"/>
        </w:numPr>
      </w:pPr>
      <w:hyperlink r:id="rId10" w:anchor="6-%E9%A3%8E%E9%99%A9%E6%8E%A7%E5%88%B6%E4%B8%8E%E6%AD%A2%E6%8D%9F" w:history="1">
        <w:r w:rsidRPr="001628A1">
          <w:rPr>
            <w:rStyle w:val="af0"/>
          </w:rPr>
          <w:t>风险控制与止损</w:t>
        </w:r>
      </w:hyperlink>
    </w:p>
    <w:p w14:paraId="36BD80F8" w14:textId="77777777" w:rsidR="001628A1" w:rsidRPr="001628A1" w:rsidRDefault="001628A1" w:rsidP="001628A1">
      <w:pPr>
        <w:numPr>
          <w:ilvl w:val="0"/>
          <w:numId w:val="68"/>
        </w:numPr>
      </w:pPr>
      <w:hyperlink r:id="rId11" w:anchor="7-%E5%B8%B8%E8%A7%81%E5%9C%BA%E6%99%AF%E4%B8%8E%E6%9C%80%E4%BD%B3%E5%AE%9E%E8%B7%B5" w:history="1">
        <w:r w:rsidRPr="001628A1">
          <w:rPr>
            <w:rStyle w:val="af0"/>
          </w:rPr>
          <w:t>常见场景与最佳实践</w:t>
        </w:r>
      </w:hyperlink>
    </w:p>
    <w:p w14:paraId="1F0986B5" w14:textId="77777777" w:rsidR="001628A1" w:rsidRPr="001628A1" w:rsidRDefault="001628A1" w:rsidP="001628A1">
      <w:pPr>
        <w:numPr>
          <w:ilvl w:val="0"/>
          <w:numId w:val="68"/>
        </w:numPr>
      </w:pPr>
      <w:hyperlink r:id="rId12" w:anchor="8-%E6%95%85%E9%9A%9C%E6%8E%92%E6%9F%A5" w:history="1">
        <w:r w:rsidRPr="001628A1">
          <w:rPr>
            <w:rStyle w:val="af0"/>
          </w:rPr>
          <w:t>故障排查</w:t>
        </w:r>
      </w:hyperlink>
    </w:p>
    <w:p w14:paraId="4B8194B6" w14:textId="77777777" w:rsidR="001628A1" w:rsidRPr="001628A1" w:rsidRDefault="001628A1" w:rsidP="001628A1">
      <w:pPr>
        <w:numPr>
          <w:ilvl w:val="0"/>
          <w:numId w:val="68"/>
        </w:numPr>
      </w:pPr>
      <w:hyperlink r:id="rId13" w:anchor="9-%E6%80%A7%E8%83%BD%E7%9B%91%E6%8E%A7" w:history="1">
        <w:r w:rsidRPr="001628A1">
          <w:rPr>
            <w:rStyle w:val="af0"/>
          </w:rPr>
          <w:t>性能监控</w:t>
        </w:r>
      </w:hyperlink>
    </w:p>
    <w:p w14:paraId="4532E47B" w14:textId="77777777" w:rsidR="001628A1" w:rsidRPr="001628A1" w:rsidRDefault="001628A1" w:rsidP="001628A1">
      <w:pPr>
        <w:numPr>
          <w:ilvl w:val="0"/>
          <w:numId w:val="68"/>
        </w:numPr>
      </w:pPr>
      <w:hyperlink r:id="rId14" w:anchor="10-%E6%8A%95%E8%B5%84%E7%BA%AA%E5%BE%8B%E4%B8%8E%E5%BF%83%E7%90%86%E5%BB%BA%E8%AE%BE" w:history="1">
        <w:r w:rsidRPr="001628A1">
          <w:rPr>
            <w:rStyle w:val="af0"/>
          </w:rPr>
          <w:t>投资纪律与心理建设</w:t>
        </w:r>
      </w:hyperlink>
    </w:p>
    <w:p w14:paraId="4C741EC5" w14:textId="77777777" w:rsidR="001628A1" w:rsidRPr="001628A1" w:rsidRDefault="001628A1" w:rsidP="001628A1">
      <w:pPr>
        <w:numPr>
          <w:ilvl w:val="0"/>
          <w:numId w:val="68"/>
        </w:numPr>
      </w:pPr>
      <w:hyperlink r:id="rId15" w:anchor="11-%E8%BF%9B%E9%98%B6%E6%8A%80%E5%B7%A7" w:history="1">
        <w:r w:rsidRPr="001628A1">
          <w:rPr>
            <w:rStyle w:val="af0"/>
          </w:rPr>
          <w:t>进阶技巧</w:t>
        </w:r>
      </w:hyperlink>
    </w:p>
    <w:p w14:paraId="1DCD4E79" w14:textId="77777777" w:rsidR="001628A1" w:rsidRPr="001628A1" w:rsidRDefault="001628A1" w:rsidP="001628A1">
      <w:pPr>
        <w:numPr>
          <w:ilvl w:val="0"/>
          <w:numId w:val="68"/>
        </w:numPr>
      </w:pPr>
      <w:hyperlink r:id="rId16" w:anchor="12-%E7%B3%BB%E7%BB%9F%E5%8D%87%E7%BA%A7%E4%B8%8E%E7%BB%B4%E6%8A%A4" w:history="1">
        <w:r w:rsidRPr="001628A1">
          <w:rPr>
            <w:rStyle w:val="af0"/>
          </w:rPr>
          <w:t>系统升级与维护</w:t>
        </w:r>
      </w:hyperlink>
    </w:p>
    <w:p w14:paraId="684848CD" w14:textId="77777777" w:rsidR="001628A1" w:rsidRPr="001628A1" w:rsidRDefault="001628A1" w:rsidP="001628A1">
      <w:pPr>
        <w:numPr>
          <w:ilvl w:val="0"/>
          <w:numId w:val="68"/>
        </w:numPr>
      </w:pPr>
      <w:hyperlink r:id="rId17" w:anchor="13-%E5%B8%B8%E8%A7%81%E9%97%AE%E9%A2%98faq" w:history="1">
        <w:r w:rsidRPr="001628A1">
          <w:rPr>
            <w:rStyle w:val="af0"/>
          </w:rPr>
          <w:t>常见问题FAQ</w:t>
        </w:r>
      </w:hyperlink>
    </w:p>
    <w:p w14:paraId="381DE04D" w14:textId="77777777" w:rsidR="001628A1" w:rsidRPr="001628A1" w:rsidRDefault="001628A1" w:rsidP="001628A1">
      <w:pPr>
        <w:numPr>
          <w:ilvl w:val="0"/>
          <w:numId w:val="68"/>
        </w:numPr>
      </w:pPr>
      <w:hyperlink r:id="rId18" w:anchor="14-%E5%AE%9E%E6%88%98%E6%A1%88%E4%BE%8B" w:history="1">
        <w:r w:rsidRPr="001628A1">
          <w:rPr>
            <w:rStyle w:val="af0"/>
          </w:rPr>
          <w:t>实战案例</w:t>
        </w:r>
      </w:hyperlink>
    </w:p>
    <w:p w14:paraId="6D32BF2A" w14:textId="77777777" w:rsidR="001628A1" w:rsidRPr="001628A1" w:rsidRDefault="001628A1" w:rsidP="001628A1">
      <w:pPr>
        <w:numPr>
          <w:ilvl w:val="0"/>
          <w:numId w:val="68"/>
        </w:numPr>
      </w:pPr>
      <w:hyperlink r:id="rId19" w:anchor="15-%E9%99%84%E5%BD%95" w:history="1">
        <w:r w:rsidRPr="001628A1">
          <w:rPr>
            <w:rStyle w:val="af0"/>
          </w:rPr>
          <w:t>附录</w:t>
        </w:r>
      </w:hyperlink>
    </w:p>
    <w:p w14:paraId="4EDC9C41" w14:textId="77777777" w:rsidR="001628A1" w:rsidRPr="001628A1" w:rsidRDefault="001628A1" w:rsidP="001628A1">
      <w:r w:rsidRPr="001628A1">
        <w:pict w14:anchorId="3C356E8F">
          <v:rect id="_x0000_i1477" style="width:0;height:1.5pt" o:hralign="center" o:hrstd="t" o:hr="t" fillcolor="#a0a0a0" stroked="f"/>
        </w:pict>
      </w:r>
    </w:p>
    <w:p w14:paraId="006335F8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1. 系统概览</w:t>
      </w:r>
    </w:p>
    <w:p w14:paraId="791A2217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lastRenderedPageBreak/>
        <w:t>1.1 核心理念</w:t>
      </w:r>
    </w:p>
    <w:p w14:paraId="7A9AB2A1" w14:textId="77777777" w:rsidR="001628A1" w:rsidRPr="001628A1" w:rsidRDefault="001628A1" w:rsidP="001628A1">
      <w:proofErr w:type="spellStart"/>
      <w:r w:rsidRPr="001628A1">
        <w:t>AInvestorAgent</w:t>
      </w:r>
      <w:proofErr w:type="spellEnd"/>
      <w:r w:rsidRPr="001628A1">
        <w:t xml:space="preserve"> 是一个</w:t>
      </w:r>
      <w:r w:rsidRPr="001628A1">
        <w:rPr>
          <w:b/>
          <w:bCs/>
        </w:rPr>
        <w:t>低频量化投资系统</w:t>
      </w:r>
      <w:r w:rsidRPr="001628A1">
        <w:t>，遵循以下原则:</w:t>
      </w:r>
    </w:p>
    <w:p w14:paraId="1BC3D6D5" w14:textId="77777777" w:rsidR="001628A1" w:rsidRPr="001628A1" w:rsidRDefault="001628A1" w:rsidP="001628A1">
      <w:r w:rsidRPr="001628A1">
        <w:rPr>
          <w:rFonts w:ascii="Segoe UI Emoji" w:hAnsi="Segoe UI Emoji" w:cs="Segoe UI Emoji"/>
        </w:rPr>
        <w:t>✅</w:t>
      </w:r>
      <w:r w:rsidRPr="001628A1">
        <w:t xml:space="preserve"> </w:t>
      </w:r>
      <w:r w:rsidRPr="001628A1">
        <w:rPr>
          <w:b/>
          <w:bCs/>
        </w:rPr>
        <w:t>每周最多</w:t>
      </w:r>
      <w:proofErr w:type="gramStart"/>
      <w:r w:rsidRPr="001628A1">
        <w:rPr>
          <w:b/>
          <w:bCs/>
        </w:rPr>
        <w:t>3次调仓</w:t>
      </w:r>
      <w:proofErr w:type="gramEnd"/>
      <w:r w:rsidRPr="001628A1">
        <w:t xml:space="preserve"> - 避免过度交易</w:t>
      </w:r>
      <w:r w:rsidRPr="001628A1">
        <w:br/>
      </w:r>
      <w:r w:rsidRPr="001628A1">
        <w:rPr>
          <w:rFonts w:ascii="Segoe UI Emoji" w:hAnsi="Segoe UI Emoji" w:cs="Segoe UI Emoji"/>
        </w:rPr>
        <w:t>✅</w:t>
      </w:r>
      <w:r w:rsidRPr="001628A1">
        <w:t xml:space="preserve"> </w:t>
      </w:r>
      <w:r w:rsidRPr="001628A1">
        <w:rPr>
          <w:b/>
          <w:bCs/>
        </w:rPr>
        <w:t>多因子驱动</w:t>
      </w:r>
      <w:r w:rsidRPr="001628A1">
        <w:t xml:space="preserve"> - 价值(25%) + 质量(20%) + 动量(35%) + 情绪(20%)</w:t>
      </w:r>
      <w:r w:rsidRPr="001628A1">
        <w:br/>
      </w:r>
      <w:r w:rsidRPr="001628A1">
        <w:rPr>
          <w:rFonts w:ascii="Segoe UI Emoji" w:hAnsi="Segoe UI Emoji" w:cs="Segoe UI Emoji"/>
        </w:rPr>
        <w:t>✅</w:t>
      </w:r>
      <w:r w:rsidRPr="001628A1">
        <w:t xml:space="preserve"> </w:t>
      </w:r>
      <w:r w:rsidRPr="001628A1">
        <w:rPr>
          <w:b/>
          <w:bCs/>
        </w:rPr>
        <w:t>风险优先</w:t>
      </w:r>
      <w:r w:rsidRPr="001628A1">
        <w:t xml:space="preserve"> - 单票≤30%, 行业≤50%, 持仓5-15只</w:t>
      </w:r>
      <w:r w:rsidRPr="001628A1">
        <w:br/>
      </w:r>
      <w:r w:rsidRPr="001628A1">
        <w:rPr>
          <w:rFonts w:ascii="Segoe UI Emoji" w:hAnsi="Segoe UI Emoji" w:cs="Segoe UI Emoji"/>
        </w:rPr>
        <w:t>✅</w:t>
      </w:r>
      <w:r w:rsidRPr="001628A1">
        <w:t xml:space="preserve"> </w:t>
      </w:r>
      <w:r w:rsidRPr="001628A1">
        <w:rPr>
          <w:b/>
          <w:bCs/>
        </w:rPr>
        <w:t>可验证</w:t>
      </w:r>
      <w:proofErr w:type="gramStart"/>
      <w:r w:rsidRPr="001628A1">
        <w:rPr>
          <w:b/>
          <w:bCs/>
        </w:rPr>
        <w:t>可回测</w:t>
      </w:r>
      <w:proofErr w:type="gramEnd"/>
      <w:r w:rsidRPr="001628A1">
        <w:t xml:space="preserve"> - 所有决策可追溯、可复盘</w:t>
      </w:r>
    </w:p>
    <w:p w14:paraId="43156519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1.2 系统架构</w:t>
      </w:r>
    </w:p>
    <w:p w14:paraId="26D44102" w14:textId="77777777" w:rsidR="001628A1" w:rsidRPr="001628A1" w:rsidRDefault="001628A1" w:rsidP="001628A1">
      <w:r w:rsidRPr="001628A1">
        <w:t>用户界面 (前端 React)</w:t>
      </w:r>
    </w:p>
    <w:p w14:paraId="37CEA3CC" w14:textId="77777777" w:rsidR="001628A1" w:rsidRPr="001628A1" w:rsidRDefault="001628A1" w:rsidP="001628A1">
      <w:r w:rsidRPr="001628A1">
        <w:t xml:space="preserve">    ↓</w:t>
      </w:r>
    </w:p>
    <w:p w14:paraId="0D6E9A2F" w14:textId="77777777" w:rsidR="001628A1" w:rsidRPr="001628A1" w:rsidRDefault="001628A1" w:rsidP="001628A1">
      <w:r w:rsidRPr="001628A1">
        <w:t>API网关 (</w:t>
      </w:r>
      <w:proofErr w:type="spellStart"/>
      <w:r w:rsidRPr="001628A1">
        <w:t>FastAPI</w:t>
      </w:r>
      <w:proofErr w:type="spellEnd"/>
      <w:r w:rsidRPr="001628A1">
        <w:t>)</w:t>
      </w:r>
    </w:p>
    <w:p w14:paraId="671DC514" w14:textId="77777777" w:rsidR="001628A1" w:rsidRPr="001628A1" w:rsidRDefault="001628A1" w:rsidP="001628A1">
      <w:r w:rsidRPr="001628A1">
        <w:t xml:space="preserve">    ↓</w:t>
      </w:r>
    </w:p>
    <w:p w14:paraId="7C1E7F75" w14:textId="77777777" w:rsidR="001628A1" w:rsidRPr="001628A1" w:rsidRDefault="001628A1" w:rsidP="001628A1">
      <w:proofErr w:type="gramStart"/>
      <w:r w:rsidRPr="001628A1">
        <w:t>编排器</w:t>
      </w:r>
      <w:proofErr w:type="gramEnd"/>
      <w:r w:rsidRPr="001628A1">
        <w:t xml:space="preserve"> (Orchestrator) → 多智能体协同</w:t>
      </w:r>
    </w:p>
    <w:p w14:paraId="390C9AA0" w14:textId="77777777" w:rsidR="001628A1" w:rsidRPr="001628A1" w:rsidRDefault="001628A1" w:rsidP="001628A1">
      <w:r w:rsidRPr="001628A1">
        <w:t xml:space="preserve">    ↓</w:t>
      </w:r>
    </w:p>
    <w:p w14:paraId="3394ADFD" w14:textId="77777777" w:rsidR="001628A1" w:rsidRPr="001628A1" w:rsidRDefault="001628A1" w:rsidP="001628A1">
      <w:r w:rsidRPr="001628A1">
        <w:t xml:space="preserve">├─ 数据获取层: </w:t>
      </w:r>
      <w:proofErr w:type="spellStart"/>
      <w:r w:rsidRPr="001628A1">
        <w:t>DataIngestor</w:t>
      </w:r>
      <w:proofErr w:type="spellEnd"/>
      <w:r w:rsidRPr="001628A1">
        <w:t xml:space="preserve"> + </w:t>
      </w:r>
      <w:proofErr w:type="spellStart"/>
      <w:r w:rsidRPr="001628A1">
        <w:t>DataCleaner</w:t>
      </w:r>
      <w:proofErr w:type="spellEnd"/>
    </w:p>
    <w:p w14:paraId="69E38FC9" w14:textId="77777777" w:rsidR="001628A1" w:rsidRPr="001628A1" w:rsidRDefault="001628A1" w:rsidP="001628A1">
      <w:r w:rsidRPr="001628A1">
        <w:t xml:space="preserve">├─ 研究分析层: </w:t>
      </w:r>
      <w:proofErr w:type="spellStart"/>
      <w:r w:rsidRPr="001628A1">
        <w:t>SignalResearcher</w:t>
      </w:r>
      <w:proofErr w:type="spellEnd"/>
      <w:r w:rsidRPr="001628A1">
        <w:t xml:space="preserve"> + 因子计算</w:t>
      </w:r>
    </w:p>
    <w:p w14:paraId="5A0FF9CB" w14:textId="77777777" w:rsidR="001628A1" w:rsidRPr="001628A1" w:rsidRDefault="001628A1" w:rsidP="001628A1">
      <w:r w:rsidRPr="001628A1">
        <w:t xml:space="preserve">├─ 决策执行层: </w:t>
      </w:r>
      <w:proofErr w:type="spellStart"/>
      <w:r w:rsidRPr="001628A1">
        <w:t>RiskManager</w:t>
      </w:r>
      <w:proofErr w:type="spellEnd"/>
      <w:r w:rsidRPr="001628A1">
        <w:t xml:space="preserve"> + </w:t>
      </w:r>
      <w:proofErr w:type="spellStart"/>
      <w:r w:rsidRPr="001628A1">
        <w:t>PortfolioManager</w:t>
      </w:r>
      <w:proofErr w:type="spellEnd"/>
    </w:p>
    <w:p w14:paraId="31EED08A" w14:textId="77777777" w:rsidR="001628A1" w:rsidRPr="001628A1" w:rsidRDefault="001628A1" w:rsidP="001628A1">
      <w:r w:rsidRPr="001628A1">
        <w:t xml:space="preserve">└─ 验证层: </w:t>
      </w:r>
      <w:proofErr w:type="spellStart"/>
      <w:r w:rsidRPr="001628A1">
        <w:t>BacktestEngineer</w:t>
      </w:r>
      <w:proofErr w:type="spellEnd"/>
      <w:r w:rsidRPr="001628A1">
        <w:t xml:space="preserve"> + 报告生成</w:t>
      </w:r>
    </w:p>
    <w:p w14:paraId="31C31846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1.3 技术</w:t>
      </w:r>
      <w:proofErr w:type="gramStart"/>
      <w:r w:rsidRPr="001628A1">
        <w:rPr>
          <w:b/>
          <w:bCs/>
        </w:rPr>
        <w:t>栈</w:t>
      </w:r>
      <w:proofErr w:type="gramEnd"/>
    </w:p>
    <w:p w14:paraId="2486FC9D" w14:textId="77777777" w:rsidR="001628A1" w:rsidRPr="001628A1" w:rsidRDefault="001628A1" w:rsidP="001628A1">
      <w:r w:rsidRPr="001628A1">
        <w:rPr>
          <w:b/>
          <w:bCs/>
        </w:rPr>
        <w:t>后端</w:t>
      </w:r>
      <w:r w:rsidRPr="001628A1">
        <w:t>:</w:t>
      </w:r>
    </w:p>
    <w:p w14:paraId="6995DBF0" w14:textId="77777777" w:rsidR="001628A1" w:rsidRPr="001628A1" w:rsidRDefault="001628A1" w:rsidP="001628A1">
      <w:pPr>
        <w:numPr>
          <w:ilvl w:val="0"/>
          <w:numId w:val="69"/>
        </w:numPr>
      </w:pPr>
      <w:r w:rsidRPr="001628A1">
        <w:t>Python 3.10+</w:t>
      </w:r>
    </w:p>
    <w:p w14:paraId="35237C47" w14:textId="77777777" w:rsidR="001628A1" w:rsidRPr="001628A1" w:rsidRDefault="001628A1" w:rsidP="001628A1">
      <w:pPr>
        <w:numPr>
          <w:ilvl w:val="0"/>
          <w:numId w:val="69"/>
        </w:numPr>
      </w:pPr>
      <w:proofErr w:type="spellStart"/>
      <w:r w:rsidRPr="001628A1">
        <w:t>FastAPI</w:t>
      </w:r>
      <w:proofErr w:type="spellEnd"/>
      <w:r w:rsidRPr="001628A1">
        <w:t xml:space="preserve"> (API框架)</w:t>
      </w:r>
    </w:p>
    <w:p w14:paraId="2D636D76" w14:textId="77777777" w:rsidR="001628A1" w:rsidRPr="001628A1" w:rsidRDefault="001628A1" w:rsidP="001628A1">
      <w:pPr>
        <w:numPr>
          <w:ilvl w:val="0"/>
          <w:numId w:val="69"/>
        </w:numPr>
      </w:pPr>
      <w:r w:rsidRPr="001628A1">
        <w:t>SQLite (数据库)</w:t>
      </w:r>
    </w:p>
    <w:p w14:paraId="5A6B0E26" w14:textId="77777777" w:rsidR="001628A1" w:rsidRPr="001628A1" w:rsidRDefault="001628A1" w:rsidP="001628A1">
      <w:pPr>
        <w:numPr>
          <w:ilvl w:val="0"/>
          <w:numId w:val="69"/>
        </w:numPr>
      </w:pPr>
      <w:proofErr w:type="spellStart"/>
      <w:r w:rsidRPr="001628A1">
        <w:t>SQLAlchemy</w:t>
      </w:r>
      <w:proofErr w:type="spellEnd"/>
      <w:r w:rsidRPr="001628A1">
        <w:t xml:space="preserve"> (ORM)</w:t>
      </w:r>
    </w:p>
    <w:p w14:paraId="580AB02E" w14:textId="77777777" w:rsidR="001628A1" w:rsidRPr="001628A1" w:rsidRDefault="001628A1" w:rsidP="001628A1">
      <w:pPr>
        <w:numPr>
          <w:ilvl w:val="0"/>
          <w:numId w:val="69"/>
        </w:numPr>
      </w:pPr>
      <w:proofErr w:type="spellStart"/>
      <w:r w:rsidRPr="001628A1">
        <w:t>APScheduler</w:t>
      </w:r>
      <w:proofErr w:type="spellEnd"/>
      <w:r w:rsidRPr="001628A1">
        <w:t xml:space="preserve"> (任务调度)</w:t>
      </w:r>
    </w:p>
    <w:p w14:paraId="2D15AF87" w14:textId="77777777" w:rsidR="001628A1" w:rsidRPr="001628A1" w:rsidRDefault="001628A1" w:rsidP="001628A1">
      <w:r w:rsidRPr="001628A1">
        <w:rPr>
          <w:b/>
          <w:bCs/>
        </w:rPr>
        <w:t>前端</w:t>
      </w:r>
      <w:r w:rsidRPr="001628A1">
        <w:t>:</w:t>
      </w:r>
    </w:p>
    <w:p w14:paraId="33FB8737" w14:textId="77777777" w:rsidR="001628A1" w:rsidRPr="001628A1" w:rsidRDefault="001628A1" w:rsidP="001628A1">
      <w:pPr>
        <w:numPr>
          <w:ilvl w:val="0"/>
          <w:numId w:val="70"/>
        </w:numPr>
      </w:pPr>
      <w:r w:rsidRPr="001628A1">
        <w:t>React 18+</w:t>
      </w:r>
    </w:p>
    <w:p w14:paraId="537F1329" w14:textId="77777777" w:rsidR="001628A1" w:rsidRPr="001628A1" w:rsidRDefault="001628A1" w:rsidP="001628A1">
      <w:pPr>
        <w:numPr>
          <w:ilvl w:val="0"/>
          <w:numId w:val="70"/>
        </w:numPr>
      </w:pPr>
      <w:r w:rsidRPr="001628A1">
        <w:lastRenderedPageBreak/>
        <w:t>TypeScript</w:t>
      </w:r>
    </w:p>
    <w:p w14:paraId="4D0EDEFD" w14:textId="77777777" w:rsidR="001628A1" w:rsidRPr="001628A1" w:rsidRDefault="001628A1" w:rsidP="001628A1">
      <w:pPr>
        <w:numPr>
          <w:ilvl w:val="0"/>
          <w:numId w:val="70"/>
        </w:numPr>
      </w:pPr>
      <w:proofErr w:type="spellStart"/>
      <w:r w:rsidRPr="001628A1">
        <w:t>ECharts</w:t>
      </w:r>
      <w:proofErr w:type="spellEnd"/>
      <w:r w:rsidRPr="001628A1">
        <w:t xml:space="preserve"> (图表)</w:t>
      </w:r>
    </w:p>
    <w:p w14:paraId="4E8D7A9C" w14:textId="77777777" w:rsidR="001628A1" w:rsidRPr="001628A1" w:rsidRDefault="001628A1" w:rsidP="001628A1">
      <w:pPr>
        <w:numPr>
          <w:ilvl w:val="0"/>
          <w:numId w:val="70"/>
        </w:numPr>
      </w:pPr>
      <w:r w:rsidRPr="001628A1">
        <w:t>Tailwind CSS</w:t>
      </w:r>
    </w:p>
    <w:p w14:paraId="24A57F53" w14:textId="77777777" w:rsidR="001628A1" w:rsidRPr="001628A1" w:rsidRDefault="001628A1" w:rsidP="001628A1">
      <w:r w:rsidRPr="001628A1">
        <w:rPr>
          <w:b/>
          <w:bCs/>
        </w:rPr>
        <w:t>数据源</w:t>
      </w:r>
      <w:r w:rsidRPr="001628A1">
        <w:t>:</w:t>
      </w:r>
    </w:p>
    <w:p w14:paraId="7C126605" w14:textId="77777777" w:rsidR="001628A1" w:rsidRPr="001628A1" w:rsidRDefault="001628A1" w:rsidP="001628A1">
      <w:pPr>
        <w:numPr>
          <w:ilvl w:val="0"/>
          <w:numId w:val="71"/>
        </w:numPr>
      </w:pPr>
      <w:proofErr w:type="spellStart"/>
      <w:r w:rsidRPr="001628A1">
        <w:t>AlphaVantage</w:t>
      </w:r>
      <w:proofErr w:type="spellEnd"/>
      <w:r w:rsidRPr="001628A1">
        <w:t xml:space="preserve"> (价格与基本面)</w:t>
      </w:r>
    </w:p>
    <w:p w14:paraId="68E0C9F8" w14:textId="77777777" w:rsidR="001628A1" w:rsidRPr="001628A1" w:rsidRDefault="001628A1" w:rsidP="001628A1">
      <w:pPr>
        <w:numPr>
          <w:ilvl w:val="0"/>
          <w:numId w:val="71"/>
        </w:numPr>
      </w:pPr>
      <w:proofErr w:type="spellStart"/>
      <w:r w:rsidRPr="001628A1">
        <w:t>NewsAPI</w:t>
      </w:r>
      <w:proofErr w:type="spellEnd"/>
      <w:r w:rsidRPr="001628A1">
        <w:t xml:space="preserve"> (新闻与舆情)</w:t>
      </w:r>
    </w:p>
    <w:p w14:paraId="12B12E8D" w14:textId="77777777" w:rsidR="001628A1" w:rsidRPr="001628A1" w:rsidRDefault="001628A1" w:rsidP="001628A1">
      <w:pPr>
        <w:numPr>
          <w:ilvl w:val="0"/>
          <w:numId w:val="71"/>
        </w:numPr>
      </w:pPr>
      <w:r w:rsidRPr="001628A1">
        <w:t>GPT-5/Claude (情绪分析)</w:t>
      </w:r>
    </w:p>
    <w:p w14:paraId="32538993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1.4 核心数据模型</w:t>
      </w:r>
    </w:p>
    <w:p w14:paraId="49D1A8A4" w14:textId="77777777" w:rsidR="001628A1" w:rsidRPr="001628A1" w:rsidRDefault="001628A1" w:rsidP="001628A1">
      <w:r w:rsidRPr="001628A1">
        <w:rPr>
          <w:b/>
          <w:bCs/>
        </w:rPr>
        <w:t>数据库表结构</w:t>
      </w:r>
      <w:r w:rsidRPr="001628A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380"/>
        <w:gridCol w:w="4880"/>
      </w:tblGrid>
      <w:tr w:rsidR="001628A1" w:rsidRPr="001628A1" w14:paraId="493AE51F" w14:textId="77777777" w:rsidTr="00162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F660F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1A3B160F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67C9F14C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关键字段</w:t>
            </w:r>
          </w:p>
        </w:tc>
      </w:tr>
      <w:tr w:rsidR="001628A1" w:rsidRPr="001628A1" w14:paraId="18563AD2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C168" w14:textId="77777777" w:rsidR="001628A1" w:rsidRPr="001628A1" w:rsidRDefault="001628A1" w:rsidP="001628A1">
            <w:r w:rsidRPr="001628A1">
              <w:t>symbols</w:t>
            </w:r>
          </w:p>
        </w:tc>
        <w:tc>
          <w:tcPr>
            <w:tcW w:w="0" w:type="auto"/>
            <w:vAlign w:val="center"/>
            <w:hideMark/>
          </w:tcPr>
          <w:p w14:paraId="612CA93E" w14:textId="77777777" w:rsidR="001628A1" w:rsidRPr="001628A1" w:rsidRDefault="001628A1" w:rsidP="001628A1">
            <w:r w:rsidRPr="001628A1">
              <w:t>股票基础信息</w:t>
            </w:r>
          </w:p>
        </w:tc>
        <w:tc>
          <w:tcPr>
            <w:tcW w:w="0" w:type="auto"/>
            <w:vAlign w:val="center"/>
            <w:hideMark/>
          </w:tcPr>
          <w:p w14:paraId="0965901C" w14:textId="77777777" w:rsidR="001628A1" w:rsidRPr="001628A1" w:rsidRDefault="001628A1" w:rsidP="001628A1">
            <w:r w:rsidRPr="001628A1">
              <w:t>symbol, name, sector, industry</w:t>
            </w:r>
          </w:p>
        </w:tc>
      </w:tr>
      <w:tr w:rsidR="001628A1" w:rsidRPr="001628A1" w14:paraId="0F65F1AF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4A0E" w14:textId="77777777" w:rsidR="001628A1" w:rsidRPr="001628A1" w:rsidRDefault="001628A1" w:rsidP="001628A1">
            <w:proofErr w:type="spellStart"/>
            <w:r w:rsidRPr="001628A1">
              <w:t>prices_daily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4C4AB" w14:textId="77777777" w:rsidR="001628A1" w:rsidRPr="001628A1" w:rsidRDefault="001628A1" w:rsidP="001628A1">
            <w:r w:rsidRPr="001628A1">
              <w:t>日线价格</w:t>
            </w:r>
          </w:p>
        </w:tc>
        <w:tc>
          <w:tcPr>
            <w:tcW w:w="0" w:type="auto"/>
            <w:vAlign w:val="center"/>
            <w:hideMark/>
          </w:tcPr>
          <w:p w14:paraId="0D2995D6" w14:textId="77777777" w:rsidR="001628A1" w:rsidRPr="001628A1" w:rsidRDefault="001628A1" w:rsidP="001628A1">
            <w:r w:rsidRPr="001628A1">
              <w:t>symbol, date, open, high, low, close, volume</w:t>
            </w:r>
          </w:p>
        </w:tc>
      </w:tr>
      <w:tr w:rsidR="001628A1" w:rsidRPr="001628A1" w14:paraId="4B4681F3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903A" w14:textId="77777777" w:rsidR="001628A1" w:rsidRPr="001628A1" w:rsidRDefault="001628A1" w:rsidP="001628A1">
            <w:r w:rsidRPr="001628A1">
              <w:t>fundamentals</w:t>
            </w:r>
          </w:p>
        </w:tc>
        <w:tc>
          <w:tcPr>
            <w:tcW w:w="0" w:type="auto"/>
            <w:vAlign w:val="center"/>
            <w:hideMark/>
          </w:tcPr>
          <w:p w14:paraId="6BAAF01D" w14:textId="77777777" w:rsidR="001628A1" w:rsidRPr="001628A1" w:rsidRDefault="001628A1" w:rsidP="001628A1">
            <w:r w:rsidRPr="001628A1">
              <w:t>基本面数据</w:t>
            </w:r>
          </w:p>
        </w:tc>
        <w:tc>
          <w:tcPr>
            <w:tcW w:w="0" w:type="auto"/>
            <w:vAlign w:val="center"/>
            <w:hideMark/>
          </w:tcPr>
          <w:p w14:paraId="17CA69B8" w14:textId="77777777" w:rsidR="001628A1" w:rsidRPr="001628A1" w:rsidRDefault="001628A1" w:rsidP="001628A1">
            <w:r w:rsidRPr="001628A1">
              <w:t xml:space="preserve">symbol, pe, pb, roe, </w:t>
            </w:r>
            <w:proofErr w:type="spellStart"/>
            <w:r w:rsidRPr="001628A1">
              <w:t>net_margin</w:t>
            </w:r>
            <w:proofErr w:type="spellEnd"/>
            <w:r w:rsidRPr="001628A1">
              <w:t xml:space="preserve">, </w:t>
            </w:r>
            <w:proofErr w:type="spellStart"/>
            <w:r w:rsidRPr="001628A1">
              <w:t>market_cap</w:t>
            </w:r>
            <w:proofErr w:type="spellEnd"/>
          </w:p>
        </w:tc>
      </w:tr>
      <w:tr w:rsidR="001628A1" w:rsidRPr="001628A1" w14:paraId="7F00DBF2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1367" w14:textId="77777777" w:rsidR="001628A1" w:rsidRPr="001628A1" w:rsidRDefault="001628A1" w:rsidP="001628A1">
            <w:proofErr w:type="spellStart"/>
            <w:r w:rsidRPr="001628A1">
              <w:t>news_raw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9453D" w14:textId="77777777" w:rsidR="001628A1" w:rsidRPr="001628A1" w:rsidRDefault="001628A1" w:rsidP="001628A1">
            <w:r w:rsidRPr="001628A1">
              <w:t>原始新闻</w:t>
            </w:r>
          </w:p>
        </w:tc>
        <w:tc>
          <w:tcPr>
            <w:tcW w:w="0" w:type="auto"/>
            <w:vAlign w:val="center"/>
            <w:hideMark/>
          </w:tcPr>
          <w:p w14:paraId="03020184" w14:textId="77777777" w:rsidR="001628A1" w:rsidRPr="001628A1" w:rsidRDefault="001628A1" w:rsidP="001628A1">
            <w:r w:rsidRPr="001628A1">
              <w:t xml:space="preserve">symbol, title, summary, </w:t>
            </w:r>
            <w:proofErr w:type="spellStart"/>
            <w:r w:rsidRPr="001628A1">
              <w:t>url</w:t>
            </w:r>
            <w:proofErr w:type="spellEnd"/>
            <w:r w:rsidRPr="001628A1">
              <w:t xml:space="preserve">, </w:t>
            </w:r>
            <w:proofErr w:type="spellStart"/>
            <w:r w:rsidRPr="001628A1">
              <w:t>published_at</w:t>
            </w:r>
            <w:proofErr w:type="spellEnd"/>
          </w:p>
        </w:tc>
      </w:tr>
      <w:tr w:rsidR="001628A1" w:rsidRPr="001628A1" w14:paraId="31D1C948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2DF8E" w14:textId="77777777" w:rsidR="001628A1" w:rsidRPr="001628A1" w:rsidRDefault="001628A1" w:rsidP="001628A1">
            <w:proofErr w:type="spellStart"/>
            <w:r w:rsidRPr="001628A1">
              <w:t>news_scores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7391C" w14:textId="77777777" w:rsidR="001628A1" w:rsidRPr="001628A1" w:rsidRDefault="001628A1" w:rsidP="001628A1">
            <w:r w:rsidRPr="001628A1">
              <w:t>情绪评分</w:t>
            </w:r>
          </w:p>
        </w:tc>
        <w:tc>
          <w:tcPr>
            <w:tcW w:w="0" w:type="auto"/>
            <w:vAlign w:val="center"/>
            <w:hideMark/>
          </w:tcPr>
          <w:p w14:paraId="23669794" w14:textId="77777777" w:rsidR="001628A1" w:rsidRPr="001628A1" w:rsidRDefault="001628A1" w:rsidP="001628A1">
            <w:proofErr w:type="spellStart"/>
            <w:r w:rsidRPr="001628A1">
              <w:t>news_id</w:t>
            </w:r>
            <w:proofErr w:type="spellEnd"/>
            <w:r w:rsidRPr="001628A1">
              <w:t>, sentiment (-1~1)</w:t>
            </w:r>
          </w:p>
        </w:tc>
      </w:tr>
      <w:tr w:rsidR="001628A1" w:rsidRPr="001628A1" w14:paraId="275E5186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391B1" w14:textId="77777777" w:rsidR="001628A1" w:rsidRPr="001628A1" w:rsidRDefault="001628A1" w:rsidP="001628A1">
            <w:proofErr w:type="spellStart"/>
            <w:r w:rsidRPr="001628A1">
              <w:t>factors_daily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991887" w14:textId="77777777" w:rsidR="001628A1" w:rsidRPr="001628A1" w:rsidRDefault="001628A1" w:rsidP="001628A1">
            <w:r w:rsidRPr="001628A1">
              <w:t>因子数据</w:t>
            </w:r>
          </w:p>
        </w:tc>
        <w:tc>
          <w:tcPr>
            <w:tcW w:w="0" w:type="auto"/>
            <w:vAlign w:val="center"/>
            <w:hideMark/>
          </w:tcPr>
          <w:p w14:paraId="774EDC17" w14:textId="77777777" w:rsidR="001628A1" w:rsidRPr="001628A1" w:rsidRDefault="001628A1" w:rsidP="001628A1">
            <w:r w:rsidRPr="001628A1">
              <w:t>symbol, date, value, quality, momentum, sentiment</w:t>
            </w:r>
          </w:p>
        </w:tc>
      </w:tr>
      <w:tr w:rsidR="001628A1" w:rsidRPr="001628A1" w14:paraId="3FC4F871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3C32" w14:textId="77777777" w:rsidR="001628A1" w:rsidRPr="001628A1" w:rsidRDefault="001628A1" w:rsidP="001628A1">
            <w:proofErr w:type="spellStart"/>
            <w:r w:rsidRPr="001628A1">
              <w:t>scores_daily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4450C" w14:textId="77777777" w:rsidR="001628A1" w:rsidRPr="001628A1" w:rsidRDefault="001628A1" w:rsidP="001628A1">
            <w:r w:rsidRPr="001628A1">
              <w:t>综合评分</w:t>
            </w:r>
          </w:p>
        </w:tc>
        <w:tc>
          <w:tcPr>
            <w:tcW w:w="0" w:type="auto"/>
            <w:vAlign w:val="center"/>
            <w:hideMark/>
          </w:tcPr>
          <w:p w14:paraId="2929B301" w14:textId="77777777" w:rsidR="001628A1" w:rsidRPr="001628A1" w:rsidRDefault="001628A1" w:rsidP="001628A1">
            <w:r w:rsidRPr="001628A1">
              <w:t xml:space="preserve">symbol, date, score (0~100), </w:t>
            </w:r>
            <w:proofErr w:type="spellStart"/>
            <w:r w:rsidRPr="001628A1">
              <w:t>version_tag</w:t>
            </w:r>
            <w:proofErr w:type="spellEnd"/>
          </w:p>
        </w:tc>
      </w:tr>
      <w:tr w:rsidR="001628A1" w:rsidRPr="001628A1" w14:paraId="3CCF7776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E10B" w14:textId="77777777" w:rsidR="001628A1" w:rsidRPr="001628A1" w:rsidRDefault="001628A1" w:rsidP="001628A1">
            <w:r w:rsidRPr="001628A1">
              <w:t>portfolios</w:t>
            </w:r>
          </w:p>
        </w:tc>
        <w:tc>
          <w:tcPr>
            <w:tcW w:w="0" w:type="auto"/>
            <w:vAlign w:val="center"/>
            <w:hideMark/>
          </w:tcPr>
          <w:p w14:paraId="65751C3D" w14:textId="77777777" w:rsidR="001628A1" w:rsidRPr="001628A1" w:rsidRDefault="001628A1" w:rsidP="001628A1">
            <w:r w:rsidRPr="001628A1">
              <w:t>组合配置</w:t>
            </w:r>
          </w:p>
        </w:tc>
        <w:tc>
          <w:tcPr>
            <w:tcW w:w="0" w:type="auto"/>
            <w:vAlign w:val="center"/>
            <w:hideMark/>
          </w:tcPr>
          <w:p w14:paraId="58C947AC" w14:textId="77777777" w:rsidR="001628A1" w:rsidRPr="001628A1" w:rsidRDefault="001628A1" w:rsidP="001628A1">
            <w:proofErr w:type="spellStart"/>
            <w:r w:rsidRPr="001628A1">
              <w:t>portfolio_id</w:t>
            </w:r>
            <w:proofErr w:type="spellEnd"/>
            <w:r w:rsidRPr="001628A1">
              <w:t>, name, constraints</w:t>
            </w:r>
          </w:p>
        </w:tc>
      </w:tr>
      <w:tr w:rsidR="001628A1" w:rsidRPr="001628A1" w14:paraId="47847C1B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6CBDF" w14:textId="77777777" w:rsidR="001628A1" w:rsidRPr="001628A1" w:rsidRDefault="001628A1" w:rsidP="001628A1">
            <w:proofErr w:type="spellStart"/>
            <w:r w:rsidRPr="001628A1">
              <w:t>portfolio_snapshots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81A55" w14:textId="77777777" w:rsidR="001628A1" w:rsidRPr="001628A1" w:rsidRDefault="001628A1" w:rsidP="001628A1">
            <w:r w:rsidRPr="001628A1">
              <w:t>组合快照</w:t>
            </w:r>
          </w:p>
        </w:tc>
        <w:tc>
          <w:tcPr>
            <w:tcW w:w="0" w:type="auto"/>
            <w:vAlign w:val="center"/>
            <w:hideMark/>
          </w:tcPr>
          <w:p w14:paraId="01C6ED26" w14:textId="77777777" w:rsidR="001628A1" w:rsidRPr="001628A1" w:rsidRDefault="001628A1" w:rsidP="001628A1">
            <w:proofErr w:type="spellStart"/>
            <w:r w:rsidRPr="001628A1">
              <w:t>snapshot_id</w:t>
            </w:r>
            <w:proofErr w:type="spellEnd"/>
            <w:r w:rsidRPr="001628A1">
              <w:t>, holdings, explain</w:t>
            </w:r>
          </w:p>
        </w:tc>
      </w:tr>
      <w:tr w:rsidR="001628A1" w:rsidRPr="001628A1" w14:paraId="7D86F65C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A0595" w14:textId="77777777" w:rsidR="001628A1" w:rsidRPr="001628A1" w:rsidRDefault="001628A1" w:rsidP="001628A1">
            <w:proofErr w:type="spellStart"/>
            <w:r w:rsidRPr="001628A1">
              <w:t>backtest_results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4F394" w14:textId="77777777" w:rsidR="001628A1" w:rsidRPr="001628A1" w:rsidRDefault="001628A1" w:rsidP="001628A1">
            <w:proofErr w:type="gramStart"/>
            <w:r w:rsidRPr="001628A1">
              <w:t>回测结果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91556C" w14:textId="77777777" w:rsidR="001628A1" w:rsidRPr="001628A1" w:rsidRDefault="001628A1" w:rsidP="001628A1">
            <w:proofErr w:type="spellStart"/>
            <w:r w:rsidRPr="001628A1">
              <w:t>backtest_id</w:t>
            </w:r>
            <w:proofErr w:type="spellEnd"/>
            <w:r w:rsidRPr="001628A1">
              <w:t>, dates, nav, metrics</w:t>
            </w:r>
          </w:p>
        </w:tc>
      </w:tr>
    </w:tbl>
    <w:p w14:paraId="3DA6175D" w14:textId="77777777" w:rsidR="001628A1" w:rsidRPr="001628A1" w:rsidRDefault="001628A1" w:rsidP="001628A1">
      <w:r w:rsidRPr="001628A1">
        <w:pict w14:anchorId="68DF3804">
          <v:rect id="_x0000_i1478" style="width:0;height:1.5pt" o:hralign="center" o:hrstd="t" o:hr="t" fillcolor="#a0a0a0" stroked="f"/>
        </w:pict>
      </w:r>
    </w:p>
    <w:p w14:paraId="27DB3303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2. 启动前准备</w:t>
      </w:r>
    </w:p>
    <w:p w14:paraId="1F40C6F8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2.1 环境检查</w:t>
      </w:r>
    </w:p>
    <w:p w14:paraId="131DD982" w14:textId="77777777" w:rsidR="001628A1" w:rsidRPr="001628A1" w:rsidRDefault="001628A1" w:rsidP="001628A1">
      <w:r w:rsidRPr="001628A1">
        <w:rPr>
          <w:b/>
          <w:bCs/>
        </w:rPr>
        <w:t>第一步: 验证后端健康</w:t>
      </w:r>
    </w:p>
    <w:p w14:paraId="7B2E19A7" w14:textId="77777777" w:rsidR="001628A1" w:rsidRPr="001628A1" w:rsidRDefault="001628A1" w:rsidP="001628A1">
      <w:r w:rsidRPr="001628A1">
        <w:t># 检查后端是否运行</w:t>
      </w:r>
    </w:p>
    <w:p w14:paraId="329B1C2C" w14:textId="77777777" w:rsidR="001628A1" w:rsidRPr="001628A1" w:rsidRDefault="001628A1" w:rsidP="001628A1">
      <w:r w:rsidRPr="001628A1">
        <w:lastRenderedPageBreak/>
        <w:t>curl http://localhost:8000/health</w:t>
      </w:r>
    </w:p>
    <w:p w14:paraId="03948B3F" w14:textId="77777777" w:rsidR="001628A1" w:rsidRPr="001628A1" w:rsidRDefault="001628A1" w:rsidP="001628A1"/>
    <w:p w14:paraId="74AE9965" w14:textId="77777777" w:rsidR="001628A1" w:rsidRPr="001628A1" w:rsidRDefault="001628A1" w:rsidP="001628A1">
      <w:r w:rsidRPr="001628A1">
        <w:t># 预期输出</w:t>
      </w:r>
    </w:p>
    <w:p w14:paraId="693FA9A8" w14:textId="77777777" w:rsidR="001628A1" w:rsidRPr="001628A1" w:rsidRDefault="001628A1" w:rsidP="001628A1">
      <w:r w:rsidRPr="001628A1">
        <w:t>{"</w:t>
      </w:r>
      <w:proofErr w:type="spellStart"/>
      <w:r w:rsidRPr="001628A1">
        <w:t>status":"ok</w:t>
      </w:r>
      <w:proofErr w:type="spellEnd"/>
      <w:r w:rsidRPr="001628A1">
        <w:t>"}</w:t>
      </w:r>
    </w:p>
    <w:p w14:paraId="4A5C7683" w14:textId="77777777" w:rsidR="001628A1" w:rsidRPr="001628A1" w:rsidRDefault="001628A1" w:rsidP="001628A1">
      <w:r w:rsidRPr="001628A1">
        <w:rPr>
          <w:b/>
          <w:bCs/>
        </w:rPr>
        <w:t>第二步: 检查数据库连接</w:t>
      </w:r>
    </w:p>
    <w:p w14:paraId="583B4951" w14:textId="77777777" w:rsidR="001628A1" w:rsidRPr="001628A1" w:rsidRDefault="001628A1" w:rsidP="001628A1">
      <w:r w:rsidRPr="001628A1">
        <w:t># Python环境测试</w:t>
      </w:r>
    </w:p>
    <w:p w14:paraId="75789E6F" w14:textId="77777777" w:rsidR="001628A1" w:rsidRPr="001628A1" w:rsidRDefault="001628A1" w:rsidP="001628A1">
      <w:r w:rsidRPr="001628A1">
        <w:t xml:space="preserve">python -c "from </w:t>
      </w:r>
      <w:proofErr w:type="spellStart"/>
      <w:proofErr w:type="gramStart"/>
      <w:r w:rsidRPr="001628A1">
        <w:t>backend.storage</w:t>
      </w:r>
      <w:proofErr w:type="gramEnd"/>
      <w:r w:rsidRPr="001628A1">
        <w:t>.db</w:t>
      </w:r>
      <w:proofErr w:type="spellEnd"/>
      <w:r w:rsidRPr="001628A1">
        <w:t xml:space="preserve"> import </w:t>
      </w:r>
      <w:proofErr w:type="spellStart"/>
      <w:r w:rsidRPr="001628A1">
        <w:t>get_db</w:t>
      </w:r>
      <w:proofErr w:type="spellEnd"/>
      <w:r w:rsidRPr="001628A1">
        <w:t>; next(</w:t>
      </w:r>
      <w:proofErr w:type="spellStart"/>
      <w:r w:rsidRPr="001628A1">
        <w:t>get_db</w:t>
      </w:r>
      <w:proofErr w:type="spellEnd"/>
      <w:r w:rsidRPr="001628A1">
        <w:t>())"</w:t>
      </w:r>
    </w:p>
    <w:p w14:paraId="2F630BC0" w14:textId="77777777" w:rsidR="001628A1" w:rsidRPr="001628A1" w:rsidRDefault="001628A1" w:rsidP="001628A1"/>
    <w:p w14:paraId="05C68F4F" w14:textId="77777777" w:rsidR="001628A1" w:rsidRPr="001628A1" w:rsidRDefault="001628A1" w:rsidP="001628A1">
      <w:r w:rsidRPr="001628A1">
        <w:t># SQLite直接查询</w:t>
      </w:r>
    </w:p>
    <w:p w14:paraId="2D7472E9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"SELECT </w:t>
      </w:r>
      <w:proofErr w:type="gramStart"/>
      <w:r w:rsidRPr="001628A1">
        <w:t>COUNT(</w:t>
      </w:r>
      <w:proofErr w:type="gramEnd"/>
      <w:r w:rsidRPr="001628A1">
        <w:t>*) FROM symbols;"</w:t>
      </w:r>
    </w:p>
    <w:p w14:paraId="67692ABC" w14:textId="77777777" w:rsidR="001628A1" w:rsidRPr="001628A1" w:rsidRDefault="001628A1" w:rsidP="001628A1">
      <w:r w:rsidRPr="001628A1">
        <w:rPr>
          <w:b/>
          <w:bCs/>
        </w:rPr>
        <w:t>第三步: 验证API密钥配置</w:t>
      </w:r>
    </w:p>
    <w:p w14:paraId="4899632F" w14:textId="77777777" w:rsidR="001628A1" w:rsidRPr="001628A1" w:rsidRDefault="001628A1" w:rsidP="001628A1">
      <w:r w:rsidRPr="001628A1">
        <w:t># 检查环境变量</w:t>
      </w:r>
    </w:p>
    <w:p w14:paraId="3F7EE9B3" w14:textId="77777777" w:rsidR="001628A1" w:rsidRPr="001628A1" w:rsidRDefault="001628A1" w:rsidP="001628A1">
      <w:proofErr w:type="gramStart"/>
      <w:r w:rsidRPr="001628A1">
        <w:t>cat .env</w:t>
      </w:r>
      <w:proofErr w:type="gramEnd"/>
      <w:r w:rsidRPr="001628A1">
        <w:t xml:space="preserve"> | grep -E "ALPHAVANTAGE_KEY|NEWS_API_KEY|GPT_API_KEY"</w:t>
      </w:r>
    </w:p>
    <w:p w14:paraId="02D859E3" w14:textId="77777777" w:rsidR="001628A1" w:rsidRPr="001628A1" w:rsidRDefault="001628A1" w:rsidP="001628A1"/>
    <w:p w14:paraId="40FD157C" w14:textId="77777777" w:rsidR="001628A1" w:rsidRPr="001628A1" w:rsidRDefault="001628A1" w:rsidP="001628A1">
      <w:r w:rsidRPr="001628A1">
        <w:t># 确保输出类似:</w:t>
      </w:r>
    </w:p>
    <w:p w14:paraId="482DFC7B" w14:textId="77777777" w:rsidR="001628A1" w:rsidRPr="001628A1" w:rsidRDefault="001628A1" w:rsidP="001628A1">
      <w:r w:rsidRPr="001628A1">
        <w:t># ALPHAVANTAGE_KEY=OSQ403SM4KEOHQSQ</w:t>
      </w:r>
    </w:p>
    <w:p w14:paraId="273BE1A3" w14:textId="77777777" w:rsidR="001628A1" w:rsidRPr="001628A1" w:rsidRDefault="001628A1" w:rsidP="001628A1">
      <w:r w:rsidRPr="001628A1">
        <w:t># NEWS_API_KEY=eedfdddaed8e4bc8b0b5e249c0fbee9f</w:t>
      </w:r>
    </w:p>
    <w:p w14:paraId="3F4BF3B8" w14:textId="77777777" w:rsidR="001628A1" w:rsidRPr="001628A1" w:rsidRDefault="001628A1" w:rsidP="001628A1">
      <w:r w:rsidRPr="001628A1">
        <w:t># GPT_API_KEY=84fba46b577b46f58832ef36527e41d4</w:t>
      </w:r>
    </w:p>
    <w:p w14:paraId="5FD1BAF3" w14:textId="77777777" w:rsidR="001628A1" w:rsidRPr="001628A1" w:rsidRDefault="001628A1" w:rsidP="001628A1">
      <w:r w:rsidRPr="001628A1">
        <w:rPr>
          <w:b/>
          <w:bCs/>
        </w:rPr>
        <w:t>第四步: 检查依赖包</w:t>
      </w:r>
    </w:p>
    <w:p w14:paraId="0BFDE5B4" w14:textId="77777777" w:rsidR="001628A1" w:rsidRPr="001628A1" w:rsidRDefault="001628A1" w:rsidP="001628A1">
      <w:r w:rsidRPr="001628A1">
        <w:t># 后端依赖</w:t>
      </w:r>
    </w:p>
    <w:p w14:paraId="2661F3AC" w14:textId="77777777" w:rsidR="001628A1" w:rsidRPr="001628A1" w:rsidRDefault="001628A1" w:rsidP="001628A1">
      <w:r w:rsidRPr="001628A1">
        <w:t>pip list | grep -E "</w:t>
      </w:r>
      <w:proofErr w:type="spellStart"/>
      <w:r w:rsidRPr="001628A1">
        <w:t>fastapi|sqlalchemy|pandas|numpy</w:t>
      </w:r>
      <w:proofErr w:type="spellEnd"/>
      <w:r w:rsidRPr="001628A1">
        <w:t>"</w:t>
      </w:r>
    </w:p>
    <w:p w14:paraId="16CDD9B0" w14:textId="77777777" w:rsidR="001628A1" w:rsidRPr="001628A1" w:rsidRDefault="001628A1" w:rsidP="001628A1"/>
    <w:p w14:paraId="7225045C" w14:textId="77777777" w:rsidR="001628A1" w:rsidRPr="001628A1" w:rsidRDefault="001628A1" w:rsidP="001628A1">
      <w:r w:rsidRPr="001628A1">
        <w:t># 前端依赖</w:t>
      </w:r>
    </w:p>
    <w:p w14:paraId="11252BF2" w14:textId="77777777" w:rsidR="001628A1" w:rsidRPr="001628A1" w:rsidRDefault="001628A1" w:rsidP="001628A1">
      <w:r w:rsidRPr="001628A1">
        <w:t xml:space="preserve">cd frontend &amp;&amp; </w:t>
      </w:r>
      <w:proofErr w:type="spellStart"/>
      <w:r w:rsidRPr="001628A1">
        <w:t>npm</w:t>
      </w:r>
      <w:proofErr w:type="spellEnd"/>
      <w:r w:rsidRPr="001628A1">
        <w:t xml:space="preserve"> list --depth=0</w:t>
      </w:r>
    </w:p>
    <w:p w14:paraId="5A139364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2.2 数据初始化</w:t>
      </w:r>
    </w:p>
    <w:p w14:paraId="3C0A512C" w14:textId="77777777" w:rsidR="001628A1" w:rsidRPr="001628A1" w:rsidRDefault="001628A1" w:rsidP="001628A1">
      <w:r w:rsidRPr="001628A1">
        <w:rPr>
          <w:b/>
          <w:bCs/>
        </w:rPr>
        <w:t>准备工作</w:t>
      </w:r>
      <w:r w:rsidRPr="001628A1">
        <w:t>: 选择初始股票池 (建议20-30只)</w:t>
      </w:r>
    </w:p>
    <w:p w14:paraId="72D8E9C3" w14:textId="77777777" w:rsidR="001628A1" w:rsidRPr="001628A1" w:rsidRDefault="001628A1" w:rsidP="001628A1">
      <w:r w:rsidRPr="001628A1">
        <w:t>推荐股票池示例:</w:t>
      </w:r>
    </w:p>
    <w:p w14:paraId="068CC372" w14:textId="77777777" w:rsidR="001628A1" w:rsidRPr="001628A1" w:rsidRDefault="001628A1" w:rsidP="001628A1">
      <w:r w:rsidRPr="001628A1">
        <w:lastRenderedPageBreak/>
        <w:t>科技股: AAPL, MSFT, NVDA, GOOGL, META, AMZN, TSLA, AMD</w:t>
      </w:r>
    </w:p>
    <w:p w14:paraId="6132AB94" w14:textId="77777777" w:rsidR="001628A1" w:rsidRPr="001628A1" w:rsidRDefault="001628A1" w:rsidP="001628A1">
      <w:r w:rsidRPr="001628A1">
        <w:t>金融股: JPM, BAC, GS, MS, WFC</w:t>
      </w:r>
    </w:p>
    <w:p w14:paraId="6FED2B53" w14:textId="77777777" w:rsidR="001628A1" w:rsidRPr="001628A1" w:rsidRDefault="001628A1" w:rsidP="001628A1">
      <w:proofErr w:type="gramStart"/>
      <w:r w:rsidRPr="001628A1">
        <w:t>消费股</w:t>
      </w:r>
      <w:proofErr w:type="gramEnd"/>
      <w:r w:rsidRPr="001628A1">
        <w:t>: WMT, TGT, COST, NKE, SBUX</w:t>
      </w:r>
    </w:p>
    <w:p w14:paraId="78A3F1D4" w14:textId="77777777" w:rsidR="001628A1" w:rsidRPr="001628A1" w:rsidRDefault="001628A1" w:rsidP="001628A1">
      <w:r w:rsidRPr="001628A1">
        <w:t>医药股: JNJ, PFE, UNH, ABBV</w:t>
      </w:r>
    </w:p>
    <w:p w14:paraId="44815AC3" w14:textId="77777777" w:rsidR="001628A1" w:rsidRPr="001628A1" w:rsidRDefault="001628A1" w:rsidP="001628A1">
      <w:r w:rsidRPr="001628A1">
        <w:t>能源股: XOM, CVX, COP</w:t>
      </w:r>
    </w:p>
    <w:p w14:paraId="3183B159" w14:textId="77777777" w:rsidR="001628A1" w:rsidRPr="001628A1" w:rsidRDefault="001628A1" w:rsidP="001628A1">
      <w:r w:rsidRPr="001628A1">
        <w:rPr>
          <w:b/>
          <w:bCs/>
        </w:rPr>
        <w:t>步骤1: 拉取价格数据</w:t>
      </w:r>
    </w:p>
    <w:p w14:paraId="24377A40" w14:textId="77777777" w:rsidR="001628A1" w:rsidRPr="001628A1" w:rsidRDefault="001628A1" w:rsidP="001628A1">
      <w:r w:rsidRPr="001628A1">
        <w:t># 单次拉取 (建议先测试3-5只)</w:t>
      </w:r>
    </w:p>
    <w:p w14:paraId="7F59B7B2" w14:textId="77777777" w:rsidR="001628A1" w:rsidRPr="001628A1" w:rsidRDefault="001628A1" w:rsidP="001628A1">
      <w:r w:rsidRPr="001628A1">
        <w:t xml:space="preserve">python -m </w:t>
      </w:r>
      <w:proofErr w:type="spellStart"/>
      <w:proofErr w:type="gramStart"/>
      <w:r w:rsidRPr="001628A1">
        <w:t>scripts.fetch</w:t>
      </w:r>
      <w:proofErr w:type="gramEnd"/>
      <w:r w:rsidRPr="001628A1">
        <w:t>_prices</w:t>
      </w:r>
      <w:proofErr w:type="spellEnd"/>
      <w:r w:rsidRPr="001628A1">
        <w:t xml:space="preserve"> AAPL MSFT NVDA GOOGL AMZN</w:t>
      </w:r>
    </w:p>
    <w:p w14:paraId="2FE92EB0" w14:textId="77777777" w:rsidR="001628A1" w:rsidRPr="001628A1" w:rsidRDefault="001628A1" w:rsidP="001628A1"/>
    <w:p w14:paraId="1FB0D5B4" w14:textId="77777777" w:rsidR="001628A1" w:rsidRPr="001628A1" w:rsidRDefault="001628A1" w:rsidP="001628A1">
      <w:r w:rsidRPr="001628A1">
        <w:t># 批量拉取 (使用逗号分隔)</w:t>
      </w:r>
    </w:p>
    <w:p w14:paraId="5E0323F8" w14:textId="77777777" w:rsidR="001628A1" w:rsidRPr="001628A1" w:rsidRDefault="001628A1" w:rsidP="001628A1">
      <w:r w:rsidRPr="001628A1">
        <w:t xml:space="preserve">python scripts/fetch_prices.py --symbols </w:t>
      </w:r>
      <w:proofErr w:type="gramStart"/>
      <w:r w:rsidRPr="001628A1">
        <w:t>AAPL,MSFT</w:t>
      </w:r>
      <w:proofErr w:type="gramEnd"/>
      <w:r w:rsidRPr="001628A1">
        <w:t>,NVDA,GOOGL,AMZN,TSLA,META --range 1Y</w:t>
      </w:r>
    </w:p>
    <w:p w14:paraId="3987C92B" w14:textId="77777777" w:rsidR="001628A1" w:rsidRPr="001628A1" w:rsidRDefault="001628A1" w:rsidP="001628A1"/>
    <w:p w14:paraId="293D5BED" w14:textId="77777777" w:rsidR="001628A1" w:rsidRPr="001628A1" w:rsidRDefault="001628A1" w:rsidP="001628A1">
      <w:r w:rsidRPr="001628A1">
        <w:t># 验证数据</w:t>
      </w:r>
    </w:p>
    <w:p w14:paraId="31FC5CC1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"SELECT symbol, </w:t>
      </w:r>
      <w:proofErr w:type="gramStart"/>
      <w:r w:rsidRPr="001628A1">
        <w:t>COUNT(</w:t>
      </w:r>
      <w:proofErr w:type="gramEnd"/>
      <w:r w:rsidRPr="001628A1">
        <w:t xml:space="preserve">*) FROM </w:t>
      </w:r>
      <w:proofErr w:type="spellStart"/>
      <w:r w:rsidRPr="001628A1">
        <w:t>prices_daily</w:t>
      </w:r>
      <w:proofErr w:type="spellEnd"/>
      <w:r w:rsidRPr="001628A1">
        <w:t xml:space="preserve"> GROUP BY symbol;"</w:t>
      </w:r>
    </w:p>
    <w:p w14:paraId="397F20CB" w14:textId="77777777" w:rsidR="001628A1" w:rsidRPr="001628A1" w:rsidRDefault="001628A1" w:rsidP="001628A1">
      <w:r w:rsidRPr="001628A1">
        <w:t># 预期: 每只股票约252条记录 (1年交易日)</w:t>
      </w:r>
    </w:p>
    <w:p w14:paraId="5D19ECED" w14:textId="77777777" w:rsidR="001628A1" w:rsidRPr="001628A1" w:rsidRDefault="001628A1" w:rsidP="001628A1">
      <w:r w:rsidRPr="001628A1">
        <w:rPr>
          <w:b/>
          <w:bCs/>
        </w:rPr>
        <w:t>步骤2: 拉取基本面数据</w:t>
      </w:r>
    </w:p>
    <w:p w14:paraId="46A3307D" w14:textId="77777777" w:rsidR="001628A1" w:rsidRPr="001628A1" w:rsidRDefault="001628A1" w:rsidP="001628A1">
      <w:r w:rsidRPr="001628A1">
        <w:t xml:space="preserve">python scripts/fetch_fundamentals.py --symbols </w:t>
      </w:r>
      <w:proofErr w:type="gramStart"/>
      <w:r w:rsidRPr="001628A1">
        <w:t>AAPL,MSFT</w:t>
      </w:r>
      <w:proofErr w:type="gramEnd"/>
      <w:r w:rsidRPr="001628A1">
        <w:t>,NVDA,GOOGL,AMZN,TSLA,META</w:t>
      </w:r>
    </w:p>
    <w:p w14:paraId="7D8816EE" w14:textId="77777777" w:rsidR="001628A1" w:rsidRPr="001628A1" w:rsidRDefault="001628A1" w:rsidP="001628A1"/>
    <w:p w14:paraId="68E49B66" w14:textId="77777777" w:rsidR="001628A1" w:rsidRPr="001628A1" w:rsidRDefault="001628A1" w:rsidP="001628A1">
      <w:r w:rsidRPr="001628A1">
        <w:t># 验证</w:t>
      </w:r>
    </w:p>
    <w:p w14:paraId="252A8A79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"SELECT symbol, pe, pb, roe FROM fundamentals LIMIT 5;"</w:t>
      </w:r>
    </w:p>
    <w:p w14:paraId="6C0F0571" w14:textId="77777777" w:rsidR="001628A1" w:rsidRPr="001628A1" w:rsidRDefault="001628A1" w:rsidP="001628A1">
      <w:r w:rsidRPr="001628A1">
        <w:rPr>
          <w:b/>
          <w:bCs/>
        </w:rPr>
        <w:t>步骤3: 拉取新闻与情绪</w:t>
      </w:r>
    </w:p>
    <w:p w14:paraId="1750B6D1" w14:textId="77777777" w:rsidR="001628A1" w:rsidRPr="001628A1" w:rsidRDefault="001628A1" w:rsidP="001628A1">
      <w:r w:rsidRPr="001628A1">
        <w:t xml:space="preserve"># </w:t>
      </w:r>
      <w:r w:rsidRPr="001628A1">
        <w:rPr>
          <w:rFonts w:ascii="Segoe UI Symbol" w:hAnsi="Segoe UI Symbol" w:cs="Segoe UI Symbol"/>
        </w:rPr>
        <w:t>⚠</w:t>
      </w:r>
      <w:r w:rsidRPr="001628A1">
        <w:t>️ 重要: 如使用VPN, 需添加 --</w:t>
      </w:r>
      <w:proofErr w:type="spellStart"/>
      <w:r w:rsidRPr="001628A1">
        <w:t>noproxy</w:t>
      </w:r>
      <w:proofErr w:type="spellEnd"/>
      <w:r w:rsidRPr="001628A1">
        <w:t xml:space="preserve"> 参数</w:t>
      </w:r>
    </w:p>
    <w:p w14:paraId="0E821FA9" w14:textId="77777777" w:rsidR="001628A1" w:rsidRPr="001628A1" w:rsidRDefault="001628A1" w:rsidP="001628A1">
      <w:r w:rsidRPr="001628A1">
        <w:t>python scripts/fetch_news.py \</w:t>
      </w:r>
    </w:p>
    <w:p w14:paraId="31053E8F" w14:textId="77777777" w:rsidR="001628A1" w:rsidRPr="001628A1" w:rsidRDefault="001628A1" w:rsidP="001628A1">
      <w:r w:rsidRPr="001628A1">
        <w:t xml:space="preserve">  --symbols </w:t>
      </w:r>
      <w:proofErr w:type="gramStart"/>
      <w:r w:rsidRPr="001628A1">
        <w:t>AAPL,MSFT</w:t>
      </w:r>
      <w:proofErr w:type="gramEnd"/>
      <w:r w:rsidRPr="001628A1">
        <w:t>,NVDA,GOOGL,AMZN,TSLA,META \</w:t>
      </w:r>
    </w:p>
    <w:p w14:paraId="313DB537" w14:textId="77777777" w:rsidR="001628A1" w:rsidRPr="001628A1" w:rsidRDefault="001628A1" w:rsidP="001628A1">
      <w:r w:rsidRPr="001628A1">
        <w:lastRenderedPageBreak/>
        <w:t xml:space="preserve">  --days 14 \</w:t>
      </w:r>
    </w:p>
    <w:p w14:paraId="275DBA7A" w14:textId="77777777" w:rsidR="001628A1" w:rsidRPr="001628A1" w:rsidRDefault="001628A1" w:rsidP="001628A1">
      <w:r w:rsidRPr="001628A1">
        <w:t xml:space="preserve">  --</w:t>
      </w:r>
      <w:proofErr w:type="spellStart"/>
      <w:r w:rsidRPr="001628A1">
        <w:t>noproxy</w:t>
      </w:r>
      <w:proofErr w:type="spellEnd"/>
      <w:r w:rsidRPr="001628A1">
        <w:t xml:space="preserve"> \</w:t>
      </w:r>
    </w:p>
    <w:p w14:paraId="51C79656" w14:textId="77777777" w:rsidR="001628A1" w:rsidRPr="001628A1" w:rsidRDefault="001628A1" w:rsidP="001628A1">
      <w:r w:rsidRPr="001628A1">
        <w:t xml:space="preserve">  --pages 1 \</w:t>
      </w:r>
    </w:p>
    <w:p w14:paraId="70DF4E09" w14:textId="77777777" w:rsidR="001628A1" w:rsidRPr="001628A1" w:rsidRDefault="001628A1" w:rsidP="001628A1">
      <w:r w:rsidRPr="001628A1">
        <w:t xml:space="preserve">  --timeout 35</w:t>
      </w:r>
    </w:p>
    <w:p w14:paraId="41C1A595" w14:textId="77777777" w:rsidR="001628A1" w:rsidRPr="001628A1" w:rsidRDefault="001628A1" w:rsidP="001628A1"/>
    <w:p w14:paraId="3CFA17C6" w14:textId="77777777" w:rsidR="001628A1" w:rsidRPr="001628A1" w:rsidRDefault="001628A1" w:rsidP="001628A1">
      <w:r w:rsidRPr="001628A1">
        <w:t># 验证</w:t>
      </w:r>
    </w:p>
    <w:p w14:paraId="616EEE2E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"SELECT symbol, </w:t>
      </w:r>
      <w:proofErr w:type="gramStart"/>
      <w:r w:rsidRPr="001628A1">
        <w:t>COUNT(</w:t>
      </w:r>
      <w:proofErr w:type="gramEnd"/>
      <w:r w:rsidRPr="001628A1">
        <w:t xml:space="preserve">*) FROM </w:t>
      </w:r>
      <w:proofErr w:type="spellStart"/>
      <w:r w:rsidRPr="001628A1">
        <w:t>news_raw</w:t>
      </w:r>
      <w:proofErr w:type="spellEnd"/>
      <w:r w:rsidRPr="001628A1">
        <w:t xml:space="preserve"> GROUP BY symbol;"</w:t>
      </w:r>
    </w:p>
    <w:p w14:paraId="77B44016" w14:textId="77777777" w:rsidR="001628A1" w:rsidRPr="001628A1" w:rsidRDefault="001628A1" w:rsidP="001628A1">
      <w:r w:rsidRPr="001628A1">
        <w:t># 预期: 每只股票50-100条新闻</w:t>
      </w:r>
    </w:p>
    <w:p w14:paraId="590B82FA" w14:textId="77777777" w:rsidR="001628A1" w:rsidRPr="001628A1" w:rsidRDefault="001628A1" w:rsidP="001628A1">
      <w:r w:rsidRPr="001628A1">
        <w:rPr>
          <w:b/>
          <w:bCs/>
        </w:rPr>
        <w:t>步骤4: 计算因子与评分</w:t>
      </w:r>
    </w:p>
    <w:p w14:paraId="29AC9BBF" w14:textId="77777777" w:rsidR="001628A1" w:rsidRPr="001628A1" w:rsidRDefault="001628A1" w:rsidP="001628A1">
      <w:r w:rsidRPr="001628A1">
        <w:t># 计算多因子</w:t>
      </w:r>
    </w:p>
    <w:p w14:paraId="5DDFA994" w14:textId="77777777" w:rsidR="001628A1" w:rsidRPr="001628A1" w:rsidRDefault="001628A1" w:rsidP="001628A1">
      <w:r w:rsidRPr="001628A1">
        <w:t xml:space="preserve">python scripts/rebuild_factors.py --symbols </w:t>
      </w:r>
      <w:proofErr w:type="gramStart"/>
      <w:r w:rsidRPr="001628A1">
        <w:t>AAPL,MSFT</w:t>
      </w:r>
      <w:proofErr w:type="gramEnd"/>
      <w:r w:rsidRPr="001628A1">
        <w:t>,NVDA,GOOGL,AMZN,TSLA,META</w:t>
      </w:r>
    </w:p>
    <w:p w14:paraId="68797FA2" w14:textId="77777777" w:rsidR="001628A1" w:rsidRPr="001628A1" w:rsidRDefault="001628A1" w:rsidP="001628A1"/>
    <w:p w14:paraId="18226722" w14:textId="77777777" w:rsidR="001628A1" w:rsidRPr="001628A1" w:rsidRDefault="001628A1" w:rsidP="001628A1">
      <w:r w:rsidRPr="001628A1">
        <w:t># 计算综合评分</w:t>
      </w:r>
    </w:p>
    <w:p w14:paraId="7ADB51CC" w14:textId="77777777" w:rsidR="001628A1" w:rsidRPr="001628A1" w:rsidRDefault="001628A1" w:rsidP="001628A1">
      <w:r w:rsidRPr="001628A1">
        <w:t xml:space="preserve">python scripts/recompute_scores.py --symbols </w:t>
      </w:r>
      <w:proofErr w:type="gramStart"/>
      <w:r w:rsidRPr="001628A1">
        <w:t>AAPL,MSFT</w:t>
      </w:r>
      <w:proofErr w:type="gramEnd"/>
      <w:r w:rsidRPr="001628A1">
        <w:t>,NVDA,GOOGL,AMZN,TSLA,META</w:t>
      </w:r>
    </w:p>
    <w:p w14:paraId="4ADE0621" w14:textId="77777777" w:rsidR="001628A1" w:rsidRPr="001628A1" w:rsidRDefault="001628A1" w:rsidP="001628A1"/>
    <w:p w14:paraId="429E061E" w14:textId="77777777" w:rsidR="001628A1" w:rsidRPr="001628A1" w:rsidRDefault="001628A1" w:rsidP="001628A1">
      <w:r w:rsidRPr="001628A1">
        <w:t># 验证</w:t>
      </w:r>
    </w:p>
    <w:p w14:paraId="435D767A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"SELECT symbol, score FROM </w:t>
      </w:r>
      <w:proofErr w:type="spellStart"/>
      <w:r w:rsidRPr="001628A1">
        <w:t>scores_daily</w:t>
      </w:r>
      <w:proofErr w:type="spellEnd"/>
      <w:r w:rsidRPr="001628A1">
        <w:t xml:space="preserve"> WHERE date = date('now') ORDER BY score DESC;"</w:t>
      </w:r>
    </w:p>
    <w:p w14:paraId="73970E65" w14:textId="77777777" w:rsidR="001628A1" w:rsidRPr="001628A1" w:rsidRDefault="001628A1" w:rsidP="001628A1">
      <w:r w:rsidRPr="001628A1">
        <w:t># 预期: 每只股票有0-100分的评分</w:t>
      </w:r>
    </w:p>
    <w:p w14:paraId="05101E00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2.3 启动系统</w:t>
      </w:r>
    </w:p>
    <w:p w14:paraId="565B894A" w14:textId="77777777" w:rsidR="001628A1" w:rsidRPr="001628A1" w:rsidRDefault="001628A1" w:rsidP="001628A1">
      <w:r w:rsidRPr="001628A1">
        <w:rPr>
          <w:b/>
          <w:bCs/>
        </w:rPr>
        <w:t>方式1: 手动启动 (推荐调试时使用)</w:t>
      </w:r>
    </w:p>
    <w:p w14:paraId="10AECAEE" w14:textId="77777777" w:rsidR="001628A1" w:rsidRPr="001628A1" w:rsidRDefault="001628A1" w:rsidP="001628A1">
      <w:r w:rsidRPr="001628A1">
        <w:rPr>
          <w:b/>
          <w:bCs/>
        </w:rPr>
        <w:t>终端1: 启动后端</w:t>
      </w:r>
    </w:p>
    <w:p w14:paraId="1CABC748" w14:textId="77777777" w:rsidR="001628A1" w:rsidRPr="001628A1" w:rsidRDefault="001628A1" w:rsidP="001628A1">
      <w:r w:rsidRPr="001628A1">
        <w:t xml:space="preserve">cd </w:t>
      </w:r>
      <w:proofErr w:type="spellStart"/>
      <w:r w:rsidRPr="001628A1">
        <w:t>AInvestorAgent</w:t>
      </w:r>
      <w:proofErr w:type="spellEnd"/>
    </w:p>
    <w:p w14:paraId="0508DF30" w14:textId="77777777" w:rsidR="001628A1" w:rsidRPr="001628A1" w:rsidRDefault="001628A1" w:rsidP="001628A1">
      <w:r w:rsidRPr="001628A1">
        <w:t>python run.py</w:t>
      </w:r>
    </w:p>
    <w:p w14:paraId="4066F999" w14:textId="77777777" w:rsidR="001628A1" w:rsidRPr="001628A1" w:rsidRDefault="001628A1" w:rsidP="001628A1"/>
    <w:p w14:paraId="49822F29" w14:textId="77777777" w:rsidR="001628A1" w:rsidRPr="001628A1" w:rsidRDefault="001628A1" w:rsidP="001628A1">
      <w:r w:rsidRPr="001628A1">
        <w:t># 等待输出:</w:t>
      </w:r>
    </w:p>
    <w:p w14:paraId="225803CD" w14:textId="77777777" w:rsidR="001628A1" w:rsidRPr="001628A1" w:rsidRDefault="001628A1" w:rsidP="001628A1">
      <w:r w:rsidRPr="001628A1">
        <w:lastRenderedPageBreak/>
        <w:t xml:space="preserve"># INFO:     </w:t>
      </w:r>
      <w:proofErr w:type="spellStart"/>
      <w:r w:rsidRPr="001628A1">
        <w:t>Uvicorn</w:t>
      </w:r>
      <w:proofErr w:type="spellEnd"/>
      <w:r w:rsidRPr="001628A1">
        <w:t xml:space="preserve"> running on http://0.0.0.0:8000 (Press CTRL+C to quit)</w:t>
      </w:r>
    </w:p>
    <w:p w14:paraId="25968306" w14:textId="77777777" w:rsidR="001628A1" w:rsidRPr="001628A1" w:rsidRDefault="001628A1" w:rsidP="001628A1">
      <w:r w:rsidRPr="001628A1">
        <w:t># INFO:     Application startup complete.</w:t>
      </w:r>
    </w:p>
    <w:p w14:paraId="1A2D55D3" w14:textId="77777777" w:rsidR="001628A1" w:rsidRPr="001628A1" w:rsidRDefault="001628A1" w:rsidP="001628A1">
      <w:r w:rsidRPr="001628A1">
        <w:rPr>
          <w:b/>
          <w:bCs/>
        </w:rPr>
        <w:t>终端2: 启动前端</w:t>
      </w:r>
    </w:p>
    <w:p w14:paraId="58422E8E" w14:textId="77777777" w:rsidR="001628A1" w:rsidRPr="001628A1" w:rsidRDefault="001628A1" w:rsidP="001628A1">
      <w:r w:rsidRPr="001628A1">
        <w:t xml:space="preserve">cd </w:t>
      </w:r>
      <w:proofErr w:type="spellStart"/>
      <w:r w:rsidRPr="001628A1">
        <w:t>AInvestorAgent</w:t>
      </w:r>
      <w:proofErr w:type="spellEnd"/>
      <w:r w:rsidRPr="001628A1">
        <w:t>/frontend</w:t>
      </w:r>
    </w:p>
    <w:p w14:paraId="7E00F28C" w14:textId="77777777" w:rsidR="001628A1" w:rsidRPr="001628A1" w:rsidRDefault="001628A1" w:rsidP="001628A1">
      <w:proofErr w:type="spellStart"/>
      <w:r w:rsidRPr="001628A1">
        <w:t>npm</w:t>
      </w:r>
      <w:proofErr w:type="spellEnd"/>
      <w:r w:rsidRPr="001628A1">
        <w:t xml:space="preserve"> run dev</w:t>
      </w:r>
    </w:p>
    <w:p w14:paraId="0565D375" w14:textId="77777777" w:rsidR="001628A1" w:rsidRPr="001628A1" w:rsidRDefault="001628A1" w:rsidP="001628A1"/>
    <w:p w14:paraId="2E6DE6E1" w14:textId="77777777" w:rsidR="001628A1" w:rsidRPr="001628A1" w:rsidRDefault="001628A1" w:rsidP="001628A1">
      <w:r w:rsidRPr="001628A1">
        <w:t># 等待输出:</w:t>
      </w:r>
    </w:p>
    <w:p w14:paraId="493F0221" w14:textId="77777777" w:rsidR="001628A1" w:rsidRPr="001628A1" w:rsidRDefault="001628A1" w:rsidP="001628A1">
      <w:r w:rsidRPr="001628A1">
        <w:t xml:space="preserve"># VITE </w:t>
      </w:r>
      <w:proofErr w:type="gramStart"/>
      <w:r w:rsidRPr="001628A1">
        <w:t>v5.x.x  ready</w:t>
      </w:r>
      <w:proofErr w:type="gramEnd"/>
      <w:r w:rsidRPr="001628A1">
        <w:t xml:space="preserve"> in xxx </w:t>
      </w:r>
      <w:proofErr w:type="spellStart"/>
      <w:r w:rsidRPr="001628A1">
        <w:t>ms</w:t>
      </w:r>
      <w:proofErr w:type="spellEnd"/>
    </w:p>
    <w:p w14:paraId="11419544" w14:textId="77777777" w:rsidR="001628A1" w:rsidRPr="001628A1" w:rsidRDefault="001628A1" w:rsidP="001628A1">
      <w:r w:rsidRPr="001628A1">
        <w:t xml:space="preserve"># </w:t>
      </w:r>
      <w:r w:rsidRPr="001628A1">
        <w:rPr>
          <w:rFonts w:ascii="MS Mincho" w:eastAsia="MS Mincho" w:hAnsi="MS Mincho" w:cs="MS Mincho" w:hint="eastAsia"/>
        </w:rPr>
        <w:t>➜</w:t>
      </w:r>
      <w:r w:rsidRPr="001628A1">
        <w:t xml:space="preserve">  Local:   http://localhost:5173/</w:t>
      </w:r>
    </w:p>
    <w:p w14:paraId="1C080D0D" w14:textId="77777777" w:rsidR="001628A1" w:rsidRPr="001628A1" w:rsidRDefault="001628A1" w:rsidP="001628A1">
      <w:r w:rsidRPr="001628A1">
        <w:t xml:space="preserve"># </w:t>
      </w:r>
      <w:r w:rsidRPr="001628A1">
        <w:rPr>
          <w:rFonts w:ascii="MS Mincho" w:eastAsia="MS Mincho" w:hAnsi="MS Mincho" w:cs="MS Mincho" w:hint="eastAsia"/>
        </w:rPr>
        <w:t>➜</w:t>
      </w:r>
      <w:r w:rsidRPr="001628A1">
        <w:t xml:space="preserve">  Network: use --host to expose</w:t>
      </w:r>
    </w:p>
    <w:p w14:paraId="7BE959CD" w14:textId="77777777" w:rsidR="001628A1" w:rsidRPr="001628A1" w:rsidRDefault="001628A1" w:rsidP="001628A1">
      <w:r w:rsidRPr="001628A1">
        <w:rPr>
          <w:b/>
          <w:bCs/>
        </w:rPr>
        <w:t>方式2: 后台启动 (推荐生产使用)</w:t>
      </w:r>
    </w:p>
    <w:p w14:paraId="42270283" w14:textId="77777777" w:rsidR="001628A1" w:rsidRPr="001628A1" w:rsidRDefault="001628A1" w:rsidP="001628A1">
      <w:r w:rsidRPr="001628A1">
        <w:t># 后端后台运行</w:t>
      </w:r>
    </w:p>
    <w:p w14:paraId="6D982AF0" w14:textId="77777777" w:rsidR="001628A1" w:rsidRPr="001628A1" w:rsidRDefault="001628A1" w:rsidP="001628A1">
      <w:proofErr w:type="spellStart"/>
      <w:r w:rsidRPr="001628A1">
        <w:t>nohup</w:t>
      </w:r>
      <w:proofErr w:type="spellEnd"/>
      <w:r w:rsidRPr="001628A1">
        <w:t xml:space="preserve"> python run.py &gt; backend.log 2&gt;&amp;1 &amp;</w:t>
      </w:r>
    </w:p>
    <w:p w14:paraId="01B420BE" w14:textId="77777777" w:rsidR="001628A1" w:rsidRPr="001628A1" w:rsidRDefault="001628A1" w:rsidP="001628A1"/>
    <w:p w14:paraId="7658CDB2" w14:textId="77777777" w:rsidR="001628A1" w:rsidRPr="001628A1" w:rsidRDefault="001628A1" w:rsidP="001628A1">
      <w:r w:rsidRPr="001628A1">
        <w:t># 前端后台运行</w:t>
      </w:r>
    </w:p>
    <w:p w14:paraId="47D81A1B" w14:textId="77777777" w:rsidR="001628A1" w:rsidRPr="001628A1" w:rsidRDefault="001628A1" w:rsidP="001628A1">
      <w:r w:rsidRPr="001628A1">
        <w:t>cd frontend</w:t>
      </w:r>
    </w:p>
    <w:p w14:paraId="486E52B4" w14:textId="77777777" w:rsidR="001628A1" w:rsidRPr="001628A1" w:rsidRDefault="001628A1" w:rsidP="001628A1">
      <w:proofErr w:type="spellStart"/>
      <w:r w:rsidRPr="001628A1">
        <w:t>nohup</w:t>
      </w:r>
      <w:proofErr w:type="spellEnd"/>
      <w:r w:rsidRPr="001628A1">
        <w:t xml:space="preserve"> </w:t>
      </w:r>
      <w:proofErr w:type="spellStart"/>
      <w:r w:rsidRPr="001628A1">
        <w:t>npm</w:t>
      </w:r>
      <w:proofErr w:type="spellEnd"/>
      <w:r w:rsidRPr="001628A1">
        <w:t xml:space="preserve"> run dev &gt; frontend.log 2&gt;&amp;1 &amp;</w:t>
      </w:r>
    </w:p>
    <w:p w14:paraId="4B679583" w14:textId="77777777" w:rsidR="001628A1" w:rsidRPr="001628A1" w:rsidRDefault="001628A1" w:rsidP="001628A1"/>
    <w:p w14:paraId="5FDF9F6D" w14:textId="77777777" w:rsidR="001628A1" w:rsidRPr="001628A1" w:rsidRDefault="001628A1" w:rsidP="001628A1">
      <w:r w:rsidRPr="001628A1">
        <w:t># 查看进程</w:t>
      </w:r>
    </w:p>
    <w:p w14:paraId="20F3F476" w14:textId="77777777" w:rsidR="001628A1" w:rsidRPr="001628A1" w:rsidRDefault="001628A1" w:rsidP="001628A1">
      <w:proofErr w:type="spellStart"/>
      <w:r w:rsidRPr="001628A1">
        <w:t>ps</w:t>
      </w:r>
      <w:proofErr w:type="spellEnd"/>
      <w:r w:rsidRPr="001628A1">
        <w:t xml:space="preserve"> aux | grep -E "python </w:t>
      </w:r>
      <w:proofErr w:type="spellStart"/>
      <w:r w:rsidRPr="001628A1">
        <w:t>run.py|npm</w:t>
      </w:r>
      <w:proofErr w:type="spellEnd"/>
      <w:r w:rsidRPr="001628A1">
        <w:t xml:space="preserve"> run dev"</w:t>
      </w:r>
    </w:p>
    <w:p w14:paraId="49F620DE" w14:textId="77777777" w:rsidR="001628A1" w:rsidRPr="001628A1" w:rsidRDefault="001628A1" w:rsidP="001628A1">
      <w:r w:rsidRPr="001628A1">
        <w:rPr>
          <w:b/>
          <w:bCs/>
        </w:rPr>
        <w:t>访问系统</w:t>
      </w:r>
    </w:p>
    <w:p w14:paraId="0257C1DD" w14:textId="77777777" w:rsidR="001628A1" w:rsidRPr="001628A1" w:rsidRDefault="001628A1" w:rsidP="001628A1">
      <w:r w:rsidRPr="001628A1">
        <w:t>打开浏览器, 访问: http://localhost:5173</w:t>
      </w:r>
    </w:p>
    <w:p w14:paraId="7BB4ED42" w14:textId="77777777" w:rsidR="001628A1" w:rsidRPr="001628A1" w:rsidRDefault="001628A1" w:rsidP="001628A1">
      <w:r w:rsidRPr="001628A1">
        <w:t>首页应显示:</w:t>
      </w:r>
    </w:p>
    <w:p w14:paraId="66FF0319" w14:textId="77777777" w:rsidR="001628A1" w:rsidRPr="001628A1" w:rsidRDefault="001628A1" w:rsidP="001628A1">
      <w:pPr>
        <w:numPr>
          <w:ilvl w:val="0"/>
          <w:numId w:val="72"/>
        </w:numPr>
      </w:pPr>
      <w:proofErr w:type="spellStart"/>
      <w:r w:rsidRPr="001628A1">
        <w:t>AInvestorAgent</w:t>
      </w:r>
      <w:proofErr w:type="spellEnd"/>
      <w:r w:rsidRPr="001628A1">
        <w:t>标题</w:t>
      </w:r>
    </w:p>
    <w:p w14:paraId="6026CC3E" w14:textId="77777777" w:rsidR="001628A1" w:rsidRPr="001628A1" w:rsidRDefault="001628A1" w:rsidP="001628A1">
      <w:pPr>
        <w:numPr>
          <w:ilvl w:val="0"/>
          <w:numId w:val="72"/>
        </w:numPr>
      </w:pPr>
      <w:r w:rsidRPr="001628A1">
        <w:t>搜索框</w:t>
      </w:r>
    </w:p>
    <w:p w14:paraId="4B765185" w14:textId="77777777" w:rsidR="001628A1" w:rsidRPr="001628A1" w:rsidRDefault="001628A1" w:rsidP="001628A1">
      <w:pPr>
        <w:numPr>
          <w:ilvl w:val="0"/>
          <w:numId w:val="72"/>
        </w:numPr>
      </w:pPr>
      <w:r w:rsidRPr="001628A1">
        <w:t>AI决策、回测、报告按钮</w:t>
      </w:r>
    </w:p>
    <w:p w14:paraId="152243D8" w14:textId="77777777" w:rsidR="001628A1" w:rsidRPr="001628A1" w:rsidRDefault="001628A1" w:rsidP="001628A1">
      <w:pPr>
        <w:numPr>
          <w:ilvl w:val="0"/>
          <w:numId w:val="72"/>
        </w:numPr>
      </w:pPr>
      <w:r w:rsidRPr="001628A1">
        <w:t>组合概览卡片</w:t>
      </w:r>
    </w:p>
    <w:p w14:paraId="5E9177DB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lastRenderedPageBreak/>
        <w:t>2.4 首次使用配置</w:t>
      </w:r>
    </w:p>
    <w:p w14:paraId="0DAFE3DA" w14:textId="77777777" w:rsidR="001628A1" w:rsidRPr="001628A1" w:rsidRDefault="001628A1" w:rsidP="001628A1">
      <w:r w:rsidRPr="001628A1">
        <w:rPr>
          <w:b/>
          <w:bCs/>
        </w:rPr>
        <w:t>1. 配置股票池</w:t>
      </w:r>
    </w:p>
    <w:p w14:paraId="2FC4ED20" w14:textId="77777777" w:rsidR="001628A1" w:rsidRPr="001628A1" w:rsidRDefault="001628A1" w:rsidP="001628A1">
      <w:r w:rsidRPr="001628A1">
        <w:t>访问: /#/manage → Watchlist管理</w:t>
      </w:r>
    </w:p>
    <w:p w14:paraId="30C9B0AE" w14:textId="77777777" w:rsidR="001628A1" w:rsidRPr="001628A1" w:rsidRDefault="001628A1" w:rsidP="001628A1">
      <w:pPr>
        <w:numPr>
          <w:ilvl w:val="0"/>
          <w:numId w:val="73"/>
        </w:numPr>
      </w:pPr>
      <w:r w:rsidRPr="001628A1">
        <w:t>手动添加: 输入代码 → 点击"Add"</w:t>
      </w:r>
    </w:p>
    <w:p w14:paraId="448BC4B3" w14:textId="77777777" w:rsidR="001628A1" w:rsidRPr="001628A1" w:rsidRDefault="001628A1" w:rsidP="001628A1">
      <w:pPr>
        <w:numPr>
          <w:ilvl w:val="0"/>
          <w:numId w:val="73"/>
        </w:numPr>
      </w:pPr>
      <w:r w:rsidRPr="001628A1">
        <w:t>批量导入: 上传CSV文件 (格式: symbol列)</w:t>
      </w:r>
    </w:p>
    <w:p w14:paraId="4105D76D" w14:textId="77777777" w:rsidR="001628A1" w:rsidRPr="001628A1" w:rsidRDefault="001628A1" w:rsidP="001628A1">
      <w:r w:rsidRPr="001628A1">
        <w:rPr>
          <w:b/>
          <w:bCs/>
        </w:rPr>
        <w:t>2. 验证数据完整性</w:t>
      </w:r>
    </w:p>
    <w:p w14:paraId="1826469E" w14:textId="77777777" w:rsidR="001628A1" w:rsidRPr="001628A1" w:rsidRDefault="001628A1" w:rsidP="001628A1">
      <w:r w:rsidRPr="001628A1">
        <w:t>访问: /#/stock?query=AAPL</w:t>
      </w:r>
    </w:p>
    <w:p w14:paraId="0F6FE2F5" w14:textId="77777777" w:rsidR="001628A1" w:rsidRPr="001628A1" w:rsidRDefault="001628A1" w:rsidP="001628A1">
      <w:r w:rsidRPr="001628A1">
        <w:t>确认以下内容正常显示:</w:t>
      </w:r>
    </w:p>
    <w:p w14:paraId="52629663" w14:textId="77777777" w:rsidR="001628A1" w:rsidRPr="001628A1" w:rsidRDefault="001628A1" w:rsidP="001628A1">
      <w:pPr>
        <w:numPr>
          <w:ilvl w:val="0"/>
          <w:numId w:val="74"/>
        </w:numPr>
      </w:pPr>
      <w:r w:rsidRPr="001628A1">
        <w:t>价格图表 (MA5/20/60)</w:t>
      </w:r>
    </w:p>
    <w:p w14:paraId="2B303573" w14:textId="77777777" w:rsidR="001628A1" w:rsidRPr="001628A1" w:rsidRDefault="001628A1" w:rsidP="001628A1">
      <w:pPr>
        <w:numPr>
          <w:ilvl w:val="0"/>
          <w:numId w:val="74"/>
        </w:numPr>
      </w:pPr>
      <w:r w:rsidRPr="001628A1">
        <w:t>因子雷达图</w:t>
      </w:r>
    </w:p>
    <w:p w14:paraId="737F3C50" w14:textId="77777777" w:rsidR="001628A1" w:rsidRPr="001628A1" w:rsidRDefault="001628A1" w:rsidP="001628A1">
      <w:pPr>
        <w:numPr>
          <w:ilvl w:val="0"/>
          <w:numId w:val="74"/>
        </w:numPr>
      </w:pPr>
      <w:r w:rsidRPr="001628A1">
        <w:t>基本面指标 (PE/PB/ROE)</w:t>
      </w:r>
    </w:p>
    <w:p w14:paraId="7339CA76" w14:textId="77777777" w:rsidR="001628A1" w:rsidRPr="001628A1" w:rsidRDefault="001628A1" w:rsidP="001628A1">
      <w:pPr>
        <w:numPr>
          <w:ilvl w:val="0"/>
          <w:numId w:val="74"/>
        </w:numPr>
      </w:pPr>
      <w:r w:rsidRPr="001628A1">
        <w:t>新闻情绪时间轴</w:t>
      </w:r>
    </w:p>
    <w:p w14:paraId="0B190562" w14:textId="77777777" w:rsidR="001628A1" w:rsidRPr="001628A1" w:rsidRDefault="001628A1" w:rsidP="001628A1">
      <w:r w:rsidRPr="001628A1">
        <w:rPr>
          <w:b/>
          <w:bCs/>
        </w:rPr>
        <w:t>3. 运行首次AI决策</w:t>
      </w:r>
    </w:p>
    <w:p w14:paraId="59F04576" w14:textId="77777777" w:rsidR="001628A1" w:rsidRPr="001628A1" w:rsidRDefault="001628A1" w:rsidP="001628A1">
      <w:r w:rsidRPr="001628A1">
        <w:t xml:space="preserve">首页 → 点击 </w:t>
      </w:r>
      <w:r w:rsidRPr="001628A1">
        <w:rPr>
          <w:b/>
          <w:bCs/>
        </w:rPr>
        <w:t>"AI决策"</w:t>
      </w:r>
    </w:p>
    <w:p w14:paraId="71A596EE" w14:textId="77777777" w:rsidR="001628A1" w:rsidRPr="001628A1" w:rsidRDefault="001628A1" w:rsidP="001628A1">
      <w:r w:rsidRPr="001628A1">
        <w:t>预期输出:</w:t>
      </w:r>
    </w:p>
    <w:p w14:paraId="789C2B35" w14:textId="77777777" w:rsidR="001628A1" w:rsidRPr="001628A1" w:rsidRDefault="001628A1" w:rsidP="001628A1">
      <w:r w:rsidRPr="001628A1">
        <w:t>{</w:t>
      </w:r>
    </w:p>
    <w:p w14:paraId="1A328F1C" w14:textId="77777777" w:rsidR="001628A1" w:rsidRPr="001628A1" w:rsidRDefault="001628A1" w:rsidP="001628A1">
      <w:r w:rsidRPr="001628A1">
        <w:t xml:space="preserve">  "holdings": [</w:t>
      </w:r>
    </w:p>
    <w:p w14:paraId="20A8EC95" w14:textId="77777777" w:rsidR="001628A1" w:rsidRPr="001628A1" w:rsidRDefault="001628A1" w:rsidP="001628A1">
      <w:r w:rsidRPr="001628A1">
        <w:t xml:space="preserve">    {"symbol": "AAPL", "weight": 0.30, "score": 82, "reasons": [...]},</w:t>
      </w:r>
    </w:p>
    <w:p w14:paraId="0B88C794" w14:textId="77777777" w:rsidR="001628A1" w:rsidRPr="001628A1" w:rsidRDefault="001628A1" w:rsidP="001628A1">
      <w:r w:rsidRPr="001628A1">
        <w:t xml:space="preserve">    {"symbol": "MSFT", "weight": 0.25, "score": 78, "reasons": [...]}</w:t>
      </w:r>
    </w:p>
    <w:p w14:paraId="195D3C21" w14:textId="77777777" w:rsidR="001628A1" w:rsidRPr="001628A1" w:rsidRDefault="001628A1" w:rsidP="001628A1">
      <w:r w:rsidRPr="001628A1">
        <w:t xml:space="preserve">  ],</w:t>
      </w:r>
    </w:p>
    <w:p w14:paraId="28D87CC8" w14:textId="77777777" w:rsidR="001628A1" w:rsidRPr="001628A1" w:rsidRDefault="001628A1" w:rsidP="001628A1">
      <w:r w:rsidRPr="001628A1">
        <w:t xml:space="preserve">  "</w:t>
      </w:r>
      <w:proofErr w:type="spellStart"/>
      <w:proofErr w:type="gramStart"/>
      <w:r w:rsidRPr="001628A1">
        <w:t>version</w:t>
      </w:r>
      <w:proofErr w:type="gramEnd"/>
      <w:r w:rsidRPr="001628A1">
        <w:t>_tag</w:t>
      </w:r>
      <w:proofErr w:type="spellEnd"/>
      <w:r w:rsidRPr="001628A1">
        <w:t>": "ai_v1.3"</w:t>
      </w:r>
    </w:p>
    <w:p w14:paraId="1437C061" w14:textId="77777777" w:rsidR="001628A1" w:rsidRPr="001628A1" w:rsidRDefault="001628A1" w:rsidP="001628A1">
      <w:r w:rsidRPr="001628A1">
        <w:t>}</w:t>
      </w:r>
    </w:p>
    <w:p w14:paraId="39DBF3CC" w14:textId="77777777" w:rsidR="001628A1" w:rsidRPr="001628A1" w:rsidRDefault="001628A1" w:rsidP="001628A1">
      <w:r w:rsidRPr="001628A1">
        <w:rPr>
          <w:b/>
          <w:bCs/>
        </w:rPr>
        <w:t>4. 运行首次回测</w:t>
      </w:r>
    </w:p>
    <w:p w14:paraId="4624B98B" w14:textId="77777777" w:rsidR="001628A1" w:rsidRPr="001628A1" w:rsidRDefault="001628A1" w:rsidP="001628A1">
      <w:r w:rsidRPr="001628A1">
        <w:t xml:space="preserve">首页 → 点击 </w:t>
      </w:r>
      <w:r w:rsidRPr="001628A1">
        <w:rPr>
          <w:b/>
          <w:bCs/>
        </w:rPr>
        <w:t>"</w:t>
      </w:r>
      <w:proofErr w:type="gramStart"/>
      <w:r w:rsidRPr="001628A1">
        <w:rPr>
          <w:b/>
          <w:bCs/>
        </w:rPr>
        <w:t>回测</w:t>
      </w:r>
      <w:proofErr w:type="gramEnd"/>
      <w:r w:rsidRPr="001628A1">
        <w:rPr>
          <w:b/>
          <w:bCs/>
        </w:rPr>
        <w:t>"</w:t>
      </w:r>
    </w:p>
    <w:p w14:paraId="09EEDA92" w14:textId="77777777" w:rsidR="001628A1" w:rsidRPr="001628A1" w:rsidRDefault="001628A1" w:rsidP="001628A1">
      <w:r w:rsidRPr="001628A1">
        <w:t>预期输出:</w:t>
      </w:r>
    </w:p>
    <w:p w14:paraId="2B43DB0C" w14:textId="77777777" w:rsidR="001628A1" w:rsidRPr="001628A1" w:rsidRDefault="001628A1" w:rsidP="001628A1">
      <w:pPr>
        <w:numPr>
          <w:ilvl w:val="0"/>
          <w:numId w:val="75"/>
        </w:numPr>
      </w:pPr>
      <w:r w:rsidRPr="001628A1">
        <w:t>净值曲线 (组合 vs SPY)</w:t>
      </w:r>
    </w:p>
    <w:p w14:paraId="65372430" w14:textId="77777777" w:rsidR="001628A1" w:rsidRPr="001628A1" w:rsidRDefault="001628A1" w:rsidP="001628A1">
      <w:pPr>
        <w:numPr>
          <w:ilvl w:val="0"/>
          <w:numId w:val="75"/>
        </w:numPr>
      </w:pPr>
      <w:r w:rsidRPr="001628A1">
        <w:t>回撤图</w:t>
      </w:r>
    </w:p>
    <w:p w14:paraId="0F74348F" w14:textId="77777777" w:rsidR="001628A1" w:rsidRPr="001628A1" w:rsidRDefault="001628A1" w:rsidP="001628A1">
      <w:pPr>
        <w:numPr>
          <w:ilvl w:val="0"/>
          <w:numId w:val="75"/>
        </w:numPr>
      </w:pPr>
      <w:r w:rsidRPr="001628A1">
        <w:lastRenderedPageBreak/>
        <w:t xml:space="preserve">指标: </w:t>
      </w:r>
      <w:proofErr w:type="gramStart"/>
      <w:r w:rsidRPr="001628A1">
        <w:t>年化收益</w:t>
      </w:r>
      <w:proofErr w:type="gramEnd"/>
      <w:r w:rsidRPr="001628A1">
        <w:t>、Sharpe、最大回撤、胜率</w:t>
      </w:r>
    </w:p>
    <w:p w14:paraId="781113BC" w14:textId="77777777" w:rsidR="001628A1" w:rsidRPr="001628A1" w:rsidRDefault="001628A1" w:rsidP="001628A1">
      <w:r w:rsidRPr="001628A1">
        <w:pict w14:anchorId="5674EA03">
          <v:rect id="_x0000_i1479" style="width:0;height:1.5pt" o:hralign="center" o:hrstd="t" o:hr="t" fillcolor="#a0a0a0" stroked="f"/>
        </w:pict>
      </w:r>
    </w:p>
    <w:p w14:paraId="422EFF92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3. 每日每周工作流程</w:t>
      </w:r>
    </w:p>
    <w:p w14:paraId="200F49A6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3.1 每日例行 (早盘前30分钟)</w:t>
      </w:r>
    </w:p>
    <w:p w14:paraId="05893555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步骤1: 数据更新</w:t>
      </w:r>
    </w:p>
    <w:p w14:paraId="7BCFB10D" w14:textId="77777777" w:rsidR="001628A1" w:rsidRPr="001628A1" w:rsidRDefault="001628A1" w:rsidP="001628A1">
      <w:r w:rsidRPr="001628A1">
        <w:t># 更新昨日收盘价</w:t>
      </w:r>
    </w:p>
    <w:p w14:paraId="69C8423F" w14:textId="77777777" w:rsidR="001628A1" w:rsidRPr="001628A1" w:rsidRDefault="001628A1" w:rsidP="001628A1">
      <w:r w:rsidRPr="001628A1">
        <w:t xml:space="preserve">python -m </w:t>
      </w:r>
      <w:proofErr w:type="spellStart"/>
      <w:r w:rsidRPr="001628A1">
        <w:t>scripts.fetch_prices</w:t>
      </w:r>
      <w:proofErr w:type="spellEnd"/>
      <w:r w:rsidRPr="001628A1">
        <w:t xml:space="preserve"> &lt;你的股票池&gt;</w:t>
      </w:r>
    </w:p>
    <w:p w14:paraId="42A254E9" w14:textId="77777777" w:rsidR="001628A1" w:rsidRPr="001628A1" w:rsidRDefault="001628A1" w:rsidP="001628A1"/>
    <w:p w14:paraId="68A0494E" w14:textId="77777777" w:rsidR="001628A1" w:rsidRPr="001628A1" w:rsidRDefault="001628A1" w:rsidP="001628A1">
      <w:r w:rsidRPr="001628A1">
        <w:t># 更新过去24小时新闻</w:t>
      </w:r>
    </w:p>
    <w:p w14:paraId="68292D4B" w14:textId="77777777" w:rsidR="001628A1" w:rsidRPr="001628A1" w:rsidRDefault="001628A1" w:rsidP="001628A1">
      <w:r w:rsidRPr="001628A1">
        <w:t>python scripts/fetch_news.py \</w:t>
      </w:r>
    </w:p>
    <w:p w14:paraId="0EBB8F09" w14:textId="77777777" w:rsidR="001628A1" w:rsidRPr="001628A1" w:rsidRDefault="001628A1" w:rsidP="001628A1">
      <w:r w:rsidRPr="001628A1">
        <w:t xml:space="preserve">  --symbols &lt;股票池&gt; \</w:t>
      </w:r>
    </w:p>
    <w:p w14:paraId="4C6AF841" w14:textId="77777777" w:rsidR="001628A1" w:rsidRPr="001628A1" w:rsidRDefault="001628A1" w:rsidP="001628A1">
      <w:r w:rsidRPr="001628A1">
        <w:t xml:space="preserve">  --days 1 \</w:t>
      </w:r>
    </w:p>
    <w:p w14:paraId="3EC2A0FE" w14:textId="77777777" w:rsidR="001628A1" w:rsidRPr="001628A1" w:rsidRDefault="001628A1" w:rsidP="001628A1">
      <w:r w:rsidRPr="001628A1">
        <w:t xml:space="preserve">  --</w:t>
      </w:r>
      <w:proofErr w:type="spellStart"/>
      <w:r w:rsidRPr="001628A1">
        <w:t>noproxy</w:t>
      </w:r>
      <w:proofErr w:type="spellEnd"/>
    </w:p>
    <w:p w14:paraId="4BA6FFC6" w14:textId="77777777" w:rsidR="001628A1" w:rsidRPr="001628A1" w:rsidRDefault="001628A1" w:rsidP="001628A1"/>
    <w:p w14:paraId="60AF1E0D" w14:textId="77777777" w:rsidR="001628A1" w:rsidRPr="001628A1" w:rsidRDefault="001628A1" w:rsidP="001628A1">
      <w:r w:rsidRPr="001628A1">
        <w:t># 重新计算评分</w:t>
      </w:r>
    </w:p>
    <w:p w14:paraId="3920D1BC" w14:textId="77777777" w:rsidR="001628A1" w:rsidRPr="001628A1" w:rsidRDefault="001628A1" w:rsidP="001628A1">
      <w:r w:rsidRPr="001628A1">
        <w:t>python scripts/recompute_scores.py --symbols &lt;股票池&gt;</w:t>
      </w:r>
    </w:p>
    <w:p w14:paraId="3B1ADA2F" w14:textId="77777777" w:rsidR="001628A1" w:rsidRPr="001628A1" w:rsidRDefault="001628A1" w:rsidP="001628A1">
      <w:r w:rsidRPr="001628A1">
        <w:rPr>
          <w:b/>
          <w:bCs/>
        </w:rPr>
        <w:t>执行时间</w:t>
      </w:r>
      <w:r w:rsidRPr="001628A1">
        <w:t>: 约2-5分钟</w:t>
      </w:r>
      <w:r w:rsidRPr="001628A1">
        <w:br/>
      </w:r>
      <w:r w:rsidRPr="001628A1">
        <w:rPr>
          <w:b/>
          <w:bCs/>
        </w:rPr>
        <w:t>频率</w:t>
      </w:r>
      <w:r w:rsidRPr="001628A1">
        <w:t>: 每个</w:t>
      </w:r>
      <w:proofErr w:type="gramStart"/>
      <w:r w:rsidRPr="001628A1">
        <w:t>交易日早盘</w:t>
      </w:r>
      <w:proofErr w:type="gramEnd"/>
      <w:r w:rsidRPr="001628A1">
        <w:t>前</w:t>
      </w:r>
    </w:p>
    <w:p w14:paraId="10312275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步骤2: 系统健康检查</w:t>
      </w:r>
    </w:p>
    <w:p w14:paraId="48038CC3" w14:textId="77777777" w:rsidR="001628A1" w:rsidRPr="001628A1" w:rsidRDefault="001628A1" w:rsidP="001628A1">
      <w:r w:rsidRPr="001628A1">
        <w:t xml:space="preserve">访问首页 → 点击 </w:t>
      </w:r>
      <w:r w:rsidRPr="001628A1">
        <w:rPr>
          <w:b/>
          <w:bCs/>
        </w:rPr>
        <w:t>"系统状态"</w:t>
      </w:r>
      <w:r w:rsidRPr="001628A1">
        <w:t xml:space="preserve"> → </w:t>
      </w:r>
      <w:r w:rsidRPr="001628A1">
        <w:rPr>
          <w:b/>
          <w:bCs/>
        </w:rPr>
        <w:t>"检查"</w:t>
      </w:r>
    </w:p>
    <w:p w14:paraId="4B3BFFC3" w14:textId="77777777" w:rsidR="001628A1" w:rsidRPr="001628A1" w:rsidRDefault="001628A1" w:rsidP="001628A1">
      <w:r w:rsidRPr="001628A1">
        <w:rPr>
          <w:b/>
          <w:bCs/>
        </w:rPr>
        <w:t>验证清单</w:t>
      </w:r>
      <w:r w:rsidRPr="001628A1">
        <w:t>:</w:t>
      </w:r>
    </w:p>
    <w:p w14:paraId="57CFBD65" w14:textId="77777777" w:rsidR="001628A1" w:rsidRPr="001628A1" w:rsidRDefault="001628A1" w:rsidP="001628A1">
      <w:pPr>
        <w:numPr>
          <w:ilvl w:val="0"/>
          <w:numId w:val="76"/>
        </w:numPr>
      </w:pPr>
      <w:r w:rsidRPr="001628A1">
        <w:t xml:space="preserve">[x] </w:t>
      </w:r>
      <w:proofErr w:type="spellStart"/>
      <w:r w:rsidRPr="001628A1">
        <w:t>DeepSeek</w:t>
      </w:r>
      <w:proofErr w:type="spellEnd"/>
      <w:r w:rsidRPr="001628A1">
        <w:t xml:space="preserve"> AI: 正常 (绿色)</w:t>
      </w:r>
    </w:p>
    <w:p w14:paraId="57A1B890" w14:textId="77777777" w:rsidR="001628A1" w:rsidRPr="001628A1" w:rsidRDefault="001628A1" w:rsidP="001628A1">
      <w:pPr>
        <w:numPr>
          <w:ilvl w:val="0"/>
          <w:numId w:val="76"/>
        </w:numPr>
      </w:pPr>
      <w:r w:rsidRPr="001628A1">
        <w:t>[x] 豆包 AI: 正常 (绿色)</w:t>
      </w:r>
    </w:p>
    <w:p w14:paraId="7232433A" w14:textId="77777777" w:rsidR="001628A1" w:rsidRPr="001628A1" w:rsidRDefault="001628A1" w:rsidP="001628A1">
      <w:pPr>
        <w:numPr>
          <w:ilvl w:val="0"/>
          <w:numId w:val="76"/>
        </w:numPr>
      </w:pPr>
      <w:r w:rsidRPr="001628A1">
        <w:t>[x] 情绪分析: 正常 (绿色)</w:t>
      </w:r>
    </w:p>
    <w:p w14:paraId="0D49FCE3" w14:textId="77777777" w:rsidR="001628A1" w:rsidRPr="001628A1" w:rsidRDefault="001628A1" w:rsidP="001628A1">
      <w:pPr>
        <w:numPr>
          <w:ilvl w:val="0"/>
          <w:numId w:val="76"/>
        </w:numPr>
      </w:pPr>
      <w:r w:rsidRPr="001628A1">
        <w:t>[x] 数据库连接: 正常</w:t>
      </w:r>
    </w:p>
    <w:p w14:paraId="6A774AD5" w14:textId="77777777" w:rsidR="001628A1" w:rsidRPr="001628A1" w:rsidRDefault="001628A1" w:rsidP="001628A1">
      <w:pPr>
        <w:numPr>
          <w:ilvl w:val="0"/>
          <w:numId w:val="76"/>
        </w:numPr>
      </w:pPr>
      <w:r w:rsidRPr="001628A1">
        <w:t>[x] API响应时间: &lt; 2秒</w:t>
      </w:r>
    </w:p>
    <w:p w14:paraId="7D7EBA52" w14:textId="77777777" w:rsidR="001628A1" w:rsidRPr="001628A1" w:rsidRDefault="001628A1" w:rsidP="001628A1">
      <w:r w:rsidRPr="001628A1">
        <w:rPr>
          <w:b/>
          <w:bCs/>
        </w:rPr>
        <w:t>异常处理</w:t>
      </w:r>
      <w:r w:rsidRPr="001628A1">
        <w:t>:</w:t>
      </w:r>
    </w:p>
    <w:p w14:paraId="01BEE00B" w14:textId="77777777" w:rsidR="001628A1" w:rsidRPr="001628A1" w:rsidRDefault="001628A1" w:rsidP="001628A1">
      <w:pPr>
        <w:numPr>
          <w:ilvl w:val="0"/>
          <w:numId w:val="77"/>
        </w:numPr>
      </w:pPr>
      <w:r w:rsidRPr="001628A1">
        <w:lastRenderedPageBreak/>
        <w:t>红色/异常: 查看 backend/logs/app.log</w:t>
      </w:r>
    </w:p>
    <w:p w14:paraId="12A5AA0A" w14:textId="77777777" w:rsidR="001628A1" w:rsidRPr="001628A1" w:rsidRDefault="001628A1" w:rsidP="001628A1">
      <w:pPr>
        <w:numPr>
          <w:ilvl w:val="0"/>
          <w:numId w:val="77"/>
        </w:numPr>
      </w:pPr>
      <w:r w:rsidRPr="001628A1">
        <w:t>超时: 检查网络连接</w:t>
      </w:r>
    </w:p>
    <w:p w14:paraId="78790345" w14:textId="77777777" w:rsidR="001628A1" w:rsidRPr="001628A1" w:rsidRDefault="001628A1" w:rsidP="001628A1">
      <w:pPr>
        <w:numPr>
          <w:ilvl w:val="0"/>
          <w:numId w:val="77"/>
        </w:numPr>
      </w:pPr>
      <w:r w:rsidRPr="001628A1">
        <w:t>限额: 等待API限额重置</w:t>
      </w:r>
    </w:p>
    <w:p w14:paraId="557F6367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步骤3: 查看市场情绪</w:t>
      </w:r>
    </w:p>
    <w:p w14:paraId="131551A5" w14:textId="77777777" w:rsidR="001628A1" w:rsidRPr="001628A1" w:rsidRDefault="001628A1" w:rsidP="001628A1">
      <w:r w:rsidRPr="001628A1">
        <w:t>访问: /#/monitor</w:t>
      </w:r>
    </w:p>
    <w:p w14:paraId="33E9D7A5" w14:textId="77777777" w:rsidR="001628A1" w:rsidRPr="001628A1" w:rsidRDefault="001628A1" w:rsidP="001628A1">
      <w:r w:rsidRPr="001628A1">
        <w:rPr>
          <w:b/>
          <w:bCs/>
        </w:rPr>
        <w:t>关注要点</w:t>
      </w:r>
      <w:r w:rsidRPr="001628A1">
        <w:t>:</w:t>
      </w:r>
    </w:p>
    <w:p w14:paraId="2D02B154" w14:textId="77777777" w:rsidR="001628A1" w:rsidRPr="001628A1" w:rsidRDefault="001628A1" w:rsidP="001628A1">
      <w:r w:rsidRPr="001628A1">
        <w:rPr>
          <w:b/>
          <w:bCs/>
        </w:rPr>
        <w:t>情绪时间轴</w:t>
      </w:r>
      <w:r w:rsidRPr="001628A1">
        <w:t>:</w:t>
      </w:r>
    </w:p>
    <w:p w14:paraId="5B59BBEE" w14:textId="77777777" w:rsidR="001628A1" w:rsidRPr="001628A1" w:rsidRDefault="001628A1" w:rsidP="001628A1">
      <w:pPr>
        <w:numPr>
          <w:ilvl w:val="0"/>
          <w:numId w:val="78"/>
        </w:numPr>
      </w:pPr>
      <w:r w:rsidRPr="001628A1">
        <w:t xml:space="preserve">稳定区间 (+0.3 ~ -0.3): </w:t>
      </w:r>
      <w:r w:rsidRPr="001628A1">
        <w:rPr>
          <w:rFonts w:ascii="Segoe UI Emoji" w:hAnsi="Segoe UI Emoji" w:cs="Segoe UI Emoji"/>
        </w:rPr>
        <w:t>🟢</w:t>
      </w:r>
      <w:r w:rsidRPr="001628A1">
        <w:t xml:space="preserve"> 正常交易日</w:t>
      </w:r>
    </w:p>
    <w:p w14:paraId="1C8B8031" w14:textId="77777777" w:rsidR="001628A1" w:rsidRPr="001628A1" w:rsidRDefault="001628A1" w:rsidP="001628A1">
      <w:pPr>
        <w:numPr>
          <w:ilvl w:val="0"/>
          <w:numId w:val="78"/>
        </w:numPr>
      </w:pPr>
      <w:r w:rsidRPr="001628A1">
        <w:t xml:space="preserve">波动区间 (&gt;0.5 或 &lt;-0.5): </w:t>
      </w:r>
      <w:r w:rsidRPr="001628A1">
        <w:rPr>
          <w:rFonts w:ascii="Segoe UI Emoji" w:hAnsi="Segoe UI Emoji" w:cs="Segoe UI Emoji"/>
        </w:rPr>
        <w:t>🟡</w:t>
      </w:r>
      <w:r w:rsidRPr="001628A1">
        <w:t xml:space="preserve"> 关注风险事件</w:t>
      </w:r>
    </w:p>
    <w:p w14:paraId="2EC18C67" w14:textId="77777777" w:rsidR="001628A1" w:rsidRPr="001628A1" w:rsidRDefault="001628A1" w:rsidP="001628A1">
      <w:pPr>
        <w:numPr>
          <w:ilvl w:val="0"/>
          <w:numId w:val="78"/>
        </w:numPr>
      </w:pPr>
      <w:r w:rsidRPr="001628A1">
        <w:t xml:space="preserve">极端区间 (&gt;0.8 或 &lt;-0.8): </w:t>
      </w:r>
      <w:r w:rsidRPr="001628A1">
        <w:rPr>
          <w:rFonts w:ascii="Segoe UI Emoji" w:hAnsi="Segoe UI Emoji" w:cs="Segoe UI Emoji"/>
        </w:rPr>
        <w:t>🔴</w:t>
      </w:r>
      <w:r w:rsidRPr="001628A1">
        <w:t xml:space="preserve"> 考虑降低</w:t>
      </w:r>
      <w:proofErr w:type="gramStart"/>
      <w:r w:rsidRPr="001628A1">
        <w:t>仓位</w:t>
      </w:r>
      <w:proofErr w:type="gramEnd"/>
    </w:p>
    <w:p w14:paraId="52341286" w14:textId="77777777" w:rsidR="001628A1" w:rsidRPr="001628A1" w:rsidRDefault="001628A1" w:rsidP="001628A1">
      <w:r w:rsidRPr="001628A1">
        <w:rPr>
          <w:b/>
          <w:bCs/>
        </w:rPr>
        <w:t>最新动态</w:t>
      </w:r>
      <w:r w:rsidRPr="001628A1">
        <w:t>:</w:t>
      </w:r>
    </w:p>
    <w:p w14:paraId="32B786FB" w14:textId="77777777" w:rsidR="001628A1" w:rsidRPr="001628A1" w:rsidRDefault="001628A1" w:rsidP="001628A1">
      <w:pPr>
        <w:numPr>
          <w:ilvl w:val="0"/>
          <w:numId w:val="79"/>
        </w:numPr>
      </w:pPr>
      <w:r w:rsidRPr="001628A1">
        <w:t>查看是否有重大利空新闻</w:t>
      </w:r>
    </w:p>
    <w:p w14:paraId="45C21F07" w14:textId="77777777" w:rsidR="001628A1" w:rsidRPr="001628A1" w:rsidRDefault="001628A1" w:rsidP="001628A1">
      <w:pPr>
        <w:numPr>
          <w:ilvl w:val="0"/>
          <w:numId w:val="79"/>
        </w:numPr>
      </w:pPr>
      <w:r w:rsidRPr="001628A1">
        <w:t>关注持仓股票的专属新闻</w:t>
      </w:r>
    </w:p>
    <w:p w14:paraId="432D3333" w14:textId="77777777" w:rsidR="001628A1" w:rsidRPr="001628A1" w:rsidRDefault="001628A1" w:rsidP="001628A1">
      <w:pPr>
        <w:numPr>
          <w:ilvl w:val="0"/>
          <w:numId w:val="79"/>
        </w:numPr>
      </w:pPr>
      <w:r w:rsidRPr="001628A1">
        <w:t>识别行业性系统风险</w:t>
      </w:r>
    </w:p>
    <w:p w14:paraId="3811F555" w14:textId="77777777" w:rsidR="001628A1" w:rsidRPr="001628A1" w:rsidRDefault="001628A1" w:rsidP="001628A1">
      <w:r w:rsidRPr="001628A1">
        <w:rPr>
          <w:b/>
          <w:bCs/>
        </w:rPr>
        <w:t>情绪分布</w:t>
      </w:r>
      <w:r w:rsidRPr="001628A1">
        <w:t>:</w:t>
      </w:r>
    </w:p>
    <w:p w14:paraId="23FD9480" w14:textId="77777777" w:rsidR="001628A1" w:rsidRPr="001628A1" w:rsidRDefault="001628A1" w:rsidP="001628A1">
      <w:r w:rsidRPr="001628A1">
        <w:t xml:space="preserve">正面: 60% </w:t>
      </w:r>
      <w:r w:rsidRPr="001628A1">
        <w:rPr>
          <w:rFonts w:ascii="Segoe UI Emoji" w:hAnsi="Segoe UI Emoji" w:cs="Segoe UI Emoji"/>
        </w:rPr>
        <w:t>🟢</w:t>
      </w:r>
      <w:r w:rsidRPr="001628A1">
        <w:t xml:space="preserve"> → 市场偏乐观</w:t>
      </w:r>
    </w:p>
    <w:p w14:paraId="5236A513" w14:textId="77777777" w:rsidR="001628A1" w:rsidRPr="001628A1" w:rsidRDefault="001628A1" w:rsidP="001628A1">
      <w:r w:rsidRPr="001628A1">
        <w:t xml:space="preserve">负面: 20% </w:t>
      </w:r>
      <w:r w:rsidRPr="001628A1">
        <w:rPr>
          <w:rFonts w:ascii="Segoe UI Emoji" w:hAnsi="Segoe UI Emoji" w:cs="Segoe UI Emoji"/>
        </w:rPr>
        <w:t>🟡</w:t>
      </w:r>
      <w:r w:rsidRPr="001628A1">
        <w:t xml:space="preserve"> → 正常</w:t>
      </w:r>
    </w:p>
    <w:p w14:paraId="1567BB0C" w14:textId="77777777" w:rsidR="001628A1" w:rsidRPr="001628A1" w:rsidRDefault="001628A1" w:rsidP="001628A1">
      <w:r w:rsidRPr="001628A1">
        <w:t xml:space="preserve">中性: 20% </w:t>
      </w:r>
      <w:r w:rsidRPr="001628A1">
        <w:rPr>
          <w:rFonts w:ascii="Segoe UI Emoji" w:hAnsi="Segoe UI Emoji" w:cs="Segoe UI Emoji"/>
        </w:rPr>
        <w:t>⚪</w:t>
      </w:r>
      <w:r w:rsidRPr="001628A1">
        <w:t xml:space="preserve"> </w:t>
      </w:r>
      <w:r w:rsidRPr="001628A1">
        <w:rPr>
          <w:rFonts w:ascii="等线" w:eastAsia="等线" w:hAnsi="等线" w:cs="等线" w:hint="eastAsia"/>
        </w:rPr>
        <w:t>→</w:t>
      </w:r>
      <w:r w:rsidRPr="001628A1">
        <w:t xml:space="preserve"> 正常</w:t>
      </w:r>
    </w:p>
    <w:p w14:paraId="477F797A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步骤4: 持仓监控</w:t>
      </w:r>
    </w:p>
    <w:p w14:paraId="0064070E" w14:textId="77777777" w:rsidR="001628A1" w:rsidRPr="001628A1" w:rsidRDefault="001628A1" w:rsidP="001628A1">
      <w:r w:rsidRPr="001628A1">
        <w:t>访问: /#/portfolio</w:t>
      </w:r>
    </w:p>
    <w:p w14:paraId="186F4D60" w14:textId="77777777" w:rsidR="001628A1" w:rsidRPr="001628A1" w:rsidRDefault="001628A1" w:rsidP="001628A1">
      <w:r w:rsidRPr="001628A1">
        <w:rPr>
          <w:b/>
          <w:bCs/>
        </w:rPr>
        <w:t>每日检查</w:t>
      </w:r>
      <w:r w:rsidRPr="001628A1">
        <w:t>:</w:t>
      </w:r>
    </w:p>
    <w:p w14:paraId="00F81294" w14:textId="77777777" w:rsidR="001628A1" w:rsidRPr="001628A1" w:rsidRDefault="001628A1" w:rsidP="001628A1">
      <w:pPr>
        <w:numPr>
          <w:ilvl w:val="0"/>
          <w:numId w:val="80"/>
        </w:numPr>
      </w:pPr>
      <w:r w:rsidRPr="001628A1">
        <w:t>[ ] 单</w:t>
      </w:r>
      <w:proofErr w:type="gramStart"/>
      <w:r w:rsidRPr="001628A1">
        <w:t>票是否</w:t>
      </w:r>
      <w:proofErr w:type="gramEnd"/>
      <w:r w:rsidRPr="001628A1">
        <w:t>触及止损线 (-15%)</w:t>
      </w:r>
    </w:p>
    <w:p w14:paraId="47ED6A2C" w14:textId="77777777" w:rsidR="001628A1" w:rsidRPr="001628A1" w:rsidRDefault="001628A1" w:rsidP="001628A1">
      <w:pPr>
        <w:numPr>
          <w:ilvl w:val="0"/>
          <w:numId w:val="80"/>
        </w:numPr>
      </w:pPr>
      <w:r w:rsidRPr="001628A1">
        <w:t>[ ] 是否有重大负面新闻</w:t>
      </w:r>
    </w:p>
    <w:p w14:paraId="7A0F0509" w14:textId="77777777" w:rsidR="001628A1" w:rsidRPr="001628A1" w:rsidRDefault="001628A1" w:rsidP="001628A1">
      <w:pPr>
        <w:numPr>
          <w:ilvl w:val="0"/>
          <w:numId w:val="80"/>
        </w:numPr>
      </w:pPr>
      <w:r w:rsidRPr="001628A1">
        <w:t>[ ] 评分是否大幅下滑 (&gt;5分)</w:t>
      </w:r>
    </w:p>
    <w:p w14:paraId="2D412D19" w14:textId="77777777" w:rsidR="001628A1" w:rsidRPr="001628A1" w:rsidRDefault="001628A1" w:rsidP="001628A1">
      <w:pPr>
        <w:numPr>
          <w:ilvl w:val="0"/>
          <w:numId w:val="80"/>
        </w:numPr>
      </w:pPr>
      <w:r w:rsidRPr="001628A1">
        <w:lastRenderedPageBreak/>
        <w:t>[ ] 行业是否出现系统性风险</w:t>
      </w:r>
    </w:p>
    <w:p w14:paraId="386BD141" w14:textId="77777777" w:rsidR="001628A1" w:rsidRPr="001628A1" w:rsidRDefault="001628A1" w:rsidP="001628A1">
      <w:r w:rsidRPr="001628A1">
        <w:rPr>
          <w:b/>
          <w:bCs/>
        </w:rPr>
        <w:t>触发条件</w:t>
      </w:r>
      <w:r w:rsidRPr="001628A1">
        <w:t>:</w:t>
      </w:r>
    </w:p>
    <w:p w14:paraId="1B4774CB" w14:textId="77777777" w:rsidR="001628A1" w:rsidRPr="001628A1" w:rsidRDefault="001628A1" w:rsidP="001628A1">
      <w:pPr>
        <w:numPr>
          <w:ilvl w:val="0"/>
          <w:numId w:val="81"/>
        </w:numPr>
      </w:pPr>
      <w:r w:rsidRPr="001628A1">
        <w:rPr>
          <w:rFonts w:ascii="Segoe UI Emoji" w:hAnsi="Segoe UI Emoji" w:cs="Segoe UI Emoji"/>
        </w:rPr>
        <w:t>🔴</w:t>
      </w:r>
      <w:r w:rsidRPr="001628A1">
        <w:t xml:space="preserve"> 单票跌破止损: </w:t>
      </w:r>
      <w:r w:rsidRPr="001628A1">
        <w:rPr>
          <w:b/>
          <w:bCs/>
        </w:rPr>
        <w:t>立即平仓</w:t>
      </w:r>
    </w:p>
    <w:p w14:paraId="1F5862D8" w14:textId="77777777" w:rsidR="001628A1" w:rsidRPr="001628A1" w:rsidRDefault="001628A1" w:rsidP="001628A1">
      <w:pPr>
        <w:numPr>
          <w:ilvl w:val="0"/>
          <w:numId w:val="81"/>
        </w:numPr>
      </w:pPr>
      <w:r w:rsidRPr="001628A1">
        <w:rPr>
          <w:rFonts w:ascii="Segoe UI Emoji" w:hAnsi="Segoe UI Emoji" w:cs="Segoe UI Emoji"/>
        </w:rPr>
        <w:t>🟡</w:t>
      </w:r>
      <w:r w:rsidRPr="001628A1">
        <w:t xml:space="preserve"> 评分跌至60-70: </w:t>
      </w:r>
      <w:r w:rsidRPr="001628A1">
        <w:rPr>
          <w:b/>
          <w:bCs/>
        </w:rPr>
        <w:t>关注</w:t>
      </w:r>
      <w:r w:rsidRPr="001628A1">
        <w:t>, 考虑减仓</w:t>
      </w:r>
    </w:p>
    <w:p w14:paraId="1CD4BCCE" w14:textId="77777777" w:rsidR="001628A1" w:rsidRPr="001628A1" w:rsidRDefault="001628A1" w:rsidP="001628A1">
      <w:pPr>
        <w:numPr>
          <w:ilvl w:val="0"/>
          <w:numId w:val="81"/>
        </w:numPr>
      </w:pPr>
      <w:r w:rsidRPr="001628A1">
        <w:rPr>
          <w:rFonts w:ascii="Segoe UI Emoji" w:hAnsi="Segoe UI Emoji" w:cs="Segoe UI Emoji"/>
        </w:rPr>
        <w:t>🔴</w:t>
      </w:r>
      <w:r w:rsidRPr="001628A1">
        <w:t xml:space="preserve"> 评分跌至&lt;60: </w:t>
      </w:r>
      <w:r w:rsidRPr="001628A1">
        <w:rPr>
          <w:b/>
          <w:bCs/>
        </w:rPr>
        <w:t>减仓或平仓</w:t>
      </w:r>
    </w:p>
    <w:p w14:paraId="285BF77D" w14:textId="77777777" w:rsidR="001628A1" w:rsidRPr="001628A1" w:rsidRDefault="001628A1" w:rsidP="001628A1">
      <w:pPr>
        <w:numPr>
          <w:ilvl w:val="0"/>
          <w:numId w:val="81"/>
        </w:numPr>
      </w:pPr>
      <w:r w:rsidRPr="001628A1">
        <w:rPr>
          <w:rFonts w:ascii="Segoe UI Emoji" w:hAnsi="Segoe UI Emoji" w:cs="Segoe UI Emoji"/>
        </w:rPr>
        <w:t>🔴</w:t>
      </w:r>
      <w:r w:rsidRPr="001628A1">
        <w:t xml:space="preserve"> 出现财务造假: </w:t>
      </w:r>
      <w:r w:rsidRPr="001628A1">
        <w:rPr>
          <w:b/>
          <w:bCs/>
        </w:rPr>
        <w:t>立即清仓</w:t>
      </w:r>
    </w:p>
    <w:p w14:paraId="6B324947" w14:textId="77777777" w:rsidR="001628A1" w:rsidRPr="001628A1" w:rsidRDefault="001628A1" w:rsidP="001628A1">
      <w:r w:rsidRPr="001628A1">
        <w:pict w14:anchorId="5E4258E5">
          <v:rect id="_x0000_i1480" style="width:0;height:1.5pt" o:hralign="center" o:hrstd="t" o:hr="t" fillcolor="#a0a0a0" stroked="f"/>
        </w:pict>
      </w:r>
    </w:p>
    <w:p w14:paraId="033224F4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3.2 每周例行 (建议周一收盘后)</w:t>
      </w:r>
    </w:p>
    <w:p w14:paraId="35C0575E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第1步: 完整数据更新</w:t>
      </w:r>
    </w:p>
    <w:p w14:paraId="2EE489DE" w14:textId="77777777" w:rsidR="001628A1" w:rsidRPr="001628A1" w:rsidRDefault="001628A1" w:rsidP="001628A1">
      <w:r w:rsidRPr="001628A1">
        <w:t># 1. 价格 (过去1周)</w:t>
      </w:r>
    </w:p>
    <w:p w14:paraId="1089D687" w14:textId="77777777" w:rsidR="001628A1" w:rsidRPr="001628A1" w:rsidRDefault="001628A1" w:rsidP="001628A1">
      <w:r w:rsidRPr="001628A1">
        <w:t xml:space="preserve">python -m </w:t>
      </w:r>
      <w:proofErr w:type="spellStart"/>
      <w:r w:rsidRPr="001628A1">
        <w:t>scripts.fetch_prices</w:t>
      </w:r>
      <w:proofErr w:type="spellEnd"/>
      <w:r w:rsidRPr="001628A1">
        <w:t xml:space="preserve"> &lt;股票池&gt;</w:t>
      </w:r>
    </w:p>
    <w:p w14:paraId="12F7BA75" w14:textId="77777777" w:rsidR="001628A1" w:rsidRPr="001628A1" w:rsidRDefault="001628A1" w:rsidP="001628A1"/>
    <w:p w14:paraId="44B8E3EF" w14:textId="77777777" w:rsidR="001628A1" w:rsidRPr="001628A1" w:rsidRDefault="001628A1" w:rsidP="001628A1">
      <w:r w:rsidRPr="001628A1">
        <w:t># 2. 基本面 (每周更新一次)</w:t>
      </w:r>
    </w:p>
    <w:p w14:paraId="040D21F8" w14:textId="77777777" w:rsidR="001628A1" w:rsidRPr="001628A1" w:rsidRDefault="001628A1" w:rsidP="001628A1">
      <w:r w:rsidRPr="001628A1">
        <w:t>python scripts/fetch_fundamentals.py --symbols &lt;股票池&gt;</w:t>
      </w:r>
    </w:p>
    <w:p w14:paraId="06DCC7EB" w14:textId="77777777" w:rsidR="001628A1" w:rsidRPr="001628A1" w:rsidRDefault="001628A1" w:rsidP="001628A1"/>
    <w:p w14:paraId="5EEE24E9" w14:textId="77777777" w:rsidR="001628A1" w:rsidRPr="001628A1" w:rsidRDefault="001628A1" w:rsidP="001628A1">
      <w:r w:rsidRPr="001628A1">
        <w:t># 3. 新闻 (过去7天, 2页)</w:t>
      </w:r>
    </w:p>
    <w:p w14:paraId="710AF4BB" w14:textId="77777777" w:rsidR="001628A1" w:rsidRPr="001628A1" w:rsidRDefault="001628A1" w:rsidP="001628A1">
      <w:r w:rsidRPr="001628A1">
        <w:t>python scripts/fetch_news.py \</w:t>
      </w:r>
    </w:p>
    <w:p w14:paraId="4C5B8DF6" w14:textId="77777777" w:rsidR="001628A1" w:rsidRPr="001628A1" w:rsidRDefault="001628A1" w:rsidP="001628A1">
      <w:r w:rsidRPr="001628A1">
        <w:t xml:space="preserve">  --symbols &lt;股票池&gt; \</w:t>
      </w:r>
    </w:p>
    <w:p w14:paraId="6F620316" w14:textId="77777777" w:rsidR="001628A1" w:rsidRPr="001628A1" w:rsidRDefault="001628A1" w:rsidP="001628A1">
      <w:r w:rsidRPr="001628A1">
        <w:t xml:space="preserve">  --days 7 \</w:t>
      </w:r>
    </w:p>
    <w:p w14:paraId="1E1D5257" w14:textId="77777777" w:rsidR="001628A1" w:rsidRPr="001628A1" w:rsidRDefault="001628A1" w:rsidP="001628A1">
      <w:r w:rsidRPr="001628A1">
        <w:t xml:space="preserve">  --</w:t>
      </w:r>
      <w:proofErr w:type="spellStart"/>
      <w:r w:rsidRPr="001628A1">
        <w:t>noproxy</w:t>
      </w:r>
      <w:proofErr w:type="spellEnd"/>
      <w:r w:rsidRPr="001628A1">
        <w:t xml:space="preserve"> \</w:t>
      </w:r>
    </w:p>
    <w:p w14:paraId="65EC8415" w14:textId="77777777" w:rsidR="001628A1" w:rsidRPr="001628A1" w:rsidRDefault="001628A1" w:rsidP="001628A1">
      <w:r w:rsidRPr="001628A1">
        <w:t xml:space="preserve">  --pages 2</w:t>
      </w:r>
    </w:p>
    <w:p w14:paraId="3D940779" w14:textId="77777777" w:rsidR="001628A1" w:rsidRPr="001628A1" w:rsidRDefault="001628A1" w:rsidP="001628A1"/>
    <w:p w14:paraId="72EF91BC" w14:textId="77777777" w:rsidR="001628A1" w:rsidRPr="001628A1" w:rsidRDefault="001628A1" w:rsidP="001628A1">
      <w:r w:rsidRPr="001628A1">
        <w:t># 4. 重新计算因子</w:t>
      </w:r>
    </w:p>
    <w:p w14:paraId="6BB6BEE6" w14:textId="77777777" w:rsidR="001628A1" w:rsidRPr="001628A1" w:rsidRDefault="001628A1" w:rsidP="001628A1">
      <w:r w:rsidRPr="001628A1">
        <w:t>python scripts/rebuild_factors.py --symbols &lt;股票池&gt;</w:t>
      </w:r>
    </w:p>
    <w:p w14:paraId="5CC66315" w14:textId="77777777" w:rsidR="001628A1" w:rsidRPr="001628A1" w:rsidRDefault="001628A1" w:rsidP="001628A1"/>
    <w:p w14:paraId="41D3FB43" w14:textId="77777777" w:rsidR="001628A1" w:rsidRPr="001628A1" w:rsidRDefault="001628A1" w:rsidP="001628A1">
      <w:r w:rsidRPr="001628A1">
        <w:lastRenderedPageBreak/>
        <w:t># 5. 重新计算评分</w:t>
      </w:r>
    </w:p>
    <w:p w14:paraId="7C5B22FC" w14:textId="77777777" w:rsidR="001628A1" w:rsidRPr="001628A1" w:rsidRDefault="001628A1" w:rsidP="001628A1">
      <w:r w:rsidRPr="001628A1">
        <w:t>python scripts/recompute_scores.py --symbols &lt;股票池&gt;</w:t>
      </w:r>
    </w:p>
    <w:p w14:paraId="4F5A2218" w14:textId="77777777" w:rsidR="001628A1" w:rsidRPr="001628A1" w:rsidRDefault="001628A1" w:rsidP="001628A1">
      <w:r w:rsidRPr="001628A1">
        <w:rPr>
          <w:b/>
          <w:bCs/>
        </w:rPr>
        <w:t>执行时间</w:t>
      </w:r>
      <w:r w:rsidRPr="001628A1">
        <w:t>: 约10-20分钟</w:t>
      </w:r>
      <w:r w:rsidRPr="001628A1">
        <w:br/>
      </w:r>
      <w:r w:rsidRPr="001628A1">
        <w:rPr>
          <w:b/>
          <w:bCs/>
        </w:rPr>
        <w:t>频率</w:t>
      </w:r>
      <w:r w:rsidRPr="001628A1">
        <w:t>: 每周1次 (周一收盘后)</w:t>
      </w:r>
    </w:p>
    <w:p w14:paraId="4FDAD8FF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第2步: AI决策</w:t>
      </w:r>
    </w:p>
    <w:p w14:paraId="19C38628" w14:textId="77777777" w:rsidR="001628A1" w:rsidRPr="001628A1" w:rsidRDefault="001628A1" w:rsidP="001628A1">
      <w:r w:rsidRPr="001628A1">
        <w:t xml:space="preserve">访问首页 → 点击 </w:t>
      </w:r>
      <w:r w:rsidRPr="001628A1">
        <w:rPr>
          <w:b/>
          <w:bCs/>
        </w:rPr>
        <w:t>"AI决策"</w:t>
      </w:r>
    </w:p>
    <w:p w14:paraId="7CFE65FF" w14:textId="77777777" w:rsidR="001628A1" w:rsidRPr="001628A1" w:rsidRDefault="001628A1" w:rsidP="001628A1">
      <w:r w:rsidRPr="001628A1">
        <w:rPr>
          <w:b/>
          <w:bCs/>
        </w:rPr>
        <w:t>系统执行流程</w:t>
      </w:r>
      <w:r w:rsidRPr="001628A1">
        <w:t>:</w:t>
      </w:r>
    </w:p>
    <w:p w14:paraId="469BF40D" w14:textId="77777777" w:rsidR="001628A1" w:rsidRPr="001628A1" w:rsidRDefault="001628A1" w:rsidP="001628A1">
      <w:pPr>
        <w:numPr>
          <w:ilvl w:val="0"/>
          <w:numId w:val="82"/>
        </w:numPr>
      </w:pPr>
      <w:r w:rsidRPr="001628A1">
        <w:t xml:space="preserve">从股票池选出 </w:t>
      </w:r>
      <w:proofErr w:type="spellStart"/>
      <w:r w:rsidRPr="001628A1">
        <w:t>topk</w:t>
      </w:r>
      <w:proofErr w:type="spellEnd"/>
      <w:r w:rsidRPr="001628A1">
        <w:t>=15 只候选</w:t>
      </w:r>
    </w:p>
    <w:p w14:paraId="67EE7FD8" w14:textId="77777777" w:rsidR="001628A1" w:rsidRPr="001628A1" w:rsidRDefault="001628A1" w:rsidP="001628A1">
      <w:pPr>
        <w:numPr>
          <w:ilvl w:val="0"/>
          <w:numId w:val="82"/>
        </w:numPr>
      </w:pPr>
      <w:r w:rsidRPr="001628A1">
        <w:t xml:space="preserve">应用风险约束: </w:t>
      </w:r>
    </w:p>
    <w:p w14:paraId="43AB7B9A" w14:textId="77777777" w:rsidR="001628A1" w:rsidRPr="001628A1" w:rsidRDefault="001628A1" w:rsidP="001628A1">
      <w:pPr>
        <w:numPr>
          <w:ilvl w:val="1"/>
          <w:numId w:val="82"/>
        </w:numPr>
      </w:pPr>
      <w:r w:rsidRPr="001628A1">
        <w:t>单票权重 ≤ 30%</w:t>
      </w:r>
    </w:p>
    <w:p w14:paraId="24B19FA2" w14:textId="77777777" w:rsidR="001628A1" w:rsidRPr="001628A1" w:rsidRDefault="001628A1" w:rsidP="001628A1">
      <w:pPr>
        <w:numPr>
          <w:ilvl w:val="1"/>
          <w:numId w:val="82"/>
        </w:numPr>
      </w:pPr>
      <w:r w:rsidRPr="001628A1">
        <w:t>行业权重 ≤ 50%</w:t>
      </w:r>
    </w:p>
    <w:p w14:paraId="4D45D7C7" w14:textId="77777777" w:rsidR="001628A1" w:rsidRPr="001628A1" w:rsidRDefault="001628A1" w:rsidP="001628A1">
      <w:pPr>
        <w:numPr>
          <w:ilvl w:val="1"/>
          <w:numId w:val="82"/>
        </w:numPr>
      </w:pPr>
      <w:r w:rsidRPr="001628A1">
        <w:t>持仓数量 5-15只</w:t>
      </w:r>
    </w:p>
    <w:p w14:paraId="0B73C38A" w14:textId="77777777" w:rsidR="001628A1" w:rsidRPr="001628A1" w:rsidRDefault="001628A1" w:rsidP="001628A1">
      <w:pPr>
        <w:numPr>
          <w:ilvl w:val="0"/>
          <w:numId w:val="82"/>
        </w:numPr>
      </w:pPr>
      <w:r w:rsidRPr="001628A1">
        <w:t>计算最优权重分配</w:t>
      </w:r>
    </w:p>
    <w:p w14:paraId="73213B3A" w14:textId="77777777" w:rsidR="001628A1" w:rsidRPr="001628A1" w:rsidRDefault="001628A1" w:rsidP="001628A1">
      <w:pPr>
        <w:numPr>
          <w:ilvl w:val="0"/>
          <w:numId w:val="82"/>
        </w:numPr>
      </w:pPr>
      <w:r w:rsidRPr="001628A1">
        <w:t>生成入选理由</w:t>
      </w:r>
    </w:p>
    <w:p w14:paraId="5CEA25D1" w14:textId="77777777" w:rsidR="001628A1" w:rsidRPr="001628A1" w:rsidRDefault="001628A1" w:rsidP="001628A1">
      <w:r w:rsidRPr="001628A1">
        <w:rPr>
          <w:b/>
          <w:bCs/>
        </w:rPr>
        <w:t>查看决策结果</w:t>
      </w:r>
      <w:r w:rsidRPr="001628A1">
        <w:t>:</w:t>
      </w:r>
    </w:p>
    <w:p w14:paraId="1DB9A59C" w14:textId="77777777" w:rsidR="001628A1" w:rsidRPr="001628A1" w:rsidRDefault="001628A1" w:rsidP="001628A1">
      <w:r w:rsidRPr="001628A1">
        <w:t>访问: /#/portfolio</w:t>
      </w:r>
    </w:p>
    <w:p w14:paraId="76130D9D" w14:textId="77777777" w:rsidR="001628A1" w:rsidRPr="001628A1" w:rsidRDefault="001628A1" w:rsidP="001628A1">
      <w:r w:rsidRPr="001628A1">
        <w:rPr>
          <w:b/>
          <w:bCs/>
        </w:rPr>
        <w:t>持仓明细表</w:t>
      </w:r>
      <w:r w:rsidRPr="001628A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950"/>
        <w:gridCol w:w="500"/>
        <w:gridCol w:w="500"/>
        <w:gridCol w:w="4302"/>
        <w:gridCol w:w="515"/>
      </w:tblGrid>
      <w:tr w:rsidR="001628A1" w:rsidRPr="001628A1" w14:paraId="69AE54A1" w14:textId="77777777" w:rsidTr="00162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E25DD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代码</w:t>
            </w:r>
          </w:p>
        </w:tc>
        <w:tc>
          <w:tcPr>
            <w:tcW w:w="0" w:type="auto"/>
            <w:vAlign w:val="center"/>
            <w:hideMark/>
          </w:tcPr>
          <w:p w14:paraId="57FF636E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7B964C1F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4FF3474F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分数</w:t>
            </w:r>
          </w:p>
        </w:tc>
        <w:tc>
          <w:tcPr>
            <w:tcW w:w="0" w:type="auto"/>
            <w:vAlign w:val="center"/>
            <w:hideMark/>
          </w:tcPr>
          <w:p w14:paraId="430379E4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入选理由</w:t>
            </w:r>
          </w:p>
        </w:tc>
        <w:tc>
          <w:tcPr>
            <w:tcW w:w="0" w:type="auto"/>
            <w:vAlign w:val="center"/>
            <w:hideMark/>
          </w:tcPr>
          <w:p w14:paraId="7767F1A6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行业</w:t>
            </w:r>
          </w:p>
        </w:tc>
      </w:tr>
      <w:tr w:rsidR="001628A1" w:rsidRPr="001628A1" w14:paraId="0ECAC4C2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90E8" w14:textId="77777777" w:rsidR="001628A1" w:rsidRPr="001628A1" w:rsidRDefault="001628A1" w:rsidP="001628A1">
            <w:r w:rsidRPr="001628A1">
              <w:t>AAPL</w:t>
            </w:r>
          </w:p>
        </w:tc>
        <w:tc>
          <w:tcPr>
            <w:tcW w:w="0" w:type="auto"/>
            <w:vAlign w:val="center"/>
            <w:hideMark/>
          </w:tcPr>
          <w:p w14:paraId="51510E1D" w14:textId="77777777" w:rsidR="001628A1" w:rsidRPr="001628A1" w:rsidRDefault="001628A1" w:rsidP="001628A1">
            <w:r w:rsidRPr="001628A1">
              <w:t>Apple</w:t>
            </w:r>
          </w:p>
        </w:tc>
        <w:tc>
          <w:tcPr>
            <w:tcW w:w="0" w:type="auto"/>
            <w:vAlign w:val="center"/>
            <w:hideMark/>
          </w:tcPr>
          <w:p w14:paraId="2D9755B6" w14:textId="77777777" w:rsidR="001628A1" w:rsidRPr="001628A1" w:rsidRDefault="001628A1" w:rsidP="001628A1">
            <w:r w:rsidRPr="001628A1">
              <w:t>30%</w:t>
            </w:r>
          </w:p>
        </w:tc>
        <w:tc>
          <w:tcPr>
            <w:tcW w:w="0" w:type="auto"/>
            <w:vAlign w:val="center"/>
            <w:hideMark/>
          </w:tcPr>
          <w:p w14:paraId="21C00587" w14:textId="77777777" w:rsidR="001628A1" w:rsidRPr="001628A1" w:rsidRDefault="001628A1" w:rsidP="001628A1">
            <w:r w:rsidRPr="001628A1">
              <w:t>82</w:t>
            </w:r>
          </w:p>
        </w:tc>
        <w:tc>
          <w:tcPr>
            <w:tcW w:w="0" w:type="auto"/>
            <w:vAlign w:val="center"/>
            <w:hideMark/>
          </w:tcPr>
          <w:p w14:paraId="5EA0E0C9" w14:textId="77777777" w:rsidR="001628A1" w:rsidRPr="001628A1" w:rsidRDefault="001628A1" w:rsidP="001628A1">
            <w:r w:rsidRPr="001628A1">
              <w:t>高质量因子(ROE=25%) + 强劲动量(3M+15%)</w:t>
            </w:r>
          </w:p>
        </w:tc>
        <w:tc>
          <w:tcPr>
            <w:tcW w:w="0" w:type="auto"/>
            <w:vAlign w:val="center"/>
            <w:hideMark/>
          </w:tcPr>
          <w:p w14:paraId="5CDC6991" w14:textId="77777777" w:rsidR="001628A1" w:rsidRPr="001628A1" w:rsidRDefault="001628A1" w:rsidP="001628A1">
            <w:r w:rsidRPr="001628A1">
              <w:t>科技</w:t>
            </w:r>
          </w:p>
        </w:tc>
      </w:tr>
      <w:tr w:rsidR="001628A1" w:rsidRPr="001628A1" w14:paraId="010073C7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AFB3B" w14:textId="77777777" w:rsidR="001628A1" w:rsidRPr="001628A1" w:rsidRDefault="001628A1" w:rsidP="001628A1">
            <w:r w:rsidRPr="001628A1">
              <w:t>MSFT</w:t>
            </w:r>
          </w:p>
        </w:tc>
        <w:tc>
          <w:tcPr>
            <w:tcW w:w="0" w:type="auto"/>
            <w:vAlign w:val="center"/>
            <w:hideMark/>
          </w:tcPr>
          <w:p w14:paraId="38B4B51D" w14:textId="77777777" w:rsidR="001628A1" w:rsidRPr="001628A1" w:rsidRDefault="001628A1" w:rsidP="001628A1">
            <w:r w:rsidRPr="001628A1">
              <w:t>Microsoft</w:t>
            </w:r>
          </w:p>
        </w:tc>
        <w:tc>
          <w:tcPr>
            <w:tcW w:w="0" w:type="auto"/>
            <w:vAlign w:val="center"/>
            <w:hideMark/>
          </w:tcPr>
          <w:p w14:paraId="0794F999" w14:textId="77777777" w:rsidR="001628A1" w:rsidRPr="001628A1" w:rsidRDefault="001628A1" w:rsidP="001628A1">
            <w:r w:rsidRPr="001628A1">
              <w:t>25%</w:t>
            </w:r>
          </w:p>
        </w:tc>
        <w:tc>
          <w:tcPr>
            <w:tcW w:w="0" w:type="auto"/>
            <w:vAlign w:val="center"/>
            <w:hideMark/>
          </w:tcPr>
          <w:p w14:paraId="793810CF" w14:textId="77777777" w:rsidR="001628A1" w:rsidRPr="001628A1" w:rsidRDefault="001628A1" w:rsidP="001628A1">
            <w:r w:rsidRPr="001628A1">
              <w:t>78</w:t>
            </w:r>
          </w:p>
        </w:tc>
        <w:tc>
          <w:tcPr>
            <w:tcW w:w="0" w:type="auto"/>
            <w:vAlign w:val="center"/>
            <w:hideMark/>
          </w:tcPr>
          <w:p w14:paraId="76E9D82C" w14:textId="77777777" w:rsidR="001628A1" w:rsidRPr="001628A1" w:rsidRDefault="001628A1" w:rsidP="001628A1">
            <w:r w:rsidRPr="001628A1">
              <w:t xml:space="preserve">稳健成长 + </w:t>
            </w:r>
            <w:proofErr w:type="gramStart"/>
            <w:r w:rsidRPr="001628A1">
              <w:t>云服务</w:t>
            </w:r>
            <w:proofErr w:type="gramEnd"/>
            <w:r w:rsidRPr="001628A1">
              <w:t>增长</w:t>
            </w:r>
          </w:p>
        </w:tc>
        <w:tc>
          <w:tcPr>
            <w:tcW w:w="0" w:type="auto"/>
            <w:vAlign w:val="center"/>
            <w:hideMark/>
          </w:tcPr>
          <w:p w14:paraId="0416FD4F" w14:textId="77777777" w:rsidR="001628A1" w:rsidRPr="001628A1" w:rsidRDefault="001628A1" w:rsidP="001628A1">
            <w:r w:rsidRPr="001628A1">
              <w:t>科技</w:t>
            </w:r>
          </w:p>
        </w:tc>
      </w:tr>
      <w:tr w:rsidR="001628A1" w:rsidRPr="001628A1" w14:paraId="6E4CE585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55FD" w14:textId="77777777" w:rsidR="001628A1" w:rsidRPr="001628A1" w:rsidRDefault="001628A1" w:rsidP="001628A1">
            <w:r w:rsidRPr="001628A1">
              <w:t>NVDA</w:t>
            </w:r>
          </w:p>
        </w:tc>
        <w:tc>
          <w:tcPr>
            <w:tcW w:w="0" w:type="auto"/>
            <w:vAlign w:val="center"/>
            <w:hideMark/>
          </w:tcPr>
          <w:p w14:paraId="35FD8355" w14:textId="77777777" w:rsidR="001628A1" w:rsidRPr="001628A1" w:rsidRDefault="001628A1" w:rsidP="001628A1">
            <w:r w:rsidRPr="001628A1">
              <w:t>NVIDIA</w:t>
            </w:r>
          </w:p>
        </w:tc>
        <w:tc>
          <w:tcPr>
            <w:tcW w:w="0" w:type="auto"/>
            <w:vAlign w:val="center"/>
            <w:hideMark/>
          </w:tcPr>
          <w:p w14:paraId="59A4309A" w14:textId="77777777" w:rsidR="001628A1" w:rsidRPr="001628A1" w:rsidRDefault="001628A1" w:rsidP="001628A1">
            <w:r w:rsidRPr="001628A1">
              <w:t>20%</w:t>
            </w:r>
          </w:p>
        </w:tc>
        <w:tc>
          <w:tcPr>
            <w:tcW w:w="0" w:type="auto"/>
            <w:vAlign w:val="center"/>
            <w:hideMark/>
          </w:tcPr>
          <w:p w14:paraId="0AE96881" w14:textId="77777777" w:rsidR="001628A1" w:rsidRPr="001628A1" w:rsidRDefault="001628A1" w:rsidP="001628A1">
            <w:r w:rsidRPr="001628A1">
              <w:t>85</w:t>
            </w:r>
          </w:p>
        </w:tc>
        <w:tc>
          <w:tcPr>
            <w:tcW w:w="0" w:type="auto"/>
            <w:vAlign w:val="center"/>
            <w:hideMark/>
          </w:tcPr>
          <w:p w14:paraId="375AC733" w14:textId="77777777" w:rsidR="001628A1" w:rsidRPr="001628A1" w:rsidRDefault="001628A1" w:rsidP="001628A1">
            <w:r w:rsidRPr="001628A1">
              <w:t>AI芯片需求强劲 + 高动量</w:t>
            </w:r>
          </w:p>
        </w:tc>
        <w:tc>
          <w:tcPr>
            <w:tcW w:w="0" w:type="auto"/>
            <w:vAlign w:val="center"/>
            <w:hideMark/>
          </w:tcPr>
          <w:p w14:paraId="3098BB0E" w14:textId="77777777" w:rsidR="001628A1" w:rsidRPr="001628A1" w:rsidRDefault="001628A1" w:rsidP="001628A1">
            <w:r w:rsidRPr="001628A1">
              <w:t>科技</w:t>
            </w:r>
          </w:p>
        </w:tc>
      </w:tr>
    </w:tbl>
    <w:p w14:paraId="170E0C91" w14:textId="77777777" w:rsidR="001628A1" w:rsidRPr="001628A1" w:rsidRDefault="001628A1" w:rsidP="001628A1">
      <w:proofErr w:type="gramStart"/>
      <w:r w:rsidRPr="001628A1">
        <w:rPr>
          <w:b/>
          <w:bCs/>
        </w:rPr>
        <w:t>权重饼图</w:t>
      </w:r>
      <w:proofErr w:type="gramEnd"/>
      <w:r w:rsidRPr="001628A1">
        <w:t>:</w:t>
      </w:r>
    </w:p>
    <w:p w14:paraId="1104C3DC" w14:textId="77777777" w:rsidR="001628A1" w:rsidRPr="001628A1" w:rsidRDefault="001628A1" w:rsidP="001628A1">
      <w:pPr>
        <w:numPr>
          <w:ilvl w:val="0"/>
          <w:numId w:val="83"/>
        </w:numPr>
      </w:pPr>
      <w:r w:rsidRPr="001628A1">
        <w:t>可视化权重分配</w:t>
      </w:r>
    </w:p>
    <w:p w14:paraId="7EDA96B3" w14:textId="77777777" w:rsidR="001628A1" w:rsidRPr="001628A1" w:rsidRDefault="001628A1" w:rsidP="001628A1">
      <w:pPr>
        <w:numPr>
          <w:ilvl w:val="0"/>
          <w:numId w:val="83"/>
        </w:numPr>
      </w:pPr>
      <w:r w:rsidRPr="001628A1">
        <w:t>鼠标悬停显示具体数值</w:t>
      </w:r>
    </w:p>
    <w:p w14:paraId="22D451AE" w14:textId="77777777" w:rsidR="001628A1" w:rsidRPr="001628A1" w:rsidRDefault="001628A1" w:rsidP="001628A1">
      <w:r w:rsidRPr="001628A1">
        <w:rPr>
          <w:b/>
          <w:bCs/>
        </w:rPr>
        <w:t>行业集中度</w:t>
      </w:r>
      <w:r w:rsidRPr="001628A1">
        <w:t>:</w:t>
      </w:r>
    </w:p>
    <w:p w14:paraId="464E5568" w14:textId="77777777" w:rsidR="001628A1" w:rsidRPr="001628A1" w:rsidRDefault="001628A1" w:rsidP="001628A1">
      <w:pPr>
        <w:numPr>
          <w:ilvl w:val="0"/>
          <w:numId w:val="84"/>
        </w:numPr>
      </w:pPr>
      <w:r w:rsidRPr="001628A1">
        <w:t xml:space="preserve">科技: 75% </w:t>
      </w:r>
      <w:r w:rsidRPr="001628A1">
        <w:rPr>
          <w:rFonts w:ascii="Segoe UI Emoji" w:hAnsi="Segoe UI Emoji" w:cs="Segoe UI Emoji"/>
        </w:rPr>
        <w:t>🔴</w:t>
      </w:r>
      <w:r w:rsidRPr="001628A1">
        <w:t xml:space="preserve"> (超过50%阈值)</w:t>
      </w:r>
    </w:p>
    <w:p w14:paraId="462F3E6A" w14:textId="77777777" w:rsidR="001628A1" w:rsidRPr="001628A1" w:rsidRDefault="001628A1" w:rsidP="001628A1">
      <w:pPr>
        <w:numPr>
          <w:ilvl w:val="0"/>
          <w:numId w:val="84"/>
        </w:numPr>
      </w:pPr>
      <w:r w:rsidRPr="001628A1">
        <w:lastRenderedPageBreak/>
        <w:t>其他: 25%</w:t>
      </w:r>
    </w:p>
    <w:p w14:paraId="1D7A34DD" w14:textId="77777777" w:rsidR="001628A1" w:rsidRPr="001628A1" w:rsidRDefault="001628A1" w:rsidP="001628A1">
      <w:r w:rsidRPr="001628A1">
        <w:rPr>
          <w:b/>
          <w:bCs/>
        </w:rPr>
        <w:t>决策评估</w:t>
      </w:r>
      <w:r w:rsidRPr="001628A1">
        <w:t>:</w:t>
      </w:r>
    </w:p>
    <w:p w14:paraId="744AB948" w14:textId="77777777" w:rsidR="001628A1" w:rsidRPr="001628A1" w:rsidRDefault="001628A1" w:rsidP="001628A1">
      <w:pPr>
        <w:numPr>
          <w:ilvl w:val="0"/>
          <w:numId w:val="85"/>
        </w:numPr>
      </w:pPr>
      <w:r w:rsidRPr="001628A1">
        <w:rPr>
          <w:rFonts w:ascii="Segoe UI Emoji" w:hAnsi="Segoe UI Emoji" w:cs="Segoe UI Emoji"/>
        </w:rPr>
        <w:t>✅</w:t>
      </w:r>
      <w:r w:rsidRPr="001628A1">
        <w:t xml:space="preserve"> 持仓数量: 6-10只</w:t>
      </w:r>
    </w:p>
    <w:p w14:paraId="71B2E56E" w14:textId="77777777" w:rsidR="001628A1" w:rsidRPr="001628A1" w:rsidRDefault="001628A1" w:rsidP="001628A1">
      <w:pPr>
        <w:numPr>
          <w:ilvl w:val="0"/>
          <w:numId w:val="85"/>
        </w:numPr>
      </w:pPr>
      <w:r w:rsidRPr="001628A1">
        <w:rPr>
          <w:rFonts w:ascii="Segoe UI Emoji" w:hAnsi="Segoe UI Emoji" w:cs="Segoe UI Emoji"/>
        </w:rPr>
        <w:t>✅</w:t>
      </w:r>
      <w:r w:rsidRPr="001628A1">
        <w:t xml:space="preserve"> 单票权重: 最高30%</w:t>
      </w:r>
    </w:p>
    <w:p w14:paraId="7718AAEA" w14:textId="77777777" w:rsidR="001628A1" w:rsidRPr="001628A1" w:rsidRDefault="001628A1" w:rsidP="001628A1">
      <w:pPr>
        <w:numPr>
          <w:ilvl w:val="0"/>
          <w:numId w:val="85"/>
        </w:numPr>
      </w:pPr>
      <w:r w:rsidRPr="001628A1">
        <w:rPr>
          <w:rFonts w:ascii="Segoe UI Symbol" w:hAnsi="Segoe UI Symbol" w:cs="Segoe UI Symbol"/>
        </w:rPr>
        <w:t>⚠</w:t>
      </w:r>
      <w:r w:rsidRPr="001628A1">
        <w:t>️ 行业集中: 科技75% (需注意)</w:t>
      </w:r>
    </w:p>
    <w:p w14:paraId="0861B9E3" w14:textId="77777777" w:rsidR="001628A1" w:rsidRPr="001628A1" w:rsidRDefault="001628A1" w:rsidP="001628A1">
      <w:pPr>
        <w:numPr>
          <w:ilvl w:val="0"/>
          <w:numId w:val="85"/>
        </w:numPr>
      </w:pPr>
      <w:r w:rsidRPr="001628A1">
        <w:rPr>
          <w:rFonts w:ascii="Segoe UI Emoji" w:hAnsi="Segoe UI Emoji" w:cs="Segoe UI Emoji"/>
        </w:rPr>
        <w:t>✅</w:t>
      </w:r>
      <w:r w:rsidRPr="001628A1">
        <w:t xml:space="preserve"> 版本标签: ai_v1.3</w:t>
      </w:r>
    </w:p>
    <w:p w14:paraId="2824FC14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第3步: 回测验证</w:t>
      </w:r>
    </w:p>
    <w:p w14:paraId="2DE7511A" w14:textId="77777777" w:rsidR="001628A1" w:rsidRPr="001628A1" w:rsidRDefault="001628A1" w:rsidP="001628A1">
      <w:r w:rsidRPr="001628A1">
        <w:t xml:space="preserve">首页 → 点击 </w:t>
      </w:r>
      <w:r w:rsidRPr="001628A1">
        <w:rPr>
          <w:b/>
          <w:bCs/>
        </w:rPr>
        <w:t>"</w:t>
      </w:r>
      <w:proofErr w:type="gramStart"/>
      <w:r w:rsidRPr="001628A1">
        <w:rPr>
          <w:b/>
          <w:bCs/>
        </w:rPr>
        <w:t>回测</w:t>
      </w:r>
      <w:proofErr w:type="gramEnd"/>
      <w:r w:rsidRPr="001628A1">
        <w:rPr>
          <w:b/>
          <w:bCs/>
        </w:rPr>
        <w:t>"</w:t>
      </w:r>
    </w:p>
    <w:p w14:paraId="1E1F1103" w14:textId="77777777" w:rsidR="001628A1" w:rsidRPr="001628A1" w:rsidRDefault="001628A1" w:rsidP="001628A1">
      <w:r w:rsidRPr="001628A1">
        <w:rPr>
          <w:b/>
          <w:bCs/>
        </w:rPr>
        <w:t>参数设置</w:t>
      </w:r>
      <w:r w:rsidRPr="001628A1">
        <w:t>:</w:t>
      </w:r>
    </w:p>
    <w:p w14:paraId="28DC6D45" w14:textId="77777777" w:rsidR="001628A1" w:rsidRPr="001628A1" w:rsidRDefault="001628A1" w:rsidP="001628A1">
      <w:pPr>
        <w:numPr>
          <w:ilvl w:val="0"/>
          <w:numId w:val="86"/>
        </w:numPr>
      </w:pPr>
      <w:r w:rsidRPr="001628A1">
        <w:t>组合: 使用AI决策结果</w:t>
      </w:r>
    </w:p>
    <w:p w14:paraId="2B58A6FE" w14:textId="77777777" w:rsidR="001628A1" w:rsidRPr="001628A1" w:rsidRDefault="001628A1" w:rsidP="001628A1">
      <w:pPr>
        <w:numPr>
          <w:ilvl w:val="0"/>
          <w:numId w:val="86"/>
        </w:numPr>
      </w:pPr>
      <w:r w:rsidRPr="001628A1">
        <w:t>窗口: 1年 (252个交易日)</w:t>
      </w:r>
    </w:p>
    <w:p w14:paraId="030B1739" w14:textId="77777777" w:rsidR="001628A1" w:rsidRPr="001628A1" w:rsidRDefault="001628A1" w:rsidP="001628A1">
      <w:pPr>
        <w:numPr>
          <w:ilvl w:val="0"/>
          <w:numId w:val="86"/>
        </w:numPr>
      </w:pPr>
      <w:r w:rsidRPr="001628A1">
        <w:t>成本: 0.1% (</w:t>
      </w:r>
      <w:proofErr w:type="gramStart"/>
      <w:r w:rsidRPr="001628A1">
        <w:t>每次调仓</w:t>
      </w:r>
      <w:proofErr w:type="gramEnd"/>
      <w:r w:rsidRPr="001628A1">
        <w:t>)</w:t>
      </w:r>
    </w:p>
    <w:p w14:paraId="5B869AFB" w14:textId="77777777" w:rsidR="001628A1" w:rsidRPr="001628A1" w:rsidRDefault="001628A1" w:rsidP="001628A1">
      <w:pPr>
        <w:numPr>
          <w:ilvl w:val="0"/>
          <w:numId w:val="86"/>
        </w:numPr>
      </w:pPr>
      <w:r w:rsidRPr="001628A1">
        <w:t>频率: 周频 (≤3次/周)</w:t>
      </w:r>
    </w:p>
    <w:p w14:paraId="55F46EA5" w14:textId="77777777" w:rsidR="001628A1" w:rsidRPr="001628A1" w:rsidRDefault="001628A1" w:rsidP="001628A1">
      <w:r w:rsidRPr="001628A1">
        <w:rPr>
          <w:b/>
          <w:bCs/>
        </w:rPr>
        <w:t>查看结果</w:t>
      </w:r>
      <w:r w:rsidRPr="001628A1">
        <w:t>:</w:t>
      </w:r>
    </w:p>
    <w:p w14:paraId="1D458A28" w14:textId="77777777" w:rsidR="001628A1" w:rsidRPr="001628A1" w:rsidRDefault="001628A1" w:rsidP="001628A1">
      <w:r w:rsidRPr="001628A1">
        <w:t>访问: /#/simulator</w:t>
      </w:r>
    </w:p>
    <w:p w14:paraId="0FD1EEAF" w14:textId="77777777" w:rsidR="001628A1" w:rsidRPr="001628A1" w:rsidRDefault="001628A1" w:rsidP="001628A1">
      <w:r w:rsidRPr="001628A1">
        <w:rPr>
          <w:b/>
          <w:bCs/>
        </w:rPr>
        <w:t>净值曲线</w:t>
      </w:r>
      <w:r w:rsidRPr="001628A1">
        <w:t>:</w:t>
      </w:r>
    </w:p>
    <w:p w14:paraId="03BE745D" w14:textId="77777777" w:rsidR="001628A1" w:rsidRPr="001628A1" w:rsidRDefault="001628A1" w:rsidP="001628A1">
      <w:pPr>
        <w:numPr>
          <w:ilvl w:val="0"/>
          <w:numId w:val="87"/>
        </w:numPr>
      </w:pPr>
      <w:r w:rsidRPr="001628A1">
        <w:t>蓝色实线: 组合净值</w:t>
      </w:r>
    </w:p>
    <w:p w14:paraId="3C82BD85" w14:textId="77777777" w:rsidR="001628A1" w:rsidRPr="001628A1" w:rsidRDefault="001628A1" w:rsidP="001628A1">
      <w:pPr>
        <w:numPr>
          <w:ilvl w:val="0"/>
          <w:numId w:val="87"/>
        </w:numPr>
      </w:pPr>
      <w:r w:rsidRPr="001628A1">
        <w:t>灰色虚线: SPY基准</w:t>
      </w:r>
    </w:p>
    <w:p w14:paraId="7EAD77D2" w14:textId="77777777" w:rsidR="001628A1" w:rsidRPr="001628A1" w:rsidRDefault="001628A1" w:rsidP="001628A1">
      <w:pPr>
        <w:numPr>
          <w:ilvl w:val="0"/>
          <w:numId w:val="87"/>
        </w:numPr>
      </w:pPr>
      <w:r w:rsidRPr="001628A1">
        <w:t>观察是否长期跑赢基准</w:t>
      </w:r>
    </w:p>
    <w:p w14:paraId="5FDAB1B1" w14:textId="77777777" w:rsidR="001628A1" w:rsidRPr="001628A1" w:rsidRDefault="001628A1" w:rsidP="001628A1">
      <w:r w:rsidRPr="001628A1">
        <w:rPr>
          <w:b/>
          <w:bCs/>
        </w:rPr>
        <w:t>回撤图</w:t>
      </w:r>
      <w:r w:rsidRPr="001628A1">
        <w:t>:</w:t>
      </w:r>
    </w:p>
    <w:p w14:paraId="63DFBD9F" w14:textId="77777777" w:rsidR="001628A1" w:rsidRPr="001628A1" w:rsidRDefault="001628A1" w:rsidP="001628A1">
      <w:pPr>
        <w:numPr>
          <w:ilvl w:val="0"/>
          <w:numId w:val="88"/>
        </w:numPr>
      </w:pPr>
      <w:r w:rsidRPr="001628A1">
        <w:t>红色面积: 回撤程度</w:t>
      </w:r>
    </w:p>
    <w:p w14:paraId="197A734D" w14:textId="77777777" w:rsidR="001628A1" w:rsidRPr="001628A1" w:rsidRDefault="001628A1" w:rsidP="001628A1">
      <w:pPr>
        <w:numPr>
          <w:ilvl w:val="0"/>
          <w:numId w:val="88"/>
        </w:numPr>
      </w:pPr>
      <w:r w:rsidRPr="001628A1">
        <w:t>标注最大回撤点</w:t>
      </w:r>
    </w:p>
    <w:p w14:paraId="09A61217" w14:textId="77777777" w:rsidR="001628A1" w:rsidRPr="001628A1" w:rsidRDefault="001628A1" w:rsidP="001628A1">
      <w:r w:rsidRPr="001628A1">
        <w:rPr>
          <w:b/>
          <w:bCs/>
        </w:rPr>
        <w:t>指标面板</w:t>
      </w:r>
      <w:r w:rsidRPr="001628A1">
        <w:t>:</w:t>
      </w:r>
    </w:p>
    <w:p w14:paraId="4310A9E9" w14:textId="77777777" w:rsidR="001628A1" w:rsidRPr="001628A1" w:rsidRDefault="001628A1" w:rsidP="001628A1">
      <w:proofErr w:type="gramStart"/>
      <w:r w:rsidRPr="001628A1">
        <w:t>年化收益</w:t>
      </w:r>
      <w:proofErr w:type="gramEnd"/>
      <w:r w:rsidRPr="001628A1">
        <w:t>: 18.5%</w:t>
      </w:r>
    </w:p>
    <w:p w14:paraId="71533A44" w14:textId="77777777" w:rsidR="001628A1" w:rsidRPr="001628A1" w:rsidRDefault="001628A1" w:rsidP="001628A1">
      <w:r w:rsidRPr="001628A1">
        <w:t>Sharpe比率: 1.42</w:t>
      </w:r>
    </w:p>
    <w:p w14:paraId="20EF2EC1" w14:textId="77777777" w:rsidR="001628A1" w:rsidRPr="001628A1" w:rsidRDefault="001628A1" w:rsidP="001628A1">
      <w:r w:rsidRPr="001628A1">
        <w:lastRenderedPageBreak/>
        <w:t>最大回撤: -8.3%</w:t>
      </w:r>
    </w:p>
    <w:p w14:paraId="12E152E5" w14:textId="77777777" w:rsidR="001628A1" w:rsidRPr="001628A1" w:rsidRDefault="001628A1" w:rsidP="001628A1">
      <w:r w:rsidRPr="001628A1">
        <w:t>胜率: 72%</w:t>
      </w:r>
    </w:p>
    <w:p w14:paraId="6935D82E" w14:textId="77777777" w:rsidR="001628A1" w:rsidRPr="001628A1" w:rsidRDefault="001628A1" w:rsidP="001628A1">
      <w:r w:rsidRPr="001628A1">
        <w:rPr>
          <w:b/>
          <w:bCs/>
        </w:rPr>
        <w:t>验收标准</w:t>
      </w:r>
      <w:r w:rsidRPr="001628A1">
        <w:t xml:space="preserve"> (与SPY对比):</w:t>
      </w:r>
    </w:p>
    <w:p w14:paraId="51B3575E" w14:textId="77777777" w:rsidR="001628A1" w:rsidRPr="001628A1" w:rsidRDefault="001628A1" w:rsidP="001628A1">
      <w:pPr>
        <w:numPr>
          <w:ilvl w:val="0"/>
          <w:numId w:val="89"/>
        </w:numPr>
      </w:pPr>
      <w:r w:rsidRPr="001628A1">
        <w:rPr>
          <w:rFonts w:ascii="Segoe UI Emoji" w:hAnsi="Segoe UI Emoji" w:cs="Segoe UI Emoji"/>
        </w:rPr>
        <w:t>✅</w:t>
      </w:r>
      <w:r w:rsidRPr="001628A1">
        <w:t xml:space="preserve"> </w:t>
      </w:r>
      <w:proofErr w:type="gramStart"/>
      <w:r w:rsidRPr="001628A1">
        <w:t>年化收益</w:t>
      </w:r>
      <w:proofErr w:type="gramEnd"/>
      <w:r w:rsidRPr="001628A1">
        <w:t xml:space="preserve"> &gt; SPY + 2%</w:t>
      </w:r>
    </w:p>
    <w:p w14:paraId="682B983F" w14:textId="77777777" w:rsidR="001628A1" w:rsidRPr="001628A1" w:rsidRDefault="001628A1" w:rsidP="001628A1">
      <w:pPr>
        <w:numPr>
          <w:ilvl w:val="0"/>
          <w:numId w:val="89"/>
        </w:numPr>
      </w:pPr>
      <w:r w:rsidRPr="001628A1">
        <w:rPr>
          <w:rFonts w:ascii="Segoe UI Emoji" w:hAnsi="Segoe UI Emoji" w:cs="Segoe UI Emoji"/>
        </w:rPr>
        <w:t>✅</w:t>
      </w:r>
      <w:r w:rsidRPr="001628A1">
        <w:t xml:space="preserve"> Sharpe &gt; 0.5</w:t>
      </w:r>
    </w:p>
    <w:p w14:paraId="6B7CA6B0" w14:textId="77777777" w:rsidR="001628A1" w:rsidRPr="001628A1" w:rsidRDefault="001628A1" w:rsidP="001628A1">
      <w:pPr>
        <w:numPr>
          <w:ilvl w:val="0"/>
          <w:numId w:val="89"/>
        </w:numPr>
      </w:pPr>
      <w:r w:rsidRPr="001628A1">
        <w:rPr>
          <w:rFonts w:ascii="Segoe UI Emoji" w:hAnsi="Segoe UI Emoji" w:cs="Segoe UI Emoji"/>
        </w:rPr>
        <w:t>✅</w:t>
      </w:r>
      <w:r w:rsidRPr="001628A1">
        <w:t xml:space="preserve"> 最大回撤 &lt; SPY × 1.2</w:t>
      </w:r>
    </w:p>
    <w:p w14:paraId="2813AD2B" w14:textId="77777777" w:rsidR="001628A1" w:rsidRPr="001628A1" w:rsidRDefault="001628A1" w:rsidP="001628A1">
      <w:pPr>
        <w:numPr>
          <w:ilvl w:val="0"/>
          <w:numId w:val="89"/>
        </w:numPr>
      </w:pPr>
      <w:r w:rsidRPr="001628A1">
        <w:rPr>
          <w:rFonts w:ascii="Segoe UI Emoji" w:hAnsi="Segoe UI Emoji" w:cs="Segoe UI Emoji"/>
        </w:rPr>
        <w:t>✅</w:t>
      </w:r>
      <w:r w:rsidRPr="001628A1">
        <w:t xml:space="preserve"> 胜率 &gt; 60%</w:t>
      </w:r>
    </w:p>
    <w:p w14:paraId="15E70E95" w14:textId="77777777" w:rsidR="001628A1" w:rsidRPr="001628A1" w:rsidRDefault="001628A1" w:rsidP="001628A1">
      <w:r w:rsidRPr="001628A1">
        <w:rPr>
          <w:b/>
          <w:bCs/>
        </w:rPr>
        <w:t>不达标处理</w:t>
      </w:r>
      <w:r w:rsidRPr="001628A1">
        <w:t>:</w:t>
      </w:r>
    </w:p>
    <w:p w14:paraId="5C273A4D" w14:textId="77777777" w:rsidR="001628A1" w:rsidRPr="001628A1" w:rsidRDefault="001628A1" w:rsidP="001628A1">
      <w:pPr>
        <w:numPr>
          <w:ilvl w:val="0"/>
          <w:numId w:val="90"/>
        </w:numPr>
      </w:pPr>
      <w:r w:rsidRPr="001628A1">
        <w:t>检查股票池质量</w:t>
      </w:r>
    </w:p>
    <w:p w14:paraId="67F48372" w14:textId="77777777" w:rsidR="001628A1" w:rsidRPr="001628A1" w:rsidRDefault="001628A1" w:rsidP="001628A1">
      <w:pPr>
        <w:numPr>
          <w:ilvl w:val="0"/>
          <w:numId w:val="90"/>
        </w:numPr>
      </w:pPr>
      <w:r w:rsidRPr="001628A1">
        <w:t>剔除低分股票 (&lt;70分)</w:t>
      </w:r>
    </w:p>
    <w:p w14:paraId="2A63A6B3" w14:textId="77777777" w:rsidR="001628A1" w:rsidRPr="001628A1" w:rsidRDefault="001628A1" w:rsidP="001628A1">
      <w:pPr>
        <w:numPr>
          <w:ilvl w:val="0"/>
          <w:numId w:val="90"/>
        </w:numPr>
      </w:pPr>
      <w:r w:rsidRPr="001628A1">
        <w:t>重新运行AI决策</w:t>
      </w:r>
    </w:p>
    <w:p w14:paraId="4BFEE549" w14:textId="77777777" w:rsidR="001628A1" w:rsidRPr="001628A1" w:rsidRDefault="001628A1" w:rsidP="001628A1">
      <w:pPr>
        <w:numPr>
          <w:ilvl w:val="0"/>
          <w:numId w:val="90"/>
        </w:numPr>
      </w:pPr>
      <w:r w:rsidRPr="001628A1">
        <w:t>再次回测验证</w:t>
      </w:r>
    </w:p>
    <w:p w14:paraId="0CAF0D92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 xml:space="preserve">第4步: </w:t>
      </w:r>
      <w:proofErr w:type="gramStart"/>
      <w:r w:rsidRPr="001628A1">
        <w:rPr>
          <w:b/>
          <w:bCs/>
        </w:rPr>
        <w:t>执行调仓</w:t>
      </w:r>
      <w:proofErr w:type="gramEnd"/>
      <w:r w:rsidRPr="001628A1">
        <w:rPr>
          <w:b/>
          <w:bCs/>
        </w:rPr>
        <w:t xml:space="preserve"> (</w:t>
      </w:r>
      <w:r w:rsidRPr="001628A1">
        <w:rPr>
          <w:rFonts w:ascii="Segoe UI Symbol" w:hAnsi="Segoe UI Symbol" w:cs="Segoe UI Symbol"/>
          <w:b/>
          <w:bCs/>
        </w:rPr>
        <w:t>⚠</w:t>
      </w:r>
      <w:r w:rsidRPr="001628A1">
        <w:rPr>
          <w:b/>
          <w:bCs/>
        </w:rPr>
        <w:t>️ 真实交易)</w:t>
      </w:r>
    </w:p>
    <w:p w14:paraId="32A84AAB" w14:textId="77777777" w:rsidR="001628A1" w:rsidRPr="001628A1" w:rsidRDefault="001628A1" w:rsidP="001628A1">
      <w:r w:rsidRPr="001628A1">
        <w:rPr>
          <w:rFonts w:ascii="Segoe UI Symbol" w:hAnsi="Segoe UI Symbol" w:cs="Segoe UI Symbol"/>
          <w:b/>
          <w:bCs/>
        </w:rPr>
        <w:t>⚠</w:t>
      </w:r>
      <w:r w:rsidRPr="001628A1">
        <w:rPr>
          <w:b/>
          <w:bCs/>
        </w:rPr>
        <w:t>️ 执行前检查清单</w:t>
      </w:r>
      <w:r w:rsidRPr="001628A1">
        <w:t>:</w:t>
      </w:r>
    </w:p>
    <w:p w14:paraId="7D455789" w14:textId="77777777" w:rsidR="001628A1" w:rsidRPr="001628A1" w:rsidRDefault="001628A1" w:rsidP="001628A1">
      <w:pPr>
        <w:numPr>
          <w:ilvl w:val="0"/>
          <w:numId w:val="91"/>
        </w:numPr>
      </w:pPr>
      <w:r w:rsidRPr="001628A1">
        <w:t xml:space="preserve">[ ] </w:t>
      </w:r>
      <w:proofErr w:type="gramStart"/>
      <w:r w:rsidRPr="001628A1">
        <w:t>回测结果</w:t>
      </w:r>
      <w:proofErr w:type="gramEnd"/>
      <w:r w:rsidRPr="001628A1">
        <w:t>达标</w:t>
      </w:r>
    </w:p>
    <w:p w14:paraId="683C25AB" w14:textId="77777777" w:rsidR="001628A1" w:rsidRPr="001628A1" w:rsidRDefault="001628A1" w:rsidP="001628A1">
      <w:pPr>
        <w:numPr>
          <w:ilvl w:val="0"/>
          <w:numId w:val="91"/>
        </w:numPr>
      </w:pPr>
      <w:r w:rsidRPr="001628A1">
        <w:t>[ ] 无重大利空新闻</w:t>
      </w:r>
    </w:p>
    <w:p w14:paraId="667DF78C" w14:textId="77777777" w:rsidR="001628A1" w:rsidRPr="001628A1" w:rsidRDefault="001628A1" w:rsidP="001628A1">
      <w:pPr>
        <w:numPr>
          <w:ilvl w:val="0"/>
          <w:numId w:val="91"/>
        </w:numPr>
      </w:pPr>
      <w:r w:rsidRPr="001628A1">
        <w:t>[ ] 市场情绪稳定 (&gt;-0.3)</w:t>
      </w:r>
    </w:p>
    <w:p w14:paraId="098E9B51" w14:textId="77777777" w:rsidR="001628A1" w:rsidRPr="001628A1" w:rsidRDefault="001628A1" w:rsidP="001628A1">
      <w:pPr>
        <w:numPr>
          <w:ilvl w:val="0"/>
          <w:numId w:val="91"/>
        </w:numPr>
      </w:pPr>
      <w:r w:rsidRPr="001628A1">
        <w:t xml:space="preserve">[ ] </w:t>
      </w:r>
      <w:proofErr w:type="gramStart"/>
      <w:r w:rsidRPr="001628A1">
        <w:t>本周调仓次数</w:t>
      </w:r>
      <w:proofErr w:type="gramEnd"/>
      <w:r w:rsidRPr="001628A1">
        <w:t xml:space="preserve"> &lt; 3</w:t>
      </w:r>
    </w:p>
    <w:p w14:paraId="3EE923A7" w14:textId="77777777" w:rsidR="001628A1" w:rsidRPr="001628A1" w:rsidRDefault="001628A1" w:rsidP="001628A1">
      <w:pPr>
        <w:numPr>
          <w:ilvl w:val="0"/>
          <w:numId w:val="91"/>
        </w:numPr>
      </w:pPr>
      <w:r w:rsidRPr="001628A1">
        <w:t>[ ] 已设置止损单</w:t>
      </w:r>
    </w:p>
    <w:p w14:paraId="1109A479" w14:textId="77777777" w:rsidR="001628A1" w:rsidRPr="001628A1" w:rsidRDefault="001628A1" w:rsidP="001628A1">
      <w:pPr>
        <w:numPr>
          <w:ilvl w:val="0"/>
          <w:numId w:val="91"/>
        </w:numPr>
      </w:pPr>
      <w:r w:rsidRPr="001628A1">
        <w:t>[ ] 资金充足 (</w:t>
      </w:r>
      <w:proofErr w:type="gramStart"/>
      <w:r w:rsidRPr="001628A1">
        <w:t>考虑滑点</w:t>
      </w:r>
      <w:proofErr w:type="gramEnd"/>
      <w:r w:rsidRPr="001628A1">
        <w:t>)</w:t>
      </w:r>
    </w:p>
    <w:p w14:paraId="39F77187" w14:textId="77777777" w:rsidR="001628A1" w:rsidRPr="001628A1" w:rsidRDefault="001628A1" w:rsidP="001628A1">
      <w:r w:rsidRPr="001628A1">
        <w:rPr>
          <w:b/>
          <w:bCs/>
        </w:rPr>
        <w:t>执行方式</w:t>
      </w:r>
      <w:r w:rsidRPr="001628A1">
        <w:t>:</w:t>
      </w:r>
    </w:p>
    <w:p w14:paraId="64CB0B07" w14:textId="77777777" w:rsidR="001628A1" w:rsidRPr="001628A1" w:rsidRDefault="001628A1" w:rsidP="001628A1">
      <w:r w:rsidRPr="001628A1">
        <w:rPr>
          <w:b/>
          <w:bCs/>
        </w:rPr>
        <w:t>步骤1: 导出组合清单</w:t>
      </w:r>
    </w:p>
    <w:p w14:paraId="5C72F437" w14:textId="77777777" w:rsidR="001628A1" w:rsidRPr="001628A1" w:rsidRDefault="001628A1" w:rsidP="001628A1">
      <w:r w:rsidRPr="001628A1">
        <w:t xml:space="preserve">访问: /#/portfolio → 点击 </w:t>
      </w:r>
      <w:r w:rsidRPr="001628A1">
        <w:rPr>
          <w:b/>
          <w:bCs/>
        </w:rPr>
        <w:t>"Export CSV"</w:t>
      </w:r>
    </w:p>
    <w:p w14:paraId="410FD8AB" w14:textId="77777777" w:rsidR="001628A1" w:rsidRPr="001628A1" w:rsidRDefault="001628A1" w:rsidP="001628A1">
      <w:r w:rsidRPr="001628A1">
        <w:t>CSV格式:</w:t>
      </w:r>
    </w:p>
    <w:p w14:paraId="17F7E72C" w14:textId="77777777" w:rsidR="001628A1" w:rsidRPr="001628A1" w:rsidRDefault="001628A1" w:rsidP="001628A1">
      <w:proofErr w:type="spellStart"/>
      <w:proofErr w:type="gramStart"/>
      <w:r w:rsidRPr="001628A1">
        <w:lastRenderedPageBreak/>
        <w:t>symbol,name</w:t>
      </w:r>
      <w:proofErr w:type="gramEnd"/>
      <w:r w:rsidRPr="001628A1">
        <w:t>,weight,score,reasons,sector</w:t>
      </w:r>
      <w:proofErr w:type="spellEnd"/>
    </w:p>
    <w:p w14:paraId="1C6C4EAA" w14:textId="77777777" w:rsidR="001628A1" w:rsidRPr="001628A1" w:rsidRDefault="001628A1" w:rsidP="001628A1">
      <w:proofErr w:type="spellStart"/>
      <w:proofErr w:type="gramStart"/>
      <w:r w:rsidRPr="001628A1">
        <w:t>AAPL,Apple</w:t>
      </w:r>
      <w:proofErr w:type="spellEnd"/>
      <w:proofErr w:type="gramEnd"/>
      <w:r w:rsidRPr="001628A1">
        <w:t xml:space="preserve"> Inc.,0.30,82,"高质量因子 + 强劲动量",科技</w:t>
      </w:r>
    </w:p>
    <w:p w14:paraId="021294C5" w14:textId="77777777" w:rsidR="001628A1" w:rsidRPr="001628A1" w:rsidRDefault="001628A1" w:rsidP="001628A1">
      <w:r w:rsidRPr="001628A1">
        <w:t xml:space="preserve">MSFT,Microsoft,0.25,78,"稳健成长 + </w:t>
      </w:r>
      <w:proofErr w:type="gramStart"/>
      <w:r w:rsidRPr="001628A1">
        <w:t>云服务</w:t>
      </w:r>
      <w:proofErr w:type="gramEnd"/>
      <w:r w:rsidRPr="001628A1">
        <w:t>增长",科技</w:t>
      </w:r>
    </w:p>
    <w:p w14:paraId="1DE20835" w14:textId="77777777" w:rsidR="001628A1" w:rsidRPr="001628A1" w:rsidRDefault="001628A1" w:rsidP="001628A1">
      <w:r w:rsidRPr="001628A1">
        <w:t>NVDA,NVIDIA,0.20,85,"AI芯片需求 + 高动量",科技</w:t>
      </w:r>
    </w:p>
    <w:p w14:paraId="0361AD68" w14:textId="77777777" w:rsidR="001628A1" w:rsidRPr="001628A1" w:rsidRDefault="001628A1" w:rsidP="001628A1">
      <w:r w:rsidRPr="001628A1">
        <w:rPr>
          <w:b/>
          <w:bCs/>
        </w:rPr>
        <w:t>步骤2: 计算下单金额</w:t>
      </w:r>
    </w:p>
    <w:p w14:paraId="55461239" w14:textId="77777777" w:rsidR="001628A1" w:rsidRPr="001628A1" w:rsidRDefault="001628A1" w:rsidP="001628A1">
      <w:r w:rsidRPr="001628A1">
        <w:t>假设账户资金: $10,000</w:t>
      </w:r>
    </w:p>
    <w:p w14:paraId="7C35EB52" w14:textId="77777777" w:rsidR="001628A1" w:rsidRPr="001628A1" w:rsidRDefault="001628A1" w:rsidP="001628A1">
      <w:r w:rsidRPr="001628A1">
        <w:t>AAPL: $10,000 × 30% = $3,000</w:t>
      </w:r>
    </w:p>
    <w:p w14:paraId="3B91A818" w14:textId="77777777" w:rsidR="001628A1" w:rsidRPr="001628A1" w:rsidRDefault="001628A1" w:rsidP="001628A1">
      <w:r w:rsidRPr="001628A1">
        <w:t>MSFT: $10,000 × 25% = $2,500</w:t>
      </w:r>
    </w:p>
    <w:p w14:paraId="5DEA6B92" w14:textId="77777777" w:rsidR="001628A1" w:rsidRPr="001628A1" w:rsidRDefault="001628A1" w:rsidP="001628A1">
      <w:r w:rsidRPr="001628A1">
        <w:t>NVDA: $10,000 × 20% = $2,000</w:t>
      </w:r>
    </w:p>
    <w:p w14:paraId="052DAB7D" w14:textId="77777777" w:rsidR="001628A1" w:rsidRPr="001628A1" w:rsidRDefault="001628A1" w:rsidP="001628A1">
      <w:r w:rsidRPr="001628A1">
        <w:t>GOOGL: $10,000 × 15% = $1,500</w:t>
      </w:r>
    </w:p>
    <w:p w14:paraId="4418A005" w14:textId="77777777" w:rsidR="001628A1" w:rsidRPr="001628A1" w:rsidRDefault="001628A1" w:rsidP="001628A1">
      <w:r w:rsidRPr="001628A1">
        <w:t>AMZN: $10,000 × 10% = $1,000</w:t>
      </w:r>
    </w:p>
    <w:p w14:paraId="7FBFAFD6" w14:textId="77777777" w:rsidR="001628A1" w:rsidRPr="001628A1" w:rsidRDefault="001628A1" w:rsidP="001628A1">
      <w:r w:rsidRPr="001628A1">
        <w:rPr>
          <w:b/>
          <w:bCs/>
        </w:rPr>
        <w:t>步骤3: 通过券商平台下单</w:t>
      </w:r>
    </w:p>
    <w:p w14:paraId="77C9A4A4" w14:textId="77777777" w:rsidR="001628A1" w:rsidRPr="001628A1" w:rsidRDefault="001628A1" w:rsidP="001628A1">
      <w:r w:rsidRPr="001628A1">
        <w:rPr>
          <w:b/>
          <w:bCs/>
        </w:rPr>
        <w:t>推荐方式</w:t>
      </w:r>
      <w:r w:rsidRPr="001628A1">
        <w:t>: 收盘前15分钟下单 (市价单)</w:t>
      </w:r>
    </w:p>
    <w:p w14:paraId="0DBE2A2E" w14:textId="77777777" w:rsidR="001628A1" w:rsidRPr="001628A1" w:rsidRDefault="001628A1" w:rsidP="001628A1">
      <w:r w:rsidRPr="001628A1">
        <w:t>在券商APP/网站:</w:t>
      </w:r>
    </w:p>
    <w:p w14:paraId="5364F144" w14:textId="77777777" w:rsidR="001628A1" w:rsidRPr="001628A1" w:rsidRDefault="001628A1" w:rsidP="001628A1">
      <w:pPr>
        <w:numPr>
          <w:ilvl w:val="0"/>
          <w:numId w:val="92"/>
        </w:numPr>
      </w:pPr>
      <w:r w:rsidRPr="001628A1">
        <w:t>选择股票代码 (如 AAPL)</w:t>
      </w:r>
    </w:p>
    <w:p w14:paraId="62888D46" w14:textId="77777777" w:rsidR="001628A1" w:rsidRPr="001628A1" w:rsidRDefault="001628A1" w:rsidP="001628A1">
      <w:pPr>
        <w:numPr>
          <w:ilvl w:val="0"/>
          <w:numId w:val="92"/>
        </w:numPr>
      </w:pPr>
      <w:r w:rsidRPr="001628A1">
        <w:t>输入金额 ($3,000) 或股数</w:t>
      </w:r>
    </w:p>
    <w:p w14:paraId="2BA0B2E3" w14:textId="77777777" w:rsidR="001628A1" w:rsidRPr="001628A1" w:rsidRDefault="001628A1" w:rsidP="001628A1">
      <w:pPr>
        <w:numPr>
          <w:ilvl w:val="0"/>
          <w:numId w:val="92"/>
        </w:numPr>
      </w:pPr>
      <w:r w:rsidRPr="001628A1">
        <w:t>订单类型: 市价单 (确保成交)</w:t>
      </w:r>
    </w:p>
    <w:p w14:paraId="4EFB7CFD" w14:textId="77777777" w:rsidR="001628A1" w:rsidRPr="001628A1" w:rsidRDefault="001628A1" w:rsidP="001628A1">
      <w:pPr>
        <w:numPr>
          <w:ilvl w:val="0"/>
          <w:numId w:val="92"/>
        </w:numPr>
      </w:pPr>
      <w:r w:rsidRPr="001628A1">
        <w:t>时间: 收盘前15分钟</w:t>
      </w:r>
    </w:p>
    <w:p w14:paraId="20F6DD8A" w14:textId="77777777" w:rsidR="001628A1" w:rsidRPr="001628A1" w:rsidRDefault="001628A1" w:rsidP="001628A1">
      <w:pPr>
        <w:numPr>
          <w:ilvl w:val="0"/>
          <w:numId w:val="92"/>
        </w:numPr>
      </w:pPr>
      <w:r w:rsidRPr="001628A1">
        <w:t>确认下单</w:t>
      </w:r>
    </w:p>
    <w:p w14:paraId="399DB2A0" w14:textId="77777777" w:rsidR="001628A1" w:rsidRPr="001628A1" w:rsidRDefault="001628A1" w:rsidP="001628A1">
      <w:r w:rsidRPr="001628A1">
        <w:rPr>
          <w:b/>
          <w:bCs/>
        </w:rPr>
        <w:t>步骤4: 设置止损单</w:t>
      </w:r>
    </w:p>
    <w:p w14:paraId="71DA8681" w14:textId="77777777" w:rsidR="001628A1" w:rsidRPr="001628A1" w:rsidRDefault="001628A1" w:rsidP="001628A1">
      <w:r w:rsidRPr="001628A1">
        <w:t>对每只持仓设置止损:</w:t>
      </w:r>
    </w:p>
    <w:p w14:paraId="6766EFA8" w14:textId="77777777" w:rsidR="001628A1" w:rsidRPr="001628A1" w:rsidRDefault="001628A1" w:rsidP="001628A1">
      <w:r w:rsidRPr="001628A1">
        <w:t>止损价 = 买入价 × (1 - 15%)</w:t>
      </w:r>
    </w:p>
    <w:p w14:paraId="7304F657" w14:textId="77777777" w:rsidR="001628A1" w:rsidRPr="001628A1" w:rsidRDefault="001628A1" w:rsidP="001628A1"/>
    <w:p w14:paraId="206B608B" w14:textId="77777777" w:rsidR="001628A1" w:rsidRPr="001628A1" w:rsidRDefault="001628A1" w:rsidP="001628A1">
      <w:r w:rsidRPr="001628A1">
        <w:t>示例:</w:t>
      </w:r>
    </w:p>
    <w:p w14:paraId="52636E91" w14:textId="77777777" w:rsidR="001628A1" w:rsidRPr="001628A1" w:rsidRDefault="001628A1" w:rsidP="001628A1">
      <w:r w:rsidRPr="001628A1">
        <w:t>AAPL买入价: $180</w:t>
      </w:r>
    </w:p>
    <w:p w14:paraId="4B9581BF" w14:textId="77777777" w:rsidR="001628A1" w:rsidRPr="001628A1" w:rsidRDefault="001628A1" w:rsidP="001628A1">
      <w:r w:rsidRPr="001628A1">
        <w:t>止损价: $180 × 0.85 = $153</w:t>
      </w:r>
    </w:p>
    <w:p w14:paraId="419F6AC2" w14:textId="77777777" w:rsidR="001628A1" w:rsidRPr="001628A1" w:rsidRDefault="001628A1" w:rsidP="001628A1">
      <w:r w:rsidRPr="001628A1">
        <w:t>在券商平台:</w:t>
      </w:r>
    </w:p>
    <w:p w14:paraId="1BCF5D4F" w14:textId="77777777" w:rsidR="001628A1" w:rsidRPr="001628A1" w:rsidRDefault="001628A1" w:rsidP="001628A1">
      <w:pPr>
        <w:numPr>
          <w:ilvl w:val="0"/>
          <w:numId w:val="93"/>
        </w:numPr>
      </w:pPr>
      <w:r w:rsidRPr="001628A1">
        <w:lastRenderedPageBreak/>
        <w:t>订单类型: 止损市价单</w:t>
      </w:r>
    </w:p>
    <w:p w14:paraId="7D3B6874" w14:textId="77777777" w:rsidR="001628A1" w:rsidRPr="001628A1" w:rsidRDefault="001628A1" w:rsidP="001628A1">
      <w:pPr>
        <w:numPr>
          <w:ilvl w:val="0"/>
          <w:numId w:val="93"/>
        </w:numPr>
      </w:pPr>
      <w:r w:rsidRPr="001628A1">
        <w:t>触发价: $153</w:t>
      </w:r>
    </w:p>
    <w:p w14:paraId="6B23124A" w14:textId="77777777" w:rsidR="001628A1" w:rsidRPr="001628A1" w:rsidRDefault="001628A1" w:rsidP="001628A1">
      <w:pPr>
        <w:numPr>
          <w:ilvl w:val="0"/>
          <w:numId w:val="93"/>
        </w:numPr>
      </w:pPr>
      <w:r w:rsidRPr="001628A1">
        <w:t>数量: 全部持仓</w:t>
      </w:r>
    </w:p>
    <w:p w14:paraId="3B818D4E" w14:textId="77777777" w:rsidR="001628A1" w:rsidRPr="001628A1" w:rsidRDefault="001628A1" w:rsidP="001628A1">
      <w:r w:rsidRPr="001628A1">
        <w:rPr>
          <w:b/>
          <w:bCs/>
        </w:rPr>
        <w:t>步骤5: 记录实际成交</w:t>
      </w:r>
    </w:p>
    <w:p w14:paraId="7416BCE1" w14:textId="77777777" w:rsidR="001628A1" w:rsidRPr="001628A1" w:rsidRDefault="001628A1" w:rsidP="001628A1">
      <w:r w:rsidRPr="001628A1">
        <w:t>创建交易日志:</w:t>
      </w:r>
    </w:p>
    <w:p w14:paraId="2758F1E2" w14:textId="77777777" w:rsidR="001628A1" w:rsidRPr="001628A1" w:rsidRDefault="001628A1" w:rsidP="001628A1">
      <w:r w:rsidRPr="001628A1">
        <w:t>## 交易记录 - 2025-09-30</w:t>
      </w:r>
    </w:p>
    <w:p w14:paraId="1A44458B" w14:textId="77777777" w:rsidR="001628A1" w:rsidRPr="001628A1" w:rsidRDefault="001628A1" w:rsidP="001628A1"/>
    <w:p w14:paraId="482CA230" w14:textId="77777777" w:rsidR="001628A1" w:rsidRPr="001628A1" w:rsidRDefault="001628A1" w:rsidP="001628A1">
      <w:r w:rsidRPr="001628A1">
        <w:t>### 买入</w:t>
      </w:r>
    </w:p>
    <w:p w14:paraId="7356EA38" w14:textId="77777777" w:rsidR="001628A1" w:rsidRPr="001628A1" w:rsidRDefault="001628A1" w:rsidP="001628A1">
      <w:r w:rsidRPr="001628A1">
        <w:t xml:space="preserve">| 股票 | 目标金额 | 实际成交价 | 实际金额 | 股数 | </w:t>
      </w:r>
      <w:proofErr w:type="gramStart"/>
      <w:r w:rsidRPr="001628A1">
        <w:t>滑点</w:t>
      </w:r>
      <w:proofErr w:type="gramEnd"/>
      <w:r w:rsidRPr="001628A1">
        <w:t xml:space="preserve"> |</w:t>
      </w:r>
    </w:p>
    <w:p w14:paraId="68645DED" w14:textId="77777777" w:rsidR="001628A1" w:rsidRPr="001628A1" w:rsidRDefault="001628A1" w:rsidP="001628A1">
      <w:r w:rsidRPr="001628A1">
        <w:t>|------|----------|------------|----------|------|------|</w:t>
      </w:r>
    </w:p>
    <w:p w14:paraId="6D744967" w14:textId="77777777" w:rsidR="001628A1" w:rsidRPr="001628A1" w:rsidRDefault="001628A1" w:rsidP="001628A1">
      <w:r w:rsidRPr="001628A1">
        <w:t>| AAPL | $3,000 | $181.20 | $2,997 | 16 | +0.67% |</w:t>
      </w:r>
    </w:p>
    <w:p w14:paraId="2130DB5F" w14:textId="77777777" w:rsidR="001628A1" w:rsidRPr="001628A1" w:rsidRDefault="001628A1" w:rsidP="001628A1">
      <w:r w:rsidRPr="001628A1">
        <w:t>| MSFT | $2,500 | $420.50 | $2,523 | 6 | +0.92% |</w:t>
      </w:r>
    </w:p>
    <w:p w14:paraId="6A5C952A" w14:textId="77777777" w:rsidR="001628A1" w:rsidRPr="001628A1" w:rsidRDefault="001628A1" w:rsidP="001628A1"/>
    <w:p w14:paraId="7CD35B4C" w14:textId="77777777" w:rsidR="001628A1" w:rsidRPr="001628A1" w:rsidRDefault="001628A1" w:rsidP="001628A1">
      <w:r w:rsidRPr="001628A1">
        <w:t>### 止损设置</w:t>
      </w:r>
    </w:p>
    <w:p w14:paraId="53627A27" w14:textId="77777777" w:rsidR="001628A1" w:rsidRPr="001628A1" w:rsidRDefault="001628A1" w:rsidP="001628A1">
      <w:r w:rsidRPr="001628A1">
        <w:t>| 股票 | 买入价 | 止损价 | 止损单号 |</w:t>
      </w:r>
    </w:p>
    <w:p w14:paraId="03F51AA4" w14:textId="77777777" w:rsidR="001628A1" w:rsidRPr="001628A1" w:rsidRDefault="001628A1" w:rsidP="001628A1">
      <w:r w:rsidRPr="001628A1">
        <w:t>|------|--------|--------|----------|</w:t>
      </w:r>
    </w:p>
    <w:p w14:paraId="6D0BAB57" w14:textId="77777777" w:rsidR="001628A1" w:rsidRPr="001628A1" w:rsidRDefault="001628A1" w:rsidP="001628A1">
      <w:r w:rsidRPr="001628A1">
        <w:t>| AAPL | $181.20 | $154.02 | #12345 |</w:t>
      </w:r>
    </w:p>
    <w:p w14:paraId="73B9176C" w14:textId="77777777" w:rsidR="001628A1" w:rsidRPr="001628A1" w:rsidRDefault="001628A1" w:rsidP="001628A1">
      <w:r w:rsidRPr="001628A1">
        <w:t>| MSFT | $420.50 | $357.43 | #12346 |</w:t>
      </w:r>
    </w:p>
    <w:p w14:paraId="1EC47CF4" w14:textId="77777777" w:rsidR="001628A1" w:rsidRPr="001628A1" w:rsidRDefault="001628A1" w:rsidP="001628A1">
      <w:r w:rsidRPr="001628A1">
        <w:pict w14:anchorId="325920EF">
          <v:rect id="_x0000_i1481" style="width:0;height:1.5pt" o:hralign="center" o:hrstd="t" o:hr="t" fillcolor="#a0a0a0" stroked="f"/>
        </w:pict>
      </w:r>
    </w:p>
    <w:p w14:paraId="72FA53B6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3.3 每周五收盘后: 生成周报</w:t>
      </w:r>
    </w:p>
    <w:p w14:paraId="086A5A5E" w14:textId="77777777" w:rsidR="001628A1" w:rsidRPr="001628A1" w:rsidRDefault="001628A1" w:rsidP="001628A1">
      <w:r w:rsidRPr="001628A1">
        <w:t xml:space="preserve">首页 → 点击 </w:t>
      </w:r>
      <w:r w:rsidRPr="001628A1">
        <w:rPr>
          <w:b/>
          <w:bCs/>
        </w:rPr>
        <w:t>"报告"</w:t>
      </w:r>
    </w:p>
    <w:p w14:paraId="73197554" w14:textId="77777777" w:rsidR="001628A1" w:rsidRPr="001628A1" w:rsidRDefault="001628A1" w:rsidP="001628A1">
      <w:r w:rsidRPr="001628A1">
        <w:rPr>
          <w:b/>
          <w:bCs/>
        </w:rPr>
        <w:t>自动生成内容</w:t>
      </w:r>
      <w:r w:rsidRPr="001628A1">
        <w:t>:</w:t>
      </w:r>
    </w:p>
    <w:p w14:paraId="32B705A9" w14:textId="77777777" w:rsidR="001628A1" w:rsidRPr="001628A1" w:rsidRDefault="001628A1" w:rsidP="001628A1">
      <w:r w:rsidRPr="001628A1">
        <w:t># 投资决策周报</w:t>
      </w:r>
    </w:p>
    <w:p w14:paraId="3260FED6" w14:textId="77777777" w:rsidR="001628A1" w:rsidRPr="001628A1" w:rsidRDefault="001628A1" w:rsidP="001628A1">
      <w:r w:rsidRPr="001628A1">
        <w:t>生成时间: 2025-09-30 16:00</w:t>
      </w:r>
    </w:p>
    <w:p w14:paraId="4E1D146F" w14:textId="77777777" w:rsidR="001628A1" w:rsidRPr="001628A1" w:rsidRDefault="001628A1" w:rsidP="001628A1"/>
    <w:p w14:paraId="4CA5C51C" w14:textId="77777777" w:rsidR="001628A1" w:rsidRPr="001628A1" w:rsidRDefault="001628A1" w:rsidP="001628A1">
      <w:r w:rsidRPr="001628A1">
        <w:t>## 组合概况</w:t>
      </w:r>
    </w:p>
    <w:p w14:paraId="0E879466" w14:textId="77777777" w:rsidR="001628A1" w:rsidRPr="001628A1" w:rsidRDefault="001628A1" w:rsidP="001628A1">
      <w:r w:rsidRPr="001628A1">
        <w:t>- 持仓股票: AAPL, MSFT, NVDA, GOOGL, AMZN</w:t>
      </w:r>
    </w:p>
    <w:p w14:paraId="0254BCA3" w14:textId="77777777" w:rsidR="001628A1" w:rsidRPr="001628A1" w:rsidRDefault="001628A1" w:rsidP="001628A1">
      <w:r w:rsidRPr="001628A1">
        <w:lastRenderedPageBreak/>
        <w:t xml:space="preserve">- 当前权重: </w:t>
      </w:r>
      <w:proofErr w:type="gramStart"/>
      <w:r w:rsidRPr="001628A1">
        <w:t>AAPL(</w:t>
      </w:r>
      <w:proofErr w:type="gramEnd"/>
      <w:r w:rsidRPr="001628A1">
        <w:t>30%), MSFT(25%), NVDA(20%), GOOGL(15%), AMZN(10%)</w:t>
      </w:r>
    </w:p>
    <w:p w14:paraId="07D579CF" w14:textId="77777777" w:rsidR="001628A1" w:rsidRPr="001628A1" w:rsidRDefault="001628A1" w:rsidP="001628A1">
      <w:r w:rsidRPr="001628A1">
        <w:t>- 组合规模: $10,000</w:t>
      </w:r>
    </w:p>
    <w:p w14:paraId="23AE9D58" w14:textId="77777777" w:rsidR="001628A1" w:rsidRPr="001628A1" w:rsidRDefault="001628A1" w:rsidP="001628A1">
      <w:r w:rsidRPr="001628A1">
        <w:t>- 现金: $0 (0%)</w:t>
      </w:r>
    </w:p>
    <w:p w14:paraId="7CD70AB4" w14:textId="77777777" w:rsidR="001628A1" w:rsidRPr="001628A1" w:rsidRDefault="001628A1" w:rsidP="001628A1"/>
    <w:p w14:paraId="60C292DD" w14:textId="77777777" w:rsidR="001628A1" w:rsidRPr="001628A1" w:rsidRDefault="001628A1" w:rsidP="001628A1">
      <w:r w:rsidRPr="001628A1">
        <w:t>## 本周表现</w:t>
      </w:r>
    </w:p>
    <w:p w14:paraId="23890712" w14:textId="77777777" w:rsidR="001628A1" w:rsidRPr="001628A1" w:rsidRDefault="001628A1" w:rsidP="001628A1">
      <w:r w:rsidRPr="001628A1">
        <w:t>- 组合收益: +2.3%</w:t>
      </w:r>
    </w:p>
    <w:p w14:paraId="5AE10EC3" w14:textId="77777777" w:rsidR="001628A1" w:rsidRPr="001628A1" w:rsidRDefault="001628A1" w:rsidP="001628A1">
      <w:r w:rsidRPr="001628A1">
        <w:t>- SPY基准: +1.5%</w:t>
      </w:r>
    </w:p>
    <w:p w14:paraId="070024C9" w14:textId="77777777" w:rsidR="001628A1" w:rsidRPr="001628A1" w:rsidRDefault="001628A1" w:rsidP="001628A1">
      <w:r w:rsidRPr="001628A1">
        <w:t>- 超额收益: +0.8%</w:t>
      </w:r>
    </w:p>
    <w:p w14:paraId="2B8FF39C" w14:textId="77777777" w:rsidR="001628A1" w:rsidRPr="001628A1" w:rsidRDefault="001628A1" w:rsidP="001628A1">
      <w:r w:rsidRPr="001628A1">
        <w:t>- 最大单日涨幅: +1.2% (周三)</w:t>
      </w:r>
    </w:p>
    <w:p w14:paraId="4C81712D" w14:textId="77777777" w:rsidR="001628A1" w:rsidRPr="001628A1" w:rsidRDefault="001628A1" w:rsidP="001628A1">
      <w:r w:rsidRPr="001628A1">
        <w:t>- 最大单日跌幅: -0.8% (周四)</w:t>
      </w:r>
    </w:p>
    <w:p w14:paraId="1CDFAC75" w14:textId="77777777" w:rsidR="001628A1" w:rsidRPr="001628A1" w:rsidRDefault="001628A1" w:rsidP="001628A1"/>
    <w:p w14:paraId="4BE7C790" w14:textId="77777777" w:rsidR="001628A1" w:rsidRPr="001628A1" w:rsidRDefault="001628A1" w:rsidP="001628A1">
      <w:r w:rsidRPr="001628A1">
        <w:t>## 个股表现</w:t>
      </w:r>
    </w:p>
    <w:p w14:paraId="15DFCEF5" w14:textId="77777777" w:rsidR="001628A1" w:rsidRPr="001628A1" w:rsidRDefault="001628A1" w:rsidP="001628A1">
      <w:r w:rsidRPr="001628A1">
        <w:t xml:space="preserve">| 股票 | </w:t>
      </w:r>
      <w:proofErr w:type="gramStart"/>
      <w:r w:rsidRPr="001628A1">
        <w:t>周收益</w:t>
      </w:r>
      <w:proofErr w:type="gramEnd"/>
      <w:r w:rsidRPr="001628A1">
        <w:t xml:space="preserve"> | 贡献 | 评分变化 |</w:t>
      </w:r>
    </w:p>
    <w:p w14:paraId="46135935" w14:textId="77777777" w:rsidR="001628A1" w:rsidRPr="001628A1" w:rsidRDefault="001628A1" w:rsidP="001628A1">
      <w:r w:rsidRPr="001628A1">
        <w:t>|------|--------|------|----------|</w:t>
      </w:r>
    </w:p>
    <w:p w14:paraId="6F5215AD" w14:textId="77777777" w:rsidR="001628A1" w:rsidRPr="001628A1" w:rsidRDefault="001628A1" w:rsidP="001628A1">
      <w:r w:rsidRPr="001628A1">
        <w:t>| NVDA | +5.2% | +1.04% | 85 → 87 |</w:t>
      </w:r>
    </w:p>
    <w:p w14:paraId="3B167C5E" w14:textId="77777777" w:rsidR="001628A1" w:rsidRPr="001628A1" w:rsidRDefault="001628A1" w:rsidP="001628A1">
      <w:r w:rsidRPr="001628A1">
        <w:t>| AAPL | +1.8% | +0.54% | 82 → 82 |</w:t>
      </w:r>
    </w:p>
    <w:p w14:paraId="68ADF8FD" w14:textId="77777777" w:rsidR="001628A1" w:rsidRPr="001628A1" w:rsidRDefault="001628A1" w:rsidP="001628A1">
      <w:r w:rsidRPr="001628A1">
        <w:t>| MSFT | +0.5% | +0.13% | 78 → 76 |</w:t>
      </w:r>
    </w:p>
    <w:p w14:paraId="7535EFC1" w14:textId="77777777" w:rsidR="001628A1" w:rsidRPr="001628A1" w:rsidRDefault="001628A1" w:rsidP="001628A1">
      <w:r w:rsidRPr="001628A1">
        <w:t>| AMZN | -1.2% | -0.12% | 75 → 73 |</w:t>
      </w:r>
    </w:p>
    <w:p w14:paraId="313BA3E5" w14:textId="77777777" w:rsidR="001628A1" w:rsidRPr="001628A1" w:rsidRDefault="001628A1" w:rsidP="001628A1"/>
    <w:p w14:paraId="580B4781" w14:textId="77777777" w:rsidR="001628A1" w:rsidRPr="001628A1" w:rsidRDefault="001628A1" w:rsidP="001628A1">
      <w:r w:rsidRPr="001628A1">
        <w:t>## 市场情绪</w:t>
      </w:r>
    </w:p>
    <w:p w14:paraId="43C30C5C" w14:textId="77777777" w:rsidR="001628A1" w:rsidRPr="001628A1" w:rsidRDefault="001628A1" w:rsidP="001628A1">
      <w:r w:rsidRPr="001628A1">
        <w:t>- 整体情绪: +0.35 (偏向积极)</w:t>
      </w:r>
    </w:p>
    <w:p w14:paraId="2CBDFFDD" w14:textId="77777777" w:rsidR="001628A1" w:rsidRPr="001628A1" w:rsidRDefault="001628A1" w:rsidP="001628A1">
      <w:r w:rsidRPr="001628A1">
        <w:t>- 主要关注: 科技股走势</w:t>
      </w:r>
    </w:p>
    <w:p w14:paraId="100D7DFB" w14:textId="77777777" w:rsidR="001628A1" w:rsidRPr="001628A1" w:rsidRDefault="001628A1" w:rsidP="001628A1">
      <w:r w:rsidRPr="001628A1">
        <w:t>- 关键事件: 美联储维持利率不变</w:t>
      </w:r>
    </w:p>
    <w:p w14:paraId="70A6BE9A" w14:textId="77777777" w:rsidR="001628A1" w:rsidRPr="001628A1" w:rsidRDefault="001628A1" w:rsidP="001628A1">
      <w:r w:rsidRPr="001628A1">
        <w:t>- 风险提示: 无重大风险事件</w:t>
      </w:r>
    </w:p>
    <w:p w14:paraId="47EB1188" w14:textId="77777777" w:rsidR="001628A1" w:rsidRPr="001628A1" w:rsidRDefault="001628A1" w:rsidP="001628A1"/>
    <w:p w14:paraId="200C645A" w14:textId="77777777" w:rsidR="001628A1" w:rsidRPr="001628A1" w:rsidRDefault="001628A1" w:rsidP="001628A1">
      <w:r w:rsidRPr="001628A1">
        <w:t xml:space="preserve">## </w:t>
      </w:r>
      <w:proofErr w:type="gramStart"/>
      <w:r w:rsidRPr="001628A1">
        <w:t>调仓操作</w:t>
      </w:r>
      <w:proofErr w:type="gramEnd"/>
    </w:p>
    <w:p w14:paraId="16729149" w14:textId="77777777" w:rsidR="001628A1" w:rsidRPr="001628A1" w:rsidRDefault="001628A1" w:rsidP="001628A1">
      <w:r w:rsidRPr="001628A1">
        <w:t xml:space="preserve">- </w:t>
      </w:r>
      <w:proofErr w:type="gramStart"/>
      <w:r w:rsidRPr="001628A1">
        <w:t>本周调仓次数</w:t>
      </w:r>
      <w:proofErr w:type="gramEnd"/>
      <w:r w:rsidRPr="001628A1">
        <w:t>: 1次</w:t>
      </w:r>
    </w:p>
    <w:p w14:paraId="443C6706" w14:textId="77777777" w:rsidR="001628A1" w:rsidRPr="001628A1" w:rsidRDefault="001628A1" w:rsidP="001628A1">
      <w:r w:rsidRPr="001628A1">
        <w:lastRenderedPageBreak/>
        <w:t xml:space="preserve">- 买入: </w:t>
      </w:r>
      <w:proofErr w:type="gramStart"/>
      <w:r w:rsidRPr="001628A1">
        <w:t>AAPL(</w:t>
      </w:r>
      <w:proofErr w:type="gramEnd"/>
      <w:r w:rsidRPr="001628A1">
        <w:t>+5%)</w:t>
      </w:r>
    </w:p>
    <w:p w14:paraId="5C493249" w14:textId="77777777" w:rsidR="001628A1" w:rsidRPr="001628A1" w:rsidRDefault="001628A1" w:rsidP="001628A1">
      <w:r w:rsidRPr="001628A1">
        <w:t xml:space="preserve">- 卖出: </w:t>
      </w:r>
      <w:proofErr w:type="gramStart"/>
      <w:r w:rsidRPr="001628A1">
        <w:t>META(</w:t>
      </w:r>
      <w:proofErr w:type="gramEnd"/>
      <w:r w:rsidRPr="001628A1">
        <w:t>-5%)</w:t>
      </w:r>
    </w:p>
    <w:p w14:paraId="7F1B03F1" w14:textId="77777777" w:rsidR="001628A1" w:rsidRPr="001628A1" w:rsidRDefault="001628A1" w:rsidP="001628A1">
      <w:r w:rsidRPr="001628A1">
        <w:t>- 原因: META评分下滑, AAPL评分提升</w:t>
      </w:r>
    </w:p>
    <w:p w14:paraId="4A732432" w14:textId="77777777" w:rsidR="001628A1" w:rsidRPr="001628A1" w:rsidRDefault="001628A1" w:rsidP="001628A1"/>
    <w:p w14:paraId="3E405E84" w14:textId="77777777" w:rsidR="001628A1" w:rsidRPr="001628A1" w:rsidRDefault="001628A1" w:rsidP="001628A1">
      <w:r w:rsidRPr="001628A1">
        <w:t>## 下周建议</w:t>
      </w:r>
    </w:p>
    <w:p w14:paraId="4676CB50" w14:textId="77777777" w:rsidR="001628A1" w:rsidRPr="001628A1" w:rsidRDefault="001628A1" w:rsidP="001628A1">
      <w:r w:rsidRPr="001628A1">
        <w:t>- 维持当前配置</w:t>
      </w:r>
    </w:p>
    <w:p w14:paraId="5662A257" w14:textId="77777777" w:rsidR="001628A1" w:rsidRPr="001628A1" w:rsidRDefault="001628A1" w:rsidP="001628A1">
      <w:r w:rsidRPr="001628A1">
        <w:t>- 关注AAPL</w:t>
      </w:r>
      <w:proofErr w:type="gramStart"/>
      <w:r w:rsidRPr="001628A1">
        <w:t>财报</w:t>
      </w:r>
      <w:proofErr w:type="gramEnd"/>
      <w:r w:rsidRPr="001628A1">
        <w:t xml:space="preserve"> (10月5日)</w:t>
      </w:r>
    </w:p>
    <w:p w14:paraId="20FABB20" w14:textId="77777777" w:rsidR="001628A1" w:rsidRPr="001628A1" w:rsidRDefault="001628A1" w:rsidP="001628A1">
      <w:r w:rsidRPr="001628A1">
        <w:t>- 如市场情绪恶化(&lt;-0.5), 考虑降低</w:t>
      </w:r>
      <w:proofErr w:type="gramStart"/>
      <w:r w:rsidRPr="001628A1">
        <w:t>仓位</w:t>
      </w:r>
      <w:proofErr w:type="gramEnd"/>
      <w:r w:rsidRPr="001628A1">
        <w:t>至80%</w:t>
      </w:r>
    </w:p>
    <w:p w14:paraId="4DE97418" w14:textId="77777777" w:rsidR="001628A1" w:rsidRPr="001628A1" w:rsidRDefault="001628A1" w:rsidP="001628A1">
      <w:r w:rsidRPr="001628A1">
        <w:t xml:space="preserve">- </w:t>
      </w:r>
      <w:proofErr w:type="gramStart"/>
      <w:r w:rsidRPr="001628A1">
        <w:t>下次调仓</w:t>
      </w:r>
      <w:proofErr w:type="gramEnd"/>
      <w:r w:rsidRPr="001628A1">
        <w:t>: 10月7日 (如需要)</w:t>
      </w:r>
    </w:p>
    <w:p w14:paraId="1017A2C6" w14:textId="77777777" w:rsidR="001628A1" w:rsidRPr="001628A1" w:rsidRDefault="001628A1" w:rsidP="001628A1"/>
    <w:p w14:paraId="75CC488A" w14:textId="77777777" w:rsidR="001628A1" w:rsidRPr="001628A1" w:rsidRDefault="001628A1" w:rsidP="001628A1">
      <w:r w:rsidRPr="001628A1">
        <w:t>## 风险监控</w:t>
      </w:r>
    </w:p>
    <w:p w14:paraId="3907C254" w14:textId="77777777" w:rsidR="001628A1" w:rsidRPr="001628A1" w:rsidRDefault="001628A1" w:rsidP="001628A1">
      <w:r w:rsidRPr="001628A1">
        <w:t>- 单</w:t>
      </w:r>
      <w:proofErr w:type="gramStart"/>
      <w:r w:rsidRPr="001628A1">
        <w:t>票最高</w:t>
      </w:r>
      <w:proofErr w:type="gramEnd"/>
      <w:r w:rsidRPr="001628A1">
        <w:t xml:space="preserve">权重: 30% </w:t>
      </w:r>
      <w:r w:rsidRPr="001628A1">
        <w:rPr>
          <w:rFonts w:ascii="Segoe UI Emoji" w:hAnsi="Segoe UI Emoji" w:cs="Segoe UI Emoji"/>
        </w:rPr>
        <w:t>✅</w:t>
      </w:r>
    </w:p>
    <w:p w14:paraId="79B6F571" w14:textId="77777777" w:rsidR="001628A1" w:rsidRPr="001628A1" w:rsidRDefault="001628A1" w:rsidP="001628A1">
      <w:r w:rsidRPr="001628A1">
        <w:t xml:space="preserve">- 行业最高集中: 75% </w:t>
      </w:r>
      <w:r w:rsidRPr="001628A1">
        <w:rPr>
          <w:rFonts w:ascii="Segoe UI Symbol" w:hAnsi="Segoe UI Symbol" w:cs="Segoe UI Symbol"/>
        </w:rPr>
        <w:t>⚠</w:t>
      </w:r>
      <w:r w:rsidRPr="001628A1">
        <w:t>️ (科技股)</w:t>
      </w:r>
    </w:p>
    <w:p w14:paraId="7AF2E396" w14:textId="77777777" w:rsidR="001628A1" w:rsidRPr="001628A1" w:rsidRDefault="001628A1" w:rsidP="001628A1">
      <w:r w:rsidRPr="001628A1">
        <w:t>- 止损触发次数: 0次</w:t>
      </w:r>
    </w:p>
    <w:p w14:paraId="5311F54A" w14:textId="77777777" w:rsidR="001628A1" w:rsidRPr="001628A1" w:rsidRDefault="001628A1" w:rsidP="001628A1">
      <w:r w:rsidRPr="001628A1">
        <w:t>- 系统运行状态: 正常</w:t>
      </w:r>
    </w:p>
    <w:p w14:paraId="72FC0533" w14:textId="77777777" w:rsidR="001628A1" w:rsidRPr="001628A1" w:rsidRDefault="001628A1" w:rsidP="001628A1">
      <w:r w:rsidRPr="001628A1">
        <w:rPr>
          <w:b/>
          <w:bCs/>
        </w:rPr>
        <w:t>报告使用</w:t>
      </w:r>
      <w:r w:rsidRPr="001628A1">
        <w:t>:</w:t>
      </w:r>
    </w:p>
    <w:p w14:paraId="49607641" w14:textId="77777777" w:rsidR="001628A1" w:rsidRPr="001628A1" w:rsidRDefault="001628A1" w:rsidP="001628A1">
      <w:pPr>
        <w:numPr>
          <w:ilvl w:val="0"/>
          <w:numId w:val="94"/>
        </w:numPr>
      </w:pPr>
      <w:r w:rsidRPr="001628A1">
        <w:t>下载为Markdown/PDF</w:t>
      </w:r>
    </w:p>
    <w:p w14:paraId="14A577DA" w14:textId="77777777" w:rsidR="001628A1" w:rsidRPr="001628A1" w:rsidRDefault="001628A1" w:rsidP="001628A1">
      <w:pPr>
        <w:numPr>
          <w:ilvl w:val="0"/>
          <w:numId w:val="94"/>
        </w:numPr>
      </w:pPr>
      <w:r w:rsidRPr="001628A1">
        <w:t>保存到本地文件夹</w:t>
      </w:r>
    </w:p>
    <w:p w14:paraId="2AF3B0AD" w14:textId="77777777" w:rsidR="001628A1" w:rsidRPr="001628A1" w:rsidRDefault="001628A1" w:rsidP="001628A1">
      <w:pPr>
        <w:numPr>
          <w:ilvl w:val="0"/>
          <w:numId w:val="94"/>
        </w:numPr>
      </w:pPr>
      <w:r w:rsidRPr="001628A1">
        <w:t>定期回顾与分析</w:t>
      </w:r>
    </w:p>
    <w:p w14:paraId="61CDA574" w14:textId="77777777" w:rsidR="001628A1" w:rsidRPr="001628A1" w:rsidRDefault="001628A1" w:rsidP="001628A1">
      <w:r w:rsidRPr="001628A1">
        <w:pict w14:anchorId="20513F34">
          <v:rect id="_x0000_i1482" style="width:0;height:1.5pt" o:hralign="center" o:hrstd="t" o:hr="t" fillcolor="#a0a0a0" stroked="f"/>
        </w:pict>
      </w:r>
    </w:p>
    <w:p w14:paraId="29512D5B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 核心功能详解</w:t>
      </w:r>
    </w:p>
    <w:p w14:paraId="2A45CA36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 xml:space="preserve">4.1 </w:t>
      </w:r>
      <w:proofErr w:type="gramStart"/>
      <w:r w:rsidRPr="001628A1">
        <w:rPr>
          <w:b/>
          <w:bCs/>
        </w:rPr>
        <w:t>个股分</w:t>
      </w:r>
      <w:proofErr w:type="gramEnd"/>
      <w:r w:rsidRPr="001628A1">
        <w:rPr>
          <w:b/>
          <w:bCs/>
        </w:rPr>
        <w:t>析页面 (/#/stock)</w:t>
      </w:r>
    </w:p>
    <w:p w14:paraId="526B3E67" w14:textId="77777777" w:rsidR="001628A1" w:rsidRPr="001628A1" w:rsidRDefault="001628A1" w:rsidP="001628A1">
      <w:r w:rsidRPr="001628A1">
        <w:rPr>
          <w:b/>
          <w:bCs/>
        </w:rPr>
        <w:t>使用场景</w:t>
      </w:r>
      <w:r w:rsidRPr="001628A1">
        <w:t>: 深度研究单只股票</w:t>
      </w:r>
    </w:p>
    <w:p w14:paraId="7745C583" w14:textId="77777777" w:rsidR="001628A1" w:rsidRPr="001628A1" w:rsidRDefault="001628A1" w:rsidP="001628A1">
      <w:r w:rsidRPr="001628A1">
        <w:rPr>
          <w:b/>
          <w:bCs/>
        </w:rPr>
        <w:t>访问方式</w:t>
      </w:r>
      <w:r w:rsidRPr="001628A1">
        <w:t>:</w:t>
      </w:r>
    </w:p>
    <w:p w14:paraId="4AB73976" w14:textId="77777777" w:rsidR="001628A1" w:rsidRPr="001628A1" w:rsidRDefault="001628A1" w:rsidP="001628A1">
      <w:pPr>
        <w:numPr>
          <w:ilvl w:val="0"/>
          <w:numId w:val="95"/>
        </w:numPr>
      </w:pPr>
      <w:r w:rsidRPr="001628A1">
        <w:t>首页搜索框输入代码 (如 "AAPL") → 回车</w:t>
      </w:r>
    </w:p>
    <w:p w14:paraId="72243BE8" w14:textId="77777777" w:rsidR="001628A1" w:rsidRPr="001628A1" w:rsidRDefault="001628A1" w:rsidP="001628A1">
      <w:pPr>
        <w:numPr>
          <w:ilvl w:val="0"/>
          <w:numId w:val="95"/>
        </w:numPr>
      </w:pPr>
      <w:r w:rsidRPr="001628A1">
        <w:t>或直接访问: /#/stock?query=AAPL</w:t>
      </w:r>
    </w:p>
    <w:p w14:paraId="731B1D87" w14:textId="77777777" w:rsidR="001628A1" w:rsidRPr="001628A1" w:rsidRDefault="001628A1" w:rsidP="001628A1">
      <w:r w:rsidRPr="001628A1">
        <w:rPr>
          <w:b/>
          <w:bCs/>
        </w:rPr>
        <w:lastRenderedPageBreak/>
        <w:t>页面布局</w:t>
      </w:r>
      <w:r w:rsidRPr="001628A1">
        <w:t>:</w:t>
      </w:r>
    </w:p>
    <w:p w14:paraId="7248B3C2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4.1.1 行情卡片 (顶部)</w:t>
      </w:r>
    </w:p>
    <w:p w14:paraId="6A251315" w14:textId="77777777" w:rsidR="001628A1" w:rsidRPr="001628A1" w:rsidRDefault="001628A1" w:rsidP="001628A1">
      <w:r w:rsidRPr="001628A1">
        <w:t>显示内容:</w:t>
      </w:r>
    </w:p>
    <w:p w14:paraId="2B5A0557" w14:textId="77777777" w:rsidR="001628A1" w:rsidRPr="001628A1" w:rsidRDefault="001628A1" w:rsidP="001628A1">
      <w:r w:rsidRPr="001628A1">
        <w:t>Apple Inc. (</w:t>
      </w:r>
      <w:proofErr w:type="gramStart"/>
      <w:r w:rsidRPr="001628A1">
        <w:t xml:space="preserve">AAPL)   </w:t>
      </w:r>
      <w:proofErr w:type="gramEnd"/>
      <w:r w:rsidRPr="001628A1">
        <w:t xml:space="preserve">                 $181.20  ▲ +2.35%</w:t>
      </w:r>
    </w:p>
    <w:p w14:paraId="378BA5FC" w14:textId="77777777" w:rsidR="001628A1" w:rsidRPr="001628A1" w:rsidRDefault="001628A1" w:rsidP="001628A1"/>
    <w:p w14:paraId="036B840D" w14:textId="77777777" w:rsidR="001628A1" w:rsidRPr="001628A1" w:rsidRDefault="001628A1" w:rsidP="001628A1">
      <w:r w:rsidRPr="001628A1">
        <w:t>市值: $2.85T  |  成交量: 45.2M  |  行业: 科技</w:t>
      </w:r>
    </w:p>
    <w:p w14:paraId="4EB58F7C" w14:textId="77777777" w:rsidR="001628A1" w:rsidRPr="001628A1" w:rsidRDefault="001628A1" w:rsidP="001628A1">
      <w:r w:rsidRPr="001628A1">
        <w:rPr>
          <w:b/>
          <w:bCs/>
        </w:rPr>
        <w:t>数据更新</w:t>
      </w:r>
      <w:r w:rsidRPr="001628A1">
        <w:t>: 每日收盘后更新</w:t>
      </w:r>
    </w:p>
    <w:p w14:paraId="264E5AB2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4.1.2 价格图表</w:t>
      </w:r>
    </w:p>
    <w:p w14:paraId="26FA1F8E" w14:textId="77777777" w:rsidR="001628A1" w:rsidRPr="001628A1" w:rsidRDefault="001628A1" w:rsidP="001628A1">
      <w:r w:rsidRPr="001628A1">
        <w:rPr>
          <w:b/>
          <w:bCs/>
        </w:rPr>
        <w:t>功能</w:t>
      </w:r>
      <w:r w:rsidRPr="001628A1">
        <w:t>:</w:t>
      </w:r>
    </w:p>
    <w:p w14:paraId="64994999" w14:textId="77777777" w:rsidR="001628A1" w:rsidRPr="001628A1" w:rsidRDefault="001628A1" w:rsidP="001628A1">
      <w:pPr>
        <w:numPr>
          <w:ilvl w:val="0"/>
          <w:numId w:val="96"/>
        </w:numPr>
      </w:pPr>
      <w:r w:rsidRPr="001628A1">
        <w:t>时间范围切换: 1M / 3M / 1Y</w:t>
      </w:r>
    </w:p>
    <w:p w14:paraId="67A96991" w14:textId="77777777" w:rsidR="001628A1" w:rsidRPr="001628A1" w:rsidRDefault="001628A1" w:rsidP="001628A1">
      <w:pPr>
        <w:numPr>
          <w:ilvl w:val="0"/>
          <w:numId w:val="96"/>
        </w:numPr>
      </w:pPr>
      <w:r w:rsidRPr="001628A1">
        <w:t>移动均线叠加: MA5 / MA20 / MA60</w:t>
      </w:r>
    </w:p>
    <w:p w14:paraId="6943CA99" w14:textId="77777777" w:rsidR="001628A1" w:rsidRPr="001628A1" w:rsidRDefault="001628A1" w:rsidP="001628A1">
      <w:pPr>
        <w:numPr>
          <w:ilvl w:val="0"/>
          <w:numId w:val="96"/>
        </w:numPr>
      </w:pPr>
      <w:r w:rsidRPr="001628A1">
        <w:t>鼠标悬停显示: 日期、收盘价、各均线值</w:t>
      </w:r>
    </w:p>
    <w:p w14:paraId="68C03123" w14:textId="77777777" w:rsidR="001628A1" w:rsidRPr="001628A1" w:rsidRDefault="001628A1" w:rsidP="001628A1">
      <w:r w:rsidRPr="001628A1">
        <w:rPr>
          <w:b/>
          <w:bCs/>
        </w:rPr>
        <w:t>技术指标解读</w:t>
      </w:r>
      <w:r w:rsidRPr="001628A1">
        <w:t>:</w:t>
      </w:r>
    </w:p>
    <w:p w14:paraId="3029F896" w14:textId="77777777" w:rsidR="001628A1" w:rsidRPr="001628A1" w:rsidRDefault="001628A1" w:rsidP="001628A1">
      <w:pPr>
        <w:numPr>
          <w:ilvl w:val="0"/>
          <w:numId w:val="97"/>
        </w:numPr>
      </w:pPr>
      <w:r w:rsidRPr="001628A1">
        <w:t>价格 &gt; MA60: 长期上升趋势</w:t>
      </w:r>
    </w:p>
    <w:p w14:paraId="55326968" w14:textId="77777777" w:rsidR="001628A1" w:rsidRPr="001628A1" w:rsidRDefault="001628A1" w:rsidP="001628A1">
      <w:pPr>
        <w:numPr>
          <w:ilvl w:val="0"/>
          <w:numId w:val="97"/>
        </w:numPr>
      </w:pPr>
      <w:r w:rsidRPr="001628A1">
        <w:t>MA5 &gt; MA20 &gt; MA60: 金叉信号 (看涨)</w:t>
      </w:r>
    </w:p>
    <w:p w14:paraId="0A02AF99" w14:textId="77777777" w:rsidR="001628A1" w:rsidRPr="001628A1" w:rsidRDefault="001628A1" w:rsidP="001628A1">
      <w:pPr>
        <w:numPr>
          <w:ilvl w:val="0"/>
          <w:numId w:val="97"/>
        </w:numPr>
      </w:pPr>
      <w:r w:rsidRPr="001628A1">
        <w:t>价格 &lt; MA5: 短期回调</w:t>
      </w:r>
    </w:p>
    <w:p w14:paraId="24173AE1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4.1.3 因子雷达图</w:t>
      </w:r>
    </w:p>
    <w:p w14:paraId="2A3A895B" w14:textId="77777777" w:rsidR="001628A1" w:rsidRPr="001628A1" w:rsidRDefault="001628A1" w:rsidP="001628A1">
      <w:r w:rsidRPr="001628A1">
        <w:rPr>
          <w:b/>
          <w:bCs/>
        </w:rPr>
        <w:t>四维评估</w:t>
      </w:r>
      <w:r w:rsidRPr="001628A1">
        <w:t>:</w:t>
      </w:r>
    </w:p>
    <w:p w14:paraId="22B423B4" w14:textId="77777777" w:rsidR="001628A1" w:rsidRPr="001628A1" w:rsidRDefault="001628A1" w:rsidP="001628A1">
      <w:pPr>
        <w:numPr>
          <w:ilvl w:val="0"/>
          <w:numId w:val="98"/>
        </w:numPr>
      </w:pPr>
      <w:r w:rsidRPr="001628A1">
        <w:t>价值因子: PE/PB倒数标准化 (0-1)</w:t>
      </w:r>
    </w:p>
    <w:p w14:paraId="73CA7A58" w14:textId="77777777" w:rsidR="001628A1" w:rsidRPr="001628A1" w:rsidRDefault="001628A1" w:rsidP="001628A1">
      <w:pPr>
        <w:numPr>
          <w:ilvl w:val="0"/>
          <w:numId w:val="98"/>
        </w:numPr>
      </w:pPr>
      <w:r w:rsidRPr="001628A1">
        <w:t>质量因子: ROE/净利率标准化 (0-1)</w:t>
      </w:r>
    </w:p>
    <w:p w14:paraId="39C46686" w14:textId="77777777" w:rsidR="001628A1" w:rsidRPr="001628A1" w:rsidRDefault="001628A1" w:rsidP="001628A1">
      <w:pPr>
        <w:numPr>
          <w:ilvl w:val="0"/>
          <w:numId w:val="98"/>
        </w:numPr>
      </w:pPr>
      <w:r w:rsidRPr="001628A1">
        <w:t>动量因子: 1M/3M/12M收益率 (0-1)</w:t>
      </w:r>
    </w:p>
    <w:p w14:paraId="3E9DF387" w14:textId="77777777" w:rsidR="001628A1" w:rsidRPr="001628A1" w:rsidRDefault="001628A1" w:rsidP="001628A1">
      <w:pPr>
        <w:numPr>
          <w:ilvl w:val="0"/>
          <w:numId w:val="98"/>
        </w:numPr>
      </w:pPr>
      <w:r w:rsidRPr="001628A1">
        <w:t>情绪因子: 7日新闻情绪均值 (-1~1 → 0~1)</w:t>
      </w:r>
    </w:p>
    <w:p w14:paraId="4C945B82" w14:textId="77777777" w:rsidR="001628A1" w:rsidRPr="001628A1" w:rsidRDefault="001628A1" w:rsidP="001628A1">
      <w:r w:rsidRPr="001628A1">
        <w:rPr>
          <w:b/>
          <w:bCs/>
        </w:rPr>
        <w:t>示例解读</w:t>
      </w:r>
      <w:r w:rsidRPr="001628A1">
        <w:t>:</w:t>
      </w:r>
    </w:p>
    <w:p w14:paraId="72875F6B" w14:textId="77777777" w:rsidR="001628A1" w:rsidRPr="001628A1" w:rsidRDefault="001628A1" w:rsidP="001628A1">
      <w:r w:rsidRPr="001628A1">
        <w:t>AAPL因子分布:</w:t>
      </w:r>
    </w:p>
    <w:p w14:paraId="4E6479DE" w14:textId="77777777" w:rsidR="001628A1" w:rsidRPr="001628A1" w:rsidRDefault="001628A1" w:rsidP="001628A1">
      <w:r w:rsidRPr="001628A1">
        <w:t>- 价值: 0.70 (中等估值)</w:t>
      </w:r>
    </w:p>
    <w:p w14:paraId="7FA405FF" w14:textId="77777777" w:rsidR="001628A1" w:rsidRPr="001628A1" w:rsidRDefault="001628A1" w:rsidP="001628A1">
      <w:r w:rsidRPr="001628A1">
        <w:t>- 质量: 0.90 (优秀盈利能力)</w:t>
      </w:r>
    </w:p>
    <w:p w14:paraId="52870B5C" w14:textId="77777777" w:rsidR="001628A1" w:rsidRPr="001628A1" w:rsidRDefault="001628A1" w:rsidP="001628A1">
      <w:r w:rsidRPr="001628A1">
        <w:t>- 动量: 0.60 (温和上涨)</w:t>
      </w:r>
    </w:p>
    <w:p w14:paraId="21CBAEDA" w14:textId="77777777" w:rsidR="001628A1" w:rsidRPr="001628A1" w:rsidRDefault="001628A1" w:rsidP="001628A1">
      <w:r w:rsidRPr="001628A1">
        <w:lastRenderedPageBreak/>
        <w:t>- 情绪: 0.75 (积极)</w:t>
      </w:r>
    </w:p>
    <w:p w14:paraId="1DFFA04A" w14:textId="77777777" w:rsidR="001628A1" w:rsidRPr="001628A1" w:rsidRDefault="001628A1" w:rsidP="001628A1"/>
    <w:p w14:paraId="72B4E81C" w14:textId="77777777" w:rsidR="001628A1" w:rsidRPr="001628A1" w:rsidRDefault="001628A1" w:rsidP="001628A1">
      <w:r w:rsidRPr="001628A1">
        <w:t>综合评分: 82/100</w:t>
      </w:r>
    </w:p>
    <w:p w14:paraId="213960FA" w14:textId="77777777" w:rsidR="001628A1" w:rsidRPr="001628A1" w:rsidRDefault="001628A1" w:rsidP="001628A1">
      <w:r w:rsidRPr="001628A1">
        <w:rPr>
          <w:b/>
          <w:bCs/>
        </w:rPr>
        <w:t>投资建议</w:t>
      </w:r>
      <w:r w:rsidRPr="001628A1">
        <w:t>:</w:t>
      </w:r>
    </w:p>
    <w:p w14:paraId="314A1264" w14:textId="77777777" w:rsidR="001628A1" w:rsidRPr="001628A1" w:rsidRDefault="001628A1" w:rsidP="001628A1">
      <w:pPr>
        <w:numPr>
          <w:ilvl w:val="0"/>
          <w:numId w:val="99"/>
        </w:numPr>
      </w:pPr>
      <w:r w:rsidRPr="001628A1">
        <w:t>雷达图越"饱满" = 越值得关注</w:t>
      </w:r>
    </w:p>
    <w:p w14:paraId="01B04951" w14:textId="77777777" w:rsidR="001628A1" w:rsidRPr="001628A1" w:rsidRDefault="001628A1" w:rsidP="001628A1">
      <w:pPr>
        <w:numPr>
          <w:ilvl w:val="0"/>
          <w:numId w:val="99"/>
        </w:numPr>
      </w:pPr>
      <w:r w:rsidRPr="001628A1">
        <w:t>关注短板: 如价值过低(昂贵)需谨慎</w:t>
      </w:r>
    </w:p>
    <w:p w14:paraId="62F96ABC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4.1.4 动量条形图</w:t>
      </w:r>
    </w:p>
    <w:p w14:paraId="1580A4FD" w14:textId="77777777" w:rsidR="001628A1" w:rsidRPr="001628A1" w:rsidRDefault="001628A1" w:rsidP="001628A1">
      <w:r w:rsidRPr="001628A1">
        <w:rPr>
          <w:b/>
          <w:bCs/>
        </w:rPr>
        <w:t>显示</w:t>
      </w:r>
      <w:r w:rsidRPr="001628A1">
        <w:t>:</w:t>
      </w:r>
    </w:p>
    <w:p w14:paraId="03463D9A" w14:textId="77777777" w:rsidR="001628A1" w:rsidRPr="001628A1" w:rsidRDefault="001628A1" w:rsidP="001628A1">
      <w:pPr>
        <w:numPr>
          <w:ilvl w:val="0"/>
          <w:numId w:val="100"/>
        </w:numPr>
      </w:pPr>
      <w:r w:rsidRPr="001628A1">
        <w:t>1个月收益率</w:t>
      </w:r>
    </w:p>
    <w:p w14:paraId="38B5FF8F" w14:textId="77777777" w:rsidR="001628A1" w:rsidRPr="001628A1" w:rsidRDefault="001628A1" w:rsidP="001628A1">
      <w:pPr>
        <w:numPr>
          <w:ilvl w:val="0"/>
          <w:numId w:val="100"/>
        </w:numPr>
      </w:pPr>
      <w:r w:rsidRPr="001628A1">
        <w:t>3个月收益率</w:t>
      </w:r>
    </w:p>
    <w:p w14:paraId="3919D6C9" w14:textId="77777777" w:rsidR="001628A1" w:rsidRPr="001628A1" w:rsidRDefault="001628A1" w:rsidP="001628A1">
      <w:pPr>
        <w:numPr>
          <w:ilvl w:val="0"/>
          <w:numId w:val="100"/>
        </w:numPr>
      </w:pPr>
      <w:r w:rsidRPr="001628A1">
        <w:t>12个月收益率</w:t>
      </w:r>
    </w:p>
    <w:p w14:paraId="2F51B297" w14:textId="77777777" w:rsidR="001628A1" w:rsidRPr="001628A1" w:rsidRDefault="001628A1" w:rsidP="001628A1">
      <w:r w:rsidRPr="001628A1">
        <w:rPr>
          <w:b/>
          <w:bCs/>
        </w:rPr>
        <w:t>颜色</w:t>
      </w:r>
      <w:r w:rsidRPr="001628A1">
        <w:t>:</w:t>
      </w:r>
    </w:p>
    <w:p w14:paraId="6C3D0EF7" w14:textId="77777777" w:rsidR="001628A1" w:rsidRPr="001628A1" w:rsidRDefault="001628A1" w:rsidP="001628A1">
      <w:pPr>
        <w:numPr>
          <w:ilvl w:val="0"/>
          <w:numId w:val="101"/>
        </w:numPr>
      </w:pPr>
      <w:r w:rsidRPr="001628A1">
        <w:t>绿色: 正收益</w:t>
      </w:r>
    </w:p>
    <w:p w14:paraId="7D73F7D6" w14:textId="77777777" w:rsidR="001628A1" w:rsidRPr="001628A1" w:rsidRDefault="001628A1" w:rsidP="001628A1">
      <w:pPr>
        <w:numPr>
          <w:ilvl w:val="0"/>
          <w:numId w:val="101"/>
        </w:numPr>
      </w:pPr>
      <w:r w:rsidRPr="001628A1">
        <w:t>红色: 负收益</w:t>
      </w:r>
    </w:p>
    <w:p w14:paraId="64F7D256" w14:textId="77777777" w:rsidR="001628A1" w:rsidRPr="001628A1" w:rsidRDefault="001628A1" w:rsidP="001628A1">
      <w:r w:rsidRPr="001628A1">
        <w:rPr>
          <w:b/>
          <w:bCs/>
        </w:rPr>
        <w:t>解读</w:t>
      </w:r>
      <w:r w:rsidRPr="001628A1">
        <w:t>:</w:t>
      </w:r>
    </w:p>
    <w:p w14:paraId="124D285A" w14:textId="77777777" w:rsidR="001628A1" w:rsidRPr="001628A1" w:rsidRDefault="001628A1" w:rsidP="001628A1">
      <w:r w:rsidRPr="001628A1">
        <w:t>AAPL动量:</w:t>
      </w:r>
    </w:p>
    <w:p w14:paraId="3511C8E2" w14:textId="77777777" w:rsidR="001628A1" w:rsidRPr="001628A1" w:rsidRDefault="001628A1" w:rsidP="001628A1">
      <w:r w:rsidRPr="001628A1">
        <w:t xml:space="preserve">1M: +5.2% </w:t>
      </w:r>
      <w:r w:rsidRPr="001628A1">
        <w:rPr>
          <w:rFonts w:ascii="Segoe UI Emoji" w:hAnsi="Segoe UI Emoji" w:cs="Segoe UI Emoji"/>
        </w:rPr>
        <w:t>🟢</w:t>
      </w:r>
    </w:p>
    <w:p w14:paraId="065444D2" w14:textId="77777777" w:rsidR="001628A1" w:rsidRPr="001628A1" w:rsidRDefault="001628A1" w:rsidP="001628A1">
      <w:r w:rsidRPr="001628A1">
        <w:t xml:space="preserve">3M: +12.8% </w:t>
      </w:r>
      <w:r w:rsidRPr="001628A1">
        <w:rPr>
          <w:rFonts w:ascii="Segoe UI Emoji" w:hAnsi="Segoe UI Emoji" w:cs="Segoe UI Emoji"/>
        </w:rPr>
        <w:t>🟢</w:t>
      </w:r>
    </w:p>
    <w:p w14:paraId="69E0E109" w14:textId="77777777" w:rsidR="001628A1" w:rsidRPr="001628A1" w:rsidRDefault="001628A1" w:rsidP="001628A1">
      <w:r w:rsidRPr="001628A1">
        <w:t xml:space="preserve">12M: +28.5% </w:t>
      </w:r>
      <w:r w:rsidRPr="001628A1">
        <w:rPr>
          <w:rFonts w:ascii="Segoe UI Emoji" w:hAnsi="Segoe UI Emoji" w:cs="Segoe UI Emoji"/>
        </w:rPr>
        <w:t>🟢</w:t>
      </w:r>
    </w:p>
    <w:p w14:paraId="732611AC" w14:textId="77777777" w:rsidR="001628A1" w:rsidRPr="001628A1" w:rsidRDefault="001628A1" w:rsidP="001628A1"/>
    <w:p w14:paraId="1680F9E9" w14:textId="77777777" w:rsidR="001628A1" w:rsidRPr="001628A1" w:rsidRDefault="001628A1" w:rsidP="001628A1">
      <w:r w:rsidRPr="001628A1">
        <w:t>→ 持续上升趋势, 动量强劲</w:t>
      </w:r>
    </w:p>
    <w:p w14:paraId="6D000E06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4.1.5 新闻情绪时间轴</w:t>
      </w:r>
    </w:p>
    <w:p w14:paraId="3626E6BB" w14:textId="77777777" w:rsidR="001628A1" w:rsidRPr="001628A1" w:rsidRDefault="001628A1" w:rsidP="001628A1">
      <w:r w:rsidRPr="001628A1">
        <w:rPr>
          <w:b/>
          <w:bCs/>
        </w:rPr>
        <w:t>时间范围</w:t>
      </w:r>
      <w:r w:rsidRPr="001628A1">
        <w:t>: 过去7天或30天</w:t>
      </w:r>
    </w:p>
    <w:p w14:paraId="0D6E52CD" w14:textId="77777777" w:rsidR="001628A1" w:rsidRPr="001628A1" w:rsidRDefault="001628A1" w:rsidP="001628A1">
      <w:r w:rsidRPr="001628A1">
        <w:rPr>
          <w:b/>
          <w:bCs/>
        </w:rPr>
        <w:t>显示元素</w:t>
      </w:r>
      <w:r w:rsidRPr="001628A1">
        <w:t>:</w:t>
      </w:r>
    </w:p>
    <w:p w14:paraId="5C6B4528" w14:textId="77777777" w:rsidR="001628A1" w:rsidRPr="001628A1" w:rsidRDefault="001628A1" w:rsidP="001628A1">
      <w:pPr>
        <w:numPr>
          <w:ilvl w:val="0"/>
          <w:numId w:val="102"/>
        </w:numPr>
      </w:pPr>
      <w:r w:rsidRPr="001628A1">
        <w:t>X轴: 日期</w:t>
      </w:r>
    </w:p>
    <w:p w14:paraId="1A4902B3" w14:textId="77777777" w:rsidR="001628A1" w:rsidRPr="001628A1" w:rsidRDefault="001628A1" w:rsidP="001628A1">
      <w:pPr>
        <w:numPr>
          <w:ilvl w:val="0"/>
          <w:numId w:val="102"/>
        </w:numPr>
      </w:pPr>
      <w:r w:rsidRPr="001628A1">
        <w:lastRenderedPageBreak/>
        <w:t>Y轴: 情绪分数 (-1 ~ +1)</w:t>
      </w:r>
    </w:p>
    <w:p w14:paraId="7DF94778" w14:textId="77777777" w:rsidR="001628A1" w:rsidRPr="001628A1" w:rsidRDefault="001628A1" w:rsidP="001628A1">
      <w:pPr>
        <w:numPr>
          <w:ilvl w:val="0"/>
          <w:numId w:val="102"/>
        </w:numPr>
      </w:pPr>
      <w:r w:rsidRPr="001628A1">
        <w:t>点击某日: 显示当日新闻列表</w:t>
      </w:r>
    </w:p>
    <w:p w14:paraId="5F37BA82" w14:textId="77777777" w:rsidR="001628A1" w:rsidRPr="001628A1" w:rsidRDefault="001628A1" w:rsidP="001628A1">
      <w:r w:rsidRPr="001628A1">
        <w:rPr>
          <w:b/>
          <w:bCs/>
        </w:rPr>
        <w:t>情绪徽标</w:t>
      </w:r>
      <w:r w:rsidRPr="001628A1">
        <w:t>:</w:t>
      </w:r>
    </w:p>
    <w:p w14:paraId="77FAE710" w14:textId="77777777" w:rsidR="001628A1" w:rsidRPr="001628A1" w:rsidRDefault="001628A1" w:rsidP="001628A1">
      <w:pPr>
        <w:numPr>
          <w:ilvl w:val="0"/>
          <w:numId w:val="103"/>
        </w:numPr>
      </w:pPr>
      <w:r w:rsidRPr="001628A1">
        <w:rPr>
          <w:rFonts w:ascii="Segoe UI Emoji" w:hAnsi="Segoe UI Emoji" w:cs="Segoe UI Emoji"/>
        </w:rPr>
        <w:t>🟢</w:t>
      </w:r>
      <w:r w:rsidRPr="001628A1">
        <w:t xml:space="preserve"> 绿色 (score &gt; 0.2): 正面</w:t>
      </w:r>
    </w:p>
    <w:p w14:paraId="6F7F48D8" w14:textId="77777777" w:rsidR="001628A1" w:rsidRPr="001628A1" w:rsidRDefault="001628A1" w:rsidP="001628A1">
      <w:pPr>
        <w:numPr>
          <w:ilvl w:val="0"/>
          <w:numId w:val="103"/>
        </w:numPr>
      </w:pPr>
      <w:r w:rsidRPr="001628A1">
        <w:rPr>
          <w:rFonts w:ascii="Segoe UI Emoji" w:hAnsi="Segoe UI Emoji" w:cs="Segoe UI Emoji"/>
        </w:rPr>
        <w:t>🔴</w:t>
      </w:r>
      <w:r w:rsidRPr="001628A1">
        <w:t xml:space="preserve"> 红色 (score &lt; -0.2): 负面</w:t>
      </w:r>
    </w:p>
    <w:p w14:paraId="011A8660" w14:textId="77777777" w:rsidR="001628A1" w:rsidRPr="001628A1" w:rsidRDefault="001628A1" w:rsidP="001628A1">
      <w:pPr>
        <w:numPr>
          <w:ilvl w:val="0"/>
          <w:numId w:val="103"/>
        </w:numPr>
      </w:pPr>
      <w:r w:rsidRPr="001628A1">
        <w:rPr>
          <w:rFonts w:ascii="Segoe UI Emoji" w:hAnsi="Segoe UI Emoji" w:cs="Segoe UI Emoji"/>
        </w:rPr>
        <w:t>⚪</w:t>
      </w:r>
      <w:r w:rsidRPr="001628A1">
        <w:t xml:space="preserve"> 灰色 (其他): 中性</w:t>
      </w:r>
    </w:p>
    <w:p w14:paraId="71A1C6BF" w14:textId="77777777" w:rsidR="001628A1" w:rsidRPr="001628A1" w:rsidRDefault="001628A1" w:rsidP="001628A1">
      <w:r w:rsidRPr="001628A1">
        <w:rPr>
          <w:b/>
          <w:bCs/>
        </w:rPr>
        <w:t>示例</w:t>
      </w:r>
      <w:r w:rsidRPr="001628A1">
        <w:t>:</w:t>
      </w:r>
    </w:p>
    <w:p w14:paraId="66527E3A" w14:textId="77777777" w:rsidR="001628A1" w:rsidRPr="001628A1" w:rsidRDefault="001628A1" w:rsidP="001628A1">
      <w:r w:rsidRPr="001628A1">
        <w:t xml:space="preserve">09-28: +0.7 </w:t>
      </w:r>
      <w:r w:rsidRPr="001628A1">
        <w:rPr>
          <w:rFonts w:ascii="Segoe UI Emoji" w:hAnsi="Segoe UI Emoji" w:cs="Segoe UI Emoji"/>
        </w:rPr>
        <w:t>🟢</w:t>
      </w:r>
      <w:r w:rsidRPr="001628A1">
        <w:t xml:space="preserve"> (新品发布会超预期)</w:t>
      </w:r>
    </w:p>
    <w:p w14:paraId="05C17195" w14:textId="77777777" w:rsidR="001628A1" w:rsidRPr="001628A1" w:rsidRDefault="001628A1" w:rsidP="001628A1">
      <w:r w:rsidRPr="001628A1">
        <w:t xml:space="preserve">09-27: +0.3 </w:t>
      </w:r>
      <w:r w:rsidRPr="001628A1">
        <w:rPr>
          <w:rFonts w:ascii="Segoe UI Emoji" w:hAnsi="Segoe UI Emoji" w:cs="Segoe UI Emoji"/>
        </w:rPr>
        <w:t>🟢</w:t>
      </w:r>
      <w:r w:rsidRPr="001628A1">
        <w:t xml:space="preserve"> (</w:t>
      </w:r>
      <w:proofErr w:type="gramStart"/>
      <w:r w:rsidRPr="001628A1">
        <w:t>云服务</w:t>
      </w:r>
      <w:proofErr w:type="gramEnd"/>
      <w:r w:rsidRPr="001628A1">
        <w:t>增长)</w:t>
      </w:r>
    </w:p>
    <w:p w14:paraId="692F13EE" w14:textId="77777777" w:rsidR="001628A1" w:rsidRPr="001628A1" w:rsidRDefault="001628A1" w:rsidP="001628A1">
      <w:r w:rsidRPr="001628A1">
        <w:t xml:space="preserve">09-26: -0.2 </w:t>
      </w:r>
      <w:r w:rsidRPr="001628A1">
        <w:rPr>
          <w:rFonts w:ascii="Segoe UI Emoji" w:hAnsi="Segoe UI Emoji" w:cs="Segoe UI Emoji"/>
        </w:rPr>
        <w:t>🔴</w:t>
      </w:r>
      <w:r w:rsidRPr="001628A1">
        <w:t xml:space="preserve"> (供应链延迟担忧)</w:t>
      </w:r>
    </w:p>
    <w:p w14:paraId="4E1C7125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4.1.6 基本面指标卡</w:t>
      </w:r>
    </w:p>
    <w:p w14:paraId="342D708F" w14:textId="77777777" w:rsidR="001628A1" w:rsidRPr="001628A1" w:rsidRDefault="001628A1" w:rsidP="001628A1">
      <w:r w:rsidRPr="001628A1">
        <w:rPr>
          <w:b/>
          <w:bCs/>
        </w:rPr>
        <w:t>显示内容</w:t>
      </w:r>
      <w:r w:rsidRPr="001628A1">
        <w:t>:</w:t>
      </w:r>
    </w:p>
    <w:p w14:paraId="4E43E8CD" w14:textId="77777777" w:rsidR="001628A1" w:rsidRPr="001628A1" w:rsidRDefault="001628A1" w:rsidP="001628A1">
      <w:r w:rsidRPr="001628A1">
        <w:t>PE (市盈率): 28.5</w:t>
      </w:r>
    </w:p>
    <w:p w14:paraId="1E46EBEC" w14:textId="77777777" w:rsidR="001628A1" w:rsidRPr="001628A1" w:rsidRDefault="001628A1" w:rsidP="001628A1">
      <w:r w:rsidRPr="001628A1">
        <w:t>PB (</w:t>
      </w:r>
      <w:proofErr w:type="gramStart"/>
      <w:r w:rsidRPr="001628A1">
        <w:t>市净率</w:t>
      </w:r>
      <w:proofErr w:type="gramEnd"/>
      <w:r w:rsidRPr="001628A1">
        <w:t>): 42.3</w:t>
      </w:r>
    </w:p>
    <w:p w14:paraId="21D58258" w14:textId="77777777" w:rsidR="001628A1" w:rsidRPr="001628A1" w:rsidRDefault="001628A1" w:rsidP="001628A1">
      <w:r w:rsidRPr="001628A1">
        <w:t>ROE (净资产收益率): 147.8%</w:t>
      </w:r>
    </w:p>
    <w:p w14:paraId="16F639FF" w14:textId="77777777" w:rsidR="001628A1" w:rsidRPr="001628A1" w:rsidRDefault="001628A1" w:rsidP="001628A1">
      <w:r w:rsidRPr="001628A1">
        <w:t>净利率: 25.3%</w:t>
      </w:r>
    </w:p>
    <w:p w14:paraId="7F1B9ECF" w14:textId="77777777" w:rsidR="001628A1" w:rsidRPr="001628A1" w:rsidRDefault="001628A1" w:rsidP="001628A1">
      <w:r w:rsidRPr="001628A1">
        <w:t>市值: $2.85T</w:t>
      </w:r>
    </w:p>
    <w:p w14:paraId="61A86DB9" w14:textId="77777777" w:rsidR="001628A1" w:rsidRPr="001628A1" w:rsidRDefault="001628A1" w:rsidP="001628A1">
      <w:r w:rsidRPr="001628A1">
        <w:t>行业: 科技 / 消费电子</w:t>
      </w:r>
    </w:p>
    <w:p w14:paraId="15863C3C" w14:textId="77777777" w:rsidR="001628A1" w:rsidRPr="001628A1" w:rsidRDefault="001628A1" w:rsidP="001628A1">
      <w:r w:rsidRPr="001628A1">
        <w:rPr>
          <w:b/>
          <w:bCs/>
        </w:rPr>
        <w:t>数据时间戳</w:t>
      </w:r>
      <w:r w:rsidRPr="001628A1">
        <w:t>: 右下角显示 "数据截至: 2025-09-28"</w:t>
      </w:r>
    </w:p>
    <w:p w14:paraId="59C17E18" w14:textId="77777777" w:rsidR="001628A1" w:rsidRPr="001628A1" w:rsidRDefault="001628A1" w:rsidP="001628A1">
      <w:r w:rsidRPr="001628A1">
        <w:pict w14:anchorId="67F26137">
          <v:rect id="_x0000_i1483" style="width:0;height:1.5pt" o:hralign="center" o:hrstd="t" o:hr="t" fillcolor="#a0a0a0" stroked="f"/>
        </w:pict>
      </w:r>
    </w:p>
    <w:p w14:paraId="6F0F56AD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4.2 组合管理页面 (/#/portfolio)</w:t>
      </w:r>
    </w:p>
    <w:p w14:paraId="3A7D23A2" w14:textId="77777777" w:rsidR="001628A1" w:rsidRPr="001628A1" w:rsidRDefault="001628A1" w:rsidP="001628A1">
      <w:r w:rsidRPr="001628A1">
        <w:rPr>
          <w:b/>
          <w:bCs/>
        </w:rPr>
        <w:t>使用场景</w:t>
      </w:r>
      <w:r w:rsidRPr="001628A1">
        <w:t>: 查看当前持仓与权重分配</w:t>
      </w:r>
    </w:p>
    <w:p w14:paraId="6DCCD032" w14:textId="77777777" w:rsidR="001628A1" w:rsidRPr="001628A1" w:rsidRDefault="001628A1" w:rsidP="001628A1">
      <w:r w:rsidRPr="001628A1">
        <w:rPr>
          <w:b/>
          <w:bCs/>
        </w:rPr>
        <w:t>访问方式</w:t>
      </w:r>
      <w:r w:rsidRPr="001628A1">
        <w:t>: /#/portfolio</w:t>
      </w:r>
    </w:p>
    <w:p w14:paraId="655BFFE7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4.2.1 权重饼图</w:t>
      </w:r>
    </w:p>
    <w:p w14:paraId="157536EF" w14:textId="77777777" w:rsidR="001628A1" w:rsidRPr="001628A1" w:rsidRDefault="001628A1" w:rsidP="001628A1">
      <w:r w:rsidRPr="001628A1">
        <w:rPr>
          <w:b/>
          <w:bCs/>
        </w:rPr>
        <w:lastRenderedPageBreak/>
        <w:t>功能</w:t>
      </w:r>
      <w:r w:rsidRPr="001628A1">
        <w:t>:</w:t>
      </w:r>
    </w:p>
    <w:p w14:paraId="4CC92585" w14:textId="77777777" w:rsidR="001628A1" w:rsidRPr="001628A1" w:rsidRDefault="001628A1" w:rsidP="001628A1">
      <w:pPr>
        <w:numPr>
          <w:ilvl w:val="0"/>
          <w:numId w:val="104"/>
        </w:numPr>
      </w:pPr>
      <w:r w:rsidRPr="001628A1">
        <w:t>可视化权重分配</w:t>
      </w:r>
    </w:p>
    <w:p w14:paraId="5BB15015" w14:textId="77777777" w:rsidR="001628A1" w:rsidRPr="001628A1" w:rsidRDefault="001628A1" w:rsidP="001628A1">
      <w:pPr>
        <w:numPr>
          <w:ilvl w:val="0"/>
          <w:numId w:val="104"/>
        </w:numPr>
      </w:pPr>
      <w:r w:rsidRPr="001628A1">
        <w:t>鼠标悬停显示精确数值</w:t>
      </w:r>
    </w:p>
    <w:p w14:paraId="3C5A1DA1" w14:textId="77777777" w:rsidR="001628A1" w:rsidRPr="001628A1" w:rsidRDefault="001628A1" w:rsidP="001628A1">
      <w:pPr>
        <w:numPr>
          <w:ilvl w:val="0"/>
          <w:numId w:val="104"/>
        </w:numPr>
      </w:pPr>
      <w:r w:rsidRPr="001628A1">
        <w:t>点击图例筛选特定股票</w:t>
      </w:r>
    </w:p>
    <w:p w14:paraId="682F87D2" w14:textId="77777777" w:rsidR="001628A1" w:rsidRPr="001628A1" w:rsidRDefault="001628A1" w:rsidP="001628A1">
      <w:r w:rsidRPr="001628A1">
        <w:rPr>
          <w:b/>
          <w:bCs/>
        </w:rPr>
        <w:t>示例</w:t>
      </w:r>
      <w:r w:rsidRPr="001628A1">
        <w:t>:</w:t>
      </w:r>
    </w:p>
    <w:p w14:paraId="027A776F" w14:textId="77777777" w:rsidR="001628A1" w:rsidRPr="001628A1" w:rsidRDefault="001628A1" w:rsidP="001628A1">
      <w:r w:rsidRPr="001628A1">
        <w:t>AAPL: 30% (蓝色)</w:t>
      </w:r>
    </w:p>
    <w:p w14:paraId="2F447F45" w14:textId="77777777" w:rsidR="001628A1" w:rsidRPr="001628A1" w:rsidRDefault="001628A1" w:rsidP="001628A1">
      <w:r w:rsidRPr="001628A1">
        <w:t>MSFT: 25% (绿色)</w:t>
      </w:r>
    </w:p>
    <w:p w14:paraId="71D33868" w14:textId="77777777" w:rsidR="001628A1" w:rsidRPr="001628A1" w:rsidRDefault="001628A1" w:rsidP="001628A1">
      <w:r w:rsidRPr="001628A1">
        <w:t>NVDA: 20% (橙色)</w:t>
      </w:r>
    </w:p>
    <w:p w14:paraId="4F27E36B" w14:textId="77777777" w:rsidR="001628A1" w:rsidRPr="001628A1" w:rsidRDefault="001628A1" w:rsidP="001628A1">
      <w:r w:rsidRPr="001628A1">
        <w:t>GOOGL: 15% (紫色)</w:t>
      </w:r>
    </w:p>
    <w:p w14:paraId="484C609A" w14:textId="77777777" w:rsidR="001628A1" w:rsidRPr="001628A1" w:rsidRDefault="001628A1" w:rsidP="001628A1">
      <w:r w:rsidRPr="001628A1">
        <w:t>AMZN: 10% (红色)</w:t>
      </w:r>
    </w:p>
    <w:p w14:paraId="3522E0E4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4.2.2 行业集中度条形图</w:t>
      </w:r>
    </w:p>
    <w:p w14:paraId="161A68B7" w14:textId="77777777" w:rsidR="001628A1" w:rsidRPr="001628A1" w:rsidRDefault="001628A1" w:rsidP="001628A1">
      <w:r w:rsidRPr="001628A1">
        <w:rPr>
          <w:b/>
          <w:bCs/>
        </w:rPr>
        <w:t>功能</w:t>
      </w:r>
      <w:r w:rsidRPr="001628A1">
        <w:t>:</w:t>
      </w:r>
    </w:p>
    <w:p w14:paraId="0E2FFED0" w14:textId="77777777" w:rsidR="001628A1" w:rsidRPr="001628A1" w:rsidRDefault="001628A1" w:rsidP="001628A1">
      <w:pPr>
        <w:numPr>
          <w:ilvl w:val="0"/>
          <w:numId w:val="105"/>
        </w:numPr>
      </w:pPr>
      <w:r w:rsidRPr="001628A1">
        <w:t>横向条形图显示行业权重</w:t>
      </w:r>
    </w:p>
    <w:p w14:paraId="624F2C3B" w14:textId="77777777" w:rsidR="001628A1" w:rsidRPr="001628A1" w:rsidRDefault="001628A1" w:rsidP="001628A1">
      <w:pPr>
        <w:numPr>
          <w:ilvl w:val="0"/>
          <w:numId w:val="105"/>
        </w:numPr>
      </w:pPr>
      <w:r w:rsidRPr="001628A1">
        <w:t>红色警告: 行业权重 &gt; 50%</w:t>
      </w:r>
    </w:p>
    <w:p w14:paraId="1260B5E4" w14:textId="77777777" w:rsidR="001628A1" w:rsidRPr="001628A1" w:rsidRDefault="001628A1" w:rsidP="001628A1">
      <w:r w:rsidRPr="001628A1">
        <w:rPr>
          <w:b/>
          <w:bCs/>
        </w:rPr>
        <w:t>示例</w:t>
      </w:r>
      <w:r w:rsidRPr="001628A1">
        <w:t>:</w:t>
      </w:r>
    </w:p>
    <w:p w14:paraId="232EB93B" w14:textId="77777777" w:rsidR="001628A1" w:rsidRPr="001628A1" w:rsidRDefault="001628A1" w:rsidP="001628A1">
      <w:r w:rsidRPr="001628A1">
        <w:t xml:space="preserve">科技: ████████████████ 75% </w:t>
      </w:r>
      <w:r w:rsidRPr="001628A1">
        <w:rPr>
          <w:rFonts w:ascii="Segoe UI Emoji" w:hAnsi="Segoe UI Emoji" w:cs="Segoe UI Emoji"/>
        </w:rPr>
        <w:t>🔴</w:t>
      </w:r>
    </w:p>
    <w:p w14:paraId="5284D843" w14:textId="77777777" w:rsidR="001628A1" w:rsidRPr="001628A1" w:rsidRDefault="001628A1" w:rsidP="001628A1">
      <w:r w:rsidRPr="001628A1">
        <w:t>金融: ███ 15%</w:t>
      </w:r>
    </w:p>
    <w:p w14:paraId="4D695549" w14:textId="77777777" w:rsidR="001628A1" w:rsidRPr="001628A1" w:rsidRDefault="001628A1" w:rsidP="001628A1">
      <w:r w:rsidRPr="001628A1">
        <w:t>消费: ██ 10%</w:t>
      </w:r>
    </w:p>
    <w:p w14:paraId="5CF9AE48" w14:textId="77777777" w:rsidR="001628A1" w:rsidRPr="001628A1" w:rsidRDefault="001628A1" w:rsidP="001628A1">
      <w:r w:rsidRPr="001628A1">
        <w:rPr>
          <w:b/>
          <w:bCs/>
        </w:rPr>
        <w:t>风险提示</w:t>
      </w:r>
      <w:r w:rsidRPr="001628A1">
        <w:t>:</w:t>
      </w:r>
    </w:p>
    <w:p w14:paraId="719FD50C" w14:textId="77777777" w:rsidR="001628A1" w:rsidRPr="001628A1" w:rsidRDefault="001628A1" w:rsidP="001628A1">
      <w:pPr>
        <w:numPr>
          <w:ilvl w:val="0"/>
          <w:numId w:val="106"/>
        </w:numPr>
      </w:pPr>
      <w:r w:rsidRPr="001628A1">
        <w:t>科技股占75%, 超过50%阈值</w:t>
      </w:r>
    </w:p>
    <w:p w14:paraId="1BBD25D9" w14:textId="77777777" w:rsidR="001628A1" w:rsidRPr="001628A1" w:rsidRDefault="001628A1" w:rsidP="001628A1">
      <w:pPr>
        <w:numPr>
          <w:ilvl w:val="0"/>
          <w:numId w:val="106"/>
        </w:numPr>
      </w:pPr>
      <w:r w:rsidRPr="001628A1">
        <w:t>建议增加其他行业分散风险</w:t>
      </w:r>
    </w:p>
    <w:p w14:paraId="4261AC4E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4.2.3 持仓明细表</w:t>
      </w:r>
    </w:p>
    <w:p w14:paraId="381C0833" w14:textId="77777777" w:rsidR="001628A1" w:rsidRPr="001628A1" w:rsidRDefault="001628A1" w:rsidP="001628A1">
      <w:r w:rsidRPr="001628A1">
        <w:rPr>
          <w:b/>
          <w:bCs/>
        </w:rPr>
        <w:t>表格列</w:t>
      </w:r>
      <w:r w:rsidRPr="001628A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615"/>
        <w:gridCol w:w="500"/>
        <w:gridCol w:w="500"/>
        <w:gridCol w:w="4302"/>
        <w:gridCol w:w="500"/>
        <w:gridCol w:w="515"/>
      </w:tblGrid>
      <w:tr w:rsidR="001628A1" w:rsidRPr="001628A1" w14:paraId="75984527" w14:textId="77777777" w:rsidTr="00162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35A88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代码</w:t>
            </w:r>
          </w:p>
        </w:tc>
        <w:tc>
          <w:tcPr>
            <w:tcW w:w="0" w:type="auto"/>
            <w:vAlign w:val="center"/>
            <w:hideMark/>
          </w:tcPr>
          <w:p w14:paraId="3264CA41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5FAFF7F4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7CC82B65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分数</w:t>
            </w:r>
          </w:p>
        </w:tc>
        <w:tc>
          <w:tcPr>
            <w:tcW w:w="0" w:type="auto"/>
            <w:vAlign w:val="center"/>
            <w:hideMark/>
          </w:tcPr>
          <w:p w14:paraId="2635C724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入选理由</w:t>
            </w:r>
          </w:p>
        </w:tc>
        <w:tc>
          <w:tcPr>
            <w:tcW w:w="0" w:type="auto"/>
            <w:vAlign w:val="center"/>
            <w:hideMark/>
          </w:tcPr>
          <w:p w14:paraId="782576E2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行业</w:t>
            </w:r>
          </w:p>
        </w:tc>
        <w:tc>
          <w:tcPr>
            <w:tcW w:w="0" w:type="auto"/>
            <w:vAlign w:val="center"/>
            <w:hideMark/>
          </w:tcPr>
          <w:p w14:paraId="504EAEE4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操作</w:t>
            </w:r>
          </w:p>
        </w:tc>
      </w:tr>
      <w:tr w:rsidR="001628A1" w:rsidRPr="001628A1" w14:paraId="06B93840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F1AF" w14:textId="77777777" w:rsidR="001628A1" w:rsidRPr="001628A1" w:rsidRDefault="001628A1" w:rsidP="001628A1">
            <w:r w:rsidRPr="001628A1">
              <w:t>AAPL</w:t>
            </w:r>
          </w:p>
        </w:tc>
        <w:tc>
          <w:tcPr>
            <w:tcW w:w="0" w:type="auto"/>
            <w:vAlign w:val="center"/>
            <w:hideMark/>
          </w:tcPr>
          <w:p w14:paraId="78C1C4FA" w14:textId="77777777" w:rsidR="001628A1" w:rsidRPr="001628A1" w:rsidRDefault="001628A1" w:rsidP="001628A1">
            <w:r w:rsidRPr="001628A1">
              <w:t>Apple</w:t>
            </w:r>
          </w:p>
        </w:tc>
        <w:tc>
          <w:tcPr>
            <w:tcW w:w="0" w:type="auto"/>
            <w:vAlign w:val="center"/>
            <w:hideMark/>
          </w:tcPr>
          <w:p w14:paraId="3CAE9525" w14:textId="77777777" w:rsidR="001628A1" w:rsidRPr="001628A1" w:rsidRDefault="001628A1" w:rsidP="001628A1">
            <w:r w:rsidRPr="001628A1">
              <w:t>30%</w:t>
            </w:r>
          </w:p>
        </w:tc>
        <w:tc>
          <w:tcPr>
            <w:tcW w:w="0" w:type="auto"/>
            <w:vAlign w:val="center"/>
            <w:hideMark/>
          </w:tcPr>
          <w:p w14:paraId="109C7CB1" w14:textId="77777777" w:rsidR="001628A1" w:rsidRPr="001628A1" w:rsidRDefault="001628A1" w:rsidP="001628A1">
            <w:r w:rsidRPr="001628A1">
              <w:t>82</w:t>
            </w:r>
          </w:p>
        </w:tc>
        <w:tc>
          <w:tcPr>
            <w:tcW w:w="0" w:type="auto"/>
            <w:vAlign w:val="center"/>
            <w:hideMark/>
          </w:tcPr>
          <w:p w14:paraId="5E685A61" w14:textId="77777777" w:rsidR="001628A1" w:rsidRPr="001628A1" w:rsidRDefault="001628A1" w:rsidP="001628A1">
            <w:r w:rsidRPr="001628A1">
              <w:t>高质量因子(ROE=25%) + 强劲动量(3M+15%)</w:t>
            </w:r>
          </w:p>
        </w:tc>
        <w:tc>
          <w:tcPr>
            <w:tcW w:w="0" w:type="auto"/>
            <w:vAlign w:val="center"/>
            <w:hideMark/>
          </w:tcPr>
          <w:p w14:paraId="64603166" w14:textId="77777777" w:rsidR="001628A1" w:rsidRPr="001628A1" w:rsidRDefault="001628A1" w:rsidP="001628A1">
            <w:r w:rsidRPr="001628A1">
              <w:t>科技</w:t>
            </w:r>
          </w:p>
        </w:tc>
        <w:tc>
          <w:tcPr>
            <w:tcW w:w="0" w:type="auto"/>
            <w:vAlign w:val="center"/>
            <w:hideMark/>
          </w:tcPr>
          <w:p w14:paraId="5954010D" w14:textId="77777777" w:rsidR="001628A1" w:rsidRPr="001628A1" w:rsidRDefault="001628A1" w:rsidP="001628A1">
            <w:r w:rsidRPr="001628A1">
              <w:t>详情</w:t>
            </w:r>
          </w:p>
        </w:tc>
      </w:tr>
    </w:tbl>
    <w:p w14:paraId="0AAFB1A4" w14:textId="77777777" w:rsidR="001628A1" w:rsidRPr="001628A1" w:rsidRDefault="001628A1" w:rsidP="001628A1">
      <w:r w:rsidRPr="001628A1">
        <w:rPr>
          <w:b/>
          <w:bCs/>
        </w:rPr>
        <w:t>排序功能</w:t>
      </w:r>
      <w:r w:rsidRPr="001628A1">
        <w:t>:</w:t>
      </w:r>
    </w:p>
    <w:p w14:paraId="113E9182" w14:textId="77777777" w:rsidR="001628A1" w:rsidRPr="001628A1" w:rsidRDefault="001628A1" w:rsidP="001628A1">
      <w:pPr>
        <w:numPr>
          <w:ilvl w:val="0"/>
          <w:numId w:val="107"/>
        </w:numPr>
      </w:pPr>
      <w:r w:rsidRPr="001628A1">
        <w:lastRenderedPageBreak/>
        <w:t>点击列标题排序</w:t>
      </w:r>
    </w:p>
    <w:p w14:paraId="2860F328" w14:textId="77777777" w:rsidR="001628A1" w:rsidRPr="001628A1" w:rsidRDefault="001628A1" w:rsidP="001628A1">
      <w:pPr>
        <w:numPr>
          <w:ilvl w:val="0"/>
          <w:numId w:val="107"/>
        </w:numPr>
      </w:pPr>
      <w:r w:rsidRPr="001628A1">
        <w:t>按权重/分数/行业排序</w:t>
      </w:r>
    </w:p>
    <w:p w14:paraId="2A5D1196" w14:textId="77777777" w:rsidR="001628A1" w:rsidRPr="001628A1" w:rsidRDefault="001628A1" w:rsidP="001628A1">
      <w:r w:rsidRPr="001628A1">
        <w:rPr>
          <w:b/>
          <w:bCs/>
        </w:rPr>
        <w:t>操作按钮</w:t>
      </w:r>
      <w:r w:rsidRPr="001628A1">
        <w:t>:</w:t>
      </w:r>
    </w:p>
    <w:p w14:paraId="4F7868FB" w14:textId="77777777" w:rsidR="001628A1" w:rsidRPr="001628A1" w:rsidRDefault="001628A1" w:rsidP="001628A1">
      <w:pPr>
        <w:numPr>
          <w:ilvl w:val="0"/>
          <w:numId w:val="108"/>
        </w:numPr>
      </w:pPr>
      <w:r w:rsidRPr="001628A1">
        <w:t>详情: 跳转到个股页面</w:t>
      </w:r>
    </w:p>
    <w:p w14:paraId="59603595" w14:textId="77777777" w:rsidR="001628A1" w:rsidRPr="001628A1" w:rsidRDefault="001628A1" w:rsidP="001628A1">
      <w:pPr>
        <w:numPr>
          <w:ilvl w:val="0"/>
          <w:numId w:val="108"/>
        </w:numPr>
      </w:pPr>
      <w:r w:rsidRPr="001628A1">
        <w:t>删除: 从Watchlist移除</w:t>
      </w:r>
    </w:p>
    <w:p w14:paraId="5AF46B25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4.2.4 导出功能</w:t>
      </w:r>
    </w:p>
    <w:p w14:paraId="6DBF585C" w14:textId="77777777" w:rsidR="001628A1" w:rsidRPr="001628A1" w:rsidRDefault="001628A1" w:rsidP="001628A1">
      <w:r w:rsidRPr="001628A1">
        <w:rPr>
          <w:b/>
          <w:bCs/>
        </w:rPr>
        <w:t>CSV格式</w:t>
      </w:r>
      <w:r w:rsidRPr="001628A1">
        <w:t>:</w:t>
      </w:r>
    </w:p>
    <w:p w14:paraId="60ADAD2B" w14:textId="77777777" w:rsidR="001628A1" w:rsidRPr="001628A1" w:rsidRDefault="001628A1" w:rsidP="001628A1">
      <w:proofErr w:type="spellStart"/>
      <w:proofErr w:type="gramStart"/>
      <w:r w:rsidRPr="001628A1">
        <w:t>symbol,name</w:t>
      </w:r>
      <w:proofErr w:type="gramEnd"/>
      <w:r w:rsidRPr="001628A1">
        <w:t>,weight,score,reasons,sector</w:t>
      </w:r>
      <w:proofErr w:type="spellEnd"/>
    </w:p>
    <w:p w14:paraId="01D92C42" w14:textId="77777777" w:rsidR="001628A1" w:rsidRPr="001628A1" w:rsidRDefault="001628A1" w:rsidP="001628A1">
      <w:proofErr w:type="spellStart"/>
      <w:proofErr w:type="gramStart"/>
      <w:r w:rsidRPr="001628A1">
        <w:t>AAPL,Apple</w:t>
      </w:r>
      <w:proofErr w:type="spellEnd"/>
      <w:proofErr w:type="gramEnd"/>
      <w:r w:rsidRPr="001628A1">
        <w:t xml:space="preserve"> Inc.,0.30,82,"高质量因子(ROE=25%) + 强劲动量(3M+15%)",科技</w:t>
      </w:r>
    </w:p>
    <w:p w14:paraId="03838718" w14:textId="77777777" w:rsidR="001628A1" w:rsidRPr="001628A1" w:rsidRDefault="001628A1" w:rsidP="001628A1">
      <w:r w:rsidRPr="001628A1">
        <w:t xml:space="preserve">MSFT,Microsoft,0.25,78,"稳健成长 + </w:t>
      </w:r>
      <w:proofErr w:type="gramStart"/>
      <w:r w:rsidRPr="001628A1">
        <w:t>云服务</w:t>
      </w:r>
      <w:proofErr w:type="gramEnd"/>
      <w:r w:rsidRPr="001628A1">
        <w:t>增长超预期",科技</w:t>
      </w:r>
    </w:p>
    <w:p w14:paraId="67E25027" w14:textId="77777777" w:rsidR="001628A1" w:rsidRPr="001628A1" w:rsidRDefault="001628A1" w:rsidP="001628A1">
      <w:r w:rsidRPr="001628A1">
        <w:rPr>
          <w:b/>
          <w:bCs/>
        </w:rPr>
        <w:t>用途</w:t>
      </w:r>
      <w:r w:rsidRPr="001628A1">
        <w:t>:</w:t>
      </w:r>
    </w:p>
    <w:p w14:paraId="7029CDFC" w14:textId="77777777" w:rsidR="001628A1" w:rsidRPr="001628A1" w:rsidRDefault="001628A1" w:rsidP="001628A1">
      <w:pPr>
        <w:numPr>
          <w:ilvl w:val="0"/>
          <w:numId w:val="109"/>
        </w:numPr>
      </w:pPr>
      <w:r w:rsidRPr="001628A1">
        <w:t>导入Excel分析</w:t>
      </w:r>
    </w:p>
    <w:p w14:paraId="0ED027B3" w14:textId="77777777" w:rsidR="001628A1" w:rsidRPr="001628A1" w:rsidRDefault="001628A1" w:rsidP="001628A1">
      <w:pPr>
        <w:numPr>
          <w:ilvl w:val="0"/>
          <w:numId w:val="109"/>
        </w:numPr>
      </w:pPr>
      <w:r w:rsidRPr="001628A1">
        <w:t>券商下单参考</w:t>
      </w:r>
    </w:p>
    <w:p w14:paraId="628FA7E9" w14:textId="77777777" w:rsidR="001628A1" w:rsidRPr="001628A1" w:rsidRDefault="001628A1" w:rsidP="001628A1">
      <w:pPr>
        <w:numPr>
          <w:ilvl w:val="0"/>
          <w:numId w:val="109"/>
        </w:numPr>
      </w:pPr>
      <w:r w:rsidRPr="001628A1">
        <w:t>历史记录归档</w:t>
      </w:r>
    </w:p>
    <w:p w14:paraId="3C298417" w14:textId="77777777" w:rsidR="001628A1" w:rsidRPr="001628A1" w:rsidRDefault="001628A1" w:rsidP="001628A1">
      <w:r w:rsidRPr="001628A1">
        <w:pict w14:anchorId="58886514">
          <v:rect id="_x0000_i1484" style="width:0;height:1.5pt" o:hralign="center" o:hrstd="t" o:hr="t" fillcolor="#a0a0a0" stroked="f"/>
        </w:pict>
      </w:r>
    </w:p>
    <w:p w14:paraId="1FBD3628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 xml:space="preserve">4.3 </w:t>
      </w:r>
      <w:proofErr w:type="gramStart"/>
      <w:r w:rsidRPr="001628A1">
        <w:rPr>
          <w:b/>
          <w:bCs/>
        </w:rPr>
        <w:t>回测模拟</w:t>
      </w:r>
      <w:proofErr w:type="gramEnd"/>
      <w:r w:rsidRPr="001628A1">
        <w:rPr>
          <w:b/>
          <w:bCs/>
        </w:rPr>
        <w:t>页面 (/#/simulator)</w:t>
      </w:r>
    </w:p>
    <w:p w14:paraId="38D3612B" w14:textId="77777777" w:rsidR="001628A1" w:rsidRPr="001628A1" w:rsidRDefault="001628A1" w:rsidP="001628A1">
      <w:r w:rsidRPr="001628A1">
        <w:rPr>
          <w:b/>
          <w:bCs/>
        </w:rPr>
        <w:t>使用场景</w:t>
      </w:r>
      <w:r w:rsidRPr="001628A1">
        <w:t>: 验证策略历史表现</w:t>
      </w:r>
    </w:p>
    <w:p w14:paraId="204370C9" w14:textId="77777777" w:rsidR="001628A1" w:rsidRPr="001628A1" w:rsidRDefault="001628A1" w:rsidP="001628A1">
      <w:r w:rsidRPr="001628A1">
        <w:rPr>
          <w:b/>
          <w:bCs/>
        </w:rPr>
        <w:t>访问方式</w:t>
      </w:r>
      <w:r w:rsidRPr="001628A1">
        <w:t>: /#/simulator</w:t>
      </w:r>
    </w:p>
    <w:p w14:paraId="564A9168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4.3.1 输入参数</w:t>
      </w:r>
    </w:p>
    <w:p w14:paraId="05B91A14" w14:textId="77777777" w:rsidR="001628A1" w:rsidRPr="001628A1" w:rsidRDefault="001628A1" w:rsidP="001628A1">
      <w:r w:rsidRPr="001628A1">
        <w:rPr>
          <w:b/>
          <w:bCs/>
        </w:rPr>
        <w:t>组合来源</w:t>
      </w:r>
      <w:r w:rsidRPr="001628A1">
        <w:t>:</w:t>
      </w:r>
    </w:p>
    <w:p w14:paraId="292A15D5" w14:textId="77777777" w:rsidR="001628A1" w:rsidRPr="001628A1" w:rsidRDefault="001628A1" w:rsidP="001628A1">
      <w:pPr>
        <w:numPr>
          <w:ilvl w:val="0"/>
          <w:numId w:val="110"/>
        </w:numPr>
      </w:pPr>
      <w:r w:rsidRPr="001628A1">
        <w:t>选项1: 使用AI决策结果</w:t>
      </w:r>
    </w:p>
    <w:p w14:paraId="4E94586E" w14:textId="77777777" w:rsidR="001628A1" w:rsidRPr="001628A1" w:rsidRDefault="001628A1" w:rsidP="001628A1">
      <w:pPr>
        <w:numPr>
          <w:ilvl w:val="0"/>
          <w:numId w:val="110"/>
        </w:numPr>
      </w:pPr>
      <w:r w:rsidRPr="001628A1">
        <w:t>选项2: 使用历史快照 (</w:t>
      </w:r>
      <w:proofErr w:type="spellStart"/>
      <w:r w:rsidRPr="001628A1">
        <w:t>snapshot_id</w:t>
      </w:r>
      <w:proofErr w:type="spellEnd"/>
      <w:r w:rsidRPr="001628A1">
        <w:t>)</w:t>
      </w:r>
    </w:p>
    <w:p w14:paraId="2C115BD0" w14:textId="77777777" w:rsidR="001628A1" w:rsidRPr="001628A1" w:rsidRDefault="001628A1" w:rsidP="001628A1">
      <w:pPr>
        <w:numPr>
          <w:ilvl w:val="0"/>
          <w:numId w:val="110"/>
        </w:numPr>
      </w:pPr>
      <w:r w:rsidRPr="001628A1">
        <w:t>选项3: 手动输入权重</w:t>
      </w:r>
    </w:p>
    <w:p w14:paraId="30FC0AF6" w14:textId="77777777" w:rsidR="001628A1" w:rsidRPr="001628A1" w:rsidRDefault="001628A1" w:rsidP="001628A1">
      <w:proofErr w:type="gramStart"/>
      <w:r w:rsidRPr="001628A1">
        <w:rPr>
          <w:b/>
          <w:bCs/>
        </w:rPr>
        <w:t>回测参数</w:t>
      </w:r>
      <w:proofErr w:type="gramEnd"/>
      <w:r w:rsidRPr="001628A1">
        <w:t>:</w:t>
      </w:r>
    </w:p>
    <w:p w14:paraId="503D5562" w14:textId="77777777" w:rsidR="001628A1" w:rsidRPr="001628A1" w:rsidRDefault="001628A1" w:rsidP="001628A1">
      <w:r w:rsidRPr="001628A1">
        <w:t>窗口期: 6M / 1Y / 2Y</w:t>
      </w:r>
    </w:p>
    <w:p w14:paraId="5C017E85" w14:textId="77777777" w:rsidR="001628A1" w:rsidRPr="001628A1" w:rsidRDefault="001628A1" w:rsidP="001628A1">
      <w:r w:rsidRPr="001628A1">
        <w:t>交易成本: 0.1% (默认)</w:t>
      </w:r>
    </w:p>
    <w:p w14:paraId="405FA010" w14:textId="77777777" w:rsidR="001628A1" w:rsidRPr="001628A1" w:rsidRDefault="001628A1" w:rsidP="001628A1">
      <w:proofErr w:type="gramStart"/>
      <w:r w:rsidRPr="001628A1">
        <w:t>调仓频率</w:t>
      </w:r>
      <w:proofErr w:type="gramEnd"/>
      <w:r w:rsidRPr="001628A1">
        <w:t>: 周频 (≤3次/周)</w:t>
      </w:r>
    </w:p>
    <w:p w14:paraId="2F8C674C" w14:textId="77777777" w:rsidR="001628A1" w:rsidRPr="001628A1" w:rsidRDefault="001628A1" w:rsidP="001628A1">
      <w:r w:rsidRPr="001628A1">
        <w:lastRenderedPageBreak/>
        <w:t>基准: SPY (</w:t>
      </w:r>
      <w:proofErr w:type="gramStart"/>
      <w:r w:rsidRPr="001628A1">
        <w:t>标普</w:t>
      </w:r>
      <w:proofErr w:type="gramEnd"/>
      <w:r w:rsidRPr="001628A1">
        <w:t>500)</w:t>
      </w:r>
    </w:p>
    <w:p w14:paraId="38638E26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4.3.2 净值曲线图</w:t>
      </w:r>
    </w:p>
    <w:p w14:paraId="5E5122D7" w14:textId="77777777" w:rsidR="001628A1" w:rsidRPr="001628A1" w:rsidRDefault="001628A1" w:rsidP="001628A1">
      <w:r w:rsidRPr="001628A1">
        <w:rPr>
          <w:b/>
          <w:bCs/>
        </w:rPr>
        <w:t>图表元素</w:t>
      </w:r>
      <w:r w:rsidRPr="001628A1">
        <w:t>:</w:t>
      </w:r>
    </w:p>
    <w:p w14:paraId="69B2868B" w14:textId="77777777" w:rsidR="001628A1" w:rsidRPr="001628A1" w:rsidRDefault="001628A1" w:rsidP="001628A1">
      <w:pPr>
        <w:numPr>
          <w:ilvl w:val="0"/>
          <w:numId w:val="111"/>
        </w:numPr>
      </w:pPr>
      <w:r w:rsidRPr="001628A1">
        <w:t>蓝色实线: 组合净值</w:t>
      </w:r>
    </w:p>
    <w:p w14:paraId="00E066AE" w14:textId="77777777" w:rsidR="001628A1" w:rsidRPr="001628A1" w:rsidRDefault="001628A1" w:rsidP="001628A1">
      <w:pPr>
        <w:numPr>
          <w:ilvl w:val="0"/>
          <w:numId w:val="111"/>
        </w:numPr>
      </w:pPr>
      <w:r w:rsidRPr="001628A1">
        <w:t>灰色虚线: SPY基准净值</w:t>
      </w:r>
    </w:p>
    <w:p w14:paraId="3BCFCF11" w14:textId="77777777" w:rsidR="001628A1" w:rsidRPr="001628A1" w:rsidRDefault="001628A1" w:rsidP="001628A1">
      <w:pPr>
        <w:numPr>
          <w:ilvl w:val="0"/>
          <w:numId w:val="111"/>
        </w:numPr>
      </w:pPr>
      <w:r w:rsidRPr="001628A1">
        <w:t>X轴: 日期 (周频标注)</w:t>
      </w:r>
    </w:p>
    <w:p w14:paraId="2E479F50" w14:textId="77777777" w:rsidR="001628A1" w:rsidRPr="001628A1" w:rsidRDefault="001628A1" w:rsidP="001628A1">
      <w:pPr>
        <w:numPr>
          <w:ilvl w:val="0"/>
          <w:numId w:val="111"/>
        </w:numPr>
      </w:pPr>
      <w:r w:rsidRPr="001628A1">
        <w:t>Y轴: 净值 (起始=1.0)</w:t>
      </w:r>
    </w:p>
    <w:p w14:paraId="0CB780BB" w14:textId="77777777" w:rsidR="001628A1" w:rsidRPr="001628A1" w:rsidRDefault="001628A1" w:rsidP="001628A1">
      <w:r w:rsidRPr="001628A1">
        <w:rPr>
          <w:b/>
          <w:bCs/>
        </w:rPr>
        <w:t>鼠标交互</w:t>
      </w:r>
      <w:r w:rsidRPr="001628A1">
        <w:t>:</w:t>
      </w:r>
    </w:p>
    <w:p w14:paraId="76D2300A" w14:textId="77777777" w:rsidR="001628A1" w:rsidRPr="001628A1" w:rsidRDefault="001628A1" w:rsidP="001628A1">
      <w:pPr>
        <w:numPr>
          <w:ilvl w:val="0"/>
          <w:numId w:val="112"/>
        </w:numPr>
      </w:pPr>
      <w:r w:rsidRPr="001628A1">
        <w:t>悬停显示: 日期、组合净值、基准净值</w:t>
      </w:r>
    </w:p>
    <w:p w14:paraId="7889F2FB" w14:textId="77777777" w:rsidR="001628A1" w:rsidRPr="001628A1" w:rsidRDefault="001628A1" w:rsidP="001628A1">
      <w:pPr>
        <w:numPr>
          <w:ilvl w:val="0"/>
          <w:numId w:val="112"/>
        </w:numPr>
      </w:pPr>
      <w:r w:rsidRPr="001628A1">
        <w:t>缩放: 鼠标滚轮</w:t>
      </w:r>
    </w:p>
    <w:p w14:paraId="5F3B710E" w14:textId="77777777" w:rsidR="001628A1" w:rsidRPr="001628A1" w:rsidRDefault="001628A1" w:rsidP="001628A1">
      <w:pPr>
        <w:numPr>
          <w:ilvl w:val="0"/>
          <w:numId w:val="112"/>
        </w:numPr>
      </w:pPr>
      <w:r w:rsidRPr="001628A1">
        <w:t>平移: 拖拽</w:t>
      </w:r>
    </w:p>
    <w:p w14:paraId="066D1941" w14:textId="77777777" w:rsidR="001628A1" w:rsidRPr="001628A1" w:rsidRDefault="001628A1" w:rsidP="001628A1">
      <w:r w:rsidRPr="001628A1">
        <w:rPr>
          <w:b/>
          <w:bCs/>
        </w:rPr>
        <w:t>解读示例</w:t>
      </w:r>
      <w:r w:rsidRPr="001628A1">
        <w:t>:</w:t>
      </w:r>
    </w:p>
    <w:p w14:paraId="226E8D0F" w14:textId="77777777" w:rsidR="001628A1" w:rsidRPr="001628A1" w:rsidRDefault="001628A1" w:rsidP="001628A1">
      <w:r w:rsidRPr="001628A1">
        <w:t>起始: 1.0 (2024-09-30)</w:t>
      </w:r>
    </w:p>
    <w:p w14:paraId="06264601" w14:textId="77777777" w:rsidR="001628A1" w:rsidRPr="001628A1" w:rsidRDefault="001628A1" w:rsidP="001628A1">
      <w:r w:rsidRPr="001628A1">
        <w:t>结束: 1.185 (2025-09-30)</w:t>
      </w:r>
    </w:p>
    <w:p w14:paraId="055847C5" w14:textId="77777777" w:rsidR="001628A1" w:rsidRPr="001628A1" w:rsidRDefault="001628A1" w:rsidP="001628A1">
      <w:r w:rsidRPr="001628A1">
        <w:t>组合收益: +18.5%</w:t>
      </w:r>
    </w:p>
    <w:p w14:paraId="26C5F4E9" w14:textId="77777777" w:rsidR="001628A1" w:rsidRPr="001628A1" w:rsidRDefault="001628A1" w:rsidP="001628A1">
      <w:r w:rsidRPr="001628A1">
        <w:t>基准收益: +12.2%</w:t>
      </w:r>
    </w:p>
    <w:p w14:paraId="135145CB" w14:textId="77777777" w:rsidR="001628A1" w:rsidRPr="001628A1" w:rsidRDefault="001628A1" w:rsidP="001628A1">
      <w:r w:rsidRPr="001628A1">
        <w:t>超额收益: +6.3%</w:t>
      </w:r>
    </w:p>
    <w:p w14:paraId="2FEF4A99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4.3.3 回撤图</w:t>
      </w:r>
    </w:p>
    <w:p w14:paraId="0A0D9EDC" w14:textId="77777777" w:rsidR="001628A1" w:rsidRPr="001628A1" w:rsidRDefault="001628A1" w:rsidP="001628A1">
      <w:r w:rsidRPr="001628A1">
        <w:rPr>
          <w:b/>
          <w:bCs/>
        </w:rPr>
        <w:t>显示内容</w:t>
      </w:r>
      <w:r w:rsidRPr="001628A1">
        <w:t>:</w:t>
      </w:r>
    </w:p>
    <w:p w14:paraId="47941824" w14:textId="77777777" w:rsidR="001628A1" w:rsidRPr="001628A1" w:rsidRDefault="001628A1" w:rsidP="001628A1">
      <w:pPr>
        <w:numPr>
          <w:ilvl w:val="0"/>
          <w:numId w:val="113"/>
        </w:numPr>
      </w:pPr>
      <w:r w:rsidRPr="001628A1">
        <w:t>红色面积图: 相对历史最高的回撤</w:t>
      </w:r>
    </w:p>
    <w:p w14:paraId="176EFC17" w14:textId="77777777" w:rsidR="001628A1" w:rsidRPr="001628A1" w:rsidRDefault="001628A1" w:rsidP="001628A1">
      <w:pPr>
        <w:numPr>
          <w:ilvl w:val="0"/>
          <w:numId w:val="113"/>
        </w:numPr>
      </w:pPr>
      <w:r w:rsidRPr="001628A1">
        <w:t>标注最大回撤点</w:t>
      </w:r>
    </w:p>
    <w:p w14:paraId="17C9BE1F" w14:textId="77777777" w:rsidR="001628A1" w:rsidRPr="001628A1" w:rsidRDefault="001628A1" w:rsidP="001628A1">
      <w:r w:rsidRPr="001628A1">
        <w:rPr>
          <w:b/>
          <w:bCs/>
        </w:rPr>
        <w:t>示例</w:t>
      </w:r>
      <w:r w:rsidRPr="001628A1">
        <w:t>:</w:t>
      </w:r>
    </w:p>
    <w:p w14:paraId="318F74D8" w14:textId="77777777" w:rsidR="001628A1" w:rsidRPr="001628A1" w:rsidRDefault="001628A1" w:rsidP="001628A1">
      <w:r w:rsidRPr="001628A1">
        <w:t>最大回撤: -8.3%</w:t>
      </w:r>
    </w:p>
    <w:p w14:paraId="6782442E" w14:textId="77777777" w:rsidR="001628A1" w:rsidRPr="001628A1" w:rsidRDefault="001628A1" w:rsidP="001628A1">
      <w:r w:rsidRPr="001628A1">
        <w:t>发生日期: 2025-03-15</w:t>
      </w:r>
    </w:p>
    <w:p w14:paraId="0B7E7E04" w14:textId="77777777" w:rsidR="001628A1" w:rsidRPr="001628A1" w:rsidRDefault="001628A1" w:rsidP="001628A1">
      <w:r w:rsidRPr="001628A1">
        <w:t>持续时间: 23个交易日</w:t>
      </w:r>
    </w:p>
    <w:p w14:paraId="0EB5291C" w14:textId="77777777" w:rsidR="001628A1" w:rsidRPr="001628A1" w:rsidRDefault="001628A1" w:rsidP="001628A1">
      <w:r w:rsidRPr="001628A1">
        <w:t>恢复日期: 2025-04-18</w:t>
      </w:r>
    </w:p>
    <w:p w14:paraId="56F6DFDA" w14:textId="77777777" w:rsidR="001628A1" w:rsidRPr="001628A1" w:rsidRDefault="001628A1" w:rsidP="001628A1">
      <w:r w:rsidRPr="001628A1">
        <w:rPr>
          <w:b/>
          <w:bCs/>
        </w:rPr>
        <w:t>解读</w:t>
      </w:r>
      <w:r w:rsidRPr="001628A1">
        <w:t>:</w:t>
      </w:r>
    </w:p>
    <w:p w14:paraId="57F68F60" w14:textId="77777777" w:rsidR="001628A1" w:rsidRPr="001628A1" w:rsidRDefault="001628A1" w:rsidP="001628A1">
      <w:pPr>
        <w:numPr>
          <w:ilvl w:val="0"/>
          <w:numId w:val="114"/>
        </w:numPr>
      </w:pPr>
      <w:r w:rsidRPr="001628A1">
        <w:lastRenderedPageBreak/>
        <w:t>回撤越小 = 风险越低</w:t>
      </w:r>
    </w:p>
    <w:p w14:paraId="28E74645" w14:textId="77777777" w:rsidR="001628A1" w:rsidRPr="001628A1" w:rsidRDefault="001628A1" w:rsidP="001628A1">
      <w:pPr>
        <w:numPr>
          <w:ilvl w:val="0"/>
          <w:numId w:val="114"/>
        </w:numPr>
      </w:pPr>
      <w:r w:rsidRPr="001628A1">
        <w:t>目标: 回撤 &lt; -15%</w:t>
      </w:r>
    </w:p>
    <w:p w14:paraId="4B7F8A3A" w14:textId="77777777" w:rsidR="001628A1" w:rsidRPr="001628A1" w:rsidRDefault="001628A1" w:rsidP="001628A1">
      <w:pPr>
        <w:numPr>
          <w:ilvl w:val="0"/>
          <w:numId w:val="114"/>
        </w:numPr>
      </w:pPr>
      <w:r w:rsidRPr="001628A1">
        <w:t>对比基准: 如SPY回撤-12%, 组合-8.3% = 更优</w:t>
      </w:r>
    </w:p>
    <w:p w14:paraId="76E69FA5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4.3.4 指标面板</w:t>
      </w:r>
    </w:p>
    <w:p w14:paraId="08876F36" w14:textId="77777777" w:rsidR="001628A1" w:rsidRPr="001628A1" w:rsidRDefault="001628A1" w:rsidP="001628A1">
      <w:r w:rsidRPr="001628A1">
        <w:rPr>
          <w:b/>
          <w:bCs/>
        </w:rPr>
        <w:t>核心指标</w:t>
      </w:r>
      <w:r w:rsidRPr="001628A1">
        <w:t>:</w:t>
      </w:r>
    </w:p>
    <w:p w14:paraId="4EC21E3E" w14:textId="77777777" w:rsidR="001628A1" w:rsidRPr="001628A1" w:rsidRDefault="001628A1" w:rsidP="001628A1">
      <w:proofErr w:type="gramStart"/>
      <w:r w:rsidRPr="001628A1">
        <w:t>年化收益率</w:t>
      </w:r>
      <w:proofErr w:type="gramEnd"/>
      <w:r w:rsidRPr="001628A1">
        <w:t>: 18.5%</w:t>
      </w:r>
    </w:p>
    <w:p w14:paraId="080F1023" w14:textId="77777777" w:rsidR="001628A1" w:rsidRPr="001628A1" w:rsidRDefault="001628A1" w:rsidP="001628A1">
      <w:r w:rsidRPr="001628A1">
        <w:t xml:space="preserve">  计算: (最终净值/初始净值)^(252/天数) - 1</w:t>
      </w:r>
    </w:p>
    <w:p w14:paraId="44EAB980" w14:textId="77777777" w:rsidR="001628A1" w:rsidRPr="001628A1" w:rsidRDefault="001628A1" w:rsidP="001628A1"/>
    <w:p w14:paraId="7BDB3279" w14:textId="77777777" w:rsidR="001628A1" w:rsidRPr="001628A1" w:rsidRDefault="001628A1" w:rsidP="001628A1">
      <w:r w:rsidRPr="001628A1">
        <w:t>Sharpe比率: 1.42</w:t>
      </w:r>
    </w:p>
    <w:p w14:paraId="232C3708" w14:textId="77777777" w:rsidR="001628A1" w:rsidRPr="001628A1" w:rsidRDefault="001628A1" w:rsidP="001628A1">
      <w:r w:rsidRPr="001628A1">
        <w:t xml:space="preserve">  计算: (</w:t>
      </w:r>
      <w:proofErr w:type="gramStart"/>
      <w:r w:rsidRPr="001628A1">
        <w:t>年化收益</w:t>
      </w:r>
      <w:proofErr w:type="gramEnd"/>
      <w:r w:rsidRPr="001628A1">
        <w:t xml:space="preserve"> - 无风险利率) / </w:t>
      </w:r>
      <w:proofErr w:type="gramStart"/>
      <w:r w:rsidRPr="001628A1">
        <w:t>年化波动</w:t>
      </w:r>
      <w:proofErr w:type="gramEnd"/>
      <w:r w:rsidRPr="001628A1">
        <w:t>率</w:t>
      </w:r>
    </w:p>
    <w:p w14:paraId="7247F71C" w14:textId="77777777" w:rsidR="001628A1" w:rsidRPr="001628A1" w:rsidRDefault="001628A1" w:rsidP="001628A1">
      <w:r w:rsidRPr="001628A1">
        <w:t xml:space="preserve">  解读: &gt;1.0为优秀, &gt;2.0为卓越</w:t>
      </w:r>
    </w:p>
    <w:p w14:paraId="4DDFD8C5" w14:textId="77777777" w:rsidR="001628A1" w:rsidRPr="001628A1" w:rsidRDefault="001628A1" w:rsidP="001628A1"/>
    <w:p w14:paraId="1F8BD11D" w14:textId="77777777" w:rsidR="001628A1" w:rsidRPr="001628A1" w:rsidRDefault="001628A1" w:rsidP="001628A1">
      <w:r w:rsidRPr="001628A1">
        <w:t>最大回撤: -8.3%</w:t>
      </w:r>
    </w:p>
    <w:p w14:paraId="51E20D51" w14:textId="77777777" w:rsidR="001628A1" w:rsidRPr="001628A1" w:rsidRDefault="001628A1" w:rsidP="001628A1">
      <w:r w:rsidRPr="001628A1">
        <w:t xml:space="preserve">  计算: max((历史最高净值 - 当前净值) / 历史最高净值)</w:t>
      </w:r>
    </w:p>
    <w:p w14:paraId="6825B6B6" w14:textId="77777777" w:rsidR="001628A1" w:rsidRPr="001628A1" w:rsidRDefault="001628A1" w:rsidP="001628A1">
      <w:r w:rsidRPr="001628A1">
        <w:t xml:space="preserve">  解读: 越小越好, 目标&lt;-15%</w:t>
      </w:r>
    </w:p>
    <w:p w14:paraId="09DF5F9A" w14:textId="77777777" w:rsidR="001628A1" w:rsidRPr="001628A1" w:rsidRDefault="001628A1" w:rsidP="001628A1"/>
    <w:p w14:paraId="5963579B" w14:textId="77777777" w:rsidR="001628A1" w:rsidRPr="001628A1" w:rsidRDefault="001628A1" w:rsidP="001628A1">
      <w:r w:rsidRPr="001628A1">
        <w:t>胜率: 72%</w:t>
      </w:r>
    </w:p>
    <w:p w14:paraId="5324CC25" w14:textId="77777777" w:rsidR="001628A1" w:rsidRPr="001628A1" w:rsidRDefault="001628A1" w:rsidP="001628A1">
      <w:r w:rsidRPr="001628A1">
        <w:t xml:space="preserve">  计算: 盈利周数 / 总周数</w:t>
      </w:r>
    </w:p>
    <w:p w14:paraId="45B8846D" w14:textId="77777777" w:rsidR="001628A1" w:rsidRPr="001628A1" w:rsidRDefault="001628A1" w:rsidP="001628A1">
      <w:r w:rsidRPr="001628A1">
        <w:t xml:space="preserve">  解读: &gt;60%为良好</w:t>
      </w:r>
    </w:p>
    <w:p w14:paraId="52BD3365" w14:textId="77777777" w:rsidR="001628A1" w:rsidRPr="001628A1" w:rsidRDefault="001628A1" w:rsidP="001628A1">
      <w:r w:rsidRPr="001628A1">
        <w:rPr>
          <w:b/>
          <w:bCs/>
        </w:rPr>
        <w:t>对比基准</w:t>
      </w:r>
      <w:r w:rsidRPr="001628A1">
        <w:t>:</w:t>
      </w:r>
    </w:p>
    <w:p w14:paraId="3F6995D0" w14:textId="77777777" w:rsidR="001628A1" w:rsidRPr="001628A1" w:rsidRDefault="001628A1" w:rsidP="001628A1">
      <w:r w:rsidRPr="001628A1">
        <w:t xml:space="preserve">           组合    SPY基准   差异</w:t>
      </w:r>
    </w:p>
    <w:p w14:paraId="50A52A86" w14:textId="77777777" w:rsidR="001628A1" w:rsidRPr="001628A1" w:rsidRDefault="001628A1" w:rsidP="001628A1">
      <w:proofErr w:type="gramStart"/>
      <w:r w:rsidRPr="001628A1">
        <w:t>年化收益</w:t>
      </w:r>
      <w:proofErr w:type="gramEnd"/>
      <w:r w:rsidRPr="001628A1">
        <w:t xml:space="preserve">   18.5%   12.2%    +6.3%</w:t>
      </w:r>
    </w:p>
    <w:p w14:paraId="6B5D27F9" w14:textId="77777777" w:rsidR="001628A1" w:rsidRPr="001628A1" w:rsidRDefault="001628A1" w:rsidP="001628A1">
      <w:r w:rsidRPr="001628A1">
        <w:t>Sharpe     1.42    0.95     +0.47</w:t>
      </w:r>
    </w:p>
    <w:p w14:paraId="6FD37EBB" w14:textId="77777777" w:rsidR="001628A1" w:rsidRPr="001628A1" w:rsidRDefault="001628A1" w:rsidP="001628A1">
      <w:r w:rsidRPr="001628A1">
        <w:t>最大回撤   -8.3%   -12.1%   +3.8%</w:t>
      </w:r>
    </w:p>
    <w:p w14:paraId="1FB1AEC4" w14:textId="77777777" w:rsidR="001628A1" w:rsidRPr="001628A1" w:rsidRDefault="001628A1" w:rsidP="001628A1">
      <w:r w:rsidRPr="001628A1">
        <w:t>胜率       72%     58%      +14%</w:t>
      </w:r>
    </w:p>
    <w:p w14:paraId="7E8A5F27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4.3.5 导出功能</w:t>
      </w:r>
    </w:p>
    <w:p w14:paraId="1D716616" w14:textId="77777777" w:rsidR="001628A1" w:rsidRPr="001628A1" w:rsidRDefault="001628A1" w:rsidP="001628A1">
      <w:r w:rsidRPr="001628A1">
        <w:rPr>
          <w:b/>
          <w:bCs/>
        </w:rPr>
        <w:t>PNG导出</w:t>
      </w:r>
      <w:r w:rsidRPr="001628A1">
        <w:t>:</w:t>
      </w:r>
    </w:p>
    <w:p w14:paraId="22662AD8" w14:textId="77777777" w:rsidR="001628A1" w:rsidRPr="001628A1" w:rsidRDefault="001628A1" w:rsidP="001628A1">
      <w:pPr>
        <w:numPr>
          <w:ilvl w:val="0"/>
          <w:numId w:val="115"/>
        </w:numPr>
      </w:pPr>
      <w:r w:rsidRPr="001628A1">
        <w:lastRenderedPageBreak/>
        <w:t>净值曲线 + 回撤图高清截图</w:t>
      </w:r>
    </w:p>
    <w:p w14:paraId="44865392" w14:textId="77777777" w:rsidR="001628A1" w:rsidRPr="001628A1" w:rsidRDefault="001628A1" w:rsidP="001628A1">
      <w:pPr>
        <w:numPr>
          <w:ilvl w:val="0"/>
          <w:numId w:val="115"/>
        </w:numPr>
      </w:pPr>
      <w:r w:rsidRPr="001628A1">
        <w:t>分辨率: 1920x1080</w:t>
      </w:r>
    </w:p>
    <w:p w14:paraId="7040DD3B" w14:textId="77777777" w:rsidR="001628A1" w:rsidRPr="001628A1" w:rsidRDefault="001628A1" w:rsidP="001628A1">
      <w:pPr>
        <w:numPr>
          <w:ilvl w:val="0"/>
          <w:numId w:val="115"/>
        </w:numPr>
      </w:pPr>
      <w:r w:rsidRPr="001628A1">
        <w:t>用途: 报告、演示</w:t>
      </w:r>
    </w:p>
    <w:p w14:paraId="03740E6F" w14:textId="77777777" w:rsidR="001628A1" w:rsidRPr="001628A1" w:rsidRDefault="001628A1" w:rsidP="001628A1">
      <w:r w:rsidRPr="001628A1">
        <w:rPr>
          <w:b/>
          <w:bCs/>
        </w:rPr>
        <w:t>CSV导出</w:t>
      </w:r>
      <w:r w:rsidRPr="001628A1">
        <w:t>:</w:t>
      </w:r>
    </w:p>
    <w:p w14:paraId="165A5E51" w14:textId="77777777" w:rsidR="001628A1" w:rsidRPr="001628A1" w:rsidRDefault="001628A1" w:rsidP="001628A1">
      <w:proofErr w:type="spellStart"/>
      <w:proofErr w:type="gramStart"/>
      <w:r w:rsidRPr="001628A1">
        <w:t>date,nav</w:t>
      </w:r>
      <w:proofErr w:type="gramEnd"/>
      <w:r w:rsidRPr="001628A1">
        <w:t>,benchmark_nav,drawdown</w:t>
      </w:r>
      <w:proofErr w:type="spellEnd"/>
    </w:p>
    <w:p w14:paraId="23E1006D" w14:textId="77777777" w:rsidR="001628A1" w:rsidRPr="001628A1" w:rsidRDefault="001628A1" w:rsidP="001628A1">
      <w:r w:rsidRPr="001628A1">
        <w:t>2024-09-30,1.000,1.000,0.000</w:t>
      </w:r>
    </w:p>
    <w:p w14:paraId="09DA1584" w14:textId="77777777" w:rsidR="001628A1" w:rsidRPr="001628A1" w:rsidRDefault="001628A1" w:rsidP="001628A1">
      <w:r w:rsidRPr="001628A1">
        <w:t>2024-10-07,1.012,1.</w:t>
      </w:r>
      <w:proofErr w:type="gramStart"/>
      <w:r w:rsidRPr="001628A1">
        <w:t>008,-</w:t>
      </w:r>
      <w:proofErr w:type="gramEnd"/>
      <w:r w:rsidRPr="001628A1">
        <w:t>0.002</w:t>
      </w:r>
    </w:p>
    <w:p w14:paraId="0E781A1C" w14:textId="77777777" w:rsidR="001628A1" w:rsidRPr="001628A1" w:rsidRDefault="001628A1" w:rsidP="001628A1">
      <w:r w:rsidRPr="001628A1">
        <w:t>2024-10-14,1.025,1.</w:t>
      </w:r>
      <w:proofErr w:type="gramStart"/>
      <w:r w:rsidRPr="001628A1">
        <w:t>015,-</w:t>
      </w:r>
      <w:proofErr w:type="gramEnd"/>
      <w:r w:rsidRPr="001628A1">
        <w:t>0.005</w:t>
      </w:r>
    </w:p>
    <w:p w14:paraId="308E5DA5" w14:textId="77777777" w:rsidR="001628A1" w:rsidRPr="001628A1" w:rsidRDefault="001628A1" w:rsidP="001628A1">
      <w:r w:rsidRPr="001628A1">
        <w:t>...</w:t>
      </w:r>
    </w:p>
    <w:p w14:paraId="60AB42A1" w14:textId="77777777" w:rsidR="001628A1" w:rsidRPr="001628A1" w:rsidRDefault="001628A1" w:rsidP="001628A1">
      <w:r w:rsidRPr="001628A1">
        <w:rPr>
          <w:b/>
          <w:bCs/>
        </w:rPr>
        <w:t>用途</w:t>
      </w:r>
      <w:r w:rsidRPr="001628A1">
        <w:t>:</w:t>
      </w:r>
    </w:p>
    <w:p w14:paraId="25280377" w14:textId="77777777" w:rsidR="001628A1" w:rsidRPr="001628A1" w:rsidRDefault="001628A1" w:rsidP="001628A1">
      <w:pPr>
        <w:numPr>
          <w:ilvl w:val="0"/>
          <w:numId w:val="116"/>
        </w:numPr>
      </w:pPr>
      <w:r w:rsidRPr="001628A1">
        <w:t>Excel深度分析</w:t>
      </w:r>
    </w:p>
    <w:p w14:paraId="0B19B211" w14:textId="77777777" w:rsidR="001628A1" w:rsidRPr="001628A1" w:rsidRDefault="001628A1" w:rsidP="001628A1">
      <w:pPr>
        <w:numPr>
          <w:ilvl w:val="0"/>
          <w:numId w:val="116"/>
        </w:numPr>
      </w:pPr>
      <w:r w:rsidRPr="001628A1">
        <w:t>自定义图表</w:t>
      </w:r>
    </w:p>
    <w:p w14:paraId="73D0F4BD" w14:textId="77777777" w:rsidR="001628A1" w:rsidRPr="001628A1" w:rsidRDefault="001628A1" w:rsidP="001628A1">
      <w:pPr>
        <w:numPr>
          <w:ilvl w:val="0"/>
          <w:numId w:val="116"/>
        </w:numPr>
      </w:pPr>
      <w:r w:rsidRPr="001628A1">
        <w:t>历史归档</w:t>
      </w:r>
    </w:p>
    <w:p w14:paraId="3249EA33" w14:textId="77777777" w:rsidR="001628A1" w:rsidRPr="001628A1" w:rsidRDefault="001628A1" w:rsidP="001628A1">
      <w:r w:rsidRPr="001628A1">
        <w:pict w14:anchorId="039A91E7">
          <v:rect id="_x0000_i1485" style="width:0;height:1.5pt" o:hralign="center" o:hrstd="t" o:hr="t" fillcolor="#a0a0a0" stroked="f"/>
        </w:pict>
      </w:r>
    </w:p>
    <w:p w14:paraId="58AA83F6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4.4 舆情监控页面 (/#/monitor)</w:t>
      </w:r>
    </w:p>
    <w:p w14:paraId="2095619D" w14:textId="77777777" w:rsidR="001628A1" w:rsidRPr="001628A1" w:rsidRDefault="001628A1" w:rsidP="001628A1">
      <w:r w:rsidRPr="001628A1">
        <w:rPr>
          <w:b/>
          <w:bCs/>
        </w:rPr>
        <w:t>使用场景</w:t>
      </w:r>
      <w:r w:rsidRPr="001628A1">
        <w:t>: 实时追踪市场情绪</w:t>
      </w:r>
    </w:p>
    <w:p w14:paraId="1DCE976F" w14:textId="77777777" w:rsidR="001628A1" w:rsidRPr="001628A1" w:rsidRDefault="001628A1" w:rsidP="001628A1">
      <w:r w:rsidRPr="001628A1">
        <w:rPr>
          <w:b/>
          <w:bCs/>
        </w:rPr>
        <w:t>访问方式</w:t>
      </w:r>
      <w:r w:rsidRPr="001628A1">
        <w:t>: /#/monitor</w:t>
      </w:r>
    </w:p>
    <w:p w14:paraId="1994372C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4.4.1 情绪时间轴</w:t>
      </w:r>
    </w:p>
    <w:p w14:paraId="66154F26" w14:textId="77777777" w:rsidR="001628A1" w:rsidRPr="001628A1" w:rsidRDefault="001628A1" w:rsidP="001628A1">
      <w:r w:rsidRPr="001628A1">
        <w:rPr>
          <w:b/>
          <w:bCs/>
        </w:rPr>
        <w:t>显示范围</w:t>
      </w:r>
      <w:r w:rsidRPr="001628A1">
        <w:t>: 过去14天按日平均情绪</w:t>
      </w:r>
    </w:p>
    <w:p w14:paraId="5A8A5F89" w14:textId="77777777" w:rsidR="001628A1" w:rsidRPr="001628A1" w:rsidRDefault="001628A1" w:rsidP="001628A1">
      <w:r w:rsidRPr="001628A1">
        <w:rPr>
          <w:b/>
          <w:bCs/>
        </w:rPr>
        <w:t>图表元素</w:t>
      </w:r>
      <w:r w:rsidRPr="001628A1">
        <w:t>:</w:t>
      </w:r>
    </w:p>
    <w:p w14:paraId="097FF8D8" w14:textId="77777777" w:rsidR="001628A1" w:rsidRPr="001628A1" w:rsidRDefault="001628A1" w:rsidP="001628A1">
      <w:pPr>
        <w:numPr>
          <w:ilvl w:val="0"/>
          <w:numId w:val="117"/>
        </w:numPr>
      </w:pPr>
      <w:r w:rsidRPr="001628A1">
        <w:t>折线图: 情绪趋势</w:t>
      </w:r>
    </w:p>
    <w:p w14:paraId="0D7A236E" w14:textId="77777777" w:rsidR="001628A1" w:rsidRPr="001628A1" w:rsidRDefault="001628A1" w:rsidP="001628A1">
      <w:pPr>
        <w:numPr>
          <w:ilvl w:val="0"/>
          <w:numId w:val="117"/>
        </w:numPr>
      </w:pPr>
      <w:r w:rsidRPr="001628A1">
        <w:t>Y轴: -1 (极度悲观) ~ +1 (极度乐观)</w:t>
      </w:r>
    </w:p>
    <w:p w14:paraId="21ADE5D7" w14:textId="77777777" w:rsidR="001628A1" w:rsidRPr="001628A1" w:rsidRDefault="001628A1" w:rsidP="001628A1">
      <w:pPr>
        <w:numPr>
          <w:ilvl w:val="0"/>
          <w:numId w:val="117"/>
        </w:numPr>
      </w:pPr>
      <w:r w:rsidRPr="001628A1">
        <w:t>0轴基准线: 中性</w:t>
      </w:r>
    </w:p>
    <w:p w14:paraId="27572965" w14:textId="77777777" w:rsidR="001628A1" w:rsidRPr="001628A1" w:rsidRDefault="001628A1" w:rsidP="001628A1">
      <w:pPr>
        <w:numPr>
          <w:ilvl w:val="0"/>
          <w:numId w:val="117"/>
        </w:numPr>
      </w:pPr>
      <w:r w:rsidRPr="001628A1">
        <w:t>颜色: 绿色(正) / 红色(负)</w:t>
      </w:r>
    </w:p>
    <w:p w14:paraId="55DBDBAF" w14:textId="77777777" w:rsidR="001628A1" w:rsidRPr="001628A1" w:rsidRDefault="001628A1" w:rsidP="001628A1">
      <w:r w:rsidRPr="001628A1">
        <w:rPr>
          <w:b/>
          <w:bCs/>
        </w:rPr>
        <w:t>解读示例</w:t>
      </w:r>
      <w:r w:rsidRPr="001628A1">
        <w:t>:</w:t>
      </w:r>
    </w:p>
    <w:p w14:paraId="6E87BA2A" w14:textId="77777777" w:rsidR="001628A1" w:rsidRPr="001628A1" w:rsidRDefault="001628A1" w:rsidP="001628A1">
      <w:r w:rsidRPr="001628A1">
        <w:t xml:space="preserve">09-28: +0.7 </w:t>
      </w:r>
      <w:r w:rsidRPr="001628A1">
        <w:rPr>
          <w:rFonts w:ascii="Segoe UI Emoji" w:hAnsi="Segoe UI Emoji" w:cs="Segoe UI Emoji"/>
        </w:rPr>
        <w:t>🟢</w:t>
      </w:r>
      <w:r w:rsidRPr="001628A1">
        <w:t xml:space="preserve"> (强烈乐观)</w:t>
      </w:r>
    </w:p>
    <w:p w14:paraId="67FDC52E" w14:textId="77777777" w:rsidR="001628A1" w:rsidRPr="001628A1" w:rsidRDefault="001628A1" w:rsidP="001628A1">
      <w:r w:rsidRPr="001628A1">
        <w:lastRenderedPageBreak/>
        <w:t xml:space="preserve">09-27: +0.3 </w:t>
      </w:r>
      <w:r w:rsidRPr="001628A1">
        <w:rPr>
          <w:rFonts w:ascii="Segoe UI Emoji" w:hAnsi="Segoe UI Emoji" w:cs="Segoe UI Emoji"/>
        </w:rPr>
        <w:t>🟢</w:t>
      </w:r>
      <w:r w:rsidRPr="001628A1">
        <w:t xml:space="preserve"> (偏乐观)</w:t>
      </w:r>
    </w:p>
    <w:p w14:paraId="0D827385" w14:textId="77777777" w:rsidR="001628A1" w:rsidRPr="001628A1" w:rsidRDefault="001628A1" w:rsidP="001628A1">
      <w:r w:rsidRPr="001628A1">
        <w:t xml:space="preserve">09-26: -0.2 </w:t>
      </w:r>
      <w:r w:rsidRPr="001628A1">
        <w:rPr>
          <w:rFonts w:ascii="Segoe UI Emoji" w:hAnsi="Segoe UI Emoji" w:cs="Segoe UI Emoji"/>
        </w:rPr>
        <w:t>🔴</w:t>
      </w:r>
      <w:r w:rsidRPr="001628A1">
        <w:t xml:space="preserve"> (偏悲观)</w:t>
      </w:r>
    </w:p>
    <w:p w14:paraId="609667D1" w14:textId="77777777" w:rsidR="001628A1" w:rsidRPr="001628A1" w:rsidRDefault="001628A1" w:rsidP="001628A1">
      <w:r w:rsidRPr="001628A1">
        <w:t xml:space="preserve">09-25: -0.6 </w:t>
      </w:r>
      <w:r w:rsidRPr="001628A1">
        <w:rPr>
          <w:rFonts w:ascii="Segoe UI Emoji" w:hAnsi="Segoe UI Emoji" w:cs="Segoe UI Emoji"/>
        </w:rPr>
        <w:t>🔴</w:t>
      </w:r>
      <w:r w:rsidRPr="001628A1">
        <w:t xml:space="preserve"> (悲观)</w:t>
      </w:r>
    </w:p>
    <w:p w14:paraId="0519A71A" w14:textId="77777777" w:rsidR="001628A1" w:rsidRPr="001628A1" w:rsidRDefault="001628A1" w:rsidP="001628A1">
      <w:r w:rsidRPr="001628A1">
        <w:t xml:space="preserve">09-24: +0.1 </w:t>
      </w:r>
      <w:r w:rsidRPr="001628A1">
        <w:rPr>
          <w:rFonts w:ascii="Segoe UI Emoji" w:hAnsi="Segoe UI Emoji" w:cs="Segoe UI Emoji"/>
        </w:rPr>
        <w:t>⚪</w:t>
      </w:r>
      <w:r w:rsidRPr="001628A1">
        <w:t xml:space="preserve"> (中性)</w:t>
      </w:r>
    </w:p>
    <w:p w14:paraId="442C52AF" w14:textId="77777777" w:rsidR="001628A1" w:rsidRPr="001628A1" w:rsidRDefault="001628A1" w:rsidP="001628A1">
      <w:r w:rsidRPr="001628A1">
        <w:rPr>
          <w:b/>
          <w:bCs/>
        </w:rPr>
        <w:t>预警机制</w:t>
      </w:r>
      <w:r w:rsidRPr="001628A1">
        <w:t>:</w:t>
      </w:r>
    </w:p>
    <w:p w14:paraId="736CCCED" w14:textId="77777777" w:rsidR="001628A1" w:rsidRPr="001628A1" w:rsidRDefault="001628A1" w:rsidP="001628A1">
      <w:pPr>
        <w:numPr>
          <w:ilvl w:val="0"/>
          <w:numId w:val="118"/>
        </w:numPr>
      </w:pPr>
      <w:r w:rsidRPr="001628A1">
        <w:t>情绪突变 (单日±0.5): 自动高亮标注</w:t>
      </w:r>
    </w:p>
    <w:p w14:paraId="2FFE99A2" w14:textId="77777777" w:rsidR="001628A1" w:rsidRPr="001628A1" w:rsidRDefault="001628A1" w:rsidP="001628A1">
      <w:pPr>
        <w:numPr>
          <w:ilvl w:val="0"/>
          <w:numId w:val="118"/>
        </w:numPr>
      </w:pPr>
      <w:r w:rsidRPr="001628A1">
        <w:t>连续负面 (3天&lt;-0.3): 橙色警报</w:t>
      </w:r>
    </w:p>
    <w:p w14:paraId="5558A74E" w14:textId="77777777" w:rsidR="001628A1" w:rsidRPr="001628A1" w:rsidRDefault="001628A1" w:rsidP="001628A1">
      <w:pPr>
        <w:numPr>
          <w:ilvl w:val="0"/>
          <w:numId w:val="118"/>
        </w:numPr>
      </w:pPr>
      <w:r w:rsidRPr="001628A1">
        <w:t>极端负面 (&lt;-0.8): 红色警报</w:t>
      </w:r>
    </w:p>
    <w:p w14:paraId="451731CE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4.4.2 最新动态列表</w:t>
      </w:r>
    </w:p>
    <w:p w14:paraId="25DE76D7" w14:textId="77777777" w:rsidR="001628A1" w:rsidRPr="001628A1" w:rsidRDefault="001628A1" w:rsidP="001628A1">
      <w:r w:rsidRPr="001628A1">
        <w:rPr>
          <w:b/>
          <w:bCs/>
        </w:rPr>
        <w:t>显示内容</w:t>
      </w:r>
      <w:r w:rsidRPr="001628A1">
        <w:t>:</w:t>
      </w:r>
    </w:p>
    <w:p w14:paraId="6281E920" w14:textId="77777777" w:rsidR="001628A1" w:rsidRPr="001628A1" w:rsidRDefault="001628A1" w:rsidP="001628A1">
      <w:pPr>
        <w:numPr>
          <w:ilvl w:val="0"/>
          <w:numId w:val="119"/>
        </w:numPr>
      </w:pPr>
      <w:r w:rsidRPr="001628A1">
        <w:t>标题</w:t>
      </w:r>
    </w:p>
    <w:p w14:paraId="2CD9545B" w14:textId="77777777" w:rsidR="001628A1" w:rsidRPr="001628A1" w:rsidRDefault="001628A1" w:rsidP="001628A1">
      <w:pPr>
        <w:numPr>
          <w:ilvl w:val="0"/>
          <w:numId w:val="119"/>
        </w:numPr>
      </w:pPr>
      <w:r w:rsidRPr="001628A1">
        <w:t>来源 (如Bloomberg, Reuters)</w:t>
      </w:r>
    </w:p>
    <w:p w14:paraId="2885F7D5" w14:textId="77777777" w:rsidR="001628A1" w:rsidRPr="001628A1" w:rsidRDefault="001628A1" w:rsidP="001628A1">
      <w:pPr>
        <w:numPr>
          <w:ilvl w:val="0"/>
          <w:numId w:val="119"/>
        </w:numPr>
      </w:pPr>
      <w:r w:rsidRPr="001628A1">
        <w:t>发布时间</w:t>
      </w:r>
    </w:p>
    <w:p w14:paraId="368178E0" w14:textId="77777777" w:rsidR="001628A1" w:rsidRPr="001628A1" w:rsidRDefault="001628A1" w:rsidP="001628A1">
      <w:pPr>
        <w:numPr>
          <w:ilvl w:val="0"/>
          <w:numId w:val="119"/>
        </w:numPr>
      </w:pPr>
      <w:r w:rsidRPr="001628A1">
        <w:t>情绪分数</w:t>
      </w:r>
    </w:p>
    <w:p w14:paraId="200702B1" w14:textId="77777777" w:rsidR="001628A1" w:rsidRPr="001628A1" w:rsidRDefault="001628A1" w:rsidP="001628A1">
      <w:r w:rsidRPr="001628A1">
        <w:rPr>
          <w:b/>
          <w:bCs/>
        </w:rPr>
        <w:t>列表特性</w:t>
      </w:r>
      <w:r w:rsidRPr="001628A1">
        <w:t>:</w:t>
      </w:r>
    </w:p>
    <w:p w14:paraId="47FF078F" w14:textId="77777777" w:rsidR="001628A1" w:rsidRPr="001628A1" w:rsidRDefault="001628A1" w:rsidP="001628A1">
      <w:pPr>
        <w:numPr>
          <w:ilvl w:val="0"/>
          <w:numId w:val="120"/>
        </w:numPr>
      </w:pPr>
      <w:r w:rsidRPr="001628A1">
        <w:t>最多显示100条</w:t>
      </w:r>
    </w:p>
    <w:p w14:paraId="1DD1C8D3" w14:textId="77777777" w:rsidR="001628A1" w:rsidRPr="001628A1" w:rsidRDefault="001628A1" w:rsidP="001628A1">
      <w:pPr>
        <w:numPr>
          <w:ilvl w:val="0"/>
          <w:numId w:val="120"/>
        </w:numPr>
      </w:pPr>
      <w:r w:rsidRPr="001628A1">
        <w:t>支持滚动浏览</w:t>
      </w:r>
    </w:p>
    <w:p w14:paraId="14121242" w14:textId="77777777" w:rsidR="001628A1" w:rsidRPr="001628A1" w:rsidRDefault="001628A1" w:rsidP="001628A1">
      <w:pPr>
        <w:numPr>
          <w:ilvl w:val="0"/>
          <w:numId w:val="120"/>
        </w:numPr>
      </w:pPr>
      <w:r w:rsidRPr="001628A1">
        <w:t>可</w:t>
      </w:r>
      <w:proofErr w:type="gramStart"/>
      <w:r w:rsidRPr="001628A1">
        <w:t>按情绪</w:t>
      </w:r>
      <w:proofErr w:type="gramEnd"/>
      <w:r w:rsidRPr="001628A1">
        <w:t>排序</w:t>
      </w:r>
    </w:p>
    <w:p w14:paraId="14532C05" w14:textId="77777777" w:rsidR="001628A1" w:rsidRPr="001628A1" w:rsidRDefault="001628A1" w:rsidP="001628A1">
      <w:r w:rsidRPr="001628A1">
        <w:rPr>
          <w:b/>
          <w:bCs/>
        </w:rPr>
        <w:t>示例</w:t>
      </w:r>
      <w:r w:rsidRPr="001628A1">
        <w:t>:</w:t>
      </w:r>
    </w:p>
    <w:p w14:paraId="55CC7E94" w14:textId="77777777" w:rsidR="001628A1" w:rsidRPr="001628A1" w:rsidRDefault="001628A1" w:rsidP="001628A1">
      <w:r w:rsidRPr="001628A1">
        <w:t>1. Apple发布新款Vision Pro</w:t>
      </w:r>
    </w:p>
    <w:p w14:paraId="2120C78A" w14:textId="77777777" w:rsidR="001628A1" w:rsidRPr="001628A1" w:rsidRDefault="001628A1" w:rsidP="001628A1">
      <w:r w:rsidRPr="001628A1">
        <w:t xml:space="preserve">   来源: TechCrunch | 时间: 2小时前</w:t>
      </w:r>
    </w:p>
    <w:p w14:paraId="0193AF76" w14:textId="77777777" w:rsidR="001628A1" w:rsidRPr="001628A1" w:rsidRDefault="001628A1" w:rsidP="001628A1">
      <w:r w:rsidRPr="001628A1">
        <w:t xml:space="preserve">   情绪: +0.8 </w:t>
      </w:r>
      <w:r w:rsidRPr="001628A1">
        <w:rPr>
          <w:rFonts w:ascii="Segoe UI Emoji" w:hAnsi="Segoe UI Emoji" w:cs="Segoe UI Emoji"/>
        </w:rPr>
        <w:t>🟢</w:t>
      </w:r>
    </w:p>
    <w:p w14:paraId="19BEE96F" w14:textId="77777777" w:rsidR="001628A1" w:rsidRPr="001628A1" w:rsidRDefault="001628A1" w:rsidP="001628A1"/>
    <w:p w14:paraId="4C0DF734" w14:textId="77777777" w:rsidR="001628A1" w:rsidRPr="001628A1" w:rsidRDefault="001628A1" w:rsidP="001628A1">
      <w:r w:rsidRPr="001628A1">
        <w:t>2. 美联储维持利率不变</w:t>
      </w:r>
    </w:p>
    <w:p w14:paraId="4ED16DDA" w14:textId="77777777" w:rsidR="001628A1" w:rsidRPr="001628A1" w:rsidRDefault="001628A1" w:rsidP="001628A1">
      <w:r w:rsidRPr="001628A1">
        <w:lastRenderedPageBreak/>
        <w:t xml:space="preserve">   来源: Reuters | 时间: 5小时前</w:t>
      </w:r>
    </w:p>
    <w:p w14:paraId="53703230" w14:textId="77777777" w:rsidR="001628A1" w:rsidRPr="001628A1" w:rsidRDefault="001628A1" w:rsidP="001628A1">
      <w:r w:rsidRPr="001628A1">
        <w:t xml:space="preserve">   情绪: +0.3 </w:t>
      </w:r>
      <w:r w:rsidRPr="001628A1">
        <w:rPr>
          <w:rFonts w:ascii="Segoe UI Emoji" w:hAnsi="Segoe UI Emoji" w:cs="Segoe UI Emoji"/>
        </w:rPr>
        <w:t>🟢</w:t>
      </w:r>
    </w:p>
    <w:p w14:paraId="12424E28" w14:textId="77777777" w:rsidR="001628A1" w:rsidRPr="001628A1" w:rsidRDefault="001628A1" w:rsidP="001628A1"/>
    <w:p w14:paraId="14BD0B88" w14:textId="77777777" w:rsidR="001628A1" w:rsidRPr="001628A1" w:rsidRDefault="001628A1" w:rsidP="001628A1">
      <w:r w:rsidRPr="001628A1">
        <w:t>3. 供应链延迟担忧</w:t>
      </w:r>
    </w:p>
    <w:p w14:paraId="33702052" w14:textId="77777777" w:rsidR="001628A1" w:rsidRPr="001628A1" w:rsidRDefault="001628A1" w:rsidP="001628A1">
      <w:r w:rsidRPr="001628A1">
        <w:t xml:space="preserve">   来源: WSJ | 时间: 1天前</w:t>
      </w:r>
    </w:p>
    <w:p w14:paraId="6F94C14D" w14:textId="77777777" w:rsidR="001628A1" w:rsidRPr="001628A1" w:rsidRDefault="001628A1" w:rsidP="001628A1">
      <w:r w:rsidRPr="001628A1">
        <w:t xml:space="preserve">   情绪: -0.4 </w:t>
      </w:r>
      <w:r w:rsidRPr="001628A1">
        <w:rPr>
          <w:rFonts w:ascii="Segoe UI Emoji" w:hAnsi="Segoe UI Emoji" w:cs="Segoe UI Emoji"/>
        </w:rPr>
        <w:t>🔴</w:t>
      </w:r>
    </w:p>
    <w:p w14:paraId="38C8AD2C" w14:textId="77777777" w:rsidR="001628A1" w:rsidRPr="001628A1" w:rsidRDefault="001628A1" w:rsidP="001628A1">
      <w:r w:rsidRPr="001628A1">
        <w:rPr>
          <w:b/>
          <w:bCs/>
        </w:rPr>
        <w:t>交互功能</w:t>
      </w:r>
      <w:r w:rsidRPr="001628A1">
        <w:t>:</w:t>
      </w:r>
    </w:p>
    <w:p w14:paraId="05A830C1" w14:textId="77777777" w:rsidR="001628A1" w:rsidRPr="001628A1" w:rsidRDefault="001628A1" w:rsidP="001628A1">
      <w:pPr>
        <w:numPr>
          <w:ilvl w:val="0"/>
          <w:numId w:val="121"/>
        </w:numPr>
      </w:pPr>
      <w:r w:rsidRPr="001628A1">
        <w:t>点击标题: 新标签页打开原文</w:t>
      </w:r>
    </w:p>
    <w:p w14:paraId="2062FF55" w14:textId="77777777" w:rsidR="001628A1" w:rsidRPr="001628A1" w:rsidRDefault="001628A1" w:rsidP="001628A1">
      <w:pPr>
        <w:numPr>
          <w:ilvl w:val="0"/>
          <w:numId w:val="121"/>
        </w:numPr>
      </w:pPr>
      <w:r w:rsidRPr="001628A1">
        <w:t>点击情绪徽标: 筛选同类情绪新闻</w:t>
      </w:r>
    </w:p>
    <w:p w14:paraId="10EA2198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4.4.3 情绪分布饼图</w:t>
      </w:r>
    </w:p>
    <w:p w14:paraId="0117832A" w14:textId="77777777" w:rsidR="001628A1" w:rsidRPr="001628A1" w:rsidRDefault="001628A1" w:rsidP="001628A1">
      <w:r w:rsidRPr="001628A1">
        <w:rPr>
          <w:b/>
          <w:bCs/>
        </w:rPr>
        <w:t>统计维度</w:t>
      </w:r>
      <w:r w:rsidRPr="001628A1">
        <w:t>:</w:t>
      </w:r>
    </w:p>
    <w:p w14:paraId="7E0F858C" w14:textId="77777777" w:rsidR="001628A1" w:rsidRPr="001628A1" w:rsidRDefault="001628A1" w:rsidP="001628A1">
      <w:r w:rsidRPr="001628A1">
        <w:t xml:space="preserve">正面 (score &gt; 0.2): 60条 (60%) </w:t>
      </w:r>
      <w:r w:rsidRPr="001628A1">
        <w:rPr>
          <w:rFonts w:ascii="Segoe UI Emoji" w:hAnsi="Segoe UI Emoji" w:cs="Segoe UI Emoji"/>
        </w:rPr>
        <w:t>🟢</w:t>
      </w:r>
    </w:p>
    <w:p w14:paraId="34833AE8" w14:textId="77777777" w:rsidR="001628A1" w:rsidRPr="001628A1" w:rsidRDefault="001628A1" w:rsidP="001628A1">
      <w:r w:rsidRPr="001628A1">
        <w:t xml:space="preserve">负面 (score &lt; -0.2): 20条 (20%) </w:t>
      </w:r>
      <w:r w:rsidRPr="001628A1">
        <w:rPr>
          <w:rFonts w:ascii="Segoe UI Emoji" w:hAnsi="Segoe UI Emoji" w:cs="Segoe UI Emoji"/>
        </w:rPr>
        <w:t>🔴</w:t>
      </w:r>
    </w:p>
    <w:p w14:paraId="29779CA4" w14:textId="77777777" w:rsidR="001628A1" w:rsidRPr="001628A1" w:rsidRDefault="001628A1" w:rsidP="001628A1">
      <w:r w:rsidRPr="001628A1">
        <w:t xml:space="preserve">中性 (其他): 20条 (20%) </w:t>
      </w:r>
      <w:r w:rsidRPr="001628A1">
        <w:rPr>
          <w:rFonts w:ascii="Segoe UI Emoji" w:hAnsi="Segoe UI Emoji" w:cs="Segoe UI Emoji"/>
        </w:rPr>
        <w:t>⚪</w:t>
      </w:r>
    </w:p>
    <w:p w14:paraId="6CC1088E" w14:textId="77777777" w:rsidR="001628A1" w:rsidRPr="001628A1" w:rsidRDefault="001628A1" w:rsidP="001628A1">
      <w:r w:rsidRPr="001628A1">
        <w:rPr>
          <w:b/>
          <w:bCs/>
        </w:rPr>
        <w:t>解读</w:t>
      </w:r>
      <w:r w:rsidRPr="001628A1">
        <w:t>:</w:t>
      </w:r>
    </w:p>
    <w:p w14:paraId="44722CA4" w14:textId="77777777" w:rsidR="001628A1" w:rsidRPr="001628A1" w:rsidRDefault="001628A1" w:rsidP="001628A1">
      <w:pPr>
        <w:numPr>
          <w:ilvl w:val="0"/>
          <w:numId w:val="122"/>
        </w:numPr>
      </w:pPr>
      <w:r w:rsidRPr="001628A1">
        <w:t>正面&gt;50%: 市场乐观, 可考虑加仓</w:t>
      </w:r>
    </w:p>
    <w:p w14:paraId="6B276F8F" w14:textId="77777777" w:rsidR="001628A1" w:rsidRPr="001628A1" w:rsidRDefault="001628A1" w:rsidP="001628A1">
      <w:pPr>
        <w:numPr>
          <w:ilvl w:val="0"/>
          <w:numId w:val="122"/>
        </w:numPr>
      </w:pPr>
      <w:r w:rsidRPr="001628A1">
        <w:t>负面&gt;40%: 市场悲观, 谨慎操作</w:t>
      </w:r>
    </w:p>
    <w:p w14:paraId="62EFB4F0" w14:textId="77777777" w:rsidR="001628A1" w:rsidRPr="001628A1" w:rsidRDefault="001628A1" w:rsidP="001628A1">
      <w:pPr>
        <w:numPr>
          <w:ilvl w:val="0"/>
          <w:numId w:val="122"/>
        </w:numPr>
      </w:pPr>
      <w:r w:rsidRPr="001628A1">
        <w:t>中性&gt;60%: 观望情绪, 等待信号</w:t>
      </w:r>
    </w:p>
    <w:p w14:paraId="20FD3BEC" w14:textId="77777777" w:rsidR="001628A1" w:rsidRPr="001628A1" w:rsidRDefault="001628A1" w:rsidP="001628A1">
      <w:r w:rsidRPr="001628A1">
        <w:pict w14:anchorId="5BDBF207">
          <v:rect id="_x0000_i1486" style="width:0;height:1.5pt" o:hralign="center" o:hrstd="t" o:hr="t" fillcolor="#a0a0a0" stroked="f"/>
        </w:pict>
      </w:r>
    </w:p>
    <w:p w14:paraId="2DF09351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4.5 系统管理页面 (/#/manage)</w:t>
      </w:r>
    </w:p>
    <w:p w14:paraId="01506851" w14:textId="77777777" w:rsidR="001628A1" w:rsidRPr="001628A1" w:rsidRDefault="001628A1" w:rsidP="001628A1">
      <w:r w:rsidRPr="001628A1">
        <w:rPr>
          <w:b/>
          <w:bCs/>
        </w:rPr>
        <w:t>使用场景</w:t>
      </w:r>
      <w:r w:rsidRPr="001628A1">
        <w:t>: 配置与监控</w:t>
      </w:r>
    </w:p>
    <w:p w14:paraId="04BE8F65" w14:textId="77777777" w:rsidR="001628A1" w:rsidRPr="001628A1" w:rsidRDefault="001628A1" w:rsidP="001628A1">
      <w:r w:rsidRPr="001628A1">
        <w:rPr>
          <w:b/>
          <w:bCs/>
        </w:rPr>
        <w:t>访问方式</w:t>
      </w:r>
      <w:r w:rsidRPr="001628A1">
        <w:t>: /#/manage</w:t>
      </w:r>
    </w:p>
    <w:p w14:paraId="1D8FD05D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4.5.1 Watchlist管理</w:t>
      </w:r>
    </w:p>
    <w:p w14:paraId="31394760" w14:textId="77777777" w:rsidR="001628A1" w:rsidRPr="001628A1" w:rsidRDefault="001628A1" w:rsidP="001628A1">
      <w:r w:rsidRPr="001628A1">
        <w:rPr>
          <w:b/>
          <w:bCs/>
        </w:rPr>
        <w:t>功能1: 手动添加</w:t>
      </w:r>
    </w:p>
    <w:p w14:paraId="7D740247" w14:textId="77777777" w:rsidR="001628A1" w:rsidRPr="001628A1" w:rsidRDefault="001628A1" w:rsidP="001628A1">
      <w:r w:rsidRPr="001628A1">
        <w:lastRenderedPageBreak/>
        <w:t xml:space="preserve">输入框: [AAPL       </w:t>
      </w:r>
      <w:proofErr w:type="gramStart"/>
      <w:r w:rsidRPr="001628A1">
        <w:t xml:space="preserve">  ]</w:t>
      </w:r>
      <w:proofErr w:type="gramEnd"/>
      <w:r w:rsidRPr="001628A1">
        <w:t xml:space="preserve"> [Add]</w:t>
      </w:r>
    </w:p>
    <w:p w14:paraId="66886287" w14:textId="77777777" w:rsidR="001628A1" w:rsidRPr="001628A1" w:rsidRDefault="001628A1" w:rsidP="001628A1">
      <w:r w:rsidRPr="001628A1">
        <w:t>操作:</w:t>
      </w:r>
    </w:p>
    <w:p w14:paraId="1938B986" w14:textId="77777777" w:rsidR="001628A1" w:rsidRPr="001628A1" w:rsidRDefault="001628A1" w:rsidP="001628A1">
      <w:pPr>
        <w:numPr>
          <w:ilvl w:val="0"/>
          <w:numId w:val="123"/>
        </w:numPr>
      </w:pPr>
      <w:r w:rsidRPr="001628A1">
        <w:t>输入股票代码 (如AAPL)</w:t>
      </w:r>
    </w:p>
    <w:p w14:paraId="30321369" w14:textId="77777777" w:rsidR="001628A1" w:rsidRPr="001628A1" w:rsidRDefault="001628A1" w:rsidP="001628A1">
      <w:pPr>
        <w:numPr>
          <w:ilvl w:val="0"/>
          <w:numId w:val="123"/>
        </w:numPr>
      </w:pPr>
      <w:r w:rsidRPr="001628A1">
        <w:t>点击"Add"按钮</w:t>
      </w:r>
    </w:p>
    <w:p w14:paraId="0C1F72CC" w14:textId="77777777" w:rsidR="001628A1" w:rsidRPr="001628A1" w:rsidRDefault="001628A1" w:rsidP="001628A1">
      <w:pPr>
        <w:numPr>
          <w:ilvl w:val="0"/>
          <w:numId w:val="123"/>
        </w:numPr>
      </w:pPr>
      <w:r w:rsidRPr="001628A1">
        <w:t>系统验证代码有效性</w:t>
      </w:r>
    </w:p>
    <w:p w14:paraId="2D83B2CF" w14:textId="77777777" w:rsidR="001628A1" w:rsidRPr="001628A1" w:rsidRDefault="001628A1" w:rsidP="001628A1">
      <w:pPr>
        <w:numPr>
          <w:ilvl w:val="0"/>
          <w:numId w:val="123"/>
        </w:numPr>
      </w:pPr>
      <w:r w:rsidRPr="001628A1">
        <w:t>添加成功后显示在列表</w:t>
      </w:r>
    </w:p>
    <w:p w14:paraId="306F799B" w14:textId="77777777" w:rsidR="001628A1" w:rsidRPr="001628A1" w:rsidRDefault="001628A1" w:rsidP="001628A1">
      <w:r w:rsidRPr="001628A1">
        <w:rPr>
          <w:b/>
          <w:bCs/>
        </w:rPr>
        <w:t>功能2: 手动删除</w:t>
      </w:r>
    </w:p>
    <w:p w14:paraId="3F98F0F2" w14:textId="77777777" w:rsidR="001628A1" w:rsidRPr="001628A1" w:rsidRDefault="001628A1" w:rsidP="001628A1">
      <w:r w:rsidRPr="001628A1">
        <w:t>列表显示:</w:t>
      </w:r>
    </w:p>
    <w:p w14:paraId="6960523F" w14:textId="77777777" w:rsidR="001628A1" w:rsidRPr="001628A1" w:rsidRDefault="001628A1" w:rsidP="001628A1">
      <w:r w:rsidRPr="001628A1">
        <w:t>AAPL - Apple Inc.     [Delete]</w:t>
      </w:r>
    </w:p>
    <w:p w14:paraId="2F402F07" w14:textId="77777777" w:rsidR="001628A1" w:rsidRPr="001628A1" w:rsidRDefault="001628A1" w:rsidP="001628A1">
      <w:r w:rsidRPr="001628A1">
        <w:t xml:space="preserve">MSFT - Microsoft   </w:t>
      </w:r>
      <w:proofErr w:type="gramStart"/>
      <w:r w:rsidRPr="001628A1">
        <w:t xml:space="preserve">   [</w:t>
      </w:r>
      <w:proofErr w:type="gramEnd"/>
      <w:r w:rsidRPr="001628A1">
        <w:t>Delete]</w:t>
      </w:r>
    </w:p>
    <w:p w14:paraId="4C58E7D9" w14:textId="77777777" w:rsidR="001628A1" w:rsidRPr="001628A1" w:rsidRDefault="001628A1" w:rsidP="001628A1">
      <w:r w:rsidRPr="001628A1">
        <w:t xml:space="preserve">NVDA - NVIDIA      </w:t>
      </w:r>
      <w:proofErr w:type="gramStart"/>
      <w:r w:rsidRPr="001628A1">
        <w:t xml:space="preserve">   [</w:t>
      </w:r>
      <w:proofErr w:type="gramEnd"/>
      <w:r w:rsidRPr="001628A1">
        <w:t>Delete]</w:t>
      </w:r>
    </w:p>
    <w:p w14:paraId="09C3548A" w14:textId="77777777" w:rsidR="001628A1" w:rsidRPr="001628A1" w:rsidRDefault="001628A1" w:rsidP="001628A1">
      <w:r w:rsidRPr="001628A1">
        <w:t>点击"Delete"确认移除</w:t>
      </w:r>
    </w:p>
    <w:p w14:paraId="258EEA68" w14:textId="77777777" w:rsidR="001628A1" w:rsidRPr="001628A1" w:rsidRDefault="001628A1" w:rsidP="001628A1">
      <w:r w:rsidRPr="001628A1">
        <w:rPr>
          <w:b/>
          <w:bCs/>
        </w:rPr>
        <w:t>功能3: 批量导入</w:t>
      </w:r>
    </w:p>
    <w:p w14:paraId="76C35B10" w14:textId="77777777" w:rsidR="001628A1" w:rsidRPr="001628A1" w:rsidRDefault="001628A1" w:rsidP="001628A1">
      <w:r w:rsidRPr="001628A1">
        <w:t>步骤:</w:t>
      </w:r>
    </w:p>
    <w:p w14:paraId="3F89795C" w14:textId="77777777" w:rsidR="001628A1" w:rsidRPr="001628A1" w:rsidRDefault="001628A1" w:rsidP="001628A1">
      <w:pPr>
        <w:numPr>
          <w:ilvl w:val="0"/>
          <w:numId w:val="124"/>
        </w:numPr>
      </w:pPr>
      <w:r w:rsidRPr="001628A1">
        <w:t>准备CSV文件:</w:t>
      </w:r>
    </w:p>
    <w:p w14:paraId="1801A4B4" w14:textId="77777777" w:rsidR="001628A1" w:rsidRPr="001628A1" w:rsidRDefault="001628A1" w:rsidP="001628A1">
      <w:r w:rsidRPr="001628A1">
        <w:t>symbol</w:t>
      </w:r>
    </w:p>
    <w:p w14:paraId="12183E8C" w14:textId="77777777" w:rsidR="001628A1" w:rsidRPr="001628A1" w:rsidRDefault="001628A1" w:rsidP="001628A1">
      <w:r w:rsidRPr="001628A1">
        <w:t>AAPL</w:t>
      </w:r>
    </w:p>
    <w:p w14:paraId="47243A54" w14:textId="77777777" w:rsidR="001628A1" w:rsidRPr="001628A1" w:rsidRDefault="001628A1" w:rsidP="001628A1">
      <w:r w:rsidRPr="001628A1">
        <w:t>MSFT</w:t>
      </w:r>
    </w:p>
    <w:p w14:paraId="53DE8E91" w14:textId="77777777" w:rsidR="001628A1" w:rsidRPr="001628A1" w:rsidRDefault="001628A1" w:rsidP="001628A1">
      <w:r w:rsidRPr="001628A1">
        <w:t>NVDA</w:t>
      </w:r>
    </w:p>
    <w:p w14:paraId="1C1039A7" w14:textId="77777777" w:rsidR="001628A1" w:rsidRPr="001628A1" w:rsidRDefault="001628A1" w:rsidP="001628A1">
      <w:r w:rsidRPr="001628A1">
        <w:t>GOOGL</w:t>
      </w:r>
    </w:p>
    <w:p w14:paraId="35808181" w14:textId="77777777" w:rsidR="001628A1" w:rsidRPr="001628A1" w:rsidRDefault="001628A1" w:rsidP="001628A1">
      <w:r w:rsidRPr="001628A1">
        <w:t>AMZN</w:t>
      </w:r>
    </w:p>
    <w:p w14:paraId="1DF4F06E" w14:textId="77777777" w:rsidR="001628A1" w:rsidRPr="001628A1" w:rsidRDefault="001628A1" w:rsidP="001628A1">
      <w:pPr>
        <w:numPr>
          <w:ilvl w:val="0"/>
          <w:numId w:val="125"/>
        </w:numPr>
      </w:pPr>
      <w:r w:rsidRPr="001628A1">
        <w:t>点击"批量导入"按钮</w:t>
      </w:r>
    </w:p>
    <w:p w14:paraId="58B87923" w14:textId="77777777" w:rsidR="001628A1" w:rsidRPr="001628A1" w:rsidRDefault="001628A1" w:rsidP="001628A1">
      <w:pPr>
        <w:numPr>
          <w:ilvl w:val="0"/>
          <w:numId w:val="125"/>
        </w:numPr>
      </w:pPr>
      <w:r w:rsidRPr="001628A1">
        <w:t>选择CSV文件</w:t>
      </w:r>
    </w:p>
    <w:p w14:paraId="380C1100" w14:textId="77777777" w:rsidR="001628A1" w:rsidRPr="001628A1" w:rsidRDefault="001628A1" w:rsidP="001628A1">
      <w:pPr>
        <w:numPr>
          <w:ilvl w:val="0"/>
          <w:numId w:val="125"/>
        </w:numPr>
      </w:pPr>
      <w:r w:rsidRPr="001628A1">
        <w:t>系统自动验证并导入</w:t>
      </w:r>
    </w:p>
    <w:p w14:paraId="41F50C4F" w14:textId="77777777" w:rsidR="001628A1" w:rsidRPr="001628A1" w:rsidRDefault="001628A1" w:rsidP="001628A1">
      <w:r w:rsidRPr="001628A1">
        <w:rPr>
          <w:b/>
          <w:bCs/>
        </w:rPr>
        <w:t>功能4: 导出Watchlist</w:t>
      </w:r>
    </w:p>
    <w:p w14:paraId="70E60E55" w14:textId="77777777" w:rsidR="001628A1" w:rsidRPr="001628A1" w:rsidRDefault="001628A1" w:rsidP="001628A1">
      <w:r w:rsidRPr="001628A1">
        <w:t>格式:</w:t>
      </w:r>
    </w:p>
    <w:p w14:paraId="44C0D8B3" w14:textId="77777777" w:rsidR="001628A1" w:rsidRPr="001628A1" w:rsidRDefault="001628A1" w:rsidP="001628A1">
      <w:proofErr w:type="spellStart"/>
      <w:proofErr w:type="gramStart"/>
      <w:r w:rsidRPr="001628A1">
        <w:t>symbol,name</w:t>
      </w:r>
      <w:proofErr w:type="gramEnd"/>
      <w:r w:rsidRPr="001628A1">
        <w:t>,sector,added_date</w:t>
      </w:r>
      <w:proofErr w:type="spellEnd"/>
    </w:p>
    <w:p w14:paraId="354634C1" w14:textId="77777777" w:rsidR="001628A1" w:rsidRPr="001628A1" w:rsidRDefault="001628A1" w:rsidP="001628A1">
      <w:proofErr w:type="spellStart"/>
      <w:proofErr w:type="gramStart"/>
      <w:r w:rsidRPr="001628A1">
        <w:lastRenderedPageBreak/>
        <w:t>AAPL,Apple</w:t>
      </w:r>
      <w:proofErr w:type="spellEnd"/>
      <w:proofErr w:type="gramEnd"/>
      <w:r w:rsidRPr="001628A1">
        <w:t xml:space="preserve"> Inc.,科技,2025-09-01</w:t>
      </w:r>
    </w:p>
    <w:p w14:paraId="61628EE7" w14:textId="77777777" w:rsidR="001628A1" w:rsidRPr="001628A1" w:rsidRDefault="001628A1" w:rsidP="001628A1">
      <w:proofErr w:type="spellStart"/>
      <w:r w:rsidRPr="001628A1">
        <w:t>MSFT,Microsoft</w:t>
      </w:r>
      <w:proofErr w:type="spellEnd"/>
      <w:r w:rsidRPr="001628A1">
        <w:t>,科技,2025-09-01</w:t>
      </w:r>
    </w:p>
    <w:p w14:paraId="1D111600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4.5.2 历史快照查询</w:t>
      </w:r>
    </w:p>
    <w:p w14:paraId="3385CEEC" w14:textId="77777777" w:rsidR="001628A1" w:rsidRPr="001628A1" w:rsidRDefault="001628A1" w:rsidP="001628A1">
      <w:r w:rsidRPr="001628A1">
        <w:rPr>
          <w:b/>
          <w:bCs/>
        </w:rPr>
        <w:t>列表显示</w:t>
      </w:r>
      <w:r w:rsidRPr="001628A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940"/>
        <w:gridCol w:w="940"/>
        <w:gridCol w:w="515"/>
      </w:tblGrid>
      <w:tr w:rsidR="001628A1" w:rsidRPr="001628A1" w14:paraId="7E5F912D" w14:textId="77777777" w:rsidTr="00162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0142B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14:paraId="13F286B2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持仓数量</w:t>
            </w:r>
          </w:p>
        </w:tc>
        <w:tc>
          <w:tcPr>
            <w:tcW w:w="0" w:type="auto"/>
            <w:vAlign w:val="center"/>
            <w:hideMark/>
          </w:tcPr>
          <w:p w14:paraId="5A2622AB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版本标签</w:t>
            </w:r>
          </w:p>
        </w:tc>
        <w:tc>
          <w:tcPr>
            <w:tcW w:w="0" w:type="auto"/>
            <w:vAlign w:val="center"/>
            <w:hideMark/>
          </w:tcPr>
          <w:p w14:paraId="040CE952" w14:textId="77777777" w:rsidR="001628A1" w:rsidRPr="001628A1" w:rsidRDefault="001628A1" w:rsidP="001628A1">
            <w:pPr>
              <w:rPr>
                <w:b/>
                <w:bCs/>
              </w:rPr>
            </w:pPr>
            <w:r w:rsidRPr="001628A1">
              <w:rPr>
                <w:b/>
                <w:bCs/>
              </w:rPr>
              <w:t>操作</w:t>
            </w:r>
          </w:p>
        </w:tc>
      </w:tr>
      <w:tr w:rsidR="001628A1" w:rsidRPr="001628A1" w14:paraId="30CC27B3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79DD" w14:textId="77777777" w:rsidR="001628A1" w:rsidRPr="001628A1" w:rsidRDefault="001628A1" w:rsidP="001628A1">
            <w:r w:rsidRPr="001628A1">
              <w:t>2025-09-30</w:t>
            </w:r>
          </w:p>
        </w:tc>
        <w:tc>
          <w:tcPr>
            <w:tcW w:w="0" w:type="auto"/>
            <w:vAlign w:val="center"/>
            <w:hideMark/>
          </w:tcPr>
          <w:p w14:paraId="57BCD958" w14:textId="77777777" w:rsidR="001628A1" w:rsidRPr="001628A1" w:rsidRDefault="001628A1" w:rsidP="001628A1">
            <w:r w:rsidRPr="001628A1">
              <w:t>6</w:t>
            </w:r>
          </w:p>
        </w:tc>
        <w:tc>
          <w:tcPr>
            <w:tcW w:w="0" w:type="auto"/>
            <w:vAlign w:val="center"/>
            <w:hideMark/>
          </w:tcPr>
          <w:p w14:paraId="02EAD871" w14:textId="77777777" w:rsidR="001628A1" w:rsidRPr="001628A1" w:rsidRDefault="001628A1" w:rsidP="001628A1">
            <w:r w:rsidRPr="001628A1">
              <w:t>ai_v1.3</w:t>
            </w:r>
          </w:p>
        </w:tc>
        <w:tc>
          <w:tcPr>
            <w:tcW w:w="0" w:type="auto"/>
            <w:vAlign w:val="center"/>
            <w:hideMark/>
          </w:tcPr>
          <w:p w14:paraId="067E27DE" w14:textId="77777777" w:rsidR="001628A1" w:rsidRPr="001628A1" w:rsidRDefault="001628A1" w:rsidP="001628A1">
            <w:r w:rsidRPr="001628A1">
              <w:t>查看</w:t>
            </w:r>
          </w:p>
        </w:tc>
      </w:tr>
      <w:tr w:rsidR="001628A1" w:rsidRPr="001628A1" w14:paraId="16BDF01E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BC367" w14:textId="77777777" w:rsidR="001628A1" w:rsidRPr="001628A1" w:rsidRDefault="001628A1" w:rsidP="001628A1">
            <w:r w:rsidRPr="001628A1">
              <w:t>2025-09-23</w:t>
            </w:r>
          </w:p>
        </w:tc>
        <w:tc>
          <w:tcPr>
            <w:tcW w:w="0" w:type="auto"/>
            <w:vAlign w:val="center"/>
            <w:hideMark/>
          </w:tcPr>
          <w:p w14:paraId="7B2418A6" w14:textId="77777777" w:rsidR="001628A1" w:rsidRPr="001628A1" w:rsidRDefault="001628A1" w:rsidP="001628A1">
            <w:r w:rsidRPr="001628A1">
              <w:t>7</w:t>
            </w:r>
          </w:p>
        </w:tc>
        <w:tc>
          <w:tcPr>
            <w:tcW w:w="0" w:type="auto"/>
            <w:vAlign w:val="center"/>
            <w:hideMark/>
          </w:tcPr>
          <w:p w14:paraId="32D292C7" w14:textId="77777777" w:rsidR="001628A1" w:rsidRPr="001628A1" w:rsidRDefault="001628A1" w:rsidP="001628A1">
            <w:r w:rsidRPr="001628A1">
              <w:t>ai_v1.3</w:t>
            </w:r>
          </w:p>
        </w:tc>
        <w:tc>
          <w:tcPr>
            <w:tcW w:w="0" w:type="auto"/>
            <w:vAlign w:val="center"/>
            <w:hideMark/>
          </w:tcPr>
          <w:p w14:paraId="53559EE7" w14:textId="77777777" w:rsidR="001628A1" w:rsidRPr="001628A1" w:rsidRDefault="001628A1" w:rsidP="001628A1">
            <w:r w:rsidRPr="001628A1">
              <w:t>查看</w:t>
            </w:r>
          </w:p>
        </w:tc>
      </w:tr>
      <w:tr w:rsidR="001628A1" w:rsidRPr="001628A1" w14:paraId="1FB6C1B0" w14:textId="77777777" w:rsidTr="0016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6D78" w14:textId="77777777" w:rsidR="001628A1" w:rsidRPr="001628A1" w:rsidRDefault="001628A1" w:rsidP="001628A1">
            <w:r w:rsidRPr="001628A1">
              <w:t>2025-09-16</w:t>
            </w:r>
          </w:p>
        </w:tc>
        <w:tc>
          <w:tcPr>
            <w:tcW w:w="0" w:type="auto"/>
            <w:vAlign w:val="center"/>
            <w:hideMark/>
          </w:tcPr>
          <w:p w14:paraId="24C13B69" w14:textId="77777777" w:rsidR="001628A1" w:rsidRPr="001628A1" w:rsidRDefault="001628A1" w:rsidP="001628A1">
            <w:r w:rsidRPr="001628A1">
              <w:t>5</w:t>
            </w:r>
          </w:p>
        </w:tc>
        <w:tc>
          <w:tcPr>
            <w:tcW w:w="0" w:type="auto"/>
            <w:vAlign w:val="center"/>
            <w:hideMark/>
          </w:tcPr>
          <w:p w14:paraId="2410E212" w14:textId="77777777" w:rsidR="001628A1" w:rsidRPr="001628A1" w:rsidRDefault="001628A1" w:rsidP="001628A1">
            <w:r w:rsidRPr="001628A1">
              <w:t>ai_v1.2</w:t>
            </w:r>
          </w:p>
        </w:tc>
        <w:tc>
          <w:tcPr>
            <w:tcW w:w="0" w:type="auto"/>
            <w:vAlign w:val="center"/>
            <w:hideMark/>
          </w:tcPr>
          <w:p w14:paraId="36BD857C" w14:textId="77777777" w:rsidR="001628A1" w:rsidRPr="001628A1" w:rsidRDefault="001628A1" w:rsidP="001628A1">
            <w:r w:rsidRPr="001628A1">
              <w:t>查看</w:t>
            </w:r>
          </w:p>
        </w:tc>
      </w:tr>
    </w:tbl>
    <w:p w14:paraId="41313608" w14:textId="77777777" w:rsidR="001628A1" w:rsidRPr="001628A1" w:rsidRDefault="001628A1" w:rsidP="001628A1">
      <w:r w:rsidRPr="001628A1">
        <w:rPr>
          <w:b/>
          <w:bCs/>
        </w:rPr>
        <w:t>查看功能</w:t>
      </w:r>
      <w:r w:rsidRPr="001628A1">
        <w:t>:</w:t>
      </w:r>
    </w:p>
    <w:p w14:paraId="17F2BA7C" w14:textId="77777777" w:rsidR="001628A1" w:rsidRPr="001628A1" w:rsidRDefault="001628A1" w:rsidP="001628A1">
      <w:pPr>
        <w:numPr>
          <w:ilvl w:val="0"/>
          <w:numId w:val="126"/>
        </w:numPr>
      </w:pPr>
      <w:r w:rsidRPr="001628A1">
        <w:t>点击"查看": 跳转到Portfolio页面</w:t>
      </w:r>
    </w:p>
    <w:p w14:paraId="55E8D7E6" w14:textId="77777777" w:rsidR="001628A1" w:rsidRPr="001628A1" w:rsidRDefault="001628A1" w:rsidP="001628A1">
      <w:pPr>
        <w:numPr>
          <w:ilvl w:val="0"/>
          <w:numId w:val="126"/>
        </w:numPr>
      </w:pPr>
      <w:r w:rsidRPr="001628A1">
        <w:t>显示该快照的完整权重分配</w:t>
      </w:r>
    </w:p>
    <w:p w14:paraId="60AF7CE0" w14:textId="77777777" w:rsidR="001628A1" w:rsidRPr="001628A1" w:rsidRDefault="001628A1" w:rsidP="001628A1">
      <w:pPr>
        <w:numPr>
          <w:ilvl w:val="0"/>
          <w:numId w:val="126"/>
        </w:numPr>
      </w:pPr>
      <w:r w:rsidRPr="001628A1">
        <w:t>对比当前组合的差异</w:t>
      </w:r>
    </w:p>
    <w:p w14:paraId="475693E9" w14:textId="77777777" w:rsidR="001628A1" w:rsidRPr="001628A1" w:rsidRDefault="001628A1" w:rsidP="001628A1">
      <w:r w:rsidRPr="001628A1">
        <w:rPr>
          <w:b/>
          <w:bCs/>
        </w:rPr>
        <w:t>用途</w:t>
      </w:r>
      <w:r w:rsidRPr="001628A1">
        <w:t>:</w:t>
      </w:r>
    </w:p>
    <w:p w14:paraId="5F75391E" w14:textId="77777777" w:rsidR="001628A1" w:rsidRPr="001628A1" w:rsidRDefault="001628A1" w:rsidP="001628A1">
      <w:pPr>
        <w:numPr>
          <w:ilvl w:val="0"/>
          <w:numId w:val="127"/>
        </w:numPr>
      </w:pPr>
      <w:r w:rsidRPr="001628A1">
        <w:t>历史复盘</w:t>
      </w:r>
    </w:p>
    <w:p w14:paraId="2F1D2E2F" w14:textId="77777777" w:rsidR="001628A1" w:rsidRPr="001628A1" w:rsidRDefault="001628A1" w:rsidP="001628A1">
      <w:pPr>
        <w:numPr>
          <w:ilvl w:val="0"/>
          <w:numId w:val="127"/>
        </w:numPr>
      </w:pPr>
      <w:r w:rsidRPr="001628A1">
        <w:t>策略对比</w:t>
      </w:r>
    </w:p>
    <w:p w14:paraId="0D818556" w14:textId="77777777" w:rsidR="001628A1" w:rsidRPr="001628A1" w:rsidRDefault="001628A1" w:rsidP="001628A1">
      <w:pPr>
        <w:numPr>
          <w:ilvl w:val="0"/>
          <w:numId w:val="127"/>
        </w:numPr>
      </w:pPr>
      <w:r w:rsidRPr="001628A1">
        <w:t>审计追溯</w:t>
      </w:r>
    </w:p>
    <w:p w14:paraId="3CE4F9ED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4.5.3 Trace查询</w:t>
      </w:r>
    </w:p>
    <w:p w14:paraId="3754D017" w14:textId="77777777" w:rsidR="001628A1" w:rsidRPr="001628A1" w:rsidRDefault="001628A1" w:rsidP="001628A1">
      <w:r w:rsidRPr="001628A1">
        <w:rPr>
          <w:b/>
          <w:bCs/>
        </w:rPr>
        <w:t>功能</w:t>
      </w:r>
      <w:r w:rsidRPr="001628A1">
        <w:t>: 追踪</w:t>
      </w:r>
      <w:proofErr w:type="gramStart"/>
      <w:r w:rsidRPr="001628A1">
        <w:t>完整决策</w:t>
      </w:r>
      <w:proofErr w:type="gramEnd"/>
      <w:r w:rsidRPr="001628A1">
        <w:t>链路</w:t>
      </w:r>
    </w:p>
    <w:p w14:paraId="4BBFD7C6" w14:textId="77777777" w:rsidR="001628A1" w:rsidRPr="001628A1" w:rsidRDefault="001628A1" w:rsidP="001628A1">
      <w:r w:rsidRPr="001628A1">
        <w:rPr>
          <w:b/>
          <w:bCs/>
        </w:rPr>
        <w:t>输入</w:t>
      </w:r>
      <w:r w:rsidRPr="001628A1">
        <w:t xml:space="preserve">: </w:t>
      </w:r>
      <w:proofErr w:type="spellStart"/>
      <w:r w:rsidRPr="001628A1">
        <w:t>trace_id</w:t>
      </w:r>
      <w:proofErr w:type="spellEnd"/>
      <w:r w:rsidRPr="001628A1">
        <w:t xml:space="preserve"> (如 "abc123-def456")</w:t>
      </w:r>
    </w:p>
    <w:p w14:paraId="19C5A378" w14:textId="77777777" w:rsidR="001628A1" w:rsidRPr="001628A1" w:rsidRDefault="001628A1" w:rsidP="001628A1">
      <w:r w:rsidRPr="001628A1">
        <w:rPr>
          <w:b/>
          <w:bCs/>
        </w:rPr>
        <w:t>输出</w:t>
      </w:r>
      <w:r w:rsidRPr="001628A1">
        <w:t>:</w:t>
      </w:r>
    </w:p>
    <w:p w14:paraId="4E1CF295" w14:textId="77777777" w:rsidR="001628A1" w:rsidRPr="001628A1" w:rsidRDefault="001628A1" w:rsidP="001628A1">
      <w:r w:rsidRPr="001628A1">
        <w:t>Trace ID: abc123-def456</w:t>
      </w:r>
    </w:p>
    <w:p w14:paraId="47931C9D" w14:textId="77777777" w:rsidR="001628A1" w:rsidRPr="001628A1" w:rsidRDefault="001628A1" w:rsidP="001628A1">
      <w:r w:rsidRPr="001628A1">
        <w:t>场景: 组合决策</w:t>
      </w:r>
    </w:p>
    <w:p w14:paraId="71BD8EBF" w14:textId="77777777" w:rsidR="001628A1" w:rsidRPr="001628A1" w:rsidRDefault="001628A1" w:rsidP="001628A1">
      <w:r w:rsidRPr="001628A1">
        <w:t>开始时间: 2025-09-30 10:00:15</w:t>
      </w:r>
    </w:p>
    <w:p w14:paraId="101A1BD1" w14:textId="77777777" w:rsidR="001628A1" w:rsidRPr="001628A1" w:rsidRDefault="001628A1" w:rsidP="001628A1">
      <w:r w:rsidRPr="001628A1">
        <w:t>总耗时: 45.3秒</w:t>
      </w:r>
    </w:p>
    <w:p w14:paraId="54A9E017" w14:textId="77777777" w:rsidR="001628A1" w:rsidRPr="001628A1" w:rsidRDefault="001628A1" w:rsidP="001628A1"/>
    <w:p w14:paraId="1406B0EB" w14:textId="77777777" w:rsidR="001628A1" w:rsidRPr="001628A1" w:rsidRDefault="001628A1" w:rsidP="001628A1">
      <w:r w:rsidRPr="001628A1">
        <w:t>执行链路:</w:t>
      </w:r>
    </w:p>
    <w:p w14:paraId="5FBDE3B0" w14:textId="77777777" w:rsidR="001628A1" w:rsidRPr="001628A1" w:rsidRDefault="001628A1" w:rsidP="001628A1">
      <w:r w:rsidRPr="001628A1">
        <w:lastRenderedPageBreak/>
        <w:t xml:space="preserve">1. </w:t>
      </w:r>
      <w:proofErr w:type="spellStart"/>
      <w:r w:rsidRPr="001628A1">
        <w:t>DataIngestor</w:t>
      </w:r>
      <w:proofErr w:type="spellEnd"/>
      <w:r w:rsidRPr="001628A1">
        <w:t xml:space="preserve"> </w:t>
      </w:r>
      <w:r w:rsidRPr="001628A1">
        <w:rPr>
          <w:rFonts w:ascii="Segoe UI Emoji" w:hAnsi="Segoe UI Emoji" w:cs="Segoe UI Emoji"/>
        </w:rPr>
        <w:t>✅</w:t>
      </w:r>
    </w:p>
    <w:p w14:paraId="12D4B93F" w14:textId="77777777" w:rsidR="001628A1" w:rsidRPr="001628A1" w:rsidRDefault="001628A1" w:rsidP="001628A1">
      <w:r w:rsidRPr="001628A1">
        <w:t xml:space="preserve">   耗时: 8.2秒</w:t>
      </w:r>
    </w:p>
    <w:p w14:paraId="05D3655B" w14:textId="77777777" w:rsidR="001628A1" w:rsidRPr="001628A1" w:rsidRDefault="001628A1" w:rsidP="001628A1">
      <w:r w:rsidRPr="001628A1">
        <w:t xml:space="preserve">   输入: symbols</w:t>
      </w:r>
      <w:proofErr w:type="gramStart"/>
      <w:r w:rsidRPr="001628A1">
        <w:t>=[</w:t>
      </w:r>
      <w:proofErr w:type="gramEnd"/>
      <w:r w:rsidRPr="001628A1">
        <w:t>'AAPL', 'MSFT', ...]</w:t>
      </w:r>
    </w:p>
    <w:p w14:paraId="19E401C4" w14:textId="77777777" w:rsidR="001628A1" w:rsidRPr="001628A1" w:rsidRDefault="001628A1" w:rsidP="001628A1">
      <w:r w:rsidRPr="001628A1">
        <w:t xml:space="preserve">   输出: 价格数据252条/股</w:t>
      </w:r>
    </w:p>
    <w:p w14:paraId="5B248E66" w14:textId="77777777" w:rsidR="001628A1" w:rsidRPr="001628A1" w:rsidRDefault="001628A1" w:rsidP="001628A1"/>
    <w:p w14:paraId="2477C2DC" w14:textId="77777777" w:rsidR="001628A1" w:rsidRPr="001628A1" w:rsidRDefault="001628A1" w:rsidP="001628A1">
      <w:r w:rsidRPr="001628A1">
        <w:t xml:space="preserve">2. </w:t>
      </w:r>
      <w:proofErr w:type="spellStart"/>
      <w:r w:rsidRPr="001628A1">
        <w:t>DataCleaner</w:t>
      </w:r>
      <w:proofErr w:type="spellEnd"/>
      <w:r w:rsidRPr="001628A1">
        <w:t xml:space="preserve"> </w:t>
      </w:r>
      <w:r w:rsidRPr="001628A1">
        <w:rPr>
          <w:rFonts w:ascii="Segoe UI Emoji" w:hAnsi="Segoe UI Emoji" w:cs="Segoe UI Emoji"/>
        </w:rPr>
        <w:t>✅</w:t>
      </w:r>
    </w:p>
    <w:p w14:paraId="217B49AA" w14:textId="77777777" w:rsidR="001628A1" w:rsidRPr="001628A1" w:rsidRDefault="001628A1" w:rsidP="001628A1">
      <w:r w:rsidRPr="001628A1">
        <w:t xml:space="preserve">   耗时: 2.1秒</w:t>
      </w:r>
    </w:p>
    <w:p w14:paraId="11C5CD23" w14:textId="77777777" w:rsidR="001628A1" w:rsidRPr="001628A1" w:rsidRDefault="001628A1" w:rsidP="001628A1">
      <w:r w:rsidRPr="001628A1">
        <w:t xml:space="preserve">   输入: 原始价格</w:t>
      </w:r>
    </w:p>
    <w:p w14:paraId="6C5B6B0A" w14:textId="77777777" w:rsidR="001628A1" w:rsidRPr="001628A1" w:rsidRDefault="001628A1" w:rsidP="001628A1">
      <w:r w:rsidRPr="001628A1">
        <w:t xml:space="preserve">   输出: 清洗后252条/股</w:t>
      </w:r>
    </w:p>
    <w:p w14:paraId="0A2648BC" w14:textId="77777777" w:rsidR="001628A1" w:rsidRPr="001628A1" w:rsidRDefault="001628A1" w:rsidP="001628A1"/>
    <w:p w14:paraId="79C10F90" w14:textId="77777777" w:rsidR="001628A1" w:rsidRPr="001628A1" w:rsidRDefault="001628A1" w:rsidP="001628A1">
      <w:r w:rsidRPr="001628A1">
        <w:t xml:space="preserve">3. </w:t>
      </w:r>
      <w:proofErr w:type="spellStart"/>
      <w:r w:rsidRPr="001628A1">
        <w:t>SignalResearcher</w:t>
      </w:r>
      <w:proofErr w:type="spellEnd"/>
      <w:r w:rsidRPr="001628A1">
        <w:t xml:space="preserve"> </w:t>
      </w:r>
      <w:r w:rsidRPr="001628A1">
        <w:rPr>
          <w:rFonts w:ascii="Segoe UI Emoji" w:hAnsi="Segoe UI Emoji" w:cs="Segoe UI Emoji"/>
        </w:rPr>
        <w:t>✅</w:t>
      </w:r>
    </w:p>
    <w:p w14:paraId="7E7EFB26" w14:textId="77777777" w:rsidR="001628A1" w:rsidRPr="001628A1" w:rsidRDefault="001628A1" w:rsidP="001628A1">
      <w:r w:rsidRPr="001628A1">
        <w:t xml:space="preserve">   耗时: 12.5秒</w:t>
      </w:r>
    </w:p>
    <w:p w14:paraId="6875DA1D" w14:textId="77777777" w:rsidR="001628A1" w:rsidRPr="001628A1" w:rsidRDefault="001628A1" w:rsidP="001628A1">
      <w:r w:rsidRPr="001628A1">
        <w:t xml:space="preserve">   输入: 价格 + 基本面 + 新闻</w:t>
      </w:r>
    </w:p>
    <w:p w14:paraId="0C3D6760" w14:textId="77777777" w:rsidR="001628A1" w:rsidRPr="001628A1" w:rsidRDefault="001628A1" w:rsidP="001628A1">
      <w:r w:rsidRPr="001628A1">
        <w:t xml:space="preserve">   输出: 因子评分</w:t>
      </w:r>
    </w:p>
    <w:p w14:paraId="2AB38360" w14:textId="77777777" w:rsidR="001628A1" w:rsidRPr="001628A1" w:rsidRDefault="001628A1" w:rsidP="001628A1"/>
    <w:p w14:paraId="43C3C7E0" w14:textId="77777777" w:rsidR="001628A1" w:rsidRPr="001628A1" w:rsidRDefault="001628A1" w:rsidP="001628A1">
      <w:r w:rsidRPr="001628A1">
        <w:t xml:space="preserve">4. </w:t>
      </w:r>
      <w:proofErr w:type="spellStart"/>
      <w:r w:rsidRPr="001628A1">
        <w:t>RiskManager</w:t>
      </w:r>
      <w:proofErr w:type="spellEnd"/>
      <w:r w:rsidRPr="001628A1">
        <w:t xml:space="preserve"> </w:t>
      </w:r>
      <w:r w:rsidRPr="001628A1">
        <w:rPr>
          <w:rFonts w:ascii="Segoe UI Emoji" w:hAnsi="Segoe UI Emoji" w:cs="Segoe UI Emoji"/>
        </w:rPr>
        <w:t>✅</w:t>
      </w:r>
    </w:p>
    <w:p w14:paraId="48D7B996" w14:textId="77777777" w:rsidR="001628A1" w:rsidRPr="001628A1" w:rsidRDefault="001628A1" w:rsidP="001628A1">
      <w:r w:rsidRPr="001628A1">
        <w:t xml:space="preserve">   耗时: 5.3秒</w:t>
      </w:r>
    </w:p>
    <w:p w14:paraId="16F787D6" w14:textId="77777777" w:rsidR="001628A1" w:rsidRPr="001628A1" w:rsidRDefault="001628A1" w:rsidP="001628A1">
      <w:r w:rsidRPr="001628A1">
        <w:t xml:space="preserve">   输入: 15只候选</w:t>
      </w:r>
    </w:p>
    <w:p w14:paraId="3122D623" w14:textId="77777777" w:rsidR="001628A1" w:rsidRPr="001628A1" w:rsidRDefault="001628A1" w:rsidP="001628A1">
      <w:r w:rsidRPr="001628A1">
        <w:t xml:space="preserve">   输出: 8只符合约束</w:t>
      </w:r>
    </w:p>
    <w:p w14:paraId="207DDBCD" w14:textId="77777777" w:rsidR="001628A1" w:rsidRPr="001628A1" w:rsidRDefault="001628A1" w:rsidP="001628A1"/>
    <w:p w14:paraId="17660E35" w14:textId="77777777" w:rsidR="001628A1" w:rsidRPr="001628A1" w:rsidRDefault="001628A1" w:rsidP="001628A1">
      <w:r w:rsidRPr="001628A1">
        <w:t xml:space="preserve">5. </w:t>
      </w:r>
      <w:proofErr w:type="spellStart"/>
      <w:r w:rsidRPr="001628A1">
        <w:t>PortfolioManager</w:t>
      </w:r>
      <w:proofErr w:type="spellEnd"/>
      <w:r w:rsidRPr="001628A1">
        <w:t xml:space="preserve"> </w:t>
      </w:r>
      <w:r w:rsidRPr="001628A1">
        <w:rPr>
          <w:rFonts w:ascii="Segoe UI Emoji" w:hAnsi="Segoe UI Emoji" w:cs="Segoe UI Emoji"/>
        </w:rPr>
        <w:t>✅</w:t>
      </w:r>
    </w:p>
    <w:p w14:paraId="413BCCB6" w14:textId="77777777" w:rsidR="001628A1" w:rsidRPr="001628A1" w:rsidRDefault="001628A1" w:rsidP="001628A1">
      <w:r w:rsidRPr="001628A1">
        <w:t xml:space="preserve">   耗时: 8.7秒</w:t>
      </w:r>
    </w:p>
    <w:p w14:paraId="2E294A92" w14:textId="77777777" w:rsidR="001628A1" w:rsidRPr="001628A1" w:rsidRDefault="001628A1" w:rsidP="001628A1">
      <w:r w:rsidRPr="001628A1">
        <w:t xml:space="preserve">   输入: 8只股票</w:t>
      </w:r>
    </w:p>
    <w:p w14:paraId="011E7E76" w14:textId="77777777" w:rsidR="001628A1" w:rsidRPr="001628A1" w:rsidRDefault="001628A1" w:rsidP="001628A1">
      <w:r w:rsidRPr="001628A1">
        <w:t xml:space="preserve">   输出: 最优权重分配</w:t>
      </w:r>
    </w:p>
    <w:p w14:paraId="09E629EC" w14:textId="77777777" w:rsidR="001628A1" w:rsidRPr="001628A1" w:rsidRDefault="001628A1" w:rsidP="001628A1"/>
    <w:p w14:paraId="5DE2E6ED" w14:textId="77777777" w:rsidR="001628A1" w:rsidRPr="001628A1" w:rsidRDefault="001628A1" w:rsidP="001628A1">
      <w:r w:rsidRPr="001628A1">
        <w:t xml:space="preserve">6. </w:t>
      </w:r>
      <w:proofErr w:type="spellStart"/>
      <w:r w:rsidRPr="001628A1">
        <w:t>BacktestEngineer</w:t>
      </w:r>
      <w:proofErr w:type="spellEnd"/>
      <w:r w:rsidRPr="001628A1">
        <w:t xml:space="preserve"> </w:t>
      </w:r>
      <w:r w:rsidRPr="001628A1">
        <w:rPr>
          <w:rFonts w:ascii="Segoe UI Emoji" w:hAnsi="Segoe UI Emoji" w:cs="Segoe UI Emoji"/>
        </w:rPr>
        <w:t>✅</w:t>
      </w:r>
    </w:p>
    <w:p w14:paraId="64C1ED2C" w14:textId="77777777" w:rsidR="001628A1" w:rsidRPr="001628A1" w:rsidRDefault="001628A1" w:rsidP="001628A1">
      <w:r w:rsidRPr="001628A1">
        <w:t xml:space="preserve">   耗时: 18.5秒</w:t>
      </w:r>
    </w:p>
    <w:p w14:paraId="7EB495AF" w14:textId="77777777" w:rsidR="001628A1" w:rsidRPr="001628A1" w:rsidRDefault="001628A1" w:rsidP="001628A1">
      <w:r w:rsidRPr="001628A1">
        <w:t xml:space="preserve">   输入: 组合权重</w:t>
      </w:r>
    </w:p>
    <w:p w14:paraId="70DF5F92" w14:textId="77777777" w:rsidR="001628A1" w:rsidRPr="001628A1" w:rsidRDefault="001628A1" w:rsidP="001628A1">
      <w:r w:rsidRPr="001628A1">
        <w:t xml:space="preserve">   输出: </w:t>
      </w:r>
      <w:proofErr w:type="gramStart"/>
      <w:r w:rsidRPr="001628A1">
        <w:t>回测指标</w:t>
      </w:r>
      <w:proofErr w:type="gramEnd"/>
    </w:p>
    <w:p w14:paraId="44624DC3" w14:textId="77777777" w:rsidR="001628A1" w:rsidRPr="001628A1" w:rsidRDefault="001628A1" w:rsidP="001628A1">
      <w:r w:rsidRPr="001628A1">
        <w:rPr>
          <w:b/>
          <w:bCs/>
        </w:rPr>
        <w:t>失败示例</w:t>
      </w:r>
      <w:r w:rsidRPr="001628A1">
        <w:t>:</w:t>
      </w:r>
    </w:p>
    <w:p w14:paraId="0A4E1712" w14:textId="77777777" w:rsidR="001628A1" w:rsidRPr="001628A1" w:rsidRDefault="001628A1" w:rsidP="001628A1">
      <w:r w:rsidRPr="001628A1">
        <w:t xml:space="preserve">3. </w:t>
      </w:r>
      <w:proofErr w:type="spellStart"/>
      <w:r w:rsidRPr="001628A1">
        <w:t>SignalResearcher</w:t>
      </w:r>
      <w:proofErr w:type="spellEnd"/>
      <w:r w:rsidRPr="001628A1">
        <w:t xml:space="preserve"> </w:t>
      </w:r>
      <w:r w:rsidRPr="001628A1">
        <w:rPr>
          <w:rFonts w:ascii="Segoe UI Emoji" w:hAnsi="Segoe UI Emoji" w:cs="Segoe UI Emoji"/>
        </w:rPr>
        <w:t>❌</w:t>
      </w:r>
    </w:p>
    <w:p w14:paraId="70D7D039" w14:textId="77777777" w:rsidR="001628A1" w:rsidRPr="001628A1" w:rsidRDefault="001628A1" w:rsidP="001628A1">
      <w:r w:rsidRPr="001628A1">
        <w:t xml:space="preserve">   耗时: 30.2秒</w:t>
      </w:r>
    </w:p>
    <w:p w14:paraId="225C0DE0" w14:textId="77777777" w:rsidR="001628A1" w:rsidRPr="001628A1" w:rsidRDefault="001628A1" w:rsidP="001628A1">
      <w:r w:rsidRPr="001628A1">
        <w:t xml:space="preserve">   错误: </w:t>
      </w:r>
      <w:proofErr w:type="spellStart"/>
      <w:r w:rsidRPr="001628A1">
        <w:t>AlphaVantage</w:t>
      </w:r>
      <w:proofErr w:type="spellEnd"/>
      <w:r w:rsidRPr="001628A1">
        <w:t xml:space="preserve"> API超时</w:t>
      </w:r>
    </w:p>
    <w:p w14:paraId="408D04E5" w14:textId="77777777" w:rsidR="001628A1" w:rsidRPr="001628A1" w:rsidRDefault="001628A1" w:rsidP="001628A1">
      <w:r w:rsidRPr="001628A1">
        <w:t xml:space="preserve">   重试: 2次</w:t>
      </w:r>
    </w:p>
    <w:p w14:paraId="7D0199B5" w14:textId="77777777" w:rsidR="001628A1" w:rsidRPr="001628A1" w:rsidRDefault="001628A1" w:rsidP="001628A1">
      <w:r w:rsidRPr="001628A1">
        <w:t xml:space="preserve">   最终: 使用缓存数据</w:t>
      </w:r>
    </w:p>
    <w:p w14:paraId="4172B0C3" w14:textId="77777777" w:rsidR="001628A1" w:rsidRPr="001628A1" w:rsidRDefault="001628A1" w:rsidP="001628A1">
      <w:r w:rsidRPr="001628A1">
        <w:rPr>
          <w:b/>
          <w:bCs/>
        </w:rPr>
        <w:t>用途</w:t>
      </w:r>
      <w:r w:rsidRPr="001628A1">
        <w:t>:</w:t>
      </w:r>
    </w:p>
    <w:p w14:paraId="67F3F3FE" w14:textId="77777777" w:rsidR="001628A1" w:rsidRPr="001628A1" w:rsidRDefault="001628A1" w:rsidP="001628A1">
      <w:pPr>
        <w:numPr>
          <w:ilvl w:val="0"/>
          <w:numId w:val="128"/>
        </w:numPr>
      </w:pPr>
      <w:r w:rsidRPr="001628A1">
        <w:t>调试问题</w:t>
      </w:r>
    </w:p>
    <w:p w14:paraId="14E4383C" w14:textId="77777777" w:rsidR="001628A1" w:rsidRPr="001628A1" w:rsidRDefault="001628A1" w:rsidP="001628A1">
      <w:pPr>
        <w:numPr>
          <w:ilvl w:val="0"/>
          <w:numId w:val="128"/>
        </w:numPr>
      </w:pPr>
      <w:r w:rsidRPr="001628A1">
        <w:t>性能分析</w:t>
      </w:r>
    </w:p>
    <w:p w14:paraId="124E0AED" w14:textId="77777777" w:rsidR="001628A1" w:rsidRPr="001628A1" w:rsidRDefault="001628A1" w:rsidP="001628A1">
      <w:pPr>
        <w:numPr>
          <w:ilvl w:val="0"/>
          <w:numId w:val="128"/>
        </w:numPr>
      </w:pPr>
      <w:r w:rsidRPr="001628A1">
        <w:t>审计合</w:t>
      </w:r>
      <w:proofErr w:type="gramStart"/>
      <w:r w:rsidRPr="001628A1">
        <w:t>规</w:t>
      </w:r>
      <w:proofErr w:type="gramEnd"/>
    </w:p>
    <w:p w14:paraId="5705D141" w14:textId="77777777" w:rsidR="001628A1" w:rsidRPr="001628A1" w:rsidRDefault="001628A1" w:rsidP="001628A1">
      <w:r w:rsidRPr="001628A1">
        <w:pict w14:anchorId="1FE0EFB4">
          <v:rect id="_x0000_i1487" style="width:0;height:1.5pt" o:hralign="center" o:hrstd="t" o:hr="t" fillcolor="#a0a0a0" stroked="f"/>
        </w:pict>
      </w:r>
    </w:p>
    <w:p w14:paraId="15399C6F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5. 投资决策流程</w:t>
      </w:r>
    </w:p>
    <w:p w14:paraId="5E32FE6D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 xml:space="preserve">5.1 </w:t>
      </w:r>
      <w:proofErr w:type="gramStart"/>
      <w:r w:rsidRPr="001628A1">
        <w:rPr>
          <w:b/>
          <w:bCs/>
        </w:rPr>
        <w:t>完整决策</w:t>
      </w:r>
      <w:proofErr w:type="gramEnd"/>
      <w:r w:rsidRPr="001628A1">
        <w:rPr>
          <w:b/>
          <w:bCs/>
        </w:rPr>
        <w:t>流程图</w:t>
      </w:r>
    </w:p>
    <w:p w14:paraId="65578CF6" w14:textId="77777777" w:rsidR="001628A1" w:rsidRPr="001628A1" w:rsidRDefault="001628A1" w:rsidP="001628A1">
      <w:r w:rsidRPr="001628A1">
        <w:t>周一收盘后</w:t>
      </w:r>
    </w:p>
    <w:p w14:paraId="6AC7B2C0" w14:textId="77777777" w:rsidR="001628A1" w:rsidRPr="001628A1" w:rsidRDefault="001628A1" w:rsidP="001628A1">
      <w:r w:rsidRPr="001628A1">
        <w:t xml:space="preserve">    ↓</w:t>
      </w:r>
    </w:p>
    <w:p w14:paraId="0A21537C" w14:textId="77777777" w:rsidR="001628A1" w:rsidRPr="001628A1" w:rsidRDefault="001628A1" w:rsidP="001628A1">
      <w:r w:rsidRPr="001628A1">
        <w:t>【步骤1】更新数据</w:t>
      </w:r>
    </w:p>
    <w:p w14:paraId="3B8C6688" w14:textId="77777777" w:rsidR="001628A1" w:rsidRPr="001628A1" w:rsidRDefault="001628A1" w:rsidP="001628A1">
      <w:r w:rsidRPr="001628A1">
        <w:t xml:space="preserve">    ├─ 价格 (1周)</w:t>
      </w:r>
    </w:p>
    <w:p w14:paraId="144648E0" w14:textId="77777777" w:rsidR="001628A1" w:rsidRPr="001628A1" w:rsidRDefault="001628A1" w:rsidP="001628A1">
      <w:r w:rsidRPr="001628A1">
        <w:t xml:space="preserve">    ├─ 基本面 (每周)</w:t>
      </w:r>
    </w:p>
    <w:p w14:paraId="67666834" w14:textId="77777777" w:rsidR="001628A1" w:rsidRPr="001628A1" w:rsidRDefault="001628A1" w:rsidP="001628A1">
      <w:r w:rsidRPr="001628A1">
        <w:t xml:space="preserve">    ├─ 新闻 (7天)</w:t>
      </w:r>
    </w:p>
    <w:p w14:paraId="5EB880E2" w14:textId="77777777" w:rsidR="001628A1" w:rsidRPr="001628A1" w:rsidRDefault="001628A1" w:rsidP="001628A1">
      <w:r w:rsidRPr="001628A1">
        <w:t xml:space="preserve">    └─ 重算因子与评分</w:t>
      </w:r>
    </w:p>
    <w:p w14:paraId="673550D1" w14:textId="77777777" w:rsidR="001628A1" w:rsidRPr="001628A1" w:rsidRDefault="001628A1" w:rsidP="001628A1">
      <w:r w:rsidRPr="001628A1">
        <w:t xml:space="preserve">    ↓</w:t>
      </w:r>
    </w:p>
    <w:p w14:paraId="036A3F4A" w14:textId="77777777" w:rsidR="001628A1" w:rsidRPr="001628A1" w:rsidRDefault="001628A1" w:rsidP="001628A1">
      <w:r w:rsidRPr="001628A1">
        <w:lastRenderedPageBreak/>
        <w:t>【步骤2】查看市场情绪</w:t>
      </w:r>
    </w:p>
    <w:p w14:paraId="1E0AB9CD" w14:textId="77777777" w:rsidR="001628A1" w:rsidRPr="001628A1" w:rsidRDefault="001628A1" w:rsidP="001628A1">
      <w:r w:rsidRPr="001628A1">
        <w:t xml:space="preserve">    ├─ 情绪稳定? (&gt;-0.3)</w:t>
      </w:r>
    </w:p>
    <w:p w14:paraId="1C869EA1" w14:textId="77777777" w:rsidR="001628A1" w:rsidRPr="001628A1" w:rsidRDefault="001628A1" w:rsidP="001628A1">
      <w:r w:rsidRPr="001628A1">
        <w:t xml:space="preserve">    │   ↓ 是</w:t>
      </w:r>
    </w:p>
    <w:p w14:paraId="73803FF5" w14:textId="77777777" w:rsidR="001628A1" w:rsidRPr="001628A1" w:rsidRDefault="001628A1" w:rsidP="001628A1">
      <w:r w:rsidRPr="001628A1">
        <w:t xml:space="preserve">    ├─ 继续决策流程</w:t>
      </w:r>
    </w:p>
    <w:p w14:paraId="1A22800F" w14:textId="77777777" w:rsidR="001628A1" w:rsidRPr="001628A1" w:rsidRDefault="001628A1" w:rsidP="001628A1">
      <w:r w:rsidRPr="001628A1">
        <w:t xml:space="preserve">    │   ↓ 否</w:t>
      </w:r>
    </w:p>
    <w:p w14:paraId="38978236" w14:textId="77777777" w:rsidR="001628A1" w:rsidRPr="001628A1" w:rsidRDefault="001628A1" w:rsidP="001628A1">
      <w:r w:rsidRPr="001628A1">
        <w:t xml:space="preserve">    └─ 降低</w:t>
      </w:r>
      <w:proofErr w:type="gramStart"/>
      <w:r w:rsidRPr="001628A1">
        <w:t>仓位</w:t>
      </w:r>
      <w:proofErr w:type="gramEnd"/>
      <w:r w:rsidRPr="001628A1">
        <w:t>或观望</w:t>
      </w:r>
    </w:p>
    <w:p w14:paraId="276B2564" w14:textId="77777777" w:rsidR="001628A1" w:rsidRPr="001628A1" w:rsidRDefault="001628A1" w:rsidP="001628A1">
      <w:r w:rsidRPr="001628A1">
        <w:t xml:space="preserve">    ↓</w:t>
      </w:r>
    </w:p>
    <w:p w14:paraId="548623A6" w14:textId="77777777" w:rsidR="001628A1" w:rsidRPr="001628A1" w:rsidRDefault="001628A1" w:rsidP="001628A1">
      <w:r w:rsidRPr="001628A1">
        <w:t>【步骤3】运行AI决策</w:t>
      </w:r>
    </w:p>
    <w:p w14:paraId="39128B98" w14:textId="77777777" w:rsidR="001628A1" w:rsidRPr="001628A1" w:rsidRDefault="001628A1" w:rsidP="001628A1">
      <w:r w:rsidRPr="001628A1">
        <w:t xml:space="preserve">    ├─ 系统推荐6-10只股票</w:t>
      </w:r>
    </w:p>
    <w:p w14:paraId="17821C77" w14:textId="77777777" w:rsidR="001628A1" w:rsidRPr="001628A1" w:rsidRDefault="001628A1" w:rsidP="001628A1">
      <w:r w:rsidRPr="001628A1">
        <w:t xml:space="preserve">    ├─ 权重分配</w:t>
      </w:r>
    </w:p>
    <w:p w14:paraId="758AB753" w14:textId="77777777" w:rsidR="001628A1" w:rsidRPr="001628A1" w:rsidRDefault="001628A1" w:rsidP="001628A1">
      <w:r w:rsidRPr="001628A1">
        <w:t xml:space="preserve">    └─ 入选理由</w:t>
      </w:r>
    </w:p>
    <w:p w14:paraId="65A7F0E6" w14:textId="77777777" w:rsidR="001628A1" w:rsidRPr="001628A1" w:rsidRDefault="001628A1" w:rsidP="001628A1">
      <w:r w:rsidRPr="001628A1">
        <w:t xml:space="preserve">    ↓</w:t>
      </w:r>
    </w:p>
    <w:p w14:paraId="76D18A3B" w14:textId="77777777" w:rsidR="001628A1" w:rsidRPr="001628A1" w:rsidRDefault="001628A1" w:rsidP="001628A1">
      <w:r w:rsidRPr="001628A1">
        <w:t>【步骤4】回测验证</w:t>
      </w:r>
    </w:p>
    <w:p w14:paraId="5FB1021A" w14:textId="77777777" w:rsidR="001628A1" w:rsidRPr="001628A1" w:rsidRDefault="001628A1" w:rsidP="001628A1">
      <w:r w:rsidRPr="001628A1">
        <w:t xml:space="preserve">    ├─ </w:t>
      </w:r>
      <w:proofErr w:type="gramStart"/>
      <w:r w:rsidRPr="001628A1">
        <w:t>年化收益</w:t>
      </w:r>
      <w:proofErr w:type="gramEnd"/>
      <w:r w:rsidRPr="001628A1">
        <w:t xml:space="preserve"> &gt; 基准+2%?</w:t>
      </w:r>
    </w:p>
    <w:p w14:paraId="24AA8546" w14:textId="77777777" w:rsidR="001628A1" w:rsidRPr="001628A1" w:rsidRDefault="001628A1" w:rsidP="001628A1">
      <w:r w:rsidRPr="001628A1">
        <w:t xml:space="preserve">    │   ↓ 是</w:t>
      </w:r>
    </w:p>
    <w:p w14:paraId="3CC7A280" w14:textId="77777777" w:rsidR="001628A1" w:rsidRPr="001628A1" w:rsidRDefault="001628A1" w:rsidP="001628A1">
      <w:r w:rsidRPr="001628A1">
        <w:t xml:space="preserve">    ├─ Sharpe &gt; 0.5?</w:t>
      </w:r>
    </w:p>
    <w:p w14:paraId="51B1DAB2" w14:textId="77777777" w:rsidR="001628A1" w:rsidRPr="001628A1" w:rsidRDefault="001628A1" w:rsidP="001628A1">
      <w:r w:rsidRPr="001628A1">
        <w:t xml:space="preserve">    │   ↓ 是</w:t>
      </w:r>
    </w:p>
    <w:p w14:paraId="2F1FC278" w14:textId="77777777" w:rsidR="001628A1" w:rsidRPr="001628A1" w:rsidRDefault="001628A1" w:rsidP="001628A1">
      <w:r w:rsidRPr="001628A1">
        <w:t xml:space="preserve">    ├─ 最大回撤 &lt; -15%?</w:t>
      </w:r>
    </w:p>
    <w:p w14:paraId="70744D55" w14:textId="77777777" w:rsidR="001628A1" w:rsidRPr="001628A1" w:rsidRDefault="001628A1" w:rsidP="001628A1">
      <w:r w:rsidRPr="001628A1">
        <w:t xml:space="preserve">    │   ↓ 是</w:t>
      </w:r>
    </w:p>
    <w:p w14:paraId="38C7AA9E" w14:textId="77777777" w:rsidR="001628A1" w:rsidRPr="001628A1" w:rsidRDefault="001628A1" w:rsidP="001628A1">
      <w:r w:rsidRPr="001628A1">
        <w:t xml:space="preserve">    └─ 继续执行</w:t>
      </w:r>
    </w:p>
    <w:p w14:paraId="5EE9493C" w14:textId="77777777" w:rsidR="001628A1" w:rsidRPr="001628A1" w:rsidRDefault="001628A1" w:rsidP="001628A1">
      <w:r w:rsidRPr="001628A1">
        <w:t xml:space="preserve">    ↓</w:t>
      </w:r>
    </w:p>
    <w:p w14:paraId="36AB7AD5" w14:textId="77777777" w:rsidR="001628A1" w:rsidRPr="001628A1" w:rsidRDefault="001628A1" w:rsidP="001628A1">
      <w:r w:rsidRPr="001628A1">
        <w:t>【步骤5】手动下单</w:t>
      </w:r>
    </w:p>
    <w:p w14:paraId="6B9416C4" w14:textId="77777777" w:rsidR="001628A1" w:rsidRPr="001628A1" w:rsidRDefault="001628A1" w:rsidP="001628A1">
      <w:r w:rsidRPr="001628A1">
        <w:t xml:space="preserve">    ├─ 导出CSV</w:t>
      </w:r>
    </w:p>
    <w:p w14:paraId="2B3A51CB" w14:textId="77777777" w:rsidR="001628A1" w:rsidRPr="001628A1" w:rsidRDefault="001628A1" w:rsidP="001628A1">
      <w:r w:rsidRPr="001628A1">
        <w:t xml:space="preserve">    ├─ 券商平台下单</w:t>
      </w:r>
    </w:p>
    <w:p w14:paraId="7760A47F" w14:textId="77777777" w:rsidR="001628A1" w:rsidRPr="001628A1" w:rsidRDefault="001628A1" w:rsidP="001628A1">
      <w:r w:rsidRPr="001628A1">
        <w:t xml:space="preserve">    ├─ 设置止损单</w:t>
      </w:r>
    </w:p>
    <w:p w14:paraId="51938E7A" w14:textId="77777777" w:rsidR="001628A1" w:rsidRPr="001628A1" w:rsidRDefault="001628A1" w:rsidP="001628A1">
      <w:r w:rsidRPr="001628A1">
        <w:t xml:space="preserve">    └─ 记录成交价</w:t>
      </w:r>
    </w:p>
    <w:p w14:paraId="24CDBF5B" w14:textId="77777777" w:rsidR="001628A1" w:rsidRPr="001628A1" w:rsidRDefault="001628A1" w:rsidP="001628A1">
      <w:r w:rsidRPr="001628A1">
        <w:t xml:space="preserve">    ↓</w:t>
      </w:r>
    </w:p>
    <w:p w14:paraId="0432C228" w14:textId="77777777" w:rsidR="001628A1" w:rsidRPr="001628A1" w:rsidRDefault="001628A1" w:rsidP="001628A1">
      <w:r w:rsidRPr="001628A1">
        <w:lastRenderedPageBreak/>
        <w:t>【步骤6】日常监控</w:t>
      </w:r>
    </w:p>
    <w:p w14:paraId="2A4F1F92" w14:textId="77777777" w:rsidR="001628A1" w:rsidRPr="001628A1" w:rsidRDefault="001628A1" w:rsidP="001628A1">
      <w:r w:rsidRPr="001628A1">
        <w:t xml:space="preserve">    ├─ 每日检查情绪</w:t>
      </w:r>
    </w:p>
    <w:p w14:paraId="387AEFDE" w14:textId="77777777" w:rsidR="001628A1" w:rsidRPr="001628A1" w:rsidRDefault="001628A1" w:rsidP="001628A1">
      <w:r w:rsidRPr="001628A1">
        <w:t xml:space="preserve">    ├─ 检查止损触发</w:t>
      </w:r>
    </w:p>
    <w:p w14:paraId="5F50EA98" w14:textId="77777777" w:rsidR="001628A1" w:rsidRPr="001628A1" w:rsidRDefault="001628A1" w:rsidP="001628A1">
      <w:r w:rsidRPr="001628A1">
        <w:t xml:space="preserve">    └─ 关注重大新闻</w:t>
      </w:r>
    </w:p>
    <w:p w14:paraId="3E44A5FB" w14:textId="77777777" w:rsidR="001628A1" w:rsidRPr="001628A1" w:rsidRDefault="001628A1" w:rsidP="001628A1">
      <w:r w:rsidRPr="001628A1">
        <w:t xml:space="preserve">    ↓</w:t>
      </w:r>
    </w:p>
    <w:p w14:paraId="6AA06313" w14:textId="77777777" w:rsidR="001628A1" w:rsidRPr="001628A1" w:rsidRDefault="001628A1" w:rsidP="001628A1">
      <w:r w:rsidRPr="001628A1">
        <w:t>周五收盘后</w:t>
      </w:r>
    </w:p>
    <w:p w14:paraId="2605C864" w14:textId="77777777" w:rsidR="001628A1" w:rsidRPr="001628A1" w:rsidRDefault="001628A1" w:rsidP="001628A1">
      <w:r w:rsidRPr="001628A1">
        <w:t xml:space="preserve">    ↓</w:t>
      </w:r>
    </w:p>
    <w:p w14:paraId="46E55ACD" w14:textId="77777777" w:rsidR="001628A1" w:rsidRPr="001628A1" w:rsidRDefault="001628A1" w:rsidP="001628A1">
      <w:r w:rsidRPr="001628A1">
        <w:t>【步骤7】生成周报</w:t>
      </w:r>
    </w:p>
    <w:p w14:paraId="67D94655" w14:textId="77777777" w:rsidR="001628A1" w:rsidRPr="001628A1" w:rsidRDefault="001628A1" w:rsidP="001628A1">
      <w:r w:rsidRPr="001628A1">
        <w:t xml:space="preserve">    ├─ 本周表现</w:t>
      </w:r>
    </w:p>
    <w:p w14:paraId="156C1F3F" w14:textId="77777777" w:rsidR="001628A1" w:rsidRPr="001628A1" w:rsidRDefault="001628A1" w:rsidP="001628A1">
      <w:r w:rsidRPr="001628A1">
        <w:t xml:space="preserve">    ├─ 个股贡献</w:t>
      </w:r>
    </w:p>
    <w:p w14:paraId="6FF76ABB" w14:textId="77777777" w:rsidR="001628A1" w:rsidRPr="001628A1" w:rsidRDefault="001628A1" w:rsidP="001628A1">
      <w:r w:rsidRPr="001628A1">
        <w:t xml:space="preserve">    ├─ 风险监控</w:t>
      </w:r>
    </w:p>
    <w:p w14:paraId="01C686A4" w14:textId="77777777" w:rsidR="001628A1" w:rsidRPr="001628A1" w:rsidRDefault="001628A1" w:rsidP="001628A1">
      <w:r w:rsidRPr="001628A1">
        <w:t xml:space="preserve">    └─ 下周计划</w:t>
      </w:r>
    </w:p>
    <w:p w14:paraId="3827FB0D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5.2 决策检查清单</w:t>
      </w:r>
    </w:p>
    <w:p w14:paraId="70D6E169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开仓前检查 (买入前)</w:t>
      </w:r>
    </w:p>
    <w:p w14:paraId="7E92791E" w14:textId="77777777" w:rsidR="001628A1" w:rsidRPr="001628A1" w:rsidRDefault="001628A1" w:rsidP="001628A1">
      <w:r w:rsidRPr="001628A1">
        <w:rPr>
          <w:b/>
          <w:bCs/>
        </w:rPr>
        <w:t>数据质量</w:t>
      </w:r>
      <w:r w:rsidRPr="001628A1">
        <w:t xml:space="preserve"> (必须):</w:t>
      </w:r>
    </w:p>
    <w:p w14:paraId="543D7D64" w14:textId="77777777" w:rsidR="001628A1" w:rsidRPr="001628A1" w:rsidRDefault="001628A1" w:rsidP="001628A1">
      <w:pPr>
        <w:numPr>
          <w:ilvl w:val="0"/>
          <w:numId w:val="129"/>
        </w:numPr>
      </w:pPr>
      <w:r w:rsidRPr="001628A1">
        <w:t>[ ] 价格数据完整 (≥252个交易日)</w:t>
      </w:r>
    </w:p>
    <w:p w14:paraId="56004B28" w14:textId="77777777" w:rsidR="001628A1" w:rsidRPr="001628A1" w:rsidRDefault="001628A1" w:rsidP="001628A1">
      <w:pPr>
        <w:numPr>
          <w:ilvl w:val="0"/>
          <w:numId w:val="129"/>
        </w:numPr>
      </w:pPr>
      <w:r w:rsidRPr="001628A1">
        <w:t>[ ] 基本面数据及时 (≤90天)</w:t>
      </w:r>
    </w:p>
    <w:p w14:paraId="64501199" w14:textId="77777777" w:rsidR="001628A1" w:rsidRPr="001628A1" w:rsidRDefault="001628A1" w:rsidP="001628A1">
      <w:pPr>
        <w:numPr>
          <w:ilvl w:val="0"/>
          <w:numId w:val="129"/>
        </w:numPr>
      </w:pPr>
      <w:r w:rsidRPr="001628A1">
        <w:t>[ ] 新闻数据充足 (≥50条/股)</w:t>
      </w:r>
    </w:p>
    <w:p w14:paraId="6EC01324" w14:textId="77777777" w:rsidR="001628A1" w:rsidRPr="001628A1" w:rsidRDefault="001628A1" w:rsidP="001628A1">
      <w:pPr>
        <w:numPr>
          <w:ilvl w:val="0"/>
          <w:numId w:val="129"/>
        </w:numPr>
      </w:pPr>
      <w:r w:rsidRPr="001628A1">
        <w:t>[ ] 评分有效 (无</w:t>
      </w:r>
      <w:proofErr w:type="spellStart"/>
      <w:r w:rsidRPr="001628A1">
        <w:t>NaN</w:t>
      </w:r>
      <w:proofErr w:type="spellEnd"/>
      <w:r w:rsidRPr="001628A1">
        <w:t>或异常值)</w:t>
      </w:r>
    </w:p>
    <w:p w14:paraId="59AB2FE2" w14:textId="77777777" w:rsidR="001628A1" w:rsidRPr="001628A1" w:rsidRDefault="001628A1" w:rsidP="001628A1">
      <w:r w:rsidRPr="001628A1">
        <w:rPr>
          <w:b/>
          <w:bCs/>
        </w:rPr>
        <w:t>市场环境</w:t>
      </w:r>
      <w:r w:rsidRPr="001628A1">
        <w:t xml:space="preserve"> (必须):</w:t>
      </w:r>
    </w:p>
    <w:p w14:paraId="1758C8D8" w14:textId="77777777" w:rsidR="001628A1" w:rsidRPr="001628A1" w:rsidRDefault="001628A1" w:rsidP="001628A1">
      <w:pPr>
        <w:numPr>
          <w:ilvl w:val="0"/>
          <w:numId w:val="130"/>
        </w:numPr>
      </w:pPr>
      <w:r w:rsidRPr="001628A1">
        <w:t>[ ] 市场情绪稳定 (&gt;-0.3)</w:t>
      </w:r>
    </w:p>
    <w:p w14:paraId="441DD4D8" w14:textId="77777777" w:rsidR="001628A1" w:rsidRPr="001628A1" w:rsidRDefault="001628A1" w:rsidP="001628A1">
      <w:pPr>
        <w:numPr>
          <w:ilvl w:val="0"/>
          <w:numId w:val="130"/>
        </w:numPr>
      </w:pPr>
      <w:r w:rsidRPr="001628A1">
        <w:t>[ ] 无重大利空新闻</w:t>
      </w:r>
    </w:p>
    <w:p w14:paraId="477B3C28" w14:textId="77777777" w:rsidR="001628A1" w:rsidRPr="001628A1" w:rsidRDefault="001628A1" w:rsidP="001628A1">
      <w:pPr>
        <w:numPr>
          <w:ilvl w:val="0"/>
          <w:numId w:val="130"/>
        </w:numPr>
      </w:pPr>
      <w:r w:rsidRPr="001628A1">
        <w:t>[ ] 大盘未处于恐慌期 (VIX&lt;30)</w:t>
      </w:r>
    </w:p>
    <w:p w14:paraId="5DBFB4A1" w14:textId="77777777" w:rsidR="001628A1" w:rsidRPr="001628A1" w:rsidRDefault="001628A1" w:rsidP="001628A1">
      <w:r w:rsidRPr="001628A1">
        <w:rPr>
          <w:b/>
          <w:bCs/>
        </w:rPr>
        <w:t>组合质量</w:t>
      </w:r>
      <w:r w:rsidRPr="001628A1">
        <w:t xml:space="preserve"> (必须):</w:t>
      </w:r>
    </w:p>
    <w:p w14:paraId="1E81661F" w14:textId="77777777" w:rsidR="001628A1" w:rsidRPr="001628A1" w:rsidRDefault="001628A1" w:rsidP="001628A1">
      <w:pPr>
        <w:numPr>
          <w:ilvl w:val="0"/>
          <w:numId w:val="131"/>
        </w:numPr>
      </w:pPr>
      <w:r w:rsidRPr="001628A1">
        <w:t>[ ] 综合评分 ≥ 70</w:t>
      </w:r>
    </w:p>
    <w:p w14:paraId="653780BC" w14:textId="77777777" w:rsidR="001628A1" w:rsidRPr="001628A1" w:rsidRDefault="001628A1" w:rsidP="001628A1">
      <w:pPr>
        <w:numPr>
          <w:ilvl w:val="0"/>
          <w:numId w:val="131"/>
        </w:numPr>
      </w:pPr>
      <w:r w:rsidRPr="001628A1">
        <w:t>[ ] 回测年</w:t>
      </w:r>
      <w:proofErr w:type="gramStart"/>
      <w:r w:rsidRPr="001628A1">
        <w:t>化收益</w:t>
      </w:r>
      <w:proofErr w:type="gramEnd"/>
      <w:r w:rsidRPr="001628A1">
        <w:t xml:space="preserve"> &gt; 基准 + 2%</w:t>
      </w:r>
    </w:p>
    <w:p w14:paraId="1D52A575" w14:textId="77777777" w:rsidR="001628A1" w:rsidRPr="001628A1" w:rsidRDefault="001628A1" w:rsidP="001628A1">
      <w:pPr>
        <w:numPr>
          <w:ilvl w:val="0"/>
          <w:numId w:val="131"/>
        </w:numPr>
      </w:pPr>
      <w:r w:rsidRPr="001628A1">
        <w:t>[ ] 最大回撤 &lt; -15%</w:t>
      </w:r>
    </w:p>
    <w:p w14:paraId="06A24855" w14:textId="77777777" w:rsidR="001628A1" w:rsidRPr="001628A1" w:rsidRDefault="001628A1" w:rsidP="001628A1">
      <w:pPr>
        <w:numPr>
          <w:ilvl w:val="0"/>
          <w:numId w:val="131"/>
        </w:numPr>
      </w:pPr>
      <w:proofErr w:type="gramStart"/>
      <w:r w:rsidRPr="001628A1">
        <w:lastRenderedPageBreak/>
        <w:t>[ ]</w:t>
      </w:r>
      <w:proofErr w:type="gramEnd"/>
      <w:r w:rsidRPr="001628A1">
        <w:t xml:space="preserve"> Sharpe &gt; 0.5</w:t>
      </w:r>
    </w:p>
    <w:p w14:paraId="1ABD9BA7" w14:textId="77777777" w:rsidR="001628A1" w:rsidRPr="001628A1" w:rsidRDefault="001628A1" w:rsidP="001628A1">
      <w:pPr>
        <w:numPr>
          <w:ilvl w:val="0"/>
          <w:numId w:val="131"/>
        </w:numPr>
      </w:pPr>
      <w:r w:rsidRPr="001628A1">
        <w:t>[ ] 胜率 &gt; 60%</w:t>
      </w:r>
    </w:p>
    <w:p w14:paraId="77092709" w14:textId="77777777" w:rsidR="001628A1" w:rsidRPr="001628A1" w:rsidRDefault="001628A1" w:rsidP="001628A1">
      <w:r w:rsidRPr="001628A1">
        <w:rPr>
          <w:b/>
          <w:bCs/>
        </w:rPr>
        <w:t>风险控制</w:t>
      </w:r>
      <w:r w:rsidRPr="001628A1">
        <w:t xml:space="preserve"> (必须):</w:t>
      </w:r>
    </w:p>
    <w:p w14:paraId="352B8E83" w14:textId="77777777" w:rsidR="001628A1" w:rsidRPr="001628A1" w:rsidRDefault="001628A1" w:rsidP="001628A1">
      <w:pPr>
        <w:numPr>
          <w:ilvl w:val="0"/>
          <w:numId w:val="132"/>
        </w:numPr>
      </w:pPr>
      <w:r w:rsidRPr="001628A1">
        <w:t>[ ] 单票权重 ≤ 30%</w:t>
      </w:r>
    </w:p>
    <w:p w14:paraId="6307165F" w14:textId="77777777" w:rsidR="001628A1" w:rsidRPr="001628A1" w:rsidRDefault="001628A1" w:rsidP="001628A1">
      <w:pPr>
        <w:numPr>
          <w:ilvl w:val="0"/>
          <w:numId w:val="132"/>
        </w:numPr>
      </w:pPr>
      <w:r w:rsidRPr="001628A1">
        <w:t>[ ] 行业权重 ≤ 50%</w:t>
      </w:r>
    </w:p>
    <w:p w14:paraId="21F23219" w14:textId="77777777" w:rsidR="001628A1" w:rsidRPr="001628A1" w:rsidRDefault="001628A1" w:rsidP="001628A1">
      <w:pPr>
        <w:numPr>
          <w:ilvl w:val="0"/>
          <w:numId w:val="132"/>
        </w:numPr>
      </w:pPr>
      <w:r w:rsidRPr="001628A1">
        <w:t>[ ] 持仓数量 5-15只</w:t>
      </w:r>
    </w:p>
    <w:p w14:paraId="6378BF06" w14:textId="77777777" w:rsidR="001628A1" w:rsidRPr="001628A1" w:rsidRDefault="001628A1" w:rsidP="001628A1">
      <w:pPr>
        <w:numPr>
          <w:ilvl w:val="0"/>
          <w:numId w:val="132"/>
        </w:numPr>
      </w:pPr>
      <w:r w:rsidRPr="001628A1">
        <w:t>[ ] 保留现金 ≥ 10%</w:t>
      </w:r>
    </w:p>
    <w:p w14:paraId="2A453022" w14:textId="77777777" w:rsidR="001628A1" w:rsidRPr="001628A1" w:rsidRDefault="001628A1" w:rsidP="001628A1">
      <w:pPr>
        <w:numPr>
          <w:ilvl w:val="0"/>
          <w:numId w:val="132"/>
        </w:numPr>
      </w:pPr>
      <w:r w:rsidRPr="001628A1">
        <w:t xml:space="preserve">[ ] </w:t>
      </w:r>
      <w:proofErr w:type="gramStart"/>
      <w:r w:rsidRPr="001628A1">
        <w:t>本周调仓次数</w:t>
      </w:r>
      <w:proofErr w:type="gramEnd"/>
      <w:r w:rsidRPr="001628A1">
        <w:t xml:space="preserve"> &lt; 3</w:t>
      </w:r>
    </w:p>
    <w:p w14:paraId="3B5451DB" w14:textId="77777777" w:rsidR="001628A1" w:rsidRPr="001628A1" w:rsidRDefault="001628A1" w:rsidP="001628A1">
      <w:r w:rsidRPr="001628A1">
        <w:rPr>
          <w:b/>
          <w:bCs/>
        </w:rPr>
        <w:t>执行准备</w:t>
      </w:r>
      <w:r w:rsidRPr="001628A1">
        <w:t xml:space="preserve"> (必须):</w:t>
      </w:r>
    </w:p>
    <w:p w14:paraId="2CD51FAB" w14:textId="77777777" w:rsidR="001628A1" w:rsidRPr="001628A1" w:rsidRDefault="001628A1" w:rsidP="001628A1">
      <w:pPr>
        <w:numPr>
          <w:ilvl w:val="0"/>
          <w:numId w:val="133"/>
        </w:numPr>
      </w:pPr>
      <w:r w:rsidRPr="001628A1">
        <w:t>[ ] 资金充足 (考虑5%</w:t>
      </w:r>
      <w:proofErr w:type="gramStart"/>
      <w:r w:rsidRPr="001628A1">
        <w:t>滑点</w:t>
      </w:r>
      <w:proofErr w:type="gramEnd"/>
      <w:r w:rsidRPr="001628A1">
        <w:t>)</w:t>
      </w:r>
    </w:p>
    <w:p w14:paraId="072CA630" w14:textId="77777777" w:rsidR="001628A1" w:rsidRPr="001628A1" w:rsidRDefault="001628A1" w:rsidP="001628A1">
      <w:pPr>
        <w:numPr>
          <w:ilvl w:val="0"/>
          <w:numId w:val="133"/>
        </w:numPr>
      </w:pPr>
      <w:r w:rsidRPr="001628A1">
        <w:t>[ ] 券商账户正常</w:t>
      </w:r>
    </w:p>
    <w:p w14:paraId="56F0225A" w14:textId="77777777" w:rsidR="001628A1" w:rsidRPr="001628A1" w:rsidRDefault="001628A1" w:rsidP="001628A1">
      <w:pPr>
        <w:numPr>
          <w:ilvl w:val="0"/>
          <w:numId w:val="133"/>
        </w:numPr>
      </w:pPr>
      <w:r w:rsidRPr="001628A1">
        <w:t xml:space="preserve">[ ] </w:t>
      </w:r>
      <w:proofErr w:type="gramStart"/>
      <w:r w:rsidRPr="001628A1">
        <w:t>止损单已</w:t>
      </w:r>
      <w:proofErr w:type="gramEnd"/>
      <w:r w:rsidRPr="001628A1">
        <w:t>设置</w:t>
      </w:r>
    </w:p>
    <w:p w14:paraId="5562C942" w14:textId="77777777" w:rsidR="001628A1" w:rsidRPr="001628A1" w:rsidRDefault="001628A1" w:rsidP="001628A1">
      <w:pPr>
        <w:numPr>
          <w:ilvl w:val="0"/>
          <w:numId w:val="133"/>
        </w:numPr>
      </w:pPr>
      <w:r w:rsidRPr="001628A1">
        <w:t>[ ] 交易时间合适 (收盘前15分钟)</w:t>
      </w:r>
    </w:p>
    <w:p w14:paraId="49CFDEC3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持仓中检查 (每日)</w:t>
      </w:r>
    </w:p>
    <w:p w14:paraId="46A1CD5C" w14:textId="77777777" w:rsidR="001628A1" w:rsidRPr="001628A1" w:rsidRDefault="001628A1" w:rsidP="001628A1">
      <w:r w:rsidRPr="001628A1">
        <w:rPr>
          <w:b/>
          <w:bCs/>
        </w:rPr>
        <w:t>价格监控</w:t>
      </w:r>
      <w:r w:rsidRPr="001628A1">
        <w:t>:</w:t>
      </w:r>
    </w:p>
    <w:p w14:paraId="48501930" w14:textId="77777777" w:rsidR="001628A1" w:rsidRPr="001628A1" w:rsidRDefault="001628A1" w:rsidP="001628A1">
      <w:pPr>
        <w:numPr>
          <w:ilvl w:val="0"/>
          <w:numId w:val="134"/>
        </w:numPr>
      </w:pPr>
      <w:r w:rsidRPr="001628A1">
        <w:t>[ ] 单票跌幅 &lt; -15%</w:t>
      </w:r>
    </w:p>
    <w:p w14:paraId="43E32D50" w14:textId="77777777" w:rsidR="001628A1" w:rsidRPr="001628A1" w:rsidRDefault="001628A1" w:rsidP="001628A1">
      <w:pPr>
        <w:numPr>
          <w:ilvl w:val="0"/>
          <w:numId w:val="134"/>
        </w:numPr>
      </w:pPr>
      <w:r w:rsidRPr="001628A1">
        <w:t>[ ] 组合跌幅 &lt; -10%</w:t>
      </w:r>
    </w:p>
    <w:p w14:paraId="7D4E3EF5" w14:textId="77777777" w:rsidR="001628A1" w:rsidRPr="001628A1" w:rsidRDefault="001628A1" w:rsidP="001628A1">
      <w:pPr>
        <w:numPr>
          <w:ilvl w:val="0"/>
          <w:numId w:val="134"/>
        </w:numPr>
      </w:pPr>
      <w:r w:rsidRPr="001628A1">
        <w:t>[ ] 无异常波动 (单日&gt;±10%)</w:t>
      </w:r>
    </w:p>
    <w:p w14:paraId="3DD24899" w14:textId="77777777" w:rsidR="001628A1" w:rsidRPr="001628A1" w:rsidRDefault="001628A1" w:rsidP="001628A1">
      <w:r w:rsidRPr="001628A1">
        <w:rPr>
          <w:b/>
          <w:bCs/>
        </w:rPr>
        <w:t>新闻监控</w:t>
      </w:r>
      <w:r w:rsidRPr="001628A1">
        <w:t>:</w:t>
      </w:r>
    </w:p>
    <w:p w14:paraId="4737D858" w14:textId="77777777" w:rsidR="001628A1" w:rsidRPr="001628A1" w:rsidRDefault="001628A1" w:rsidP="001628A1">
      <w:pPr>
        <w:numPr>
          <w:ilvl w:val="0"/>
          <w:numId w:val="135"/>
        </w:numPr>
      </w:pPr>
      <w:r w:rsidRPr="001628A1">
        <w:t>[ ] 无重大负面新闻</w:t>
      </w:r>
    </w:p>
    <w:p w14:paraId="44737BBD" w14:textId="77777777" w:rsidR="001628A1" w:rsidRPr="001628A1" w:rsidRDefault="001628A1" w:rsidP="001628A1">
      <w:pPr>
        <w:numPr>
          <w:ilvl w:val="0"/>
          <w:numId w:val="135"/>
        </w:numPr>
      </w:pPr>
      <w:r w:rsidRPr="001628A1">
        <w:t>[ ] 无财务造假丑闻</w:t>
      </w:r>
    </w:p>
    <w:p w14:paraId="1D5EDE59" w14:textId="77777777" w:rsidR="001628A1" w:rsidRPr="001628A1" w:rsidRDefault="001628A1" w:rsidP="001628A1">
      <w:pPr>
        <w:numPr>
          <w:ilvl w:val="0"/>
          <w:numId w:val="135"/>
        </w:numPr>
      </w:pPr>
      <w:r w:rsidRPr="001628A1">
        <w:t>[ ] 无监管处罚</w:t>
      </w:r>
    </w:p>
    <w:p w14:paraId="5B84CA42" w14:textId="77777777" w:rsidR="001628A1" w:rsidRPr="001628A1" w:rsidRDefault="001628A1" w:rsidP="001628A1">
      <w:r w:rsidRPr="001628A1">
        <w:rPr>
          <w:b/>
          <w:bCs/>
        </w:rPr>
        <w:t>评分监控</w:t>
      </w:r>
      <w:r w:rsidRPr="001628A1">
        <w:t>:</w:t>
      </w:r>
    </w:p>
    <w:p w14:paraId="10501C39" w14:textId="77777777" w:rsidR="001628A1" w:rsidRPr="001628A1" w:rsidRDefault="001628A1" w:rsidP="001628A1">
      <w:pPr>
        <w:numPr>
          <w:ilvl w:val="0"/>
          <w:numId w:val="136"/>
        </w:numPr>
      </w:pPr>
      <w:r w:rsidRPr="001628A1">
        <w:t>[ ] 评分未大幅下滑 (&gt;5分)</w:t>
      </w:r>
    </w:p>
    <w:p w14:paraId="6C576CCE" w14:textId="77777777" w:rsidR="001628A1" w:rsidRPr="001628A1" w:rsidRDefault="001628A1" w:rsidP="001628A1">
      <w:pPr>
        <w:numPr>
          <w:ilvl w:val="0"/>
          <w:numId w:val="136"/>
        </w:numPr>
      </w:pPr>
      <w:r w:rsidRPr="001628A1">
        <w:t xml:space="preserve">[ ] </w:t>
      </w:r>
      <w:proofErr w:type="gramStart"/>
      <w:r w:rsidRPr="001628A1">
        <w:t>评分仍</w:t>
      </w:r>
      <w:proofErr w:type="gramEnd"/>
      <w:r w:rsidRPr="001628A1">
        <w:t xml:space="preserve"> &gt; 60</w:t>
      </w:r>
    </w:p>
    <w:p w14:paraId="70F5FA38" w14:textId="77777777" w:rsidR="001628A1" w:rsidRPr="001628A1" w:rsidRDefault="001628A1" w:rsidP="001628A1">
      <w:pPr>
        <w:numPr>
          <w:ilvl w:val="0"/>
          <w:numId w:val="136"/>
        </w:numPr>
      </w:pPr>
      <w:r w:rsidRPr="001628A1">
        <w:t>[ ] 因子</w:t>
      </w:r>
      <w:proofErr w:type="gramStart"/>
      <w:r w:rsidRPr="001628A1">
        <w:t>未严重</w:t>
      </w:r>
      <w:proofErr w:type="gramEnd"/>
      <w:r w:rsidRPr="001628A1">
        <w:t>失衡</w:t>
      </w:r>
    </w:p>
    <w:p w14:paraId="278D1907" w14:textId="77777777" w:rsidR="001628A1" w:rsidRPr="001628A1" w:rsidRDefault="001628A1" w:rsidP="001628A1">
      <w:r w:rsidRPr="001628A1">
        <w:rPr>
          <w:b/>
          <w:bCs/>
        </w:rPr>
        <w:t>系统监控</w:t>
      </w:r>
      <w:r w:rsidRPr="001628A1">
        <w:t>:</w:t>
      </w:r>
    </w:p>
    <w:p w14:paraId="6B05DD8F" w14:textId="77777777" w:rsidR="001628A1" w:rsidRPr="001628A1" w:rsidRDefault="001628A1" w:rsidP="001628A1">
      <w:pPr>
        <w:numPr>
          <w:ilvl w:val="0"/>
          <w:numId w:val="137"/>
        </w:numPr>
      </w:pPr>
      <w:r w:rsidRPr="001628A1">
        <w:lastRenderedPageBreak/>
        <w:t>[ ] 系统运行正常</w:t>
      </w:r>
    </w:p>
    <w:p w14:paraId="5B11A3BE" w14:textId="77777777" w:rsidR="001628A1" w:rsidRPr="001628A1" w:rsidRDefault="001628A1" w:rsidP="001628A1">
      <w:pPr>
        <w:numPr>
          <w:ilvl w:val="0"/>
          <w:numId w:val="137"/>
        </w:numPr>
      </w:pPr>
      <w:r w:rsidRPr="001628A1">
        <w:t>[ ] 数据更新及时</w:t>
      </w:r>
    </w:p>
    <w:p w14:paraId="4EC3A656" w14:textId="77777777" w:rsidR="001628A1" w:rsidRPr="001628A1" w:rsidRDefault="001628A1" w:rsidP="001628A1">
      <w:pPr>
        <w:numPr>
          <w:ilvl w:val="0"/>
          <w:numId w:val="137"/>
        </w:numPr>
      </w:pPr>
      <w:r w:rsidRPr="001628A1">
        <w:t>[ ] 无API错误</w:t>
      </w:r>
    </w:p>
    <w:p w14:paraId="42D103D0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平仓触发条件</w:t>
      </w:r>
    </w:p>
    <w:p w14:paraId="678C22D8" w14:textId="77777777" w:rsidR="001628A1" w:rsidRPr="001628A1" w:rsidRDefault="001628A1" w:rsidP="001628A1">
      <w:r w:rsidRPr="001628A1">
        <w:rPr>
          <w:b/>
          <w:bCs/>
        </w:rPr>
        <w:t>强制平仓</w:t>
      </w:r>
      <w:r w:rsidRPr="001628A1">
        <w:t xml:space="preserve"> (立即执行):</w:t>
      </w:r>
    </w:p>
    <w:p w14:paraId="0621A1F9" w14:textId="77777777" w:rsidR="001628A1" w:rsidRPr="001628A1" w:rsidRDefault="001628A1" w:rsidP="001628A1">
      <w:pPr>
        <w:numPr>
          <w:ilvl w:val="0"/>
          <w:numId w:val="138"/>
        </w:numPr>
      </w:pPr>
      <w:r w:rsidRPr="001628A1">
        <w:rPr>
          <w:rFonts w:ascii="Segoe UI Emoji" w:hAnsi="Segoe UI Emoji" w:cs="Segoe UI Emoji"/>
        </w:rPr>
        <w:t>🔴</w:t>
      </w:r>
      <w:r w:rsidRPr="001628A1">
        <w:t xml:space="preserve"> 单票跌破止损线 (-15%)</w:t>
      </w:r>
    </w:p>
    <w:p w14:paraId="534F7757" w14:textId="77777777" w:rsidR="001628A1" w:rsidRPr="001628A1" w:rsidRDefault="001628A1" w:rsidP="001628A1">
      <w:pPr>
        <w:numPr>
          <w:ilvl w:val="0"/>
          <w:numId w:val="138"/>
        </w:numPr>
      </w:pPr>
      <w:r w:rsidRPr="001628A1">
        <w:rPr>
          <w:rFonts w:ascii="Segoe UI Emoji" w:hAnsi="Segoe UI Emoji" w:cs="Segoe UI Emoji"/>
        </w:rPr>
        <w:t>🔴</w:t>
      </w:r>
      <w:r w:rsidRPr="001628A1">
        <w:t xml:space="preserve"> 出现财务造假丑闻</w:t>
      </w:r>
    </w:p>
    <w:p w14:paraId="2AA2330D" w14:textId="77777777" w:rsidR="001628A1" w:rsidRPr="001628A1" w:rsidRDefault="001628A1" w:rsidP="001628A1">
      <w:pPr>
        <w:numPr>
          <w:ilvl w:val="0"/>
          <w:numId w:val="138"/>
        </w:numPr>
      </w:pPr>
      <w:r w:rsidRPr="001628A1">
        <w:rPr>
          <w:rFonts w:ascii="Segoe UI Emoji" w:hAnsi="Segoe UI Emoji" w:cs="Segoe UI Emoji"/>
        </w:rPr>
        <w:t>🔴</w:t>
      </w:r>
      <w:r w:rsidRPr="001628A1">
        <w:t xml:space="preserve"> 被监管处罚或调查</w:t>
      </w:r>
    </w:p>
    <w:p w14:paraId="2B8D4986" w14:textId="77777777" w:rsidR="001628A1" w:rsidRPr="001628A1" w:rsidRDefault="001628A1" w:rsidP="001628A1">
      <w:pPr>
        <w:numPr>
          <w:ilvl w:val="0"/>
          <w:numId w:val="138"/>
        </w:numPr>
      </w:pPr>
      <w:r w:rsidRPr="001628A1">
        <w:rPr>
          <w:rFonts w:ascii="Segoe UI Emoji" w:hAnsi="Segoe UI Emoji" w:cs="Segoe UI Emoji"/>
        </w:rPr>
        <w:t>🔴</w:t>
      </w:r>
      <w:r w:rsidRPr="001628A1">
        <w:t xml:space="preserve"> 公司破产重组</w:t>
      </w:r>
    </w:p>
    <w:p w14:paraId="664A5E50" w14:textId="77777777" w:rsidR="001628A1" w:rsidRPr="001628A1" w:rsidRDefault="001628A1" w:rsidP="001628A1">
      <w:r w:rsidRPr="001628A1">
        <w:rPr>
          <w:b/>
          <w:bCs/>
        </w:rPr>
        <w:t>考虑平仓</w:t>
      </w:r>
      <w:r w:rsidRPr="001628A1">
        <w:t xml:space="preserve"> (谨慎评估):</w:t>
      </w:r>
    </w:p>
    <w:p w14:paraId="4E110B96" w14:textId="77777777" w:rsidR="001628A1" w:rsidRPr="001628A1" w:rsidRDefault="001628A1" w:rsidP="001628A1">
      <w:pPr>
        <w:numPr>
          <w:ilvl w:val="0"/>
          <w:numId w:val="139"/>
        </w:numPr>
      </w:pPr>
      <w:r w:rsidRPr="001628A1">
        <w:rPr>
          <w:rFonts w:ascii="Segoe UI Emoji" w:hAnsi="Segoe UI Emoji" w:cs="Segoe UI Emoji"/>
        </w:rPr>
        <w:t>🟡</w:t>
      </w:r>
      <w:r w:rsidRPr="001628A1">
        <w:t xml:space="preserve"> 综合评分跌至 &lt; 60</w:t>
      </w:r>
    </w:p>
    <w:p w14:paraId="7EF6623D" w14:textId="77777777" w:rsidR="001628A1" w:rsidRPr="001628A1" w:rsidRDefault="001628A1" w:rsidP="001628A1">
      <w:pPr>
        <w:numPr>
          <w:ilvl w:val="0"/>
          <w:numId w:val="139"/>
        </w:numPr>
      </w:pPr>
      <w:r w:rsidRPr="001628A1">
        <w:rPr>
          <w:rFonts w:ascii="Segoe UI Emoji" w:hAnsi="Segoe UI Emoji" w:cs="Segoe UI Emoji"/>
        </w:rPr>
        <w:t>🟡</w:t>
      </w:r>
      <w:r w:rsidRPr="001628A1">
        <w:t xml:space="preserve"> 连续3天负面新闻 (情绪&lt;-0.5)</w:t>
      </w:r>
    </w:p>
    <w:p w14:paraId="4D23BBD0" w14:textId="77777777" w:rsidR="001628A1" w:rsidRPr="001628A1" w:rsidRDefault="001628A1" w:rsidP="001628A1">
      <w:pPr>
        <w:numPr>
          <w:ilvl w:val="0"/>
          <w:numId w:val="139"/>
        </w:numPr>
      </w:pPr>
      <w:r w:rsidRPr="001628A1">
        <w:rPr>
          <w:rFonts w:ascii="Segoe UI Emoji" w:hAnsi="Segoe UI Emoji" w:cs="Segoe UI Emoji"/>
        </w:rPr>
        <w:t>🟡</w:t>
      </w:r>
      <w:r w:rsidRPr="001628A1">
        <w:t xml:space="preserve"> 基本面恶化 (ROE下降&gt;30%)</w:t>
      </w:r>
    </w:p>
    <w:p w14:paraId="6EE90BED" w14:textId="77777777" w:rsidR="001628A1" w:rsidRPr="001628A1" w:rsidRDefault="001628A1" w:rsidP="001628A1">
      <w:pPr>
        <w:numPr>
          <w:ilvl w:val="0"/>
          <w:numId w:val="139"/>
        </w:numPr>
      </w:pPr>
      <w:r w:rsidRPr="001628A1">
        <w:rPr>
          <w:rFonts w:ascii="Segoe UI Emoji" w:hAnsi="Segoe UI Emoji" w:cs="Segoe UI Emoji"/>
        </w:rPr>
        <w:t>🟡</w:t>
      </w:r>
      <w:r w:rsidRPr="001628A1">
        <w:t xml:space="preserve"> 行业出现系统性风险</w:t>
      </w:r>
    </w:p>
    <w:p w14:paraId="7D7B7C7A" w14:textId="77777777" w:rsidR="001628A1" w:rsidRPr="001628A1" w:rsidRDefault="001628A1" w:rsidP="001628A1">
      <w:r w:rsidRPr="001628A1">
        <w:rPr>
          <w:b/>
          <w:bCs/>
        </w:rPr>
        <w:t>不建议平仓</w:t>
      </w:r>
      <w:r w:rsidRPr="001628A1">
        <w:t xml:space="preserve"> (继续持有):</w:t>
      </w:r>
    </w:p>
    <w:p w14:paraId="05635E6B" w14:textId="77777777" w:rsidR="001628A1" w:rsidRPr="001628A1" w:rsidRDefault="001628A1" w:rsidP="001628A1">
      <w:pPr>
        <w:numPr>
          <w:ilvl w:val="0"/>
          <w:numId w:val="140"/>
        </w:numPr>
      </w:pPr>
      <w:r w:rsidRPr="001628A1">
        <w:rPr>
          <w:rFonts w:ascii="Segoe UI Emoji" w:hAnsi="Segoe UI Emoji" w:cs="Segoe UI Emoji"/>
        </w:rPr>
        <w:t>🟢</w:t>
      </w:r>
      <w:r w:rsidRPr="001628A1">
        <w:t xml:space="preserve"> 单日正常波动 (-5%~+5%)</w:t>
      </w:r>
    </w:p>
    <w:p w14:paraId="5029D95B" w14:textId="77777777" w:rsidR="001628A1" w:rsidRPr="001628A1" w:rsidRDefault="001628A1" w:rsidP="001628A1">
      <w:pPr>
        <w:numPr>
          <w:ilvl w:val="0"/>
          <w:numId w:val="140"/>
        </w:numPr>
      </w:pPr>
      <w:r w:rsidRPr="001628A1">
        <w:rPr>
          <w:rFonts w:ascii="Segoe UI Emoji" w:hAnsi="Segoe UI Emoji" w:cs="Segoe UI Emoji"/>
        </w:rPr>
        <w:t>🟢</w:t>
      </w:r>
      <w:r w:rsidRPr="001628A1">
        <w:t xml:space="preserve"> 短期负面新闻但基本面良好</w:t>
      </w:r>
    </w:p>
    <w:p w14:paraId="70845185" w14:textId="77777777" w:rsidR="001628A1" w:rsidRPr="001628A1" w:rsidRDefault="001628A1" w:rsidP="001628A1">
      <w:pPr>
        <w:numPr>
          <w:ilvl w:val="0"/>
          <w:numId w:val="140"/>
        </w:numPr>
      </w:pPr>
      <w:r w:rsidRPr="001628A1">
        <w:rPr>
          <w:rFonts w:ascii="Segoe UI Emoji" w:hAnsi="Segoe UI Emoji" w:cs="Segoe UI Emoji"/>
        </w:rPr>
        <w:t>🟢</w:t>
      </w:r>
      <w:r w:rsidRPr="001628A1">
        <w:t xml:space="preserve"> 评分小幅下滑 (&lt;5分)</w:t>
      </w:r>
    </w:p>
    <w:p w14:paraId="1F3856E0" w14:textId="77777777" w:rsidR="001628A1" w:rsidRPr="001628A1" w:rsidRDefault="001628A1" w:rsidP="001628A1">
      <w:pPr>
        <w:numPr>
          <w:ilvl w:val="0"/>
          <w:numId w:val="140"/>
        </w:numPr>
      </w:pPr>
      <w:r w:rsidRPr="001628A1">
        <w:rPr>
          <w:rFonts w:ascii="Segoe UI Emoji" w:hAnsi="Segoe UI Emoji" w:cs="Segoe UI Emoji"/>
        </w:rPr>
        <w:t>🟢</w:t>
      </w:r>
      <w:r w:rsidRPr="001628A1">
        <w:t xml:space="preserve"> 市场整体回调 (个股优于大盘)</w:t>
      </w:r>
    </w:p>
    <w:p w14:paraId="4F699715" w14:textId="77777777" w:rsidR="001628A1" w:rsidRPr="001628A1" w:rsidRDefault="001628A1" w:rsidP="001628A1">
      <w:r w:rsidRPr="001628A1">
        <w:pict w14:anchorId="13589B38">
          <v:rect id="_x0000_i1488" style="width:0;height:1.5pt" o:hralign="center" o:hrstd="t" o:hr="t" fillcolor="#a0a0a0" stroked="f"/>
        </w:pict>
      </w:r>
    </w:p>
    <w:p w14:paraId="20D5D3F4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6. 风险控制与止损</w:t>
      </w:r>
    </w:p>
    <w:p w14:paraId="4630EA84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lastRenderedPageBreak/>
        <w:t>6.1 三层风险防护</w:t>
      </w:r>
    </w:p>
    <w:p w14:paraId="5DA1B09A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第1层: 事前约束 (系统自动)</w:t>
      </w:r>
    </w:p>
    <w:p w14:paraId="1F00FE4E" w14:textId="77777777" w:rsidR="001628A1" w:rsidRPr="001628A1" w:rsidRDefault="001628A1" w:rsidP="001628A1">
      <w:r w:rsidRPr="001628A1">
        <w:rPr>
          <w:b/>
          <w:bCs/>
        </w:rPr>
        <w:t>单票权重限制</w:t>
      </w:r>
      <w:r w:rsidRPr="001628A1">
        <w:t>:</w:t>
      </w:r>
    </w:p>
    <w:p w14:paraId="0428C191" w14:textId="77777777" w:rsidR="001628A1" w:rsidRPr="001628A1" w:rsidRDefault="001628A1" w:rsidP="001628A1">
      <w:proofErr w:type="spellStart"/>
      <w:r w:rsidRPr="001628A1">
        <w:t>max_single_weight</w:t>
      </w:r>
      <w:proofErr w:type="spellEnd"/>
      <w:r w:rsidRPr="001628A1">
        <w:t xml:space="preserve"> = </w:t>
      </w:r>
      <w:proofErr w:type="gramStart"/>
      <w:r w:rsidRPr="001628A1">
        <w:t>0.30  #</w:t>
      </w:r>
      <w:proofErr w:type="gramEnd"/>
      <w:r w:rsidRPr="001628A1">
        <w:t xml:space="preserve"> 30%</w:t>
      </w:r>
    </w:p>
    <w:p w14:paraId="2A96993D" w14:textId="77777777" w:rsidR="001628A1" w:rsidRPr="001628A1" w:rsidRDefault="001628A1" w:rsidP="001628A1"/>
    <w:p w14:paraId="6E819086" w14:textId="77777777" w:rsidR="001628A1" w:rsidRPr="001628A1" w:rsidRDefault="001628A1" w:rsidP="001628A1">
      <w:r w:rsidRPr="001628A1">
        <w:t>如果某股票评分很高, 系统也会限制其权重≤30%</w:t>
      </w:r>
    </w:p>
    <w:p w14:paraId="7B925CF0" w14:textId="77777777" w:rsidR="001628A1" w:rsidRPr="001628A1" w:rsidRDefault="001628A1" w:rsidP="001628A1">
      <w:r w:rsidRPr="001628A1">
        <w:t>防止单一股票风险过大</w:t>
      </w:r>
    </w:p>
    <w:p w14:paraId="3904518F" w14:textId="77777777" w:rsidR="001628A1" w:rsidRPr="001628A1" w:rsidRDefault="001628A1" w:rsidP="001628A1">
      <w:r w:rsidRPr="001628A1">
        <w:rPr>
          <w:b/>
          <w:bCs/>
        </w:rPr>
        <w:t>行业集中度限制</w:t>
      </w:r>
      <w:r w:rsidRPr="001628A1">
        <w:t>:</w:t>
      </w:r>
    </w:p>
    <w:p w14:paraId="75B9A3DA" w14:textId="77777777" w:rsidR="001628A1" w:rsidRPr="001628A1" w:rsidRDefault="001628A1" w:rsidP="001628A1">
      <w:proofErr w:type="spellStart"/>
      <w:r w:rsidRPr="001628A1">
        <w:t>max_sector_weight</w:t>
      </w:r>
      <w:proofErr w:type="spellEnd"/>
      <w:r w:rsidRPr="001628A1">
        <w:t xml:space="preserve"> = </w:t>
      </w:r>
      <w:proofErr w:type="gramStart"/>
      <w:r w:rsidRPr="001628A1">
        <w:t>0.50  #</w:t>
      </w:r>
      <w:proofErr w:type="gramEnd"/>
      <w:r w:rsidRPr="001628A1">
        <w:t xml:space="preserve"> 50%</w:t>
      </w:r>
    </w:p>
    <w:p w14:paraId="6DCFD848" w14:textId="77777777" w:rsidR="001628A1" w:rsidRPr="001628A1" w:rsidRDefault="001628A1" w:rsidP="001628A1"/>
    <w:p w14:paraId="59A9262F" w14:textId="77777777" w:rsidR="001628A1" w:rsidRPr="001628A1" w:rsidRDefault="001628A1" w:rsidP="001628A1">
      <w:r w:rsidRPr="001628A1">
        <w:t>如果科技股评分都很高, 系统会:</w:t>
      </w:r>
    </w:p>
    <w:p w14:paraId="492AC5CC" w14:textId="77777777" w:rsidR="001628A1" w:rsidRPr="001628A1" w:rsidRDefault="001628A1" w:rsidP="001628A1">
      <w:r w:rsidRPr="001628A1">
        <w:t>1. 优先选择高分科技股</w:t>
      </w:r>
    </w:p>
    <w:p w14:paraId="08F2EC18" w14:textId="77777777" w:rsidR="001628A1" w:rsidRPr="001628A1" w:rsidRDefault="001628A1" w:rsidP="001628A1">
      <w:r w:rsidRPr="001628A1">
        <w:t>2. 但总权重控制在50%</w:t>
      </w:r>
    </w:p>
    <w:p w14:paraId="6A58050C" w14:textId="77777777" w:rsidR="001628A1" w:rsidRPr="001628A1" w:rsidRDefault="001628A1" w:rsidP="001628A1">
      <w:r w:rsidRPr="001628A1">
        <w:t>3. 强制纳入其他行业股票</w:t>
      </w:r>
    </w:p>
    <w:p w14:paraId="4DC67D44" w14:textId="77777777" w:rsidR="001628A1" w:rsidRPr="001628A1" w:rsidRDefault="001628A1" w:rsidP="001628A1">
      <w:r w:rsidRPr="001628A1">
        <w:rPr>
          <w:b/>
          <w:bCs/>
        </w:rPr>
        <w:t>持仓数量限制</w:t>
      </w:r>
      <w:r w:rsidRPr="001628A1">
        <w:t>:</w:t>
      </w:r>
    </w:p>
    <w:p w14:paraId="52C086B9" w14:textId="77777777" w:rsidR="001628A1" w:rsidRPr="001628A1" w:rsidRDefault="001628A1" w:rsidP="001628A1">
      <w:proofErr w:type="spellStart"/>
      <w:r w:rsidRPr="001628A1">
        <w:t>portfolio_size</w:t>
      </w:r>
      <w:proofErr w:type="spellEnd"/>
      <w:r w:rsidRPr="001628A1">
        <w:t xml:space="preserve"> = (5, 15)  # 5-15只</w:t>
      </w:r>
    </w:p>
    <w:p w14:paraId="3EFD4C10" w14:textId="77777777" w:rsidR="001628A1" w:rsidRPr="001628A1" w:rsidRDefault="001628A1" w:rsidP="001628A1"/>
    <w:p w14:paraId="165BC806" w14:textId="77777777" w:rsidR="001628A1" w:rsidRPr="001628A1" w:rsidRDefault="001628A1" w:rsidP="001628A1">
      <w:r w:rsidRPr="001628A1">
        <w:t>太少(小于5): 风险过于集中</w:t>
      </w:r>
    </w:p>
    <w:p w14:paraId="5A154939" w14:textId="77777777" w:rsidR="001628A1" w:rsidRPr="001628A1" w:rsidRDefault="001628A1" w:rsidP="001628A1">
      <w:r w:rsidRPr="001628A1">
        <w:t>太多(大于15): 难以深度研究</w:t>
      </w:r>
    </w:p>
    <w:p w14:paraId="7DA6EEA3" w14:textId="77777777" w:rsidR="001628A1" w:rsidRPr="001628A1" w:rsidRDefault="001628A1" w:rsidP="001628A1">
      <w:r w:rsidRPr="001628A1">
        <w:rPr>
          <w:b/>
          <w:bCs/>
        </w:rPr>
        <w:t>现金保留</w:t>
      </w:r>
      <w:r w:rsidRPr="001628A1">
        <w:t>:</w:t>
      </w:r>
    </w:p>
    <w:p w14:paraId="081DE8BE" w14:textId="77777777" w:rsidR="001628A1" w:rsidRPr="001628A1" w:rsidRDefault="001628A1" w:rsidP="001628A1">
      <w:proofErr w:type="spellStart"/>
      <w:r w:rsidRPr="001628A1">
        <w:t>min_cash_ratio</w:t>
      </w:r>
      <w:proofErr w:type="spellEnd"/>
      <w:r w:rsidRPr="001628A1">
        <w:t xml:space="preserve"> = </w:t>
      </w:r>
      <w:proofErr w:type="gramStart"/>
      <w:r w:rsidRPr="001628A1">
        <w:t>0.10  #</w:t>
      </w:r>
      <w:proofErr w:type="gramEnd"/>
      <w:r w:rsidRPr="001628A1">
        <w:t xml:space="preserve"> 10%</w:t>
      </w:r>
    </w:p>
    <w:p w14:paraId="7E766882" w14:textId="77777777" w:rsidR="001628A1" w:rsidRPr="001628A1" w:rsidRDefault="001628A1" w:rsidP="001628A1"/>
    <w:p w14:paraId="1F9438DE" w14:textId="77777777" w:rsidR="001628A1" w:rsidRPr="001628A1" w:rsidRDefault="001628A1" w:rsidP="001628A1">
      <w:r w:rsidRPr="001628A1">
        <w:t>永远保留至少10%现金</w:t>
      </w:r>
    </w:p>
    <w:p w14:paraId="14565705" w14:textId="77777777" w:rsidR="001628A1" w:rsidRPr="001628A1" w:rsidRDefault="001628A1" w:rsidP="001628A1">
      <w:r w:rsidRPr="001628A1">
        <w:t>用途:</w:t>
      </w:r>
    </w:p>
    <w:p w14:paraId="4F552166" w14:textId="77777777" w:rsidR="001628A1" w:rsidRPr="001628A1" w:rsidRDefault="001628A1" w:rsidP="001628A1">
      <w:r w:rsidRPr="001628A1">
        <w:t>- 应对突发机会</w:t>
      </w:r>
    </w:p>
    <w:p w14:paraId="0FEF23F1" w14:textId="77777777" w:rsidR="001628A1" w:rsidRPr="001628A1" w:rsidRDefault="001628A1" w:rsidP="001628A1">
      <w:r w:rsidRPr="001628A1">
        <w:t>- 应对保证金追缴</w:t>
      </w:r>
    </w:p>
    <w:p w14:paraId="64429EE1" w14:textId="77777777" w:rsidR="001628A1" w:rsidRPr="001628A1" w:rsidRDefault="001628A1" w:rsidP="001628A1">
      <w:r w:rsidRPr="001628A1">
        <w:t>- 心理缓冲</w:t>
      </w:r>
    </w:p>
    <w:p w14:paraId="6AD5FEC5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lastRenderedPageBreak/>
        <w:t>第2层: 事中监控 (每日人工)</w:t>
      </w:r>
    </w:p>
    <w:p w14:paraId="2E9BAE06" w14:textId="77777777" w:rsidR="001628A1" w:rsidRPr="001628A1" w:rsidRDefault="001628A1" w:rsidP="001628A1">
      <w:r w:rsidRPr="001628A1">
        <w:rPr>
          <w:b/>
          <w:bCs/>
        </w:rPr>
        <w:t>个股止损</w:t>
      </w:r>
      <w:r w:rsidRPr="001628A1">
        <w:t>:</w:t>
      </w:r>
    </w:p>
    <w:p w14:paraId="256FE9BB" w14:textId="77777777" w:rsidR="001628A1" w:rsidRPr="001628A1" w:rsidRDefault="001628A1" w:rsidP="001628A1">
      <w:r w:rsidRPr="001628A1">
        <w:t>止损线 = 买入价 × (1 - 15%)</w:t>
      </w:r>
    </w:p>
    <w:p w14:paraId="516684B2" w14:textId="77777777" w:rsidR="001628A1" w:rsidRPr="001628A1" w:rsidRDefault="001628A1" w:rsidP="001628A1"/>
    <w:p w14:paraId="64FD91BB" w14:textId="77777777" w:rsidR="001628A1" w:rsidRPr="001628A1" w:rsidRDefault="001628A1" w:rsidP="001628A1">
      <w:r w:rsidRPr="001628A1">
        <w:t>示例:</w:t>
      </w:r>
    </w:p>
    <w:p w14:paraId="6ECC9071" w14:textId="77777777" w:rsidR="001628A1" w:rsidRPr="001628A1" w:rsidRDefault="001628A1" w:rsidP="001628A1">
      <w:r w:rsidRPr="001628A1">
        <w:t>AAPL买入价: $180</w:t>
      </w:r>
    </w:p>
    <w:p w14:paraId="38CE3344" w14:textId="77777777" w:rsidR="001628A1" w:rsidRPr="001628A1" w:rsidRDefault="001628A1" w:rsidP="001628A1">
      <w:r w:rsidRPr="001628A1">
        <w:t>止损价: $153</w:t>
      </w:r>
    </w:p>
    <w:p w14:paraId="5991870D" w14:textId="77777777" w:rsidR="001628A1" w:rsidRPr="001628A1" w:rsidRDefault="001628A1" w:rsidP="001628A1">
      <w:r w:rsidRPr="001628A1">
        <w:t>当前价: $155</w:t>
      </w:r>
    </w:p>
    <w:p w14:paraId="3EF6E546" w14:textId="77777777" w:rsidR="001628A1" w:rsidRPr="001628A1" w:rsidRDefault="001628A1" w:rsidP="001628A1"/>
    <w:p w14:paraId="20C68952" w14:textId="77777777" w:rsidR="001628A1" w:rsidRPr="001628A1" w:rsidRDefault="001628A1" w:rsidP="001628A1">
      <w:r w:rsidRPr="001628A1">
        <w:t>距离止损: ($155-$153)/$180 = 1.1%</w:t>
      </w:r>
    </w:p>
    <w:p w14:paraId="7B8ECEED" w14:textId="77777777" w:rsidR="001628A1" w:rsidRPr="001628A1" w:rsidRDefault="001628A1" w:rsidP="001628A1">
      <w:r w:rsidRPr="001628A1">
        <w:t>状态: 接近止损, 密切关注</w:t>
      </w:r>
    </w:p>
    <w:p w14:paraId="30A54685" w14:textId="77777777" w:rsidR="001628A1" w:rsidRPr="001628A1" w:rsidRDefault="001628A1" w:rsidP="001628A1">
      <w:r w:rsidRPr="001628A1">
        <w:rPr>
          <w:b/>
          <w:bCs/>
        </w:rPr>
        <w:t>触发动作</w:t>
      </w:r>
      <w:r w:rsidRPr="001628A1">
        <w:t>:</w:t>
      </w:r>
    </w:p>
    <w:p w14:paraId="4F8F2FDC" w14:textId="77777777" w:rsidR="001628A1" w:rsidRPr="001628A1" w:rsidRDefault="001628A1" w:rsidP="001628A1">
      <w:r w:rsidRPr="001628A1">
        <w:t>当前价 ≤ 止损价</w:t>
      </w:r>
    </w:p>
    <w:p w14:paraId="432BF911" w14:textId="77777777" w:rsidR="001628A1" w:rsidRPr="001628A1" w:rsidRDefault="001628A1" w:rsidP="001628A1">
      <w:r w:rsidRPr="001628A1">
        <w:t xml:space="preserve">    ↓</w:t>
      </w:r>
    </w:p>
    <w:p w14:paraId="08FEDB78" w14:textId="77777777" w:rsidR="001628A1" w:rsidRPr="001628A1" w:rsidRDefault="001628A1" w:rsidP="001628A1">
      <w:r w:rsidRPr="001628A1">
        <w:t>券商</w:t>
      </w:r>
      <w:proofErr w:type="gramStart"/>
      <w:r w:rsidRPr="001628A1">
        <w:t>止损单自动</w:t>
      </w:r>
      <w:proofErr w:type="gramEnd"/>
      <w:r w:rsidRPr="001628A1">
        <w:t>执行</w:t>
      </w:r>
    </w:p>
    <w:p w14:paraId="3436395A" w14:textId="77777777" w:rsidR="001628A1" w:rsidRPr="001628A1" w:rsidRDefault="001628A1" w:rsidP="001628A1">
      <w:r w:rsidRPr="001628A1">
        <w:t xml:space="preserve">    ↓</w:t>
      </w:r>
    </w:p>
    <w:p w14:paraId="1F42F25C" w14:textId="77777777" w:rsidR="001628A1" w:rsidRPr="001628A1" w:rsidRDefault="001628A1" w:rsidP="001628A1">
      <w:r w:rsidRPr="001628A1">
        <w:t>卖出全部持仓 (市价单)</w:t>
      </w:r>
    </w:p>
    <w:p w14:paraId="665883E5" w14:textId="77777777" w:rsidR="001628A1" w:rsidRPr="001628A1" w:rsidRDefault="001628A1" w:rsidP="001628A1">
      <w:r w:rsidRPr="001628A1">
        <w:t xml:space="preserve">    ↓</w:t>
      </w:r>
    </w:p>
    <w:p w14:paraId="6CC8C52D" w14:textId="77777777" w:rsidR="001628A1" w:rsidRPr="001628A1" w:rsidRDefault="001628A1" w:rsidP="001628A1">
      <w:r w:rsidRPr="001628A1">
        <w:t>记录止损事件</w:t>
      </w:r>
    </w:p>
    <w:p w14:paraId="6D413925" w14:textId="77777777" w:rsidR="001628A1" w:rsidRPr="001628A1" w:rsidRDefault="001628A1" w:rsidP="001628A1">
      <w:r w:rsidRPr="001628A1">
        <w:t xml:space="preserve">    ↓</w:t>
      </w:r>
    </w:p>
    <w:p w14:paraId="7A3A2C8F" w14:textId="77777777" w:rsidR="001628A1" w:rsidRPr="001628A1" w:rsidRDefault="001628A1" w:rsidP="001628A1">
      <w:r w:rsidRPr="001628A1">
        <w:t>释放资金进入现金池</w:t>
      </w:r>
    </w:p>
    <w:p w14:paraId="24CC6E59" w14:textId="77777777" w:rsidR="001628A1" w:rsidRPr="001628A1" w:rsidRDefault="001628A1" w:rsidP="001628A1">
      <w:r w:rsidRPr="001628A1">
        <w:t xml:space="preserve">    ↓</w:t>
      </w:r>
    </w:p>
    <w:p w14:paraId="51B224AC" w14:textId="77777777" w:rsidR="001628A1" w:rsidRPr="001628A1" w:rsidRDefault="001628A1" w:rsidP="001628A1">
      <w:r w:rsidRPr="001628A1">
        <w:t>下周重新评估是否回补</w:t>
      </w:r>
    </w:p>
    <w:p w14:paraId="3A35BA3E" w14:textId="77777777" w:rsidR="001628A1" w:rsidRPr="001628A1" w:rsidRDefault="001628A1" w:rsidP="001628A1">
      <w:r w:rsidRPr="001628A1">
        <w:rPr>
          <w:b/>
          <w:bCs/>
        </w:rPr>
        <w:t>组合止损</w:t>
      </w:r>
      <w:r w:rsidRPr="001628A1">
        <w:t>:</w:t>
      </w:r>
    </w:p>
    <w:p w14:paraId="3A36BB9C" w14:textId="77777777" w:rsidR="001628A1" w:rsidRPr="001628A1" w:rsidRDefault="001628A1" w:rsidP="001628A1">
      <w:r w:rsidRPr="001628A1">
        <w:t>组合整体跌幅 &gt; -10%</w:t>
      </w:r>
    </w:p>
    <w:p w14:paraId="60C81667" w14:textId="77777777" w:rsidR="001628A1" w:rsidRPr="001628A1" w:rsidRDefault="001628A1" w:rsidP="001628A1">
      <w:r w:rsidRPr="001628A1">
        <w:t xml:space="preserve">    ↓</w:t>
      </w:r>
    </w:p>
    <w:p w14:paraId="7710593D" w14:textId="77777777" w:rsidR="001628A1" w:rsidRPr="001628A1" w:rsidRDefault="001628A1" w:rsidP="001628A1">
      <w:r w:rsidRPr="001628A1">
        <w:t>降低</w:t>
      </w:r>
      <w:proofErr w:type="gramStart"/>
      <w:r w:rsidRPr="001628A1">
        <w:t>仓位</w:t>
      </w:r>
      <w:proofErr w:type="gramEnd"/>
      <w:r w:rsidRPr="001628A1">
        <w:t>至50%</w:t>
      </w:r>
    </w:p>
    <w:p w14:paraId="493C619C" w14:textId="77777777" w:rsidR="001628A1" w:rsidRPr="001628A1" w:rsidRDefault="001628A1" w:rsidP="001628A1">
      <w:r w:rsidRPr="001628A1">
        <w:lastRenderedPageBreak/>
        <w:t xml:space="preserve">    ↓</w:t>
      </w:r>
    </w:p>
    <w:p w14:paraId="2C797F9B" w14:textId="77777777" w:rsidR="001628A1" w:rsidRPr="001628A1" w:rsidRDefault="001628A1" w:rsidP="001628A1">
      <w:r w:rsidRPr="001628A1">
        <w:t>保留高分股票 (&gt;80)</w:t>
      </w:r>
    </w:p>
    <w:p w14:paraId="4C21204B" w14:textId="77777777" w:rsidR="001628A1" w:rsidRPr="001628A1" w:rsidRDefault="001628A1" w:rsidP="001628A1">
      <w:r w:rsidRPr="001628A1">
        <w:t xml:space="preserve">    ↓</w:t>
      </w:r>
    </w:p>
    <w:p w14:paraId="2DE0C5EC" w14:textId="77777777" w:rsidR="001628A1" w:rsidRPr="001628A1" w:rsidRDefault="001628A1" w:rsidP="001628A1">
      <w:r w:rsidRPr="001628A1">
        <w:t>清仓低分股票 (&lt;70)</w:t>
      </w:r>
    </w:p>
    <w:p w14:paraId="2315BF0F" w14:textId="77777777" w:rsidR="001628A1" w:rsidRPr="001628A1" w:rsidRDefault="001628A1" w:rsidP="001628A1">
      <w:r w:rsidRPr="001628A1">
        <w:t xml:space="preserve">    ↓</w:t>
      </w:r>
    </w:p>
    <w:p w14:paraId="144F7180" w14:textId="77777777" w:rsidR="001628A1" w:rsidRPr="001628A1" w:rsidRDefault="001628A1" w:rsidP="001628A1">
      <w:r w:rsidRPr="001628A1">
        <w:t>等待市场稳定后再加仓</w:t>
      </w:r>
    </w:p>
    <w:p w14:paraId="46C2072D" w14:textId="77777777" w:rsidR="001628A1" w:rsidRPr="001628A1" w:rsidRDefault="001628A1" w:rsidP="001628A1">
      <w:r w:rsidRPr="001628A1">
        <w:rPr>
          <w:b/>
          <w:bCs/>
        </w:rPr>
        <w:t>情绪止损</w:t>
      </w:r>
      <w:r w:rsidRPr="001628A1">
        <w:t>:</w:t>
      </w:r>
    </w:p>
    <w:p w14:paraId="1C9A34B9" w14:textId="77777777" w:rsidR="001628A1" w:rsidRPr="001628A1" w:rsidRDefault="001628A1" w:rsidP="001628A1">
      <w:r w:rsidRPr="001628A1">
        <w:t>市场情绪 &lt; -0.8 (极度恐慌)</w:t>
      </w:r>
    </w:p>
    <w:p w14:paraId="62E55BD8" w14:textId="77777777" w:rsidR="001628A1" w:rsidRPr="001628A1" w:rsidRDefault="001628A1" w:rsidP="001628A1">
      <w:r w:rsidRPr="001628A1">
        <w:t xml:space="preserve">    ↓</w:t>
      </w:r>
    </w:p>
    <w:p w14:paraId="140167FB" w14:textId="77777777" w:rsidR="001628A1" w:rsidRPr="001628A1" w:rsidRDefault="001628A1" w:rsidP="001628A1">
      <w:r w:rsidRPr="001628A1">
        <w:t>暂停新开仓</w:t>
      </w:r>
    </w:p>
    <w:p w14:paraId="14FEBAFD" w14:textId="77777777" w:rsidR="001628A1" w:rsidRPr="001628A1" w:rsidRDefault="001628A1" w:rsidP="001628A1">
      <w:r w:rsidRPr="001628A1">
        <w:t xml:space="preserve">    ↓</w:t>
      </w:r>
    </w:p>
    <w:p w14:paraId="0B58353C" w14:textId="77777777" w:rsidR="001628A1" w:rsidRPr="001628A1" w:rsidRDefault="001628A1" w:rsidP="001628A1">
      <w:r w:rsidRPr="001628A1">
        <w:t>降低</w:t>
      </w:r>
      <w:proofErr w:type="gramStart"/>
      <w:r w:rsidRPr="001628A1">
        <w:t>仓位</w:t>
      </w:r>
      <w:proofErr w:type="gramEnd"/>
      <w:r w:rsidRPr="001628A1">
        <w:t>至60-70%</w:t>
      </w:r>
    </w:p>
    <w:p w14:paraId="51FEF08C" w14:textId="77777777" w:rsidR="001628A1" w:rsidRPr="001628A1" w:rsidRDefault="001628A1" w:rsidP="001628A1">
      <w:r w:rsidRPr="001628A1">
        <w:t xml:space="preserve">    ↓</w:t>
      </w:r>
    </w:p>
    <w:p w14:paraId="3C5F1C14" w14:textId="77777777" w:rsidR="001628A1" w:rsidRPr="001628A1" w:rsidRDefault="001628A1" w:rsidP="001628A1">
      <w:r w:rsidRPr="001628A1">
        <w:t>增加防御性股票 (消费、医药)</w:t>
      </w:r>
    </w:p>
    <w:p w14:paraId="27C4F05A" w14:textId="77777777" w:rsidR="001628A1" w:rsidRPr="001628A1" w:rsidRDefault="001628A1" w:rsidP="001628A1">
      <w:r w:rsidRPr="001628A1">
        <w:t xml:space="preserve">    ↓</w:t>
      </w:r>
    </w:p>
    <w:p w14:paraId="4945724E" w14:textId="77777777" w:rsidR="001628A1" w:rsidRPr="001628A1" w:rsidRDefault="001628A1" w:rsidP="001628A1">
      <w:r w:rsidRPr="001628A1">
        <w:t>等待情绪恢复至 &gt; -0.3</w:t>
      </w:r>
    </w:p>
    <w:p w14:paraId="083EEA5D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第3层: 事后复盘 (每周)</w:t>
      </w:r>
    </w:p>
    <w:p w14:paraId="70B1A4F5" w14:textId="77777777" w:rsidR="001628A1" w:rsidRPr="001628A1" w:rsidRDefault="001628A1" w:rsidP="001628A1">
      <w:r w:rsidRPr="001628A1">
        <w:rPr>
          <w:b/>
          <w:bCs/>
        </w:rPr>
        <w:t>复盘维度</w:t>
      </w:r>
      <w:r w:rsidRPr="001628A1">
        <w:t>:</w:t>
      </w:r>
    </w:p>
    <w:p w14:paraId="6A124D87" w14:textId="77777777" w:rsidR="001628A1" w:rsidRPr="001628A1" w:rsidRDefault="001628A1" w:rsidP="001628A1">
      <w:pPr>
        <w:numPr>
          <w:ilvl w:val="0"/>
          <w:numId w:val="141"/>
        </w:numPr>
      </w:pPr>
      <w:r w:rsidRPr="001628A1">
        <w:rPr>
          <w:b/>
          <w:bCs/>
        </w:rPr>
        <w:t>收益对比</w:t>
      </w:r>
      <w:r w:rsidRPr="001628A1">
        <w:t>:</w:t>
      </w:r>
    </w:p>
    <w:p w14:paraId="5B351E11" w14:textId="77777777" w:rsidR="001628A1" w:rsidRPr="001628A1" w:rsidRDefault="001628A1" w:rsidP="001628A1">
      <w:r w:rsidRPr="001628A1">
        <w:t xml:space="preserve">实际收益 vs </w:t>
      </w:r>
      <w:proofErr w:type="gramStart"/>
      <w:r w:rsidRPr="001628A1">
        <w:t>回测预测</w:t>
      </w:r>
      <w:proofErr w:type="gramEnd"/>
    </w:p>
    <w:p w14:paraId="1FCF4CD7" w14:textId="77777777" w:rsidR="001628A1" w:rsidRPr="001628A1" w:rsidRDefault="001628A1" w:rsidP="001628A1">
      <w:r w:rsidRPr="001628A1">
        <w:t xml:space="preserve">偏差 &lt; 2%: </w:t>
      </w:r>
      <w:r w:rsidRPr="001628A1">
        <w:rPr>
          <w:rFonts w:ascii="Segoe UI Emoji" w:hAnsi="Segoe UI Emoji" w:cs="Segoe UI Emoji"/>
        </w:rPr>
        <w:t>✅</w:t>
      </w:r>
      <w:r w:rsidRPr="001628A1">
        <w:t xml:space="preserve"> 系统可靠</w:t>
      </w:r>
    </w:p>
    <w:p w14:paraId="6EC3A5B3" w14:textId="77777777" w:rsidR="001628A1" w:rsidRPr="001628A1" w:rsidRDefault="001628A1" w:rsidP="001628A1">
      <w:r w:rsidRPr="001628A1">
        <w:t xml:space="preserve">偏差 2-5%: </w:t>
      </w:r>
      <w:r w:rsidRPr="001628A1">
        <w:rPr>
          <w:rFonts w:ascii="Segoe UI Emoji" w:hAnsi="Segoe UI Emoji" w:cs="Segoe UI Emoji"/>
        </w:rPr>
        <w:t>🟡</w:t>
      </w:r>
      <w:r w:rsidRPr="001628A1">
        <w:t xml:space="preserve"> 需关注</w:t>
      </w:r>
    </w:p>
    <w:p w14:paraId="62B8BCCF" w14:textId="77777777" w:rsidR="001628A1" w:rsidRPr="001628A1" w:rsidRDefault="001628A1" w:rsidP="001628A1">
      <w:r w:rsidRPr="001628A1">
        <w:t xml:space="preserve">偏差 &gt; 5%: </w:t>
      </w:r>
      <w:r w:rsidRPr="001628A1">
        <w:rPr>
          <w:rFonts w:ascii="Segoe UI Emoji" w:hAnsi="Segoe UI Emoji" w:cs="Segoe UI Emoji"/>
        </w:rPr>
        <w:t>🔴</w:t>
      </w:r>
      <w:r w:rsidRPr="001628A1">
        <w:t xml:space="preserve"> </w:t>
      </w:r>
      <w:proofErr w:type="gramStart"/>
      <w:r w:rsidRPr="001628A1">
        <w:t>需调查</w:t>
      </w:r>
      <w:proofErr w:type="gramEnd"/>
      <w:r w:rsidRPr="001628A1">
        <w:t>原因</w:t>
      </w:r>
    </w:p>
    <w:p w14:paraId="643049E8" w14:textId="77777777" w:rsidR="001628A1" w:rsidRPr="001628A1" w:rsidRDefault="001628A1" w:rsidP="001628A1">
      <w:pPr>
        <w:numPr>
          <w:ilvl w:val="0"/>
          <w:numId w:val="142"/>
        </w:numPr>
      </w:pPr>
      <w:r w:rsidRPr="001628A1">
        <w:rPr>
          <w:b/>
          <w:bCs/>
        </w:rPr>
        <w:t>失败案例分析</w:t>
      </w:r>
      <w:r w:rsidRPr="001628A1">
        <w:t>:</w:t>
      </w:r>
    </w:p>
    <w:p w14:paraId="2B903B06" w14:textId="77777777" w:rsidR="001628A1" w:rsidRPr="001628A1" w:rsidRDefault="001628A1" w:rsidP="001628A1">
      <w:r w:rsidRPr="001628A1">
        <w:t>止损案例: META -15%</w:t>
      </w:r>
    </w:p>
    <w:p w14:paraId="573524AD" w14:textId="77777777" w:rsidR="001628A1" w:rsidRPr="001628A1" w:rsidRDefault="001628A1" w:rsidP="001628A1"/>
    <w:p w14:paraId="2CCCF656" w14:textId="77777777" w:rsidR="001628A1" w:rsidRPr="001628A1" w:rsidRDefault="001628A1" w:rsidP="001628A1">
      <w:r w:rsidRPr="001628A1">
        <w:t>原因分析:</w:t>
      </w:r>
    </w:p>
    <w:p w14:paraId="4E1313E3" w14:textId="77777777" w:rsidR="001628A1" w:rsidRPr="001628A1" w:rsidRDefault="001628A1" w:rsidP="001628A1">
      <w:r w:rsidRPr="001628A1">
        <w:t xml:space="preserve">- </w:t>
      </w:r>
      <w:proofErr w:type="gramStart"/>
      <w:r w:rsidRPr="001628A1">
        <w:t>财报不及</w:t>
      </w:r>
      <w:proofErr w:type="gramEnd"/>
      <w:r w:rsidRPr="001628A1">
        <w:t>预期</w:t>
      </w:r>
    </w:p>
    <w:p w14:paraId="4CEED2B7" w14:textId="77777777" w:rsidR="001628A1" w:rsidRPr="001628A1" w:rsidRDefault="001628A1" w:rsidP="001628A1">
      <w:r w:rsidRPr="001628A1">
        <w:t>- 管理层指引下调</w:t>
      </w:r>
    </w:p>
    <w:p w14:paraId="01169BDD" w14:textId="77777777" w:rsidR="001628A1" w:rsidRPr="001628A1" w:rsidRDefault="001628A1" w:rsidP="001628A1">
      <w:r w:rsidRPr="001628A1">
        <w:t>- 广告收入下滑</w:t>
      </w:r>
    </w:p>
    <w:p w14:paraId="5B66178B" w14:textId="77777777" w:rsidR="001628A1" w:rsidRPr="001628A1" w:rsidRDefault="001628A1" w:rsidP="001628A1"/>
    <w:p w14:paraId="76A21A6B" w14:textId="77777777" w:rsidR="001628A1" w:rsidRPr="001628A1" w:rsidRDefault="001628A1" w:rsidP="001628A1">
      <w:r w:rsidRPr="001628A1">
        <w:t>经验教训:</w:t>
      </w:r>
    </w:p>
    <w:p w14:paraId="43DC67E4" w14:textId="77777777" w:rsidR="001628A1" w:rsidRPr="001628A1" w:rsidRDefault="001628A1" w:rsidP="001628A1">
      <w:r w:rsidRPr="001628A1">
        <w:t xml:space="preserve">- </w:t>
      </w:r>
      <w:proofErr w:type="gramStart"/>
      <w:r w:rsidRPr="001628A1">
        <w:t>财报前</w:t>
      </w:r>
      <w:proofErr w:type="gramEnd"/>
      <w:r w:rsidRPr="001628A1">
        <w:t>应降低权重</w:t>
      </w:r>
    </w:p>
    <w:p w14:paraId="798A7AC1" w14:textId="77777777" w:rsidR="001628A1" w:rsidRPr="001628A1" w:rsidRDefault="001628A1" w:rsidP="001628A1">
      <w:r w:rsidRPr="001628A1">
        <w:t>- 对依赖单一业务的公司保持警惕</w:t>
      </w:r>
    </w:p>
    <w:p w14:paraId="509431A7" w14:textId="77777777" w:rsidR="001628A1" w:rsidRPr="001628A1" w:rsidRDefault="001628A1" w:rsidP="001628A1">
      <w:r w:rsidRPr="001628A1">
        <w:t>- 止</w:t>
      </w:r>
      <w:proofErr w:type="gramStart"/>
      <w:r w:rsidRPr="001628A1">
        <w:t>损及时</w:t>
      </w:r>
      <w:proofErr w:type="gramEnd"/>
      <w:r w:rsidRPr="001628A1">
        <w:t>避免更大损失</w:t>
      </w:r>
    </w:p>
    <w:p w14:paraId="6041B11A" w14:textId="77777777" w:rsidR="001628A1" w:rsidRPr="001628A1" w:rsidRDefault="001628A1" w:rsidP="001628A1">
      <w:pPr>
        <w:numPr>
          <w:ilvl w:val="0"/>
          <w:numId w:val="143"/>
        </w:numPr>
      </w:pPr>
      <w:r w:rsidRPr="001628A1">
        <w:rPr>
          <w:b/>
          <w:bCs/>
        </w:rPr>
        <w:t>黑名单更新</w:t>
      </w:r>
      <w:r w:rsidRPr="001628A1">
        <w:t>:</w:t>
      </w:r>
    </w:p>
    <w:p w14:paraId="53341FB1" w14:textId="77777777" w:rsidR="001628A1" w:rsidRPr="001628A1" w:rsidRDefault="001628A1" w:rsidP="001628A1">
      <w:r w:rsidRPr="001628A1">
        <w:t>添加到黑名单:</w:t>
      </w:r>
    </w:p>
    <w:p w14:paraId="11B09CB3" w14:textId="77777777" w:rsidR="001628A1" w:rsidRPr="001628A1" w:rsidRDefault="001628A1" w:rsidP="001628A1">
      <w:r w:rsidRPr="001628A1">
        <w:t>- 财务造假公司 (永久)</w:t>
      </w:r>
    </w:p>
    <w:p w14:paraId="3F7838DF" w14:textId="77777777" w:rsidR="001628A1" w:rsidRPr="001628A1" w:rsidRDefault="001628A1" w:rsidP="001628A1">
      <w:r w:rsidRPr="001628A1">
        <w:t>- 连续两季度亏损 (6个月)</w:t>
      </w:r>
    </w:p>
    <w:p w14:paraId="022AA58C" w14:textId="77777777" w:rsidR="001628A1" w:rsidRPr="001628A1" w:rsidRDefault="001628A1" w:rsidP="001628A1">
      <w:r w:rsidRPr="001628A1">
        <w:t>- 评分持续&lt;60 (1个月)</w:t>
      </w:r>
    </w:p>
    <w:p w14:paraId="391D99DE" w14:textId="77777777" w:rsidR="001628A1" w:rsidRPr="001628A1" w:rsidRDefault="001628A1" w:rsidP="001628A1"/>
    <w:p w14:paraId="3FA4A15C" w14:textId="77777777" w:rsidR="001628A1" w:rsidRPr="001628A1" w:rsidRDefault="001628A1" w:rsidP="001628A1">
      <w:r w:rsidRPr="001628A1">
        <w:t>黑名单操作:</w:t>
      </w:r>
    </w:p>
    <w:p w14:paraId="29CF0A62" w14:textId="77777777" w:rsidR="001628A1" w:rsidRPr="001628A1" w:rsidRDefault="001628A1" w:rsidP="001628A1">
      <w:r w:rsidRPr="001628A1">
        <w:t>- 系统自动排除</w:t>
      </w:r>
    </w:p>
    <w:p w14:paraId="06CE21C7" w14:textId="77777777" w:rsidR="001628A1" w:rsidRPr="001628A1" w:rsidRDefault="001628A1" w:rsidP="001628A1">
      <w:r w:rsidRPr="001628A1">
        <w:t>- 定期复审 (每季度)</w:t>
      </w:r>
    </w:p>
    <w:p w14:paraId="2CF29068" w14:textId="77777777" w:rsidR="001628A1" w:rsidRPr="001628A1" w:rsidRDefault="001628A1" w:rsidP="001628A1">
      <w:r w:rsidRPr="001628A1">
        <w:t>- 符合条件可移出</w:t>
      </w:r>
    </w:p>
    <w:p w14:paraId="709AB9B3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6.2 止</w:t>
      </w:r>
      <w:proofErr w:type="gramStart"/>
      <w:r w:rsidRPr="001628A1">
        <w:rPr>
          <w:b/>
          <w:bCs/>
        </w:rPr>
        <w:t>损执行</w:t>
      </w:r>
      <w:proofErr w:type="gramEnd"/>
      <w:r w:rsidRPr="001628A1">
        <w:rPr>
          <w:b/>
          <w:bCs/>
        </w:rPr>
        <w:t>纪律</w:t>
      </w:r>
    </w:p>
    <w:p w14:paraId="7AD2F2A6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止</w:t>
      </w:r>
      <w:proofErr w:type="gramStart"/>
      <w:r w:rsidRPr="001628A1">
        <w:rPr>
          <w:b/>
          <w:bCs/>
        </w:rPr>
        <w:t>损价格</w:t>
      </w:r>
      <w:proofErr w:type="gramEnd"/>
      <w:r w:rsidRPr="001628A1">
        <w:rPr>
          <w:b/>
          <w:bCs/>
        </w:rPr>
        <w:t>计算</w:t>
      </w:r>
    </w:p>
    <w:p w14:paraId="09B3B66E" w14:textId="77777777" w:rsidR="001628A1" w:rsidRPr="001628A1" w:rsidRDefault="001628A1" w:rsidP="001628A1">
      <w:r w:rsidRPr="001628A1">
        <w:rPr>
          <w:b/>
          <w:bCs/>
        </w:rPr>
        <w:t>标准止损</w:t>
      </w:r>
      <w:r w:rsidRPr="001628A1">
        <w:t>:</w:t>
      </w:r>
    </w:p>
    <w:p w14:paraId="4E6A51A2" w14:textId="77777777" w:rsidR="001628A1" w:rsidRPr="001628A1" w:rsidRDefault="001628A1" w:rsidP="001628A1">
      <w:r w:rsidRPr="001628A1">
        <w:t>止损价 = 买入价 × (1 - 15%)</w:t>
      </w:r>
    </w:p>
    <w:p w14:paraId="5FCA8C1E" w14:textId="77777777" w:rsidR="001628A1" w:rsidRPr="001628A1" w:rsidRDefault="001628A1" w:rsidP="001628A1"/>
    <w:p w14:paraId="786E33AF" w14:textId="77777777" w:rsidR="001628A1" w:rsidRPr="001628A1" w:rsidRDefault="001628A1" w:rsidP="001628A1">
      <w:r w:rsidRPr="001628A1">
        <w:t>示例1: AAPL</w:t>
      </w:r>
    </w:p>
    <w:p w14:paraId="36C1CA25" w14:textId="77777777" w:rsidR="001628A1" w:rsidRPr="001628A1" w:rsidRDefault="001628A1" w:rsidP="001628A1">
      <w:r w:rsidRPr="001628A1">
        <w:t>买入价: $180.00</w:t>
      </w:r>
    </w:p>
    <w:p w14:paraId="4374B3CD" w14:textId="77777777" w:rsidR="001628A1" w:rsidRPr="001628A1" w:rsidRDefault="001628A1" w:rsidP="001628A1">
      <w:r w:rsidRPr="001628A1">
        <w:lastRenderedPageBreak/>
        <w:t>止损价: $180 × 0.85 = $153.00</w:t>
      </w:r>
    </w:p>
    <w:p w14:paraId="6F228873" w14:textId="77777777" w:rsidR="001628A1" w:rsidRPr="001628A1" w:rsidRDefault="001628A1" w:rsidP="001628A1"/>
    <w:p w14:paraId="1AD9A0D6" w14:textId="77777777" w:rsidR="001628A1" w:rsidRPr="001628A1" w:rsidRDefault="001628A1" w:rsidP="001628A1">
      <w:r w:rsidRPr="001628A1">
        <w:t xml:space="preserve">示例2: MSFT  </w:t>
      </w:r>
    </w:p>
    <w:p w14:paraId="29FBEB5D" w14:textId="77777777" w:rsidR="001628A1" w:rsidRPr="001628A1" w:rsidRDefault="001628A1" w:rsidP="001628A1">
      <w:r w:rsidRPr="001628A1">
        <w:t>买入价: $420.50</w:t>
      </w:r>
    </w:p>
    <w:p w14:paraId="40811C69" w14:textId="77777777" w:rsidR="001628A1" w:rsidRPr="001628A1" w:rsidRDefault="001628A1" w:rsidP="001628A1">
      <w:r w:rsidRPr="001628A1">
        <w:t>止损价: $420.50 × 0.85 = $357.43</w:t>
      </w:r>
    </w:p>
    <w:p w14:paraId="342BC8E1" w14:textId="77777777" w:rsidR="001628A1" w:rsidRPr="001628A1" w:rsidRDefault="001628A1" w:rsidP="001628A1">
      <w:r w:rsidRPr="001628A1">
        <w:rPr>
          <w:b/>
          <w:bCs/>
        </w:rPr>
        <w:t>动态止损</w:t>
      </w:r>
      <w:r w:rsidRPr="001628A1">
        <w:t xml:space="preserve"> (可选):</w:t>
      </w:r>
    </w:p>
    <w:p w14:paraId="0EC62653" w14:textId="77777777" w:rsidR="001628A1" w:rsidRPr="001628A1" w:rsidRDefault="001628A1" w:rsidP="001628A1">
      <w:r w:rsidRPr="001628A1">
        <w:t>保护盈利止损:</w:t>
      </w:r>
    </w:p>
    <w:p w14:paraId="62B8F5AC" w14:textId="77777777" w:rsidR="001628A1" w:rsidRPr="001628A1" w:rsidRDefault="001628A1" w:rsidP="001628A1">
      <w:r w:rsidRPr="001628A1">
        <w:t>当股票盈利 &gt; 20%时, 止损线上移至买入价</w:t>
      </w:r>
    </w:p>
    <w:p w14:paraId="6CB5B82D" w14:textId="77777777" w:rsidR="001628A1" w:rsidRPr="001628A1" w:rsidRDefault="001628A1" w:rsidP="001628A1"/>
    <w:p w14:paraId="12677762" w14:textId="77777777" w:rsidR="001628A1" w:rsidRPr="001628A1" w:rsidRDefault="001628A1" w:rsidP="001628A1">
      <w:r w:rsidRPr="001628A1">
        <w:t>示例: NVDA</w:t>
      </w:r>
    </w:p>
    <w:p w14:paraId="265BA6C5" w14:textId="77777777" w:rsidR="001628A1" w:rsidRPr="001628A1" w:rsidRDefault="001628A1" w:rsidP="001628A1">
      <w:r w:rsidRPr="001628A1">
        <w:t>买入价: $400</w:t>
      </w:r>
    </w:p>
    <w:p w14:paraId="2519A7F0" w14:textId="77777777" w:rsidR="001628A1" w:rsidRPr="001628A1" w:rsidRDefault="001628A1" w:rsidP="001628A1">
      <w:r w:rsidRPr="001628A1">
        <w:t>当前价: $500 (+25%)</w:t>
      </w:r>
    </w:p>
    <w:p w14:paraId="644C69E4" w14:textId="77777777" w:rsidR="001628A1" w:rsidRPr="001628A1" w:rsidRDefault="001628A1" w:rsidP="001628A1">
      <w:proofErr w:type="gramStart"/>
      <w:r w:rsidRPr="001628A1">
        <w:t>新止损</w:t>
      </w:r>
      <w:proofErr w:type="gramEnd"/>
      <w:r w:rsidRPr="001628A1">
        <w:t>价: $400 (保本止损)</w:t>
      </w:r>
    </w:p>
    <w:p w14:paraId="62874983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券商平台设置</w:t>
      </w:r>
    </w:p>
    <w:p w14:paraId="7B1BFFD3" w14:textId="77777777" w:rsidR="001628A1" w:rsidRPr="001628A1" w:rsidRDefault="001628A1" w:rsidP="001628A1">
      <w:r w:rsidRPr="001628A1">
        <w:rPr>
          <w:b/>
          <w:bCs/>
        </w:rPr>
        <w:t>推荐方式: 止损市价单</w:t>
      </w:r>
    </w:p>
    <w:p w14:paraId="7C324EAA" w14:textId="77777777" w:rsidR="001628A1" w:rsidRPr="001628A1" w:rsidRDefault="001628A1" w:rsidP="001628A1">
      <w:r w:rsidRPr="001628A1">
        <w:t>在券商APP/网站:</w:t>
      </w:r>
    </w:p>
    <w:p w14:paraId="3100CA44" w14:textId="77777777" w:rsidR="001628A1" w:rsidRPr="001628A1" w:rsidRDefault="001628A1" w:rsidP="001628A1">
      <w:r w:rsidRPr="001628A1">
        <w:t xml:space="preserve">1. 订单类型: </w:t>
      </w:r>
      <w:proofErr w:type="gramStart"/>
      <w:r w:rsidRPr="001628A1">
        <w:t>止损单</w:t>
      </w:r>
      <w:proofErr w:type="gramEnd"/>
      <w:r w:rsidRPr="001628A1">
        <w:t xml:space="preserve"> (Stop Order)</w:t>
      </w:r>
    </w:p>
    <w:p w14:paraId="065C6BF2" w14:textId="77777777" w:rsidR="001628A1" w:rsidRPr="001628A1" w:rsidRDefault="001628A1" w:rsidP="001628A1">
      <w:r w:rsidRPr="001628A1">
        <w:t>2. 触发价格: $153.00</w:t>
      </w:r>
    </w:p>
    <w:p w14:paraId="22A5E334" w14:textId="77777777" w:rsidR="001628A1" w:rsidRPr="001628A1" w:rsidRDefault="001628A1" w:rsidP="001628A1">
      <w:r w:rsidRPr="001628A1">
        <w:t>3. 执行价格: 市价 (确保成交)</w:t>
      </w:r>
    </w:p>
    <w:p w14:paraId="510A15E2" w14:textId="77777777" w:rsidR="001628A1" w:rsidRPr="001628A1" w:rsidRDefault="001628A1" w:rsidP="001628A1">
      <w:r w:rsidRPr="001628A1">
        <w:t>4. 数量: 全部持仓</w:t>
      </w:r>
    </w:p>
    <w:p w14:paraId="0AF670B2" w14:textId="77777777" w:rsidR="001628A1" w:rsidRPr="001628A1" w:rsidRDefault="001628A1" w:rsidP="001628A1">
      <w:r w:rsidRPr="001628A1">
        <w:t>5. 有效期: 取消前有效 (GTC)</w:t>
      </w:r>
    </w:p>
    <w:p w14:paraId="2B4E1E3A" w14:textId="77777777" w:rsidR="001628A1" w:rsidRPr="001628A1" w:rsidRDefault="001628A1" w:rsidP="001628A1">
      <w:r w:rsidRPr="001628A1">
        <w:rPr>
          <w:b/>
          <w:bCs/>
        </w:rPr>
        <w:t>备选方式: 止损限价单</w:t>
      </w:r>
    </w:p>
    <w:p w14:paraId="6EEA6E6F" w14:textId="77777777" w:rsidR="001628A1" w:rsidRPr="001628A1" w:rsidRDefault="001628A1" w:rsidP="001628A1">
      <w:r w:rsidRPr="001628A1">
        <w:t>1. 订单类型: 止损限价单 (Stop-Limit)</w:t>
      </w:r>
    </w:p>
    <w:p w14:paraId="329B9096" w14:textId="77777777" w:rsidR="001628A1" w:rsidRPr="001628A1" w:rsidRDefault="001628A1" w:rsidP="001628A1">
      <w:r w:rsidRPr="001628A1">
        <w:t>2. 触发价格: $153.00</w:t>
      </w:r>
    </w:p>
    <w:p w14:paraId="15069280" w14:textId="77777777" w:rsidR="001628A1" w:rsidRPr="001628A1" w:rsidRDefault="001628A1" w:rsidP="001628A1">
      <w:r w:rsidRPr="001628A1">
        <w:t>3. 限价: $151.00 (允许2%</w:t>
      </w:r>
      <w:proofErr w:type="gramStart"/>
      <w:r w:rsidRPr="001628A1">
        <w:t>滑点</w:t>
      </w:r>
      <w:proofErr w:type="gramEnd"/>
      <w:r w:rsidRPr="001628A1">
        <w:t>)</w:t>
      </w:r>
    </w:p>
    <w:p w14:paraId="382F0155" w14:textId="77777777" w:rsidR="001628A1" w:rsidRPr="001628A1" w:rsidRDefault="001628A1" w:rsidP="001628A1">
      <w:r w:rsidRPr="001628A1">
        <w:t>4. 风险: 可能无法成交</w:t>
      </w:r>
    </w:p>
    <w:p w14:paraId="7E52E2A1" w14:textId="77777777" w:rsidR="001628A1" w:rsidRPr="001628A1" w:rsidRDefault="001628A1" w:rsidP="001628A1">
      <w:r w:rsidRPr="001628A1">
        <w:rPr>
          <w:b/>
          <w:bCs/>
        </w:rPr>
        <w:t>不推荐: 人工监控</w:t>
      </w:r>
    </w:p>
    <w:p w14:paraId="4CCD4900" w14:textId="77777777" w:rsidR="001628A1" w:rsidRPr="001628A1" w:rsidRDefault="001628A1" w:rsidP="001628A1">
      <w:r w:rsidRPr="001628A1">
        <w:lastRenderedPageBreak/>
        <w:t>缺点:</w:t>
      </w:r>
    </w:p>
    <w:p w14:paraId="7A76716B" w14:textId="77777777" w:rsidR="001628A1" w:rsidRPr="001628A1" w:rsidRDefault="001628A1" w:rsidP="001628A1">
      <w:r w:rsidRPr="001628A1">
        <w:t xml:space="preserve">- </w:t>
      </w:r>
      <w:proofErr w:type="gramStart"/>
      <w:r w:rsidRPr="001628A1">
        <w:t>需盯盘</w:t>
      </w:r>
      <w:proofErr w:type="gramEnd"/>
      <w:r w:rsidRPr="001628A1">
        <w:t xml:space="preserve"> (心理压力大)</w:t>
      </w:r>
    </w:p>
    <w:p w14:paraId="2CEA0FB5" w14:textId="77777777" w:rsidR="001628A1" w:rsidRPr="001628A1" w:rsidRDefault="001628A1" w:rsidP="001628A1">
      <w:r w:rsidRPr="001628A1">
        <w:t>- 情绪干扰 (侥幸心理)</w:t>
      </w:r>
    </w:p>
    <w:p w14:paraId="2A6953B8" w14:textId="77777777" w:rsidR="001628A1" w:rsidRPr="001628A1" w:rsidRDefault="001628A1" w:rsidP="001628A1">
      <w:r w:rsidRPr="001628A1">
        <w:t>- 可能错过最佳平仓时机</w:t>
      </w:r>
    </w:p>
    <w:p w14:paraId="25BD7FD4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止损后操作</w:t>
      </w:r>
    </w:p>
    <w:p w14:paraId="71DDB484" w14:textId="77777777" w:rsidR="001628A1" w:rsidRPr="001628A1" w:rsidRDefault="001628A1" w:rsidP="001628A1">
      <w:r w:rsidRPr="001628A1">
        <w:rPr>
          <w:b/>
          <w:bCs/>
        </w:rPr>
        <w:t>立即动作</w:t>
      </w:r>
      <w:r w:rsidRPr="001628A1">
        <w:t>:</w:t>
      </w:r>
    </w:p>
    <w:p w14:paraId="61631740" w14:textId="77777777" w:rsidR="001628A1" w:rsidRPr="001628A1" w:rsidRDefault="001628A1" w:rsidP="001628A1">
      <w:pPr>
        <w:numPr>
          <w:ilvl w:val="0"/>
          <w:numId w:val="144"/>
        </w:numPr>
      </w:pPr>
      <w:r w:rsidRPr="001628A1">
        <w:t>确认成交 (查看成交回报)</w:t>
      </w:r>
    </w:p>
    <w:p w14:paraId="317FD049" w14:textId="77777777" w:rsidR="001628A1" w:rsidRPr="001628A1" w:rsidRDefault="001628A1" w:rsidP="001628A1">
      <w:pPr>
        <w:numPr>
          <w:ilvl w:val="0"/>
          <w:numId w:val="144"/>
        </w:numPr>
      </w:pPr>
      <w:r w:rsidRPr="001628A1">
        <w:t>记录止</w:t>
      </w:r>
      <w:proofErr w:type="gramStart"/>
      <w:r w:rsidRPr="001628A1">
        <w:t>损事件</w:t>
      </w:r>
      <w:proofErr w:type="gramEnd"/>
      <w:r w:rsidRPr="001628A1">
        <w:t xml:space="preserve"> (见下方模板)</w:t>
      </w:r>
    </w:p>
    <w:p w14:paraId="0F6658CA" w14:textId="77777777" w:rsidR="001628A1" w:rsidRPr="001628A1" w:rsidRDefault="001628A1" w:rsidP="001628A1">
      <w:pPr>
        <w:numPr>
          <w:ilvl w:val="0"/>
          <w:numId w:val="144"/>
        </w:numPr>
      </w:pPr>
      <w:r w:rsidRPr="001628A1">
        <w:t>取消其他相关订单</w:t>
      </w:r>
    </w:p>
    <w:p w14:paraId="6468EFCF" w14:textId="77777777" w:rsidR="001628A1" w:rsidRPr="001628A1" w:rsidRDefault="001628A1" w:rsidP="001628A1">
      <w:pPr>
        <w:numPr>
          <w:ilvl w:val="0"/>
          <w:numId w:val="144"/>
        </w:numPr>
      </w:pPr>
      <w:r w:rsidRPr="001628A1">
        <w:t>释放资金进入现金池</w:t>
      </w:r>
    </w:p>
    <w:p w14:paraId="28C4BB68" w14:textId="77777777" w:rsidR="001628A1" w:rsidRPr="001628A1" w:rsidRDefault="001628A1" w:rsidP="001628A1">
      <w:r w:rsidRPr="001628A1">
        <w:rPr>
          <w:b/>
          <w:bCs/>
        </w:rPr>
        <w:t>止</w:t>
      </w:r>
      <w:proofErr w:type="gramStart"/>
      <w:r w:rsidRPr="001628A1">
        <w:rPr>
          <w:b/>
          <w:bCs/>
        </w:rPr>
        <w:t>损记录</w:t>
      </w:r>
      <w:proofErr w:type="gramEnd"/>
      <w:r w:rsidRPr="001628A1">
        <w:rPr>
          <w:b/>
          <w:bCs/>
        </w:rPr>
        <w:t>模板</w:t>
      </w:r>
      <w:r w:rsidRPr="001628A1">
        <w:t>:</w:t>
      </w:r>
    </w:p>
    <w:p w14:paraId="1E564B24" w14:textId="77777777" w:rsidR="001628A1" w:rsidRPr="001628A1" w:rsidRDefault="001628A1" w:rsidP="001628A1">
      <w:r w:rsidRPr="001628A1">
        <w:t>## 止损记录</w:t>
      </w:r>
    </w:p>
    <w:p w14:paraId="6F8D6D0E" w14:textId="77777777" w:rsidR="001628A1" w:rsidRPr="001628A1" w:rsidRDefault="001628A1" w:rsidP="001628A1"/>
    <w:p w14:paraId="1F9DAF25" w14:textId="77777777" w:rsidR="001628A1" w:rsidRPr="001628A1" w:rsidRDefault="001628A1" w:rsidP="001628A1">
      <w:r w:rsidRPr="001628A1">
        <w:t>**日期**: 2025-09-25</w:t>
      </w:r>
    </w:p>
    <w:p w14:paraId="7F54D80F" w14:textId="77777777" w:rsidR="001628A1" w:rsidRPr="001628A1" w:rsidRDefault="001628A1" w:rsidP="001628A1">
      <w:r w:rsidRPr="001628A1">
        <w:t>**股票**: META</w:t>
      </w:r>
    </w:p>
    <w:p w14:paraId="74F1AB6F" w14:textId="77777777" w:rsidR="001628A1" w:rsidRPr="001628A1" w:rsidRDefault="001628A1" w:rsidP="001628A1">
      <w:r w:rsidRPr="001628A1">
        <w:t>**买入价**: $320.00</w:t>
      </w:r>
    </w:p>
    <w:p w14:paraId="764AC86B" w14:textId="77777777" w:rsidR="001628A1" w:rsidRPr="001628A1" w:rsidRDefault="001628A1" w:rsidP="001628A1">
      <w:r w:rsidRPr="001628A1">
        <w:t>**卖出价**: $273.00</w:t>
      </w:r>
    </w:p>
    <w:p w14:paraId="2DF79DE5" w14:textId="77777777" w:rsidR="001628A1" w:rsidRPr="001628A1" w:rsidRDefault="001628A1" w:rsidP="001628A1">
      <w:r w:rsidRPr="001628A1">
        <w:t>**持有时间**: 18天</w:t>
      </w:r>
    </w:p>
    <w:p w14:paraId="0F7118C3" w14:textId="77777777" w:rsidR="001628A1" w:rsidRPr="001628A1" w:rsidRDefault="001628A1" w:rsidP="001628A1">
      <w:r w:rsidRPr="001628A1">
        <w:t>**亏损金额**: -$940 (-14.7%)</w:t>
      </w:r>
    </w:p>
    <w:p w14:paraId="00CF97A8" w14:textId="77777777" w:rsidR="001628A1" w:rsidRPr="001628A1" w:rsidRDefault="001628A1" w:rsidP="001628A1">
      <w:r w:rsidRPr="001628A1">
        <w:t xml:space="preserve">**亏损原因**: </w:t>
      </w:r>
    </w:p>
    <w:p w14:paraId="36F9BEF4" w14:textId="77777777" w:rsidR="001628A1" w:rsidRPr="001628A1" w:rsidRDefault="001628A1" w:rsidP="001628A1">
      <w:r w:rsidRPr="001628A1">
        <w:t xml:space="preserve">- </w:t>
      </w:r>
      <w:proofErr w:type="gramStart"/>
      <w:r w:rsidRPr="001628A1">
        <w:t>财报不及</w:t>
      </w:r>
      <w:proofErr w:type="gramEnd"/>
      <w:r w:rsidRPr="001628A1">
        <w:t>预期</w:t>
      </w:r>
    </w:p>
    <w:p w14:paraId="261F75F4" w14:textId="77777777" w:rsidR="001628A1" w:rsidRPr="001628A1" w:rsidRDefault="001628A1" w:rsidP="001628A1">
      <w:r w:rsidRPr="001628A1">
        <w:t>- 广告收入下滑15%</w:t>
      </w:r>
    </w:p>
    <w:p w14:paraId="1FFCD262" w14:textId="77777777" w:rsidR="001628A1" w:rsidRPr="001628A1" w:rsidRDefault="001628A1" w:rsidP="001628A1">
      <w:r w:rsidRPr="001628A1">
        <w:t>- 管理层下调全年指引</w:t>
      </w:r>
    </w:p>
    <w:p w14:paraId="411FAAAE" w14:textId="77777777" w:rsidR="001628A1" w:rsidRPr="001628A1" w:rsidRDefault="001628A1" w:rsidP="001628A1"/>
    <w:p w14:paraId="76E3AE13" w14:textId="77777777" w:rsidR="001628A1" w:rsidRPr="001628A1" w:rsidRDefault="001628A1" w:rsidP="001628A1">
      <w:r w:rsidRPr="001628A1">
        <w:t>**反思**:</w:t>
      </w:r>
    </w:p>
    <w:p w14:paraId="1799F914" w14:textId="77777777" w:rsidR="001628A1" w:rsidRPr="001628A1" w:rsidRDefault="001628A1" w:rsidP="001628A1">
      <w:r w:rsidRPr="001628A1">
        <w:t xml:space="preserve">- </w:t>
      </w:r>
      <w:r w:rsidRPr="001628A1">
        <w:rPr>
          <w:rFonts w:ascii="Segoe UI Emoji" w:hAnsi="Segoe UI Emoji" w:cs="Segoe UI Emoji"/>
        </w:rPr>
        <w:t>✅</w:t>
      </w:r>
      <w:r w:rsidRPr="001628A1">
        <w:t xml:space="preserve"> 止</w:t>
      </w:r>
      <w:proofErr w:type="gramStart"/>
      <w:r w:rsidRPr="001628A1">
        <w:t>损及时</w:t>
      </w:r>
      <w:proofErr w:type="gramEnd"/>
      <w:r w:rsidRPr="001628A1">
        <w:t>, 避免进一步下跌至$250</w:t>
      </w:r>
    </w:p>
    <w:p w14:paraId="08F53695" w14:textId="77777777" w:rsidR="001628A1" w:rsidRPr="001628A1" w:rsidRDefault="001628A1" w:rsidP="001628A1">
      <w:r w:rsidRPr="001628A1">
        <w:lastRenderedPageBreak/>
        <w:t xml:space="preserve">- </w:t>
      </w:r>
      <w:r w:rsidRPr="001628A1">
        <w:rPr>
          <w:rFonts w:ascii="Segoe UI Emoji" w:hAnsi="Segoe UI Emoji" w:cs="Segoe UI Emoji"/>
        </w:rPr>
        <w:t>✅</w:t>
      </w:r>
      <w:r w:rsidRPr="001628A1">
        <w:t xml:space="preserve"> 纪律执行, 未受情绪干扰</w:t>
      </w:r>
    </w:p>
    <w:p w14:paraId="423B9C17" w14:textId="77777777" w:rsidR="001628A1" w:rsidRPr="001628A1" w:rsidRDefault="001628A1" w:rsidP="001628A1">
      <w:r w:rsidRPr="001628A1">
        <w:t xml:space="preserve">- </w:t>
      </w:r>
      <w:r w:rsidRPr="001628A1">
        <w:rPr>
          <w:rFonts w:ascii="Segoe UI Symbol" w:hAnsi="Segoe UI Symbol" w:cs="Segoe UI Symbol"/>
        </w:rPr>
        <w:t>⚠</w:t>
      </w:r>
      <w:r w:rsidRPr="001628A1">
        <w:t xml:space="preserve">️ </w:t>
      </w:r>
      <w:proofErr w:type="gramStart"/>
      <w:r w:rsidRPr="001628A1">
        <w:t>财报前</w:t>
      </w:r>
      <w:proofErr w:type="gramEnd"/>
      <w:r w:rsidRPr="001628A1">
        <w:t>应降低权重 (经验教训)</w:t>
      </w:r>
    </w:p>
    <w:p w14:paraId="03DFED69" w14:textId="77777777" w:rsidR="001628A1" w:rsidRPr="001628A1" w:rsidRDefault="001628A1" w:rsidP="001628A1"/>
    <w:p w14:paraId="40A37A76" w14:textId="77777777" w:rsidR="001628A1" w:rsidRPr="001628A1" w:rsidRDefault="001628A1" w:rsidP="001628A1">
      <w:r w:rsidRPr="001628A1">
        <w:t>**后续计划**:</w:t>
      </w:r>
    </w:p>
    <w:p w14:paraId="5A9DC5E0" w14:textId="77777777" w:rsidR="001628A1" w:rsidRPr="001628A1" w:rsidRDefault="001628A1" w:rsidP="001628A1">
      <w:r w:rsidRPr="001628A1">
        <w:t>- 观察1周, 如评分恢复&gt;70可考虑回补</w:t>
      </w:r>
    </w:p>
    <w:p w14:paraId="71BD0760" w14:textId="77777777" w:rsidR="001628A1" w:rsidRPr="001628A1" w:rsidRDefault="001628A1" w:rsidP="001628A1">
      <w:r w:rsidRPr="001628A1">
        <w:t>- 否则将资金分配给其他高分股票</w:t>
      </w:r>
    </w:p>
    <w:p w14:paraId="7BD0E861" w14:textId="77777777" w:rsidR="001628A1" w:rsidRPr="001628A1" w:rsidRDefault="001628A1" w:rsidP="001628A1">
      <w:r w:rsidRPr="001628A1">
        <w:rPr>
          <w:b/>
          <w:bCs/>
        </w:rPr>
        <w:t>后续策略</w:t>
      </w:r>
      <w:r w:rsidRPr="001628A1">
        <w:t>:</w:t>
      </w:r>
    </w:p>
    <w:p w14:paraId="186FD0D8" w14:textId="77777777" w:rsidR="001628A1" w:rsidRPr="001628A1" w:rsidRDefault="001628A1" w:rsidP="001628A1">
      <w:r w:rsidRPr="001628A1">
        <w:rPr>
          <w:b/>
          <w:bCs/>
        </w:rPr>
        <w:t>场景1: 短期超跌</w:t>
      </w:r>
      <w:r w:rsidRPr="001628A1">
        <w:t xml:space="preserve"> (</w:t>
      </w:r>
      <w:proofErr w:type="gramStart"/>
      <w:r w:rsidRPr="001628A1">
        <w:t>评分仍</w:t>
      </w:r>
      <w:proofErr w:type="gramEnd"/>
      <w:r w:rsidRPr="001628A1">
        <w:t>&gt;70)</w:t>
      </w:r>
    </w:p>
    <w:p w14:paraId="14ABAED6" w14:textId="77777777" w:rsidR="001628A1" w:rsidRPr="001628A1" w:rsidRDefault="001628A1" w:rsidP="001628A1">
      <w:r w:rsidRPr="001628A1">
        <w:t>止损后1周观察:</w:t>
      </w:r>
    </w:p>
    <w:p w14:paraId="195EFC58" w14:textId="77777777" w:rsidR="001628A1" w:rsidRPr="001628A1" w:rsidRDefault="001628A1" w:rsidP="001628A1">
      <w:r w:rsidRPr="001628A1">
        <w:t>- 评分恢复至72</w:t>
      </w:r>
    </w:p>
    <w:p w14:paraId="6C038313" w14:textId="77777777" w:rsidR="001628A1" w:rsidRPr="001628A1" w:rsidRDefault="001628A1" w:rsidP="001628A1">
      <w:r w:rsidRPr="001628A1">
        <w:t>- 新闻情绪转正 (+0.3)</w:t>
      </w:r>
    </w:p>
    <w:p w14:paraId="5DC85833" w14:textId="77777777" w:rsidR="001628A1" w:rsidRPr="001628A1" w:rsidRDefault="001628A1" w:rsidP="001628A1">
      <w:r w:rsidRPr="001628A1">
        <w:t>- 股价反弹至$290</w:t>
      </w:r>
    </w:p>
    <w:p w14:paraId="69EC96BC" w14:textId="77777777" w:rsidR="001628A1" w:rsidRPr="001628A1" w:rsidRDefault="001628A1" w:rsidP="001628A1"/>
    <w:p w14:paraId="345F8DF4" w14:textId="77777777" w:rsidR="001628A1" w:rsidRPr="001628A1" w:rsidRDefault="001628A1" w:rsidP="001628A1">
      <w:r w:rsidRPr="001628A1">
        <w:t>决策: 以更低价格($290)重新建仓</w:t>
      </w:r>
    </w:p>
    <w:p w14:paraId="50D59372" w14:textId="77777777" w:rsidR="001628A1" w:rsidRPr="001628A1" w:rsidRDefault="001628A1" w:rsidP="001628A1">
      <w:r w:rsidRPr="001628A1">
        <w:t>权重: 降至15% (原20%)</w:t>
      </w:r>
    </w:p>
    <w:p w14:paraId="2C865308" w14:textId="77777777" w:rsidR="001628A1" w:rsidRPr="001628A1" w:rsidRDefault="001628A1" w:rsidP="001628A1">
      <w:r w:rsidRPr="001628A1">
        <w:rPr>
          <w:b/>
          <w:bCs/>
        </w:rPr>
        <w:t>场景2: 基本面恶化</w:t>
      </w:r>
      <w:r w:rsidRPr="001628A1">
        <w:t xml:space="preserve"> (评分&lt;60)</w:t>
      </w:r>
    </w:p>
    <w:p w14:paraId="382C32D9" w14:textId="77777777" w:rsidR="001628A1" w:rsidRPr="001628A1" w:rsidRDefault="001628A1" w:rsidP="001628A1">
      <w:r w:rsidRPr="001628A1">
        <w:t>止损后观察:</w:t>
      </w:r>
    </w:p>
    <w:p w14:paraId="12A7799D" w14:textId="77777777" w:rsidR="001628A1" w:rsidRPr="001628A1" w:rsidRDefault="001628A1" w:rsidP="001628A1">
      <w:r w:rsidRPr="001628A1">
        <w:t>- 评分跌至58</w:t>
      </w:r>
    </w:p>
    <w:p w14:paraId="3DF13A27" w14:textId="77777777" w:rsidR="001628A1" w:rsidRPr="001628A1" w:rsidRDefault="001628A1" w:rsidP="001628A1">
      <w:r w:rsidRPr="001628A1">
        <w:t>- 负面新闻持续</w:t>
      </w:r>
    </w:p>
    <w:p w14:paraId="6A50B3E5" w14:textId="77777777" w:rsidR="001628A1" w:rsidRPr="001628A1" w:rsidRDefault="001628A1" w:rsidP="001628A1">
      <w:r w:rsidRPr="001628A1">
        <w:t>- 股价继续下跌至$250</w:t>
      </w:r>
    </w:p>
    <w:p w14:paraId="35124E34" w14:textId="77777777" w:rsidR="001628A1" w:rsidRPr="001628A1" w:rsidRDefault="001628A1" w:rsidP="001628A1"/>
    <w:p w14:paraId="1A4EFDF4" w14:textId="77777777" w:rsidR="001628A1" w:rsidRPr="001628A1" w:rsidRDefault="001628A1" w:rsidP="001628A1">
      <w:r w:rsidRPr="001628A1">
        <w:t>决策: 不再回补</w:t>
      </w:r>
    </w:p>
    <w:p w14:paraId="6371440B" w14:textId="77777777" w:rsidR="001628A1" w:rsidRPr="001628A1" w:rsidRDefault="001628A1" w:rsidP="001628A1">
      <w:r w:rsidRPr="001628A1">
        <w:t>资金分配: 转投其他高分股票</w:t>
      </w:r>
    </w:p>
    <w:p w14:paraId="0B4C4200" w14:textId="77777777" w:rsidR="001628A1" w:rsidRPr="001628A1" w:rsidRDefault="001628A1" w:rsidP="001628A1">
      <w:r w:rsidRPr="001628A1">
        <w:pict w14:anchorId="49476A1E">
          <v:rect id="_x0000_i1489" style="width:0;height:1.5pt" o:hralign="center" o:hrstd="t" o:hr="t" fillcolor="#a0a0a0" stroked="f"/>
        </w:pict>
      </w:r>
    </w:p>
    <w:p w14:paraId="078CB1FA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7. 常见场景与最佳实践</w:t>
      </w:r>
    </w:p>
    <w:p w14:paraId="3B946B3C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7.1 场景1: 首次使用系统</w:t>
      </w:r>
    </w:p>
    <w:p w14:paraId="47E2A51A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lastRenderedPageBreak/>
        <w:t>第1周: 熟悉阶段</w:t>
      </w:r>
    </w:p>
    <w:p w14:paraId="5CE4BB26" w14:textId="77777777" w:rsidR="001628A1" w:rsidRPr="001628A1" w:rsidRDefault="001628A1" w:rsidP="001628A1">
      <w:r w:rsidRPr="001628A1">
        <w:rPr>
          <w:b/>
          <w:bCs/>
        </w:rPr>
        <w:t>目标</w:t>
      </w:r>
      <w:r w:rsidRPr="001628A1">
        <w:t>: 熟悉系统流程, 建立信心</w:t>
      </w:r>
    </w:p>
    <w:p w14:paraId="4DEC7F70" w14:textId="77777777" w:rsidR="001628A1" w:rsidRPr="001628A1" w:rsidRDefault="001628A1" w:rsidP="001628A1">
      <w:r w:rsidRPr="001628A1">
        <w:rPr>
          <w:b/>
          <w:bCs/>
        </w:rPr>
        <w:t>操作建议</w:t>
      </w:r>
      <w:r w:rsidRPr="001628A1">
        <w:t>:</w:t>
      </w:r>
    </w:p>
    <w:p w14:paraId="04E1D557" w14:textId="77777777" w:rsidR="001628A1" w:rsidRPr="001628A1" w:rsidRDefault="001628A1" w:rsidP="001628A1">
      <w:r w:rsidRPr="001628A1">
        <w:t>投入资金: 总资金10-20%</w:t>
      </w:r>
    </w:p>
    <w:p w14:paraId="66C2226D" w14:textId="77777777" w:rsidR="001628A1" w:rsidRPr="001628A1" w:rsidRDefault="001628A1" w:rsidP="001628A1">
      <w:r w:rsidRPr="001628A1">
        <w:t>股票数量: 5-7只</w:t>
      </w:r>
    </w:p>
    <w:p w14:paraId="40AF95CD" w14:textId="77777777" w:rsidR="001628A1" w:rsidRPr="001628A1" w:rsidRDefault="001628A1" w:rsidP="001628A1">
      <w:r w:rsidRPr="001628A1">
        <w:t>股票选择: 熟悉的大盘蓝筹股</w:t>
      </w:r>
    </w:p>
    <w:p w14:paraId="2B12AA06" w14:textId="77777777" w:rsidR="001628A1" w:rsidRPr="001628A1" w:rsidRDefault="001628A1" w:rsidP="001628A1">
      <w:r w:rsidRPr="001628A1">
        <w:t>执行方式: 严格按系统建议</w:t>
      </w:r>
    </w:p>
    <w:p w14:paraId="061165C6" w14:textId="77777777" w:rsidR="001628A1" w:rsidRPr="001628A1" w:rsidRDefault="001628A1" w:rsidP="001628A1"/>
    <w:p w14:paraId="647A1C3E" w14:textId="77777777" w:rsidR="001628A1" w:rsidRPr="001628A1" w:rsidRDefault="001628A1" w:rsidP="001628A1">
      <w:r w:rsidRPr="001628A1">
        <w:t>示例配置:</w:t>
      </w:r>
    </w:p>
    <w:p w14:paraId="3B9A6305" w14:textId="77777777" w:rsidR="001628A1" w:rsidRPr="001628A1" w:rsidRDefault="001628A1" w:rsidP="001628A1">
      <w:r w:rsidRPr="001628A1">
        <w:t>总资金: $10,000</w:t>
      </w:r>
    </w:p>
    <w:p w14:paraId="2CD59142" w14:textId="77777777" w:rsidR="001628A1" w:rsidRPr="001628A1" w:rsidRDefault="001628A1" w:rsidP="001628A1">
      <w:r w:rsidRPr="001628A1">
        <w:t>投入: $1,500 (15%)</w:t>
      </w:r>
    </w:p>
    <w:p w14:paraId="18324DAC" w14:textId="77777777" w:rsidR="001628A1" w:rsidRPr="001628A1" w:rsidRDefault="001628A1" w:rsidP="001628A1">
      <w:r w:rsidRPr="001628A1">
        <w:t>持仓:</w:t>
      </w:r>
    </w:p>
    <w:p w14:paraId="5CDA77E7" w14:textId="77777777" w:rsidR="001628A1" w:rsidRPr="001628A1" w:rsidRDefault="001628A1" w:rsidP="001628A1">
      <w:r w:rsidRPr="001628A1">
        <w:t>- AAPL: $450 (30%)</w:t>
      </w:r>
    </w:p>
    <w:p w14:paraId="4436D081" w14:textId="77777777" w:rsidR="001628A1" w:rsidRPr="001628A1" w:rsidRDefault="001628A1" w:rsidP="001628A1">
      <w:r w:rsidRPr="001628A1">
        <w:t>- MSFT: $375 (25%)</w:t>
      </w:r>
    </w:p>
    <w:p w14:paraId="05E9BACF" w14:textId="77777777" w:rsidR="001628A1" w:rsidRPr="001628A1" w:rsidRDefault="001628A1" w:rsidP="001628A1">
      <w:r w:rsidRPr="001628A1">
        <w:t>- GOOGL: $300 (20%)</w:t>
      </w:r>
    </w:p>
    <w:p w14:paraId="72B057C9" w14:textId="77777777" w:rsidR="001628A1" w:rsidRPr="001628A1" w:rsidRDefault="001628A1" w:rsidP="001628A1">
      <w:r w:rsidRPr="001628A1">
        <w:t>- AMZN: $225 (15%)</w:t>
      </w:r>
    </w:p>
    <w:p w14:paraId="7224A9E2" w14:textId="77777777" w:rsidR="001628A1" w:rsidRPr="001628A1" w:rsidRDefault="001628A1" w:rsidP="001628A1">
      <w:r w:rsidRPr="001628A1">
        <w:t>- NVDA: $150 (10%)</w:t>
      </w:r>
    </w:p>
    <w:p w14:paraId="03964AA7" w14:textId="77777777" w:rsidR="001628A1" w:rsidRPr="001628A1" w:rsidRDefault="001628A1" w:rsidP="001628A1">
      <w:r w:rsidRPr="001628A1">
        <w:rPr>
          <w:b/>
          <w:bCs/>
        </w:rPr>
        <w:t>每日任务</w:t>
      </w:r>
      <w:r w:rsidRPr="001628A1">
        <w:t>:</w:t>
      </w:r>
    </w:p>
    <w:p w14:paraId="37BA8C69" w14:textId="77777777" w:rsidR="001628A1" w:rsidRPr="001628A1" w:rsidRDefault="001628A1" w:rsidP="001628A1">
      <w:pPr>
        <w:numPr>
          <w:ilvl w:val="0"/>
          <w:numId w:val="145"/>
        </w:numPr>
      </w:pPr>
      <w:r w:rsidRPr="001628A1">
        <w:t>[ ] 查看持仓净值变化</w:t>
      </w:r>
    </w:p>
    <w:p w14:paraId="0AA96446" w14:textId="77777777" w:rsidR="001628A1" w:rsidRPr="001628A1" w:rsidRDefault="001628A1" w:rsidP="001628A1">
      <w:pPr>
        <w:numPr>
          <w:ilvl w:val="0"/>
          <w:numId w:val="145"/>
        </w:numPr>
      </w:pPr>
      <w:r w:rsidRPr="001628A1">
        <w:t>[ ] 记录心理感受</w:t>
      </w:r>
    </w:p>
    <w:p w14:paraId="1F7899E3" w14:textId="77777777" w:rsidR="001628A1" w:rsidRPr="001628A1" w:rsidRDefault="001628A1" w:rsidP="001628A1">
      <w:pPr>
        <w:numPr>
          <w:ilvl w:val="0"/>
          <w:numId w:val="145"/>
        </w:numPr>
      </w:pPr>
      <w:r w:rsidRPr="001628A1">
        <w:t>[ ] 对比系统预测vs实际</w:t>
      </w:r>
    </w:p>
    <w:p w14:paraId="70B465BD" w14:textId="77777777" w:rsidR="001628A1" w:rsidRPr="001628A1" w:rsidRDefault="001628A1" w:rsidP="001628A1">
      <w:pPr>
        <w:numPr>
          <w:ilvl w:val="0"/>
          <w:numId w:val="145"/>
        </w:numPr>
      </w:pPr>
      <w:r w:rsidRPr="001628A1">
        <w:t>[ ] 记录疑问与想法</w:t>
      </w:r>
    </w:p>
    <w:p w14:paraId="53B0006A" w14:textId="77777777" w:rsidR="001628A1" w:rsidRPr="001628A1" w:rsidRDefault="001628A1" w:rsidP="001628A1">
      <w:r w:rsidRPr="001628A1">
        <w:rPr>
          <w:b/>
          <w:bCs/>
        </w:rPr>
        <w:t>周末复盘</w:t>
      </w:r>
      <w:r w:rsidRPr="001628A1">
        <w:t>:</w:t>
      </w:r>
    </w:p>
    <w:p w14:paraId="220CCCFC" w14:textId="77777777" w:rsidR="001628A1" w:rsidRPr="001628A1" w:rsidRDefault="001628A1" w:rsidP="001628A1">
      <w:r w:rsidRPr="001628A1">
        <w:t>## 第1周总结</w:t>
      </w:r>
    </w:p>
    <w:p w14:paraId="6020974B" w14:textId="77777777" w:rsidR="001628A1" w:rsidRPr="001628A1" w:rsidRDefault="001628A1" w:rsidP="001628A1"/>
    <w:p w14:paraId="5D58F77A" w14:textId="77777777" w:rsidR="001628A1" w:rsidRPr="001628A1" w:rsidRDefault="001628A1" w:rsidP="001628A1">
      <w:r w:rsidRPr="001628A1">
        <w:t>**实际表现**:</w:t>
      </w:r>
    </w:p>
    <w:p w14:paraId="391AFE5A" w14:textId="77777777" w:rsidR="001628A1" w:rsidRPr="001628A1" w:rsidRDefault="001628A1" w:rsidP="001628A1">
      <w:r w:rsidRPr="001628A1">
        <w:t>- 组合收益: +1.8%</w:t>
      </w:r>
    </w:p>
    <w:p w14:paraId="5B9CA646" w14:textId="77777777" w:rsidR="001628A1" w:rsidRPr="001628A1" w:rsidRDefault="001628A1" w:rsidP="001628A1">
      <w:r w:rsidRPr="001628A1">
        <w:lastRenderedPageBreak/>
        <w:t xml:space="preserve">- 心理感受: </w:t>
      </w:r>
      <w:proofErr w:type="gramStart"/>
      <w:r w:rsidRPr="001628A1">
        <w:t>略紧张</w:t>
      </w:r>
      <w:proofErr w:type="gramEnd"/>
      <w:r w:rsidRPr="001628A1">
        <w:t>但可控</w:t>
      </w:r>
    </w:p>
    <w:p w14:paraId="23A3B4A2" w14:textId="77777777" w:rsidR="001628A1" w:rsidRPr="001628A1" w:rsidRDefault="001628A1" w:rsidP="001628A1">
      <w:r w:rsidRPr="001628A1">
        <w:t>- 系统预测: +2.1%</w:t>
      </w:r>
    </w:p>
    <w:p w14:paraId="5A555F3A" w14:textId="77777777" w:rsidR="001628A1" w:rsidRPr="001628A1" w:rsidRDefault="001628A1" w:rsidP="001628A1">
      <w:r w:rsidRPr="001628A1">
        <w:t>- 偏差: -0.3% (可接受)</w:t>
      </w:r>
    </w:p>
    <w:p w14:paraId="18330CA3" w14:textId="77777777" w:rsidR="001628A1" w:rsidRPr="001628A1" w:rsidRDefault="001628A1" w:rsidP="001628A1"/>
    <w:p w14:paraId="79789783" w14:textId="77777777" w:rsidR="001628A1" w:rsidRPr="001628A1" w:rsidRDefault="001628A1" w:rsidP="001628A1">
      <w:r w:rsidRPr="001628A1">
        <w:t>**收获**:</w:t>
      </w:r>
    </w:p>
    <w:p w14:paraId="225975AD" w14:textId="77777777" w:rsidR="001628A1" w:rsidRPr="001628A1" w:rsidRDefault="001628A1" w:rsidP="001628A1">
      <w:r w:rsidRPr="001628A1">
        <w:t>- 熟悉了下单流程</w:t>
      </w:r>
    </w:p>
    <w:p w14:paraId="5D0435B4" w14:textId="77777777" w:rsidR="001628A1" w:rsidRPr="001628A1" w:rsidRDefault="001628A1" w:rsidP="001628A1">
      <w:r w:rsidRPr="001628A1">
        <w:t>- 理解了评分逻辑</w:t>
      </w:r>
    </w:p>
    <w:p w14:paraId="058D1BA7" w14:textId="77777777" w:rsidR="001628A1" w:rsidRPr="001628A1" w:rsidRDefault="001628A1" w:rsidP="001628A1">
      <w:r w:rsidRPr="001628A1">
        <w:t>- 建立了初步信任</w:t>
      </w:r>
    </w:p>
    <w:p w14:paraId="116A804E" w14:textId="77777777" w:rsidR="001628A1" w:rsidRPr="001628A1" w:rsidRDefault="001628A1" w:rsidP="001628A1"/>
    <w:p w14:paraId="3DC8F160" w14:textId="77777777" w:rsidR="001628A1" w:rsidRPr="001628A1" w:rsidRDefault="001628A1" w:rsidP="001628A1">
      <w:r w:rsidRPr="001628A1">
        <w:t>**疑问**:</w:t>
      </w:r>
    </w:p>
    <w:p w14:paraId="60E0BCD3" w14:textId="77777777" w:rsidR="001628A1" w:rsidRPr="001628A1" w:rsidRDefault="001628A1" w:rsidP="001628A1">
      <w:r w:rsidRPr="001628A1">
        <w:t>- 为什么NVDA权重只有10%? (</w:t>
      </w:r>
      <w:proofErr w:type="gramStart"/>
      <w:r w:rsidRPr="001628A1">
        <w:t>高分但</w:t>
      </w:r>
      <w:proofErr w:type="gramEnd"/>
      <w:r w:rsidRPr="001628A1">
        <w:t>波动大)</w:t>
      </w:r>
    </w:p>
    <w:p w14:paraId="28B8D966" w14:textId="77777777" w:rsidR="001628A1" w:rsidRPr="001628A1" w:rsidRDefault="001628A1" w:rsidP="001628A1">
      <w:r w:rsidRPr="001628A1">
        <w:t>- 如何判断何时加仓?</w:t>
      </w:r>
    </w:p>
    <w:p w14:paraId="5678E35D" w14:textId="77777777" w:rsidR="001628A1" w:rsidRPr="001628A1" w:rsidRDefault="001628A1" w:rsidP="001628A1"/>
    <w:p w14:paraId="76B7414C" w14:textId="77777777" w:rsidR="001628A1" w:rsidRPr="001628A1" w:rsidRDefault="001628A1" w:rsidP="001628A1">
      <w:r w:rsidRPr="001628A1">
        <w:t>**下周计划**:</w:t>
      </w:r>
    </w:p>
    <w:p w14:paraId="6F50EAA1" w14:textId="77777777" w:rsidR="001628A1" w:rsidRPr="001628A1" w:rsidRDefault="001628A1" w:rsidP="001628A1">
      <w:r w:rsidRPr="001628A1">
        <w:t>- 继续持有当前组合</w:t>
      </w:r>
    </w:p>
    <w:p w14:paraId="0E462398" w14:textId="77777777" w:rsidR="001628A1" w:rsidRPr="001628A1" w:rsidRDefault="001628A1" w:rsidP="001628A1">
      <w:r w:rsidRPr="001628A1">
        <w:t>- 深入研究评分机制</w:t>
      </w:r>
    </w:p>
    <w:p w14:paraId="33D0307F" w14:textId="77777777" w:rsidR="001628A1" w:rsidRPr="001628A1" w:rsidRDefault="001628A1" w:rsidP="001628A1">
      <w:r w:rsidRPr="001628A1">
        <w:t>- 考虑增加投入至20%</w:t>
      </w:r>
    </w:p>
    <w:p w14:paraId="54E14D67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第2-4周: 验证阶段</w:t>
      </w:r>
    </w:p>
    <w:p w14:paraId="62635D61" w14:textId="77777777" w:rsidR="001628A1" w:rsidRPr="001628A1" w:rsidRDefault="001628A1" w:rsidP="001628A1">
      <w:r w:rsidRPr="001628A1">
        <w:rPr>
          <w:b/>
          <w:bCs/>
        </w:rPr>
        <w:t>目标</w:t>
      </w:r>
      <w:r w:rsidRPr="001628A1">
        <w:t>: 验证系统有效性</w:t>
      </w:r>
    </w:p>
    <w:p w14:paraId="190240D6" w14:textId="77777777" w:rsidR="001628A1" w:rsidRPr="001628A1" w:rsidRDefault="001628A1" w:rsidP="001628A1">
      <w:r w:rsidRPr="001628A1">
        <w:rPr>
          <w:b/>
          <w:bCs/>
        </w:rPr>
        <w:t>关键指标</w:t>
      </w:r>
      <w:r w:rsidRPr="001628A1">
        <w:t>:</w:t>
      </w:r>
    </w:p>
    <w:p w14:paraId="067E091E" w14:textId="77777777" w:rsidR="001628A1" w:rsidRPr="001628A1" w:rsidRDefault="001628A1" w:rsidP="001628A1">
      <w:r w:rsidRPr="001628A1">
        <w:t xml:space="preserve">收益率偏差: </w:t>
      </w:r>
    </w:p>
    <w:p w14:paraId="2C30804B" w14:textId="77777777" w:rsidR="001628A1" w:rsidRPr="001628A1" w:rsidRDefault="001628A1" w:rsidP="001628A1">
      <w:r w:rsidRPr="001628A1">
        <w:t xml:space="preserve">实际 vs </w:t>
      </w:r>
      <w:proofErr w:type="gramStart"/>
      <w:r w:rsidRPr="001628A1">
        <w:t>回测预期</w:t>
      </w:r>
      <w:proofErr w:type="gramEnd"/>
      <w:r w:rsidRPr="001628A1">
        <w:t xml:space="preserve"> &lt; 2% </w:t>
      </w:r>
      <w:r w:rsidRPr="001628A1">
        <w:rPr>
          <w:rFonts w:ascii="Segoe UI Emoji" w:hAnsi="Segoe UI Emoji" w:cs="Segoe UI Emoji"/>
        </w:rPr>
        <w:t>✅</w:t>
      </w:r>
    </w:p>
    <w:p w14:paraId="5BB68028" w14:textId="77777777" w:rsidR="001628A1" w:rsidRPr="001628A1" w:rsidRDefault="001628A1" w:rsidP="001628A1"/>
    <w:p w14:paraId="035F603E" w14:textId="77777777" w:rsidR="001628A1" w:rsidRPr="001628A1" w:rsidRDefault="001628A1" w:rsidP="001628A1">
      <w:r w:rsidRPr="001628A1">
        <w:t>胜率:</w:t>
      </w:r>
    </w:p>
    <w:p w14:paraId="7CFBD89A" w14:textId="77777777" w:rsidR="001628A1" w:rsidRPr="001628A1" w:rsidRDefault="001628A1" w:rsidP="001628A1">
      <w:r w:rsidRPr="001628A1">
        <w:t xml:space="preserve">盈利周数/总周数 &gt; 60% </w:t>
      </w:r>
      <w:r w:rsidRPr="001628A1">
        <w:rPr>
          <w:rFonts w:ascii="Segoe UI Emoji" w:hAnsi="Segoe UI Emoji" w:cs="Segoe UI Emoji"/>
        </w:rPr>
        <w:t>✅</w:t>
      </w:r>
    </w:p>
    <w:p w14:paraId="64B180FB" w14:textId="77777777" w:rsidR="001628A1" w:rsidRPr="001628A1" w:rsidRDefault="001628A1" w:rsidP="001628A1"/>
    <w:p w14:paraId="08AE12E6" w14:textId="77777777" w:rsidR="001628A1" w:rsidRPr="001628A1" w:rsidRDefault="001628A1" w:rsidP="001628A1">
      <w:r w:rsidRPr="001628A1">
        <w:lastRenderedPageBreak/>
        <w:t>心理稳定:</w:t>
      </w:r>
    </w:p>
    <w:p w14:paraId="1917C2BF" w14:textId="77777777" w:rsidR="001628A1" w:rsidRPr="001628A1" w:rsidRDefault="001628A1" w:rsidP="001628A1">
      <w:r w:rsidRPr="001628A1">
        <w:t>无</w:t>
      </w:r>
      <w:proofErr w:type="gramStart"/>
      <w:r w:rsidRPr="001628A1">
        <w:t>频繁盯盘</w:t>
      </w:r>
      <w:proofErr w:type="gramEnd"/>
      <w:r w:rsidRPr="001628A1">
        <w:t xml:space="preserve">, 情绪平稳 </w:t>
      </w:r>
      <w:r w:rsidRPr="001628A1">
        <w:rPr>
          <w:rFonts w:ascii="Segoe UI Emoji" w:hAnsi="Segoe UI Emoji" w:cs="Segoe UI Emoji"/>
        </w:rPr>
        <w:t>✅</w:t>
      </w:r>
    </w:p>
    <w:p w14:paraId="3F96CDE9" w14:textId="77777777" w:rsidR="001628A1" w:rsidRPr="001628A1" w:rsidRDefault="001628A1" w:rsidP="001628A1">
      <w:r w:rsidRPr="001628A1">
        <w:rPr>
          <w:b/>
          <w:bCs/>
        </w:rPr>
        <w:t>验证方法</w:t>
      </w:r>
      <w:r w:rsidRPr="001628A1">
        <w:t>:</w:t>
      </w:r>
    </w:p>
    <w:p w14:paraId="17664A26" w14:textId="77777777" w:rsidR="001628A1" w:rsidRPr="001628A1" w:rsidRDefault="001628A1" w:rsidP="001628A1">
      <w:pPr>
        <w:numPr>
          <w:ilvl w:val="0"/>
          <w:numId w:val="146"/>
        </w:numPr>
      </w:pPr>
      <w:r w:rsidRPr="001628A1">
        <w:t>每</w:t>
      </w:r>
      <w:proofErr w:type="gramStart"/>
      <w:r w:rsidRPr="001628A1">
        <w:t>周记录</w:t>
      </w:r>
      <w:proofErr w:type="gramEnd"/>
      <w:r w:rsidRPr="001628A1">
        <w:t>实际收益</w:t>
      </w:r>
    </w:p>
    <w:p w14:paraId="4A3759DD" w14:textId="77777777" w:rsidR="001628A1" w:rsidRPr="001628A1" w:rsidRDefault="001628A1" w:rsidP="001628A1">
      <w:pPr>
        <w:numPr>
          <w:ilvl w:val="0"/>
          <w:numId w:val="146"/>
        </w:numPr>
      </w:pPr>
      <w:r w:rsidRPr="001628A1">
        <w:t>对比</w:t>
      </w:r>
      <w:proofErr w:type="gramStart"/>
      <w:r w:rsidRPr="001628A1">
        <w:t>回测预测</w:t>
      </w:r>
      <w:proofErr w:type="gramEnd"/>
      <w:r w:rsidRPr="001628A1">
        <w:t>收益</w:t>
      </w:r>
    </w:p>
    <w:p w14:paraId="487F46C1" w14:textId="77777777" w:rsidR="001628A1" w:rsidRPr="001628A1" w:rsidRDefault="001628A1" w:rsidP="001628A1">
      <w:pPr>
        <w:numPr>
          <w:ilvl w:val="0"/>
          <w:numId w:val="146"/>
        </w:numPr>
      </w:pPr>
      <w:r w:rsidRPr="001628A1">
        <w:t xml:space="preserve">分析偏差原因: </w:t>
      </w:r>
    </w:p>
    <w:p w14:paraId="55CA414A" w14:textId="77777777" w:rsidR="001628A1" w:rsidRPr="001628A1" w:rsidRDefault="001628A1" w:rsidP="001628A1">
      <w:pPr>
        <w:numPr>
          <w:ilvl w:val="1"/>
          <w:numId w:val="146"/>
        </w:numPr>
      </w:pPr>
      <w:r w:rsidRPr="001628A1">
        <w:t>滑点</w:t>
      </w:r>
    </w:p>
    <w:p w14:paraId="4B37924B" w14:textId="77777777" w:rsidR="001628A1" w:rsidRPr="001628A1" w:rsidRDefault="001628A1" w:rsidP="001628A1">
      <w:pPr>
        <w:numPr>
          <w:ilvl w:val="1"/>
          <w:numId w:val="146"/>
        </w:numPr>
      </w:pPr>
      <w:r w:rsidRPr="001628A1">
        <w:t>时机差异</w:t>
      </w:r>
    </w:p>
    <w:p w14:paraId="2DF41BFE" w14:textId="77777777" w:rsidR="001628A1" w:rsidRPr="001628A1" w:rsidRDefault="001628A1" w:rsidP="001628A1">
      <w:pPr>
        <w:numPr>
          <w:ilvl w:val="1"/>
          <w:numId w:val="146"/>
        </w:numPr>
      </w:pPr>
      <w:r w:rsidRPr="001628A1">
        <w:t>市场环境变化</w:t>
      </w:r>
    </w:p>
    <w:p w14:paraId="08E2A376" w14:textId="77777777" w:rsidR="001628A1" w:rsidRPr="001628A1" w:rsidRDefault="001628A1" w:rsidP="001628A1">
      <w:r w:rsidRPr="001628A1">
        <w:rPr>
          <w:b/>
          <w:bCs/>
        </w:rPr>
        <w:t>验收标准</w:t>
      </w:r>
      <w:r w:rsidRPr="001628A1">
        <w:t>:</w:t>
      </w:r>
    </w:p>
    <w:p w14:paraId="79A5A494" w14:textId="77777777" w:rsidR="001628A1" w:rsidRPr="001628A1" w:rsidRDefault="001628A1" w:rsidP="001628A1">
      <w:r w:rsidRPr="001628A1">
        <w:t>4周后评估:</w:t>
      </w:r>
    </w:p>
    <w:p w14:paraId="62A7C33D" w14:textId="77777777" w:rsidR="001628A1" w:rsidRPr="001628A1" w:rsidRDefault="001628A1" w:rsidP="001628A1">
      <w:r w:rsidRPr="001628A1">
        <w:t xml:space="preserve">累计收益 &gt; 0: </w:t>
      </w:r>
      <w:r w:rsidRPr="001628A1">
        <w:rPr>
          <w:rFonts w:ascii="Segoe UI Emoji" w:hAnsi="Segoe UI Emoji" w:cs="Segoe UI Emoji"/>
        </w:rPr>
        <w:t>✅</w:t>
      </w:r>
      <w:r w:rsidRPr="001628A1">
        <w:t xml:space="preserve"> 可继续</w:t>
      </w:r>
    </w:p>
    <w:p w14:paraId="58F9F691" w14:textId="77777777" w:rsidR="001628A1" w:rsidRPr="001628A1" w:rsidRDefault="001628A1" w:rsidP="001628A1">
      <w:r w:rsidRPr="001628A1">
        <w:t xml:space="preserve">累计收益 &lt; -5%: </w:t>
      </w:r>
      <w:r w:rsidRPr="001628A1">
        <w:rPr>
          <w:rFonts w:ascii="Segoe UI Emoji" w:hAnsi="Segoe UI Emoji" w:cs="Segoe UI Emoji"/>
        </w:rPr>
        <w:t>🔴</w:t>
      </w:r>
      <w:r w:rsidRPr="001628A1">
        <w:t xml:space="preserve"> 需停止反思</w:t>
      </w:r>
    </w:p>
    <w:p w14:paraId="0874F8BD" w14:textId="77777777" w:rsidR="001628A1" w:rsidRPr="001628A1" w:rsidRDefault="001628A1" w:rsidP="001628A1">
      <w:r w:rsidRPr="001628A1">
        <w:t xml:space="preserve">偏差 &lt; 3%: </w:t>
      </w:r>
      <w:r w:rsidRPr="001628A1">
        <w:rPr>
          <w:rFonts w:ascii="Segoe UI Emoji" w:hAnsi="Segoe UI Emoji" w:cs="Segoe UI Emoji"/>
        </w:rPr>
        <w:t>✅</w:t>
      </w:r>
      <w:r w:rsidRPr="001628A1">
        <w:t xml:space="preserve"> 系统可靠</w:t>
      </w:r>
    </w:p>
    <w:p w14:paraId="0A7718E5" w14:textId="77777777" w:rsidR="001628A1" w:rsidRPr="001628A1" w:rsidRDefault="001628A1" w:rsidP="001628A1">
      <w:r w:rsidRPr="001628A1">
        <w:t xml:space="preserve">偏差 &gt; 5%: </w:t>
      </w:r>
      <w:r w:rsidRPr="001628A1">
        <w:rPr>
          <w:rFonts w:ascii="Segoe UI Emoji" w:hAnsi="Segoe UI Emoji" w:cs="Segoe UI Emoji"/>
        </w:rPr>
        <w:t>🔴</w:t>
      </w:r>
      <w:r w:rsidRPr="001628A1">
        <w:t xml:space="preserve"> </w:t>
      </w:r>
      <w:proofErr w:type="gramStart"/>
      <w:r w:rsidRPr="001628A1">
        <w:t>需调查</w:t>
      </w:r>
      <w:proofErr w:type="gramEnd"/>
      <w:r w:rsidRPr="001628A1">
        <w:t>原因</w:t>
      </w:r>
    </w:p>
    <w:p w14:paraId="1602BF71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第5周+: 正式运行</w:t>
      </w:r>
    </w:p>
    <w:p w14:paraId="02771903" w14:textId="77777777" w:rsidR="001628A1" w:rsidRPr="001628A1" w:rsidRDefault="001628A1" w:rsidP="001628A1">
      <w:r w:rsidRPr="001628A1">
        <w:rPr>
          <w:b/>
          <w:bCs/>
        </w:rPr>
        <w:t>条件满足后逐步加仓</w:t>
      </w:r>
      <w:r w:rsidRPr="001628A1">
        <w:t>:</w:t>
      </w:r>
    </w:p>
    <w:p w14:paraId="2E073C17" w14:textId="77777777" w:rsidR="001628A1" w:rsidRPr="001628A1" w:rsidRDefault="001628A1" w:rsidP="001628A1">
      <w:r w:rsidRPr="001628A1">
        <w:rPr>
          <w:b/>
          <w:bCs/>
        </w:rPr>
        <w:t>第5-8周</w:t>
      </w:r>
      <w:r w:rsidRPr="001628A1">
        <w:t xml:space="preserve">: 增至30-40% </w:t>
      </w:r>
      <w:r w:rsidRPr="001628A1">
        <w:rPr>
          <w:b/>
          <w:bCs/>
        </w:rPr>
        <w:t>第9-12周</w:t>
      </w:r>
      <w:r w:rsidRPr="001628A1">
        <w:t xml:space="preserve">: 增至40-50% </w:t>
      </w:r>
      <w:r w:rsidRPr="001628A1">
        <w:rPr>
          <w:b/>
          <w:bCs/>
        </w:rPr>
        <w:t>第13周+</w:t>
      </w:r>
      <w:r w:rsidRPr="001628A1">
        <w:t>: 可考虑50-70%</w:t>
      </w:r>
    </w:p>
    <w:p w14:paraId="66991A71" w14:textId="77777777" w:rsidR="001628A1" w:rsidRPr="001628A1" w:rsidRDefault="001628A1" w:rsidP="001628A1">
      <w:r w:rsidRPr="001628A1">
        <w:rPr>
          <w:b/>
          <w:bCs/>
        </w:rPr>
        <w:t>加仓原则</w:t>
      </w:r>
      <w:r w:rsidRPr="001628A1">
        <w:t>:</w:t>
      </w:r>
    </w:p>
    <w:p w14:paraId="1A985AF6" w14:textId="77777777" w:rsidR="001628A1" w:rsidRPr="001628A1" w:rsidRDefault="001628A1" w:rsidP="001628A1">
      <w:pPr>
        <w:numPr>
          <w:ilvl w:val="0"/>
          <w:numId w:val="147"/>
        </w:numPr>
      </w:pPr>
      <w:r w:rsidRPr="001628A1">
        <w:t>每次增加不超过20%</w:t>
      </w:r>
    </w:p>
    <w:p w14:paraId="61E65726" w14:textId="77777777" w:rsidR="001628A1" w:rsidRPr="001628A1" w:rsidRDefault="001628A1" w:rsidP="001628A1">
      <w:pPr>
        <w:numPr>
          <w:ilvl w:val="0"/>
          <w:numId w:val="147"/>
        </w:numPr>
      </w:pPr>
      <w:r w:rsidRPr="001628A1">
        <w:t>盈利时加仓 (避免追加亏损)</w:t>
      </w:r>
    </w:p>
    <w:p w14:paraId="5CAA2718" w14:textId="77777777" w:rsidR="001628A1" w:rsidRPr="001628A1" w:rsidRDefault="001628A1" w:rsidP="001628A1">
      <w:pPr>
        <w:numPr>
          <w:ilvl w:val="0"/>
          <w:numId w:val="147"/>
        </w:numPr>
      </w:pPr>
      <w:r w:rsidRPr="001628A1">
        <w:t>市场情绪稳定时加仓</w:t>
      </w:r>
    </w:p>
    <w:p w14:paraId="06AA98D7" w14:textId="77777777" w:rsidR="001628A1" w:rsidRPr="001628A1" w:rsidRDefault="001628A1" w:rsidP="001628A1">
      <w:pPr>
        <w:numPr>
          <w:ilvl w:val="0"/>
          <w:numId w:val="147"/>
        </w:numPr>
      </w:pPr>
      <w:r w:rsidRPr="001628A1">
        <w:t>系统持续跑赢基准</w:t>
      </w:r>
    </w:p>
    <w:p w14:paraId="59B630C4" w14:textId="77777777" w:rsidR="001628A1" w:rsidRPr="001628A1" w:rsidRDefault="001628A1" w:rsidP="001628A1">
      <w:r w:rsidRPr="001628A1">
        <w:rPr>
          <w:b/>
          <w:bCs/>
        </w:rPr>
        <w:t>永不全仓</w:t>
      </w:r>
      <w:r w:rsidRPr="001628A1">
        <w:t>:</w:t>
      </w:r>
    </w:p>
    <w:p w14:paraId="3D79C60A" w14:textId="77777777" w:rsidR="001628A1" w:rsidRPr="001628A1" w:rsidRDefault="001628A1" w:rsidP="001628A1">
      <w:pPr>
        <w:numPr>
          <w:ilvl w:val="0"/>
          <w:numId w:val="148"/>
        </w:numPr>
      </w:pPr>
      <w:r w:rsidRPr="001628A1">
        <w:lastRenderedPageBreak/>
        <w:t>最高70-80%</w:t>
      </w:r>
    </w:p>
    <w:p w14:paraId="03AF4A9F" w14:textId="77777777" w:rsidR="001628A1" w:rsidRPr="001628A1" w:rsidRDefault="001628A1" w:rsidP="001628A1">
      <w:pPr>
        <w:numPr>
          <w:ilvl w:val="0"/>
          <w:numId w:val="148"/>
        </w:numPr>
      </w:pPr>
      <w:r w:rsidRPr="001628A1">
        <w:t>保留20-30%现金/债券</w:t>
      </w:r>
    </w:p>
    <w:p w14:paraId="76CE7932" w14:textId="77777777" w:rsidR="001628A1" w:rsidRPr="001628A1" w:rsidRDefault="001628A1" w:rsidP="001628A1">
      <w:pPr>
        <w:numPr>
          <w:ilvl w:val="0"/>
          <w:numId w:val="148"/>
        </w:numPr>
      </w:pPr>
      <w:r w:rsidRPr="001628A1">
        <w:t>作为心理安全垫</w:t>
      </w:r>
    </w:p>
    <w:p w14:paraId="6A0C5F49" w14:textId="77777777" w:rsidR="001628A1" w:rsidRPr="001628A1" w:rsidRDefault="001628A1" w:rsidP="001628A1">
      <w:r w:rsidRPr="001628A1">
        <w:pict w14:anchorId="53BED245">
          <v:rect id="_x0000_i1490" style="width:0;height:1.5pt" o:hralign="center" o:hrstd="t" o:hr="t" fillcolor="#a0a0a0" stroked="f"/>
        </w:pict>
      </w:r>
    </w:p>
    <w:p w14:paraId="77B0518D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7.2 场景2: 遇到突发利空</w:t>
      </w:r>
    </w:p>
    <w:p w14:paraId="42358CDA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示例场景</w:t>
      </w:r>
    </w:p>
    <w:p w14:paraId="1B696023" w14:textId="77777777" w:rsidR="001628A1" w:rsidRPr="001628A1" w:rsidRDefault="001628A1" w:rsidP="001628A1">
      <w:r w:rsidRPr="001628A1">
        <w:rPr>
          <w:b/>
          <w:bCs/>
        </w:rPr>
        <w:t>事件</w:t>
      </w:r>
      <w:r w:rsidRPr="001628A1">
        <w:t>: NVDA突然发布</w:t>
      </w:r>
      <w:proofErr w:type="gramStart"/>
      <w:r w:rsidRPr="001628A1">
        <w:t>财报不及</w:t>
      </w:r>
      <w:proofErr w:type="gramEnd"/>
      <w:r w:rsidRPr="001628A1">
        <w:t xml:space="preserve">预期, </w:t>
      </w:r>
      <w:proofErr w:type="gramStart"/>
      <w:r w:rsidRPr="001628A1">
        <w:t>盘前跌</w:t>
      </w:r>
      <w:proofErr w:type="gramEnd"/>
      <w:r w:rsidRPr="001628A1">
        <w:t>-8%</w:t>
      </w:r>
    </w:p>
    <w:p w14:paraId="3499E97F" w14:textId="77777777" w:rsidR="001628A1" w:rsidRPr="001628A1" w:rsidRDefault="001628A1" w:rsidP="001628A1">
      <w:r w:rsidRPr="001628A1">
        <w:rPr>
          <w:b/>
          <w:bCs/>
        </w:rPr>
        <w:t>时间线</w:t>
      </w:r>
      <w:r w:rsidRPr="001628A1">
        <w:t>: 2025-09-25 上午7:00</w:t>
      </w:r>
    </w:p>
    <w:p w14:paraId="0F9F6B41" w14:textId="77777777" w:rsidR="001628A1" w:rsidRPr="001628A1" w:rsidRDefault="001628A1" w:rsidP="001628A1">
      <w:r w:rsidRPr="001628A1">
        <w:rPr>
          <w:b/>
          <w:bCs/>
        </w:rPr>
        <w:t>持仓情况</w:t>
      </w:r>
      <w:r w:rsidRPr="001628A1">
        <w:t>:</w:t>
      </w:r>
    </w:p>
    <w:p w14:paraId="71E26657" w14:textId="77777777" w:rsidR="001628A1" w:rsidRPr="001628A1" w:rsidRDefault="001628A1" w:rsidP="001628A1">
      <w:r w:rsidRPr="001628A1">
        <w:t>NVDA持仓: 20%</w:t>
      </w:r>
    </w:p>
    <w:p w14:paraId="157D0D9F" w14:textId="77777777" w:rsidR="001628A1" w:rsidRPr="001628A1" w:rsidRDefault="001628A1" w:rsidP="001628A1">
      <w:r w:rsidRPr="001628A1">
        <w:t>买入价: $485</w:t>
      </w:r>
    </w:p>
    <w:p w14:paraId="79804388" w14:textId="77777777" w:rsidR="001628A1" w:rsidRPr="001628A1" w:rsidRDefault="001628A1" w:rsidP="001628A1">
      <w:r w:rsidRPr="001628A1">
        <w:t>当前价: $446 (盘前)</w:t>
      </w:r>
    </w:p>
    <w:p w14:paraId="48ABB024" w14:textId="77777777" w:rsidR="001628A1" w:rsidRPr="001628A1" w:rsidRDefault="001628A1" w:rsidP="001628A1">
      <w:r w:rsidRPr="001628A1">
        <w:t>浮亏: -8%</w:t>
      </w:r>
    </w:p>
    <w:p w14:paraId="7D91391B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应对流程</w:t>
      </w:r>
    </w:p>
    <w:p w14:paraId="4748AD74" w14:textId="77777777" w:rsidR="001628A1" w:rsidRPr="001628A1" w:rsidRDefault="001628A1" w:rsidP="001628A1">
      <w:r w:rsidRPr="001628A1">
        <w:rPr>
          <w:b/>
          <w:bCs/>
        </w:rPr>
        <w:t>Step 1: 了解情况 (7:00-7:30)</w:t>
      </w:r>
    </w:p>
    <w:p w14:paraId="4A3323AA" w14:textId="77777777" w:rsidR="001628A1" w:rsidRPr="001628A1" w:rsidRDefault="001628A1" w:rsidP="001628A1">
      <w:r w:rsidRPr="001628A1">
        <w:t>访问: /#/monitor</w:t>
      </w:r>
    </w:p>
    <w:p w14:paraId="26EC1982" w14:textId="77777777" w:rsidR="001628A1" w:rsidRPr="001628A1" w:rsidRDefault="001628A1" w:rsidP="001628A1">
      <w:r w:rsidRPr="001628A1">
        <w:t>查看:</w:t>
      </w:r>
    </w:p>
    <w:p w14:paraId="4A9B6785" w14:textId="77777777" w:rsidR="001628A1" w:rsidRPr="001628A1" w:rsidRDefault="001628A1" w:rsidP="001628A1">
      <w:pPr>
        <w:numPr>
          <w:ilvl w:val="0"/>
          <w:numId w:val="149"/>
        </w:numPr>
      </w:pPr>
      <w:r w:rsidRPr="001628A1">
        <w:t>最新新闻标题</w:t>
      </w:r>
    </w:p>
    <w:p w14:paraId="46DF243F" w14:textId="77777777" w:rsidR="001628A1" w:rsidRPr="001628A1" w:rsidRDefault="001628A1" w:rsidP="001628A1">
      <w:pPr>
        <w:numPr>
          <w:ilvl w:val="0"/>
          <w:numId w:val="149"/>
        </w:numPr>
      </w:pPr>
      <w:proofErr w:type="gramStart"/>
      <w:r w:rsidRPr="001628A1">
        <w:t>财报关键</w:t>
      </w:r>
      <w:proofErr w:type="gramEnd"/>
      <w:r w:rsidRPr="001628A1">
        <w:t>数据</w:t>
      </w:r>
    </w:p>
    <w:p w14:paraId="797E50F0" w14:textId="77777777" w:rsidR="001628A1" w:rsidRPr="001628A1" w:rsidRDefault="001628A1" w:rsidP="001628A1">
      <w:pPr>
        <w:numPr>
          <w:ilvl w:val="0"/>
          <w:numId w:val="149"/>
        </w:numPr>
      </w:pPr>
      <w:r w:rsidRPr="001628A1">
        <w:t>分析师评论</w:t>
      </w:r>
    </w:p>
    <w:p w14:paraId="7DF3EF09" w14:textId="77777777" w:rsidR="001628A1" w:rsidRPr="001628A1" w:rsidRDefault="001628A1" w:rsidP="001628A1">
      <w:pPr>
        <w:numPr>
          <w:ilvl w:val="0"/>
          <w:numId w:val="149"/>
        </w:numPr>
      </w:pPr>
      <w:r w:rsidRPr="001628A1">
        <w:t>同行反应</w:t>
      </w:r>
    </w:p>
    <w:p w14:paraId="1226232F" w14:textId="77777777" w:rsidR="001628A1" w:rsidRPr="001628A1" w:rsidRDefault="001628A1" w:rsidP="001628A1">
      <w:r w:rsidRPr="001628A1">
        <w:rPr>
          <w:b/>
          <w:bCs/>
        </w:rPr>
        <w:t>关键问题</w:t>
      </w:r>
      <w:r w:rsidRPr="001628A1">
        <w:t>:</w:t>
      </w:r>
    </w:p>
    <w:p w14:paraId="5C207FBD" w14:textId="77777777" w:rsidR="001628A1" w:rsidRPr="001628A1" w:rsidRDefault="001628A1" w:rsidP="001628A1">
      <w:pPr>
        <w:numPr>
          <w:ilvl w:val="0"/>
          <w:numId w:val="150"/>
        </w:numPr>
      </w:pPr>
      <w:r w:rsidRPr="001628A1">
        <w:t>是短期波动还是基本面恶化?</w:t>
      </w:r>
    </w:p>
    <w:p w14:paraId="65D1624E" w14:textId="77777777" w:rsidR="001628A1" w:rsidRPr="001628A1" w:rsidRDefault="001628A1" w:rsidP="001628A1">
      <w:pPr>
        <w:numPr>
          <w:ilvl w:val="0"/>
          <w:numId w:val="150"/>
        </w:numPr>
      </w:pPr>
      <w:r w:rsidRPr="001628A1">
        <w:t>盈利下滑是暂时还是趋势?</w:t>
      </w:r>
    </w:p>
    <w:p w14:paraId="2CB532B6" w14:textId="77777777" w:rsidR="001628A1" w:rsidRPr="001628A1" w:rsidRDefault="001628A1" w:rsidP="001628A1">
      <w:pPr>
        <w:numPr>
          <w:ilvl w:val="0"/>
          <w:numId w:val="150"/>
        </w:numPr>
      </w:pPr>
      <w:r w:rsidRPr="001628A1">
        <w:t>管理层指引如何?</w:t>
      </w:r>
    </w:p>
    <w:p w14:paraId="3E674AEE" w14:textId="77777777" w:rsidR="001628A1" w:rsidRPr="001628A1" w:rsidRDefault="001628A1" w:rsidP="001628A1">
      <w:pPr>
        <w:numPr>
          <w:ilvl w:val="0"/>
          <w:numId w:val="150"/>
        </w:numPr>
      </w:pPr>
      <w:r w:rsidRPr="001628A1">
        <w:t>是否影响长期逻辑?</w:t>
      </w:r>
    </w:p>
    <w:p w14:paraId="1BB26BFF" w14:textId="77777777" w:rsidR="001628A1" w:rsidRPr="001628A1" w:rsidRDefault="001628A1" w:rsidP="001628A1">
      <w:r w:rsidRPr="001628A1">
        <w:rPr>
          <w:b/>
          <w:bCs/>
        </w:rPr>
        <w:t>Step 2: 更新数据 (7:30-8:00)</w:t>
      </w:r>
    </w:p>
    <w:p w14:paraId="26E5DFD1" w14:textId="77777777" w:rsidR="001628A1" w:rsidRPr="001628A1" w:rsidRDefault="001628A1" w:rsidP="001628A1">
      <w:r w:rsidRPr="001628A1">
        <w:lastRenderedPageBreak/>
        <w:t># 拉取最新新闻</w:t>
      </w:r>
    </w:p>
    <w:p w14:paraId="5BC82805" w14:textId="77777777" w:rsidR="001628A1" w:rsidRPr="001628A1" w:rsidRDefault="001628A1" w:rsidP="001628A1">
      <w:r w:rsidRPr="001628A1">
        <w:t>python scripts/fetch_news.py \</w:t>
      </w:r>
    </w:p>
    <w:p w14:paraId="28B43284" w14:textId="77777777" w:rsidR="001628A1" w:rsidRPr="001628A1" w:rsidRDefault="001628A1" w:rsidP="001628A1">
      <w:r w:rsidRPr="001628A1">
        <w:t xml:space="preserve">  --symbols NVDA \</w:t>
      </w:r>
    </w:p>
    <w:p w14:paraId="2402BE9B" w14:textId="77777777" w:rsidR="001628A1" w:rsidRPr="001628A1" w:rsidRDefault="001628A1" w:rsidP="001628A1">
      <w:r w:rsidRPr="001628A1">
        <w:t xml:space="preserve">  --days 1 \</w:t>
      </w:r>
    </w:p>
    <w:p w14:paraId="1857132F" w14:textId="77777777" w:rsidR="001628A1" w:rsidRPr="001628A1" w:rsidRDefault="001628A1" w:rsidP="001628A1">
      <w:r w:rsidRPr="001628A1">
        <w:t xml:space="preserve">  --</w:t>
      </w:r>
      <w:proofErr w:type="spellStart"/>
      <w:r w:rsidRPr="001628A1">
        <w:t>noproxy</w:t>
      </w:r>
      <w:proofErr w:type="spellEnd"/>
    </w:p>
    <w:p w14:paraId="5F87A181" w14:textId="77777777" w:rsidR="001628A1" w:rsidRPr="001628A1" w:rsidRDefault="001628A1" w:rsidP="001628A1"/>
    <w:p w14:paraId="714BAAE0" w14:textId="77777777" w:rsidR="001628A1" w:rsidRPr="001628A1" w:rsidRDefault="001628A1" w:rsidP="001628A1">
      <w:r w:rsidRPr="001628A1">
        <w:t># 更新基本面 (如有新数据)</w:t>
      </w:r>
    </w:p>
    <w:p w14:paraId="7EE74B7B" w14:textId="77777777" w:rsidR="001628A1" w:rsidRPr="001628A1" w:rsidRDefault="001628A1" w:rsidP="001628A1">
      <w:r w:rsidRPr="001628A1">
        <w:t>python scripts/fetch_fundamentals.py --symbols NVDA</w:t>
      </w:r>
    </w:p>
    <w:p w14:paraId="0A47B47C" w14:textId="77777777" w:rsidR="001628A1" w:rsidRPr="001628A1" w:rsidRDefault="001628A1" w:rsidP="001628A1"/>
    <w:p w14:paraId="7BE3A3D4" w14:textId="77777777" w:rsidR="001628A1" w:rsidRPr="001628A1" w:rsidRDefault="001628A1" w:rsidP="001628A1">
      <w:r w:rsidRPr="001628A1">
        <w:t># 重新评分</w:t>
      </w:r>
    </w:p>
    <w:p w14:paraId="6710F15A" w14:textId="77777777" w:rsidR="001628A1" w:rsidRPr="001628A1" w:rsidRDefault="001628A1" w:rsidP="001628A1">
      <w:r w:rsidRPr="001628A1">
        <w:t>python scripts/recompute_scores.py --symbols NVDA</w:t>
      </w:r>
    </w:p>
    <w:p w14:paraId="1007F4EC" w14:textId="77777777" w:rsidR="001628A1" w:rsidRPr="001628A1" w:rsidRDefault="001628A1" w:rsidP="001628A1">
      <w:r w:rsidRPr="001628A1">
        <w:rPr>
          <w:b/>
          <w:bCs/>
        </w:rPr>
        <w:t>Step 3: 查看新评分 (8:00-8:30)</w:t>
      </w:r>
    </w:p>
    <w:p w14:paraId="1C4BB271" w14:textId="77777777" w:rsidR="001628A1" w:rsidRPr="001628A1" w:rsidRDefault="001628A1" w:rsidP="001628A1">
      <w:r w:rsidRPr="001628A1">
        <w:t>访问: /#/stock?query=NVDA</w:t>
      </w:r>
    </w:p>
    <w:p w14:paraId="1F094F14" w14:textId="77777777" w:rsidR="001628A1" w:rsidRPr="001628A1" w:rsidRDefault="001628A1" w:rsidP="001628A1">
      <w:r w:rsidRPr="001628A1">
        <w:rPr>
          <w:b/>
          <w:bCs/>
        </w:rPr>
        <w:t>情景A: 评分仍高 (&gt;70)</w:t>
      </w:r>
    </w:p>
    <w:p w14:paraId="432B6451" w14:textId="77777777" w:rsidR="001628A1" w:rsidRPr="001628A1" w:rsidRDefault="001628A1" w:rsidP="001628A1">
      <w:r w:rsidRPr="001628A1">
        <w:t>新评分: 78 (原85)</w:t>
      </w:r>
    </w:p>
    <w:p w14:paraId="72B45E26" w14:textId="77777777" w:rsidR="001628A1" w:rsidRPr="001628A1" w:rsidRDefault="001628A1" w:rsidP="001628A1">
      <w:r w:rsidRPr="001628A1">
        <w:t>因子变化:</w:t>
      </w:r>
    </w:p>
    <w:p w14:paraId="0C8CD922" w14:textId="77777777" w:rsidR="001628A1" w:rsidRPr="001628A1" w:rsidRDefault="001628A1" w:rsidP="001628A1">
      <w:r w:rsidRPr="001628A1">
        <w:t>- 价值: 0.4 → 0.5 (估值更合理)</w:t>
      </w:r>
    </w:p>
    <w:p w14:paraId="1272B49D" w14:textId="77777777" w:rsidR="001628A1" w:rsidRPr="001628A1" w:rsidRDefault="001628A1" w:rsidP="001628A1">
      <w:r w:rsidRPr="001628A1">
        <w:t>- 质量: 0.7 → 0.7 (盈利能力未变)</w:t>
      </w:r>
    </w:p>
    <w:p w14:paraId="5587948B" w14:textId="77777777" w:rsidR="001628A1" w:rsidRPr="001628A1" w:rsidRDefault="001628A1" w:rsidP="001628A1">
      <w:r w:rsidRPr="001628A1">
        <w:t>- 动量: 0.9 → 0.6 (短期承压)</w:t>
      </w:r>
    </w:p>
    <w:p w14:paraId="4D5A8A76" w14:textId="77777777" w:rsidR="001628A1" w:rsidRPr="001628A1" w:rsidRDefault="001628A1" w:rsidP="001628A1">
      <w:r w:rsidRPr="001628A1">
        <w:t>- 情绪: 0.8 → 0.3 (市场恐慌)</w:t>
      </w:r>
    </w:p>
    <w:p w14:paraId="257EB546" w14:textId="77777777" w:rsidR="001628A1" w:rsidRPr="001628A1" w:rsidRDefault="001628A1" w:rsidP="001628A1"/>
    <w:p w14:paraId="08FD0132" w14:textId="77777777" w:rsidR="001628A1" w:rsidRPr="001628A1" w:rsidRDefault="001628A1" w:rsidP="001628A1">
      <w:r w:rsidRPr="001628A1">
        <w:t>判断: 短期波动, 基本面未恶化</w:t>
      </w:r>
    </w:p>
    <w:p w14:paraId="6D238891" w14:textId="77777777" w:rsidR="001628A1" w:rsidRPr="001628A1" w:rsidRDefault="001628A1" w:rsidP="001628A1">
      <w:r w:rsidRPr="001628A1">
        <w:t>决策: 继续持有, 甚至考虑加仓</w:t>
      </w:r>
    </w:p>
    <w:p w14:paraId="073B25BB" w14:textId="77777777" w:rsidR="001628A1" w:rsidRPr="001628A1" w:rsidRDefault="001628A1" w:rsidP="001628A1">
      <w:r w:rsidRPr="001628A1">
        <w:rPr>
          <w:b/>
          <w:bCs/>
        </w:rPr>
        <w:t>情景B: 评分大跌 (50-70)</w:t>
      </w:r>
    </w:p>
    <w:p w14:paraId="03231E93" w14:textId="77777777" w:rsidR="001628A1" w:rsidRPr="001628A1" w:rsidRDefault="001628A1" w:rsidP="001628A1">
      <w:r w:rsidRPr="001628A1">
        <w:t>新评分: 62 (原85)</w:t>
      </w:r>
    </w:p>
    <w:p w14:paraId="7558A43F" w14:textId="77777777" w:rsidR="001628A1" w:rsidRPr="001628A1" w:rsidRDefault="001628A1" w:rsidP="001628A1">
      <w:r w:rsidRPr="001628A1">
        <w:t>因子变化:</w:t>
      </w:r>
    </w:p>
    <w:p w14:paraId="64A20397" w14:textId="77777777" w:rsidR="001628A1" w:rsidRPr="001628A1" w:rsidRDefault="001628A1" w:rsidP="001628A1">
      <w:r w:rsidRPr="001628A1">
        <w:t>- 价值: 0.4 → 0.3 (仍贵)</w:t>
      </w:r>
    </w:p>
    <w:p w14:paraId="3670AE9E" w14:textId="77777777" w:rsidR="001628A1" w:rsidRPr="001628A1" w:rsidRDefault="001628A1" w:rsidP="001628A1">
      <w:r w:rsidRPr="001628A1">
        <w:lastRenderedPageBreak/>
        <w:t>- 质量: 0.7 → 0.5 (盈利能力下滑)</w:t>
      </w:r>
    </w:p>
    <w:p w14:paraId="1BE7B96B" w14:textId="77777777" w:rsidR="001628A1" w:rsidRPr="001628A1" w:rsidRDefault="001628A1" w:rsidP="001628A1">
      <w:r w:rsidRPr="001628A1">
        <w:t>- 动量: 0.9 → 0.3 (趋势反转)</w:t>
      </w:r>
    </w:p>
    <w:p w14:paraId="23C1056E" w14:textId="77777777" w:rsidR="001628A1" w:rsidRPr="001628A1" w:rsidRDefault="001628A1" w:rsidP="001628A1">
      <w:r w:rsidRPr="001628A1">
        <w:t>- 情绪: 0.8 → 0.1 (极度悲观)</w:t>
      </w:r>
    </w:p>
    <w:p w14:paraId="3EFA1258" w14:textId="77777777" w:rsidR="001628A1" w:rsidRPr="001628A1" w:rsidRDefault="001628A1" w:rsidP="001628A1"/>
    <w:p w14:paraId="1A9E9B74" w14:textId="77777777" w:rsidR="001628A1" w:rsidRPr="001628A1" w:rsidRDefault="001628A1" w:rsidP="001628A1">
      <w:r w:rsidRPr="001628A1">
        <w:t>判断: 基本面恶化</w:t>
      </w:r>
    </w:p>
    <w:p w14:paraId="51BE70AE" w14:textId="77777777" w:rsidR="001628A1" w:rsidRPr="001628A1" w:rsidRDefault="001628A1" w:rsidP="001628A1">
      <w:r w:rsidRPr="001628A1">
        <w:t xml:space="preserve">决策: </w:t>
      </w:r>
      <w:proofErr w:type="gramStart"/>
      <w:r w:rsidRPr="001628A1">
        <w:t>减仓至</w:t>
      </w:r>
      <w:proofErr w:type="gramEnd"/>
      <w:r w:rsidRPr="001628A1">
        <w:t>10%, 或触发止损平仓</w:t>
      </w:r>
    </w:p>
    <w:p w14:paraId="11F59E40" w14:textId="77777777" w:rsidR="001628A1" w:rsidRPr="001628A1" w:rsidRDefault="001628A1" w:rsidP="001628A1">
      <w:r w:rsidRPr="001628A1">
        <w:rPr>
          <w:b/>
          <w:bCs/>
        </w:rPr>
        <w:t>情景C: 评分暴跌 (&lt;50)</w:t>
      </w:r>
    </w:p>
    <w:p w14:paraId="16C4CB54" w14:textId="77777777" w:rsidR="001628A1" w:rsidRPr="001628A1" w:rsidRDefault="001628A1" w:rsidP="001628A1">
      <w:r w:rsidRPr="001628A1">
        <w:t>新评分: 45 (原85)</w:t>
      </w:r>
    </w:p>
    <w:p w14:paraId="16B91356" w14:textId="77777777" w:rsidR="001628A1" w:rsidRPr="001628A1" w:rsidRDefault="001628A1" w:rsidP="001628A1"/>
    <w:p w14:paraId="55277819" w14:textId="77777777" w:rsidR="001628A1" w:rsidRPr="001628A1" w:rsidRDefault="001628A1" w:rsidP="001628A1">
      <w:r w:rsidRPr="001628A1">
        <w:t>判断: 严重问题</w:t>
      </w:r>
    </w:p>
    <w:p w14:paraId="66373737" w14:textId="77777777" w:rsidR="001628A1" w:rsidRPr="001628A1" w:rsidRDefault="001628A1" w:rsidP="001628A1">
      <w:r w:rsidRPr="001628A1">
        <w:t>决策: 立即平仓, 不等开盘</w:t>
      </w:r>
    </w:p>
    <w:p w14:paraId="6F4E148A" w14:textId="77777777" w:rsidR="001628A1" w:rsidRPr="001628A1" w:rsidRDefault="001628A1" w:rsidP="001628A1">
      <w:r w:rsidRPr="001628A1">
        <w:rPr>
          <w:b/>
          <w:bCs/>
        </w:rPr>
        <w:t>Step 4: 执行决策 (开盘前)</w:t>
      </w:r>
    </w:p>
    <w:p w14:paraId="2176F0FD" w14:textId="77777777" w:rsidR="001628A1" w:rsidRPr="001628A1" w:rsidRDefault="001628A1" w:rsidP="001628A1">
      <w:r w:rsidRPr="001628A1">
        <w:rPr>
          <w:b/>
          <w:bCs/>
        </w:rPr>
        <w:t>如继续持有</w:t>
      </w:r>
      <w:r w:rsidRPr="001628A1">
        <w:t>:</w:t>
      </w:r>
    </w:p>
    <w:p w14:paraId="6B07E151" w14:textId="77777777" w:rsidR="001628A1" w:rsidRPr="001628A1" w:rsidRDefault="001628A1" w:rsidP="001628A1">
      <w:pPr>
        <w:numPr>
          <w:ilvl w:val="0"/>
          <w:numId w:val="151"/>
        </w:numPr>
      </w:pPr>
      <w:r w:rsidRPr="001628A1">
        <w:t>调整止损线: $485 × 0.85 = $412</w:t>
      </w:r>
    </w:p>
    <w:p w14:paraId="285BBE3D" w14:textId="77777777" w:rsidR="001628A1" w:rsidRPr="001628A1" w:rsidRDefault="001628A1" w:rsidP="001628A1">
      <w:pPr>
        <w:numPr>
          <w:ilvl w:val="0"/>
          <w:numId w:val="151"/>
        </w:numPr>
      </w:pPr>
      <w:r w:rsidRPr="001628A1">
        <w:t>降低权重: 20% → 10%</w:t>
      </w:r>
    </w:p>
    <w:p w14:paraId="629DED85" w14:textId="77777777" w:rsidR="001628A1" w:rsidRPr="001628A1" w:rsidRDefault="001628A1" w:rsidP="001628A1">
      <w:pPr>
        <w:numPr>
          <w:ilvl w:val="0"/>
          <w:numId w:val="151"/>
        </w:numPr>
      </w:pPr>
      <w:r w:rsidRPr="001628A1">
        <w:t>设置价格提醒: $450, $430, $412</w:t>
      </w:r>
    </w:p>
    <w:p w14:paraId="5FADEC78" w14:textId="77777777" w:rsidR="001628A1" w:rsidRPr="001628A1" w:rsidRDefault="001628A1" w:rsidP="001628A1">
      <w:r w:rsidRPr="001628A1">
        <w:rPr>
          <w:b/>
          <w:bCs/>
        </w:rPr>
        <w:t>如减仓</w:t>
      </w:r>
      <w:r w:rsidRPr="001628A1">
        <w:t>:</w:t>
      </w:r>
    </w:p>
    <w:p w14:paraId="2E5599AD" w14:textId="77777777" w:rsidR="001628A1" w:rsidRPr="001628A1" w:rsidRDefault="001628A1" w:rsidP="001628A1">
      <w:pPr>
        <w:numPr>
          <w:ilvl w:val="0"/>
          <w:numId w:val="152"/>
        </w:numPr>
      </w:pPr>
      <w:r w:rsidRPr="001628A1">
        <w:t>开盘后卖出50%</w:t>
      </w:r>
    </w:p>
    <w:p w14:paraId="24F552C6" w14:textId="77777777" w:rsidR="001628A1" w:rsidRPr="001628A1" w:rsidRDefault="001628A1" w:rsidP="001628A1">
      <w:pPr>
        <w:numPr>
          <w:ilvl w:val="0"/>
          <w:numId w:val="152"/>
        </w:numPr>
      </w:pPr>
      <w:r w:rsidRPr="001628A1">
        <w:t>订单类型: 限价单 $445 (避免恐慌性抛售)</w:t>
      </w:r>
    </w:p>
    <w:p w14:paraId="72752FFF" w14:textId="77777777" w:rsidR="001628A1" w:rsidRPr="001628A1" w:rsidRDefault="001628A1" w:rsidP="001628A1">
      <w:pPr>
        <w:numPr>
          <w:ilvl w:val="0"/>
          <w:numId w:val="152"/>
        </w:numPr>
      </w:pPr>
      <w:r w:rsidRPr="001628A1">
        <w:t>剩余50%设置止损 $412</w:t>
      </w:r>
    </w:p>
    <w:p w14:paraId="14BF4113" w14:textId="77777777" w:rsidR="001628A1" w:rsidRPr="001628A1" w:rsidRDefault="001628A1" w:rsidP="001628A1">
      <w:r w:rsidRPr="001628A1">
        <w:rPr>
          <w:b/>
          <w:bCs/>
        </w:rPr>
        <w:t>如平仓</w:t>
      </w:r>
      <w:r w:rsidRPr="001628A1">
        <w:t>:</w:t>
      </w:r>
    </w:p>
    <w:p w14:paraId="08303E10" w14:textId="77777777" w:rsidR="001628A1" w:rsidRPr="001628A1" w:rsidRDefault="001628A1" w:rsidP="001628A1">
      <w:pPr>
        <w:numPr>
          <w:ilvl w:val="0"/>
          <w:numId w:val="153"/>
        </w:numPr>
      </w:pPr>
      <w:r w:rsidRPr="001628A1">
        <w:t>盘前下单 (如券商支持)</w:t>
      </w:r>
    </w:p>
    <w:p w14:paraId="3DC99C37" w14:textId="77777777" w:rsidR="001628A1" w:rsidRPr="001628A1" w:rsidRDefault="001628A1" w:rsidP="001628A1">
      <w:pPr>
        <w:numPr>
          <w:ilvl w:val="0"/>
          <w:numId w:val="153"/>
        </w:numPr>
      </w:pPr>
      <w:r w:rsidRPr="001628A1">
        <w:t>或开盘后立即市价单</w:t>
      </w:r>
    </w:p>
    <w:p w14:paraId="7A7AD0DB" w14:textId="77777777" w:rsidR="001628A1" w:rsidRPr="001628A1" w:rsidRDefault="001628A1" w:rsidP="001628A1">
      <w:pPr>
        <w:numPr>
          <w:ilvl w:val="0"/>
          <w:numId w:val="153"/>
        </w:numPr>
      </w:pPr>
      <w:proofErr w:type="gramStart"/>
      <w:r w:rsidRPr="001628A1">
        <w:t>接受滑点损失</w:t>
      </w:r>
      <w:proofErr w:type="gramEnd"/>
    </w:p>
    <w:p w14:paraId="54AB4A75" w14:textId="77777777" w:rsidR="001628A1" w:rsidRPr="001628A1" w:rsidRDefault="001628A1" w:rsidP="001628A1">
      <w:r w:rsidRPr="001628A1">
        <w:rPr>
          <w:b/>
          <w:bCs/>
        </w:rPr>
        <w:t>Step 5: 记录事件</w:t>
      </w:r>
    </w:p>
    <w:p w14:paraId="4A544FBB" w14:textId="77777777" w:rsidR="001628A1" w:rsidRPr="001628A1" w:rsidRDefault="001628A1" w:rsidP="001628A1">
      <w:r w:rsidRPr="001628A1">
        <w:t>## 突发事件处理 - NVDA财报</w:t>
      </w:r>
    </w:p>
    <w:p w14:paraId="1F83A1FC" w14:textId="77777777" w:rsidR="001628A1" w:rsidRPr="001628A1" w:rsidRDefault="001628A1" w:rsidP="001628A1"/>
    <w:p w14:paraId="17EA0D5A" w14:textId="77777777" w:rsidR="001628A1" w:rsidRPr="001628A1" w:rsidRDefault="001628A1" w:rsidP="001628A1">
      <w:r w:rsidRPr="001628A1">
        <w:lastRenderedPageBreak/>
        <w:t>**日期**: 2025-09-25</w:t>
      </w:r>
    </w:p>
    <w:p w14:paraId="090EF025" w14:textId="77777777" w:rsidR="001628A1" w:rsidRPr="001628A1" w:rsidRDefault="001628A1" w:rsidP="001628A1">
      <w:r w:rsidRPr="001628A1">
        <w:t>**事件**: Q3</w:t>
      </w:r>
      <w:proofErr w:type="gramStart"/>
      <w:r w:rsidRPr="001628A1">
        <w:t>财报不及</w:t>
      </w:r>
      <w:proofErr w:type="gramEnd"/>
      <w:r w:rsidRPr="001628A1">
        <w:t>预期</w:t>
      </w:r>
    </w:p>
    <w:p w14:paraId="1D1F62A2" w14:textId="77777777" w:rsidR="001628A1" w:rsidRPr="001628A1" w:rsidRDefault="001628A1" w:rsidP="001628A1">
      <w:r w:rsidRPr="001628A1">
        <w:t>**盘前跌幅**: -8%</w:t>
      </w:r>
    </w:p>
    <w:p w14:paraId="58179440" w14:textId="77777777" w:rsidR="001628A1" w:rsidRPr="001628A1" w:rsidRDefault="001628A1" w:rsidP="001628A1"/>
    <w:p w14:paraId="1B9F4C52" w14:textId="77777777" w:rsidR="001628A1" w:rsidRPr="001628A1" w:rsidRDefault="001628A1" w:rsidP="001628A1">
      <w:r w:rsidRPr="001628A1">
        <w:t>**核心数据**:</w:t>
      </w:r>
    </w:p>
    <w:p w14:paraId="493F9CF0" w14:textId="77777777" w:rsidR="001628A1" w:rsidRPr="001628A1" w:rsidRDefault="001628A1" w:rsidP="001628A1">
      <w:r w:rsidRPr="001628A1">
        <w:t>- 营收: $180亿 (预期$185亿, -2.7%)</w:t>
      </w:r>
    </w:p>
    <w:p w14:paraId="2874710A" w14:textId="77777777" w:rsidR="001628A1" w:rsidRPr="001628A1" w:rsidRDefault="001628A1" w:rsidP="001628A1">
      <w:r w:rsidRPr="001628A1">
        <w:t>- EPS: $0.68 (预期$0.72, -5.6%)</w:t>
      </w:r>
    </w:p>
    <w:p w14:paraId="16215BE9" w14:textId="77777777" w:rsidR="001628A1" w:rsidRPr="001628A1" w:rsidRDefault="001628A1" w:rsidP="001628A1">
      <w:r w:rsidRPr="001628A1">
        <w:t>- 毛利率: 75% (持平)</w:t>
      </w:r>
    </w:p>
    <w:p w14:paraId="18CFB3DE" w14:textId="77777777" w:rsidR="001628A1" w:rsidRPr="001628A1" w:rsidRDefault="001628A1" w:rsidP="001628A1">
      <w:r w:rsidRPr="001628A1">
        <w:t>- 指引: Q4营收$200-210亿 (略低于预期)</w:t>
      </w:r>
    </w:p>
    <w:p w14:paraId="7334044B" w14:textId="77777777" w:rsidR="001628A1" w:rsidRPr="001628A1" w:rsidRDefault="001628A1" w:rsidP="001628A1"/>
    <w:p w14:paraId="2D959760" w14:textId="77777777" w:rsidR="001628A1" w:rsidRPr="001628A1" w:rsidRDefault="001628A1" w:rsidP="001628A1">
      <w:r w:rsidRPr="001628A1">
        <w:t>**评分变化**:</w:t>
      </w:r>
    </w:p>
    <w:p w14:paraId="5EDD0787" w14:textId="77777777" w:rsidR="001628A1" w:rsidRPr="001628A1" w:rsidRDefault="001628A1" w:rsidP="001628A1">
      <w:r w:rsidRPr="001628A1">
        <w:t>- 旧评分: 85</w:t>
      </w:r>
    </w:p>
    <w:p w14:paraId="6076B516" w14:textId="77777777" w:rsidR="001628A1" w:rsidRPr="001628A1" w:rsidRDefault="001628A1" w:rsidP="001628A1">
      <w:r w:rsidRPr="001628A1">
        <w:t>- 新评分: 78</w:t>
      </w:r>
    </w:p>
    <w:p w14:paraId="450DEE2D" w14:textId="77777777" w:rsidR="001628A1" w:rsidRPr="001628A1" w:rsidRDefault="001628A1" w:rsidP="001628A1">
      <w:r w:rsidRPr="001628A1">
        <w:t>- 变化: -7分</w:t>
      </w:r>
    </w:p>
    <w:p w14:paraId="4276FE61" w14:textId="77777777" w:rsidR="001628A1" w:rsidRPr="001628A1" w:rsidRDefault="001628A1" w:rsidP="001628A1"/>
    <w:p w14:paraId="6A099465" w14:textId="77777777" w:rsidR="001628A1" w:rsidRPr="001628A1" w:rsidRDefault="001628A1" w:rsidP="001628A1">
      <w:r w:rsidRPr="001628A1">
        <w:t>**决策**:</w:t>
      </w:r>
    </w:p>
    <w:p w14:paraId="0C8ED9A3" w14:textId="77777777" w:rsidR="001628A1" w:rsidRPr="001628A1" w:rsidRDefault="001628A1" w:rsidP="001628A1">
      <w:r w:rsidRPr="001628A1">
        <w:t>- 操作: 减仓50% (20% → 10%)</w:t>
      </w:r>
    </w:p>
    <w:p w14:paraId="5F3FE7C1" w14:textId="77777777" w:rsidR="001628A1" w:rsidRPr="001628A1" w:rsidRDefault="001628A1" w:rsidP="001628A1">
      <w:r w:rsidRPr="001628A1">
        <w:t>- 理由: 盈利能力短期承压, 但长期逻辑未变</w:t>
      </w:r>
    </w:p>
    <w:p w14:paraId="31AAB107" w14:textId="77777777" w:rsidR="001628A1" w:rsidRPr="001628A1" w:rsidRDefault="001628A1" w:rsidP="001628A1">
      <w:r w:rsidRPr="001628A1">
        <w:t>- 成交: 开盘$446卖出50%, 剩余设止损$412</w:t>
      </w:r>
    </w:p>
    <w:p w14:paraId="7C56322E" w14:textId="77777777" w:rsidR="001628A1" w:rsidRPr="001628A1" w:rsidRDefault="001628A1" w:rsidP="001628A1"/>
    <w:p w14:paraId="11D00A59" w14:textId="77777777" w:rsidR="001628A1" w:rsidRPr="001628A1" w:rsidRDefault="001628A1" w:rsidP="001628A1">
      <w:r w:rsidRPr="001628A1">
        <w:t>**反思**:</w:t>
      </w:r>
    </w:p>
    <w:p w14:paraId="7529A0B7" w14:textId="77777777" w:rsidR="001628A1" w:rsidRPr="001628A1" w:rsidRDefault="001628A1" w:rsidP="001628A1">
      <w:r w:rsidRPr="001628A1">
        <w:t xml:space="preserve">- </w:t>
      </w:r>
      <w:r w:rsidRPr="001628A1">
        <w:rPr>
          <w:rFonts w:ascii="Segoe UI Emoji" w:hAnsi="Segoe UI Emoji" w:cs="Segoe UI Emoji"/>
        </w:rPr>
        <w:t>✅</w:t>
      </w:r>
      <w:r w:rsidRPr="001628A1">
        <w:t xml:space="preserve"> 数据更新及时</w:t>
      </w:r>
    </w:p>
    <w:p w14:paraId="59078903" w14:textId="77777777" w:rsidR="001628A1" w:rsidRPr="001628A1" w:rsidRDefault="001628A1" w:rsidP="001628A1">
      <w:r w:rsidRPr="001628A1">
        <w:t xml:space="preserve">- </w:t>
      </w:r>
      <w:r w:rsidRPr="001628A1">
        <w:rPr>
          <w:rFonts w:ascii="Segoe UI Emoji" w:hAnsi="Segoe UI Emoji" w:cs="Segoe UI Emoji"/>
        </w:rPr>
        <w:t>✅</w:t>
      </w:r>
      <w:r w:rsidRPr="001628A1">
        <w:t xml:space="preserve"> 决策流程清晰</w:t>
      </w:r>
    </w:p>
    <w:p w14:paraId="11200DBC" w14:textId="77777777" w:rsidR="001628A1" w:rsidRPr="001628A1" w:rsidRDefault="001628A1" w:rsidP="001628A1">
      <w:r w:rsidRPr="001628A1">
        <w:t xml:space="preserve">- </w:t>
      </w:r>
      <w:r w:rsidRPr="001628A1">
        <w:rPr>
          <w:rFonts w:ascii="Segoe UI Symbol" w:hAnsi="Segoe UI Symbol" w:cs="Segoe UI Symbol"/>
        </w:rPr>
        <w:t>⚠</w:t>
      </w:r>
      <w:r w:rsidRPr="001628A1">
        <w:t>️ 可</w:t>
      </w:r>
      <w:proofErr w:type="gramStart"/>
      <w:r w:rsidRPr="001628A1">
        <w:t>考虑财报前</w:t>
      </w:r>
      <w:proofErr w:type="gramEnd"/>
      <w:r w:rsidRPr="001628A1">
        <w:t>预先降低权重</w:t>
      </w:r>
    </w:p>
    <w:p w14:paraId="15BBB061" w14:textId="77777777" w:rsidR="001628A1" w:rsidRPr="001628A1" w:rsidRDefault="001628A1" w:rsidP="001628A1"/>
    <w:p w14:paraId="5C6A2CDD" w14:textId="77777777" w:rsidR="001628A1" w:rsidRPr="001628A1" w:rsidRDefault="001628A1" w:rsidP="001628A1">
      <w:r w:rsidRPr="001628A1">
        <w:lastRenderedPageBreak/>
        <w:t>**后续观察**:</w:t>
      </w:r>
    </w:p>
    <w:p w14:paraId="7047F9E4" w14:textId="77777777" w:rsidR="001628A1" w:rsidRPr="001628A1" w:rsidRDefault="001628A1" w:rsidP="001628A1">
      <w:r w:rsidRPr="001628A1">
        <w:t>- 1周后重新评估</w:t>
      </w:r>
    </w:p>
    <w:p w14:paraId="144A9757" w14:textId="77777777" w:rsidR="001628A1" w:rsidRPr="001628A1" w:rsidRDefault="001628A1" w:rsidP="001628A1">
      <w:r w:rsidRPr="001628A1">
        <w:t>- 如评分恢复&gt;80, 考虑回补</w:t>
      </w:r>
    </w:p>
    <w:p w14:paraId="0C9CB3A9" w14:textId="77777777" w:rsidR="001628A1" w:rsidRPr="001628A1" w:rsidRDefault="001628A1" w:rsidP="001628A1">
      <w:r w:rsidRPr="001628A1">
        <w:pict w14:anchorId="5A9584F2">
          <v:rect id="_x0000_i1491" style="width:0;height:1.5pt" o:hralign="center" o:hrstd="t" o:hr="t" fillcolor="#a0a0a0" stroked="f"/>
        </w:pict>
      </w:r>
    </w:p>
    <w:p w14:paraId="72A4FFB5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7.3 场景3: 系统与直觉冲突</w:t>
      </w:r>
    </w:p>
    <w:p w14:paraId="3EF2AE20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示例场景</w:t>
      </w:r>
    </w:p>
    <w:p w14:paraId="7F0EE6B3" w14:textId="77777777" w:rsidR="001628A1" w:rsidRPr="001628A1" w:rsidRDefault="001628A1" w:rsidP="001628A1">
      <w:r w:rsidRPr="001628A1">
        <w:rPr>
          <w:b/>
          <w:bCs/>
        </w:rPr>
        <w:t>冲突点</w:t>
      </w:r>
      <w:r w:rsidRPr="001628A1">
        <w:t>: 系统推荐买入某股票, 但你认为估值过高</w:t>
      </w:r>
    </w:p>
    <w:p w14:paraId="79B56280" w14:textId="77777777" w:rsidR="001628A1" w:rsidRPr="001628A1" w:rsidRDefault="001628A1" w:rsidP="001628A1">
      <w:r w:rsidRPr="001628A1">
        <w:rPr>
          <w:b/>
          <w:bCs/>
        </w:rPr>
        <w:t>案例</w:t>
      </w:r>
      <w:r w:rsidRPr="001628A1">
        <w:t>:</w:t>
      </w:r>
    </w:p>
    <w:p w14:paraId="3E90C3E8" w14:textId="77777777" w:rsidR="001628A1" w:rsidRPr="001628A1" w:rsidRDefault="001628A1" w:rsidP="001628A1">
      <w:r w:rsidRPr="001628A1">
        <w:t>股票: TSLA</w:t>
      </w:r>
    </w:p>
    <w:p w14:paraId="52B87B6A" w14:textId="77777777" w:rsidR="001628A1" w:rsidRPr="001628A1" w:rsidRDefault="001628A1" w:rsidP="001628A1">
      <w:r w:rsidRPr="001628A1">
        <w:t>系统评分: 82</w:t>
      </w:r>
    </w:p>
    <w:p w14:paraId="0A636D13" w14:textId="77777777" w:rsidR="001628A1" w:rsidRPr="001628A1" w:rsidRDefault="001628A1" w:rsidP="001628A1">
      <w:r w:rsidRPr="001628A1">
        <w:t>你的判断: PE=60太贵, 不该买</w:t>
      </w:r>
    </w:p>
    <w:p w14:paraId="235C2408" w14:textId="77777777" w:rsidR="001628A1" w:rsidRPr="001628A1" w:rsidRDefault="001628A1" w:rsidP="001628A1"/>
    <w:p w14:paraId="20DF0E3D" w14:textId="77777777" w:rsidR="001628A1" w:rsidRPr="001628A1" w:rsidRDefault="001628A1" w:rsidP="001628A1">
      <w:r w:rsidRPr="001628A1">
        <w:t>系统推荐权重: 25%</w:t>
      </w:r>
    </w:p>
    <w:p w14:paraId="28321101" w14:textId="77777777" w:rsidR="001628A1" w:rsidRPr="001628A1" w:rsidRDefault="001628A1" w:rsidP="001628A1">
      <w:r w:rsidRPr="001628A1">
        <w:t>你的想法: 最多5%, 或者不买</w:t>
      </w:r>
    </w:p>
    <w:p w14:paraId="23C31AD9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处理原则</w:t>
      </w:r>
    </w:p>
    <w:p w14:paraId="0EE9B540" w14:textId="77777777" w:rsidR="001628A1" w:rsidRPr="001628A1" w:rsidRDefault="001628A1" w:rsidP="001628A1">
      <w:r w:rsidRPr="001628A1">
        <w:rPr>
          <w:b/>
          <w:bCs/>
        </w:rPr>
        <w:t>第1步: 理解系统逻辑</w:t>
      </w:r>
    </w:p>
    <w:p w14:paraId="36DB177E" w14:textId="77777777" w:rsidR="001628A1" w:rsidRPr="001628A1" w:rsidRDefault="001628A1" w:rsidP="001628A1">
      <w:r w:rsidRPr="001628A1">
        <w:t>访问: /#/stock?query=TSLA</w:t>
      </w:r>
    </w:p>
    <w:p w14:paraId="0E20FBF1" w14:textId="77777777" w:rsidR="001628A1" w:rsidRPr="001628A1" w:rsidRDefault="001628A1" w:rsidP="001628A1">
      <w:r w:rsidRPr="001628A1">
        <w:t>查看因子分布:</w:t>
      </w:r>
    </w:p>
    <w:p w14:paraId="226E04C0" w14:textId="77777777" w:rsidR="001628A1" w:rsidRPr="001628A1" w:rsidRDefault="001628A1" w:rsidP="001628A1">
      <w:r w:rsidRPr="001628A1">
        <w:t>价值因子: 0.3 (确实估值高)</w:t>
      </w:r>
    </w:p>
    <w:p w14:paraId="71B8F611" w14:textId="77777777" w:rsidR="001628A1" w:rsidRPr="001628A1" w:rsidRDefault="001628A1" w:rsidP="001628A1">
      <w:r w:rsidRPr="001628A1">
        <w:t>质量因子: 0.8 (盈利能力强)</w:t>
      </w:r>
    </w:p>
    <w:p w14:paraId="5FC4CC7B" w14:textId="77777777" w:rsidR="001628A1" w:rsidRPr="001628A1" w:rsidRDefault="001628A1" w:rsidP="001628A1">
      <w:r w:rsidRPr="001628A1">
        <w:t>动量因子: 0.9 (趋势强劲)</w:t>
      </w:r>
    </w:p>
    <w:p w14:paraId="1BE57083" w14:textId="77777777" w:rsidR="001628A1" w:rsidRPr="001628A1" w:rsidRDefault="001628A1" w:rsidP="001628A1">
      <w:r w:rsidRPr="001628A1">
        <w:t>情绪因子: 0.7 (市场热情)</w:t>
      </w:r>
    </w:p>
    <w:p w14:paraId="4C1A25A9" w14:textId="77777777" w:rsidR="001628A1" w:rsidRPr="001628A1" w:rsidRDefault="001628A1" w:rsidP="001628A1"/>
    <w:p w14:paraId="22239698" w14:textId="77777777" w:rsidR="001628A1" w:rsidRPr="001628A1" w:rsidRDefault="001628A1" w:rsidP="001628A1">
      <w:r w:rsidRPr="001628A1">
        <w:t>综合评分: 82</w:t>
      </w:r>
    </w:p>
    <w:p w14:paraId="4A5502A9" w14:textId="77777777" w:rsidR="001628A1" w:rsidRPr="001628A1" w:rsidRDefault="001628A1" w:rsidP="001628A1">
      <w:r w:rsidRPr="001628A1">
        <w:rPr>
          <w:b/>
          <w:bCs/>
        </w:rPr>
        <w:t>系统视角</w:t>
      </w:r>
      <w:r w:rsidRPr="001628A1">
        <w:t>:</w:t>
      </w:r>
    </w:p>
    <w:p w14:paraId="3A53E523" w14:textId="77777777" w:rsidR="001628A1" w:rsidRPr="001628A1" w:rsidRDefault="001628A1" w:rsidP="001628A1">
      <w:r w:rsidRPr="001628A1">
        <w:t>虽然估值高 (价值因子0.3)</w:t>
      </w:r>
    </w:p>
    <w:p w14:paraId="3F8A3E17" w14:textId="77777777" w:rsidR="001628A1" w:rsidRPr="001628A1" w:rsidRDefault="001628A1" w:rsidP="001628A1">
      <w:r w:rsidRPr="001628A1">
        <w:t>但其他三个因子都很强:</w:t>
      </w:r>
    </w:p>
    <w:p w14:paraId="357CD20C" w14:textId="77777777" w:rsidR="001628A1" w:rsidRPr="001628A1" w:rsidRDefault="001628A1" w:rsidP="001628A1">
      <w:r w:rsidRPr="001628A1">
        <w:lastRenderedPageBreak/>
        <w:t>- 质量: 盈利能力持续改善</w:t>
      </w:r>
    </w:p>
    <w:p w14:paraId="1092DA19" w14:textId="77777777" w:rsidR="001628A1" w:rsidRPr="001628A1" w:rsidRDefault="001628A1" w:rsidP="001628A1">
      <w:r w:rsidRPr="001628A1">
        <w:t>- 动量: 股价趋势向上</w:t>
      </w:r>
    </w:p>
    <w:p w14:paraId="6CC5AC59" w14:textId="77777777" w:rsidR="001628A1" w:rsidRPr="001628A1" w:rsidRDefault="001628A1" w:rsidP="001628A1">
      <w:r w:rsidRPr="001628A1">
        <w:t>- 情绪: 市场看好前景</w:t>
      </w:r>
    </w:p>
    <w:p w14:paraId="7671C62B" w14:textId="77777777" w:rsidR="001628A1" w:rsidRPr="001628A1" w:rsidRDefault="001628A1" w:rsidP="001628A1"/>
    <w:p w14:paraId="05CC58EF" w14:textId="77777777" w:rsidR="001628A1" w:rsidRPr="001628A1" w:rsidRDefault="001628A1" w:rsidP="001628A1">
      <w:r w:rsidRPr="001628A1">
        <w:t>多因子加权后: 仍是高分股票</w:t>
      </w:r>
    </w:p>
    <w:p w14:paraId="0B7C7F4D" w14:textId="77777777" w:rsidR="001628A1" w:rsidRPr="001628A1" w:rsidRDefault="001628A1" w:rsidP="001628A1">
      <w:r w:rsidRPr="001628A1">
        <w:rPr>
          <w:b/>
          <w:bCs/>
        </w:rPr>
        <w:t>你的视角</w:t>
      </w:r>
      <w:r w:rsidRPr="001628A1">
        <w:t>:</w:t>
      </w:r>
    </w:p>
    <w:p w14:paraId="422C6279" w14:textId="77777777" w:rsidR="001628A1" w:rsidRPr="001628A1" w:rsidRDefault="001628A1" w:rsidP="001628A1">
      <w:r w:rsidRPr="001628A1">
        <w:t>只关注估值 (PE=60)</w:t>
      </w:r>
    </w:p>
    <w:p w14:paraId="3BCA89F5" w14:textId="77777777" w:rsidR="001628A1" w:rsidRPr="001628A1" w:rsidRDefault="001628A1" w:rsidP="001628A1">
      <w:r w:rsidRPr="001628A1">
        <w:t>忽略了:</w:t>
      </w:r>
    </w:p>
    <w:p w14:paraId="641B5936" w14:textId="77777777" w:rsidR="001628A1" w:rsidRPr="001628A1" w:rsidRDefault="001628A1" w:rsidP="001628A1">
      <w:r w:rsidRPr="001628A1">
        <w:t>- 高速增长 (收入+40% YoY)</w:t>
      </w:r>
    </w:p>
    <w:p w14:paraId="083A6B53" w14:textId="77777777" w:rsidR="001628A1" w:rsidRPr="001628A1" w:rsidRDefault="001628A1" w:rsidP="001628A1">
      <w:r w:rsidRPr="001628A1">
        <w:t>- 行业地位 (电动车龙头)</w:t>
      </w:r>
    </w:p>
    <w:p w14:paraId="4434088C" w14:textId="77777777" w:rsidR="001628A1" w:rsidRPr="001628A1" w:rsidRDefault="001628A1" w:rsidP="001628A1">
      <w:r w:rsidRPr="001628A1">
        <w:t>- 技术护城河 (自动驾驶)</w:t>
      </w:r>
    </w:p>
    <w:p w14:paraId="1B38C1F2" w14:textId="77777777" w:rsidR="001628A1" w:rsidRPr="001628A1" w:rsidRDefault="001628A1" w:rsidP="001628A1">
      <w:r w:rsidRPr="001628A1">
        <w:rPr>
          <w:b/>
          <w:bCs/>
        </w:rPr>
        <w:t>第2步: 折中方案</w:t>
      </w:r>
    </w:p>
    <w:p w14:paraId="6B7527A5" w14:textId="77777777" w:rsidR="001628A1" w:rsidRPr="001628A1" w:rsidRDefault="001628A1" w:rsidP="001628A1">
      <w:r w:rsidRPr="001628A1">
        <w:rPr>
          <w:b/>
          <w:bCs/>
        </w:rPr>
        <w:t>方案A: 降低权重</w:t>
      </w:r>
    </w:p>
    <w:p w14:paraId="087ED0C4" w14:textId="77777777" w:rsidR="001628A1" w:rsidRPr="001628A1" w:rsidRDefault="001628A1" w:rsidP="001628A1">
      <w:r w:rsidRPr="001628A1">
        <w:t>系统建议: 25%</w:t>
      </w:r>
    </w:p>
    <w:p w14:paraId="041BB15E" w14:textId="77777777" w:rsidR="001628A1" w:rsidRPr="001628A1" w:rsidRDefault="001628A1" w:rsidP="001628A1">
      <w:r w:rsidRPr="001628A1">
        <w:t>你的操作: 15%</w:t>
      </w:r>
    </w:p>
    <w:p w14:paraId="35702589" w14:textId="77777777" w:rsidR="001628A1" w:rsidRPr="001628A1" w:rsidRDefault="001628A1" w:rsidP="001628A1"/>
    <w:p w14:paraId="2A5CD010" w14:textId="77777777" w:rsidR="001628A1" w:rsidRPr="001628A1" w:rsidRDefault="001628A1" w:rsidP="001628A1">
      <w:r w:rsidRPr="001628A1">
        <w:t>理由:</w:t>
      </w:r>
    </w:p>
    <w:p w14:paraId="45A6C0BE" w14:textId="77777777" w:rsidR="001628A1" w:rsidRPr="001628A1" w:rsidRDefault="001628A1" w:rsidP="001628A1">
      <w:r w:rsidRPr="001628A1">
        <w:t xml:space="preserve">- 保留一定敞口, </w:t>
      </w:r>
      <w:proofErr w:type="gramStart"/>
      <w:r w:rsidRPr="001628A1">
        <w:t>不</w:t>
      </w:r>
      <w:proofErr w:type="gramEnd"/>
      <w:r w:rsidRPr="001628A1">
        <w:t>错失机会</w:t>
      </w:r>
    </w:p>
    <w:p w14:paraId="293D0514" w14:textId="77777777" w:rsidR="001628A1" w:rsidRPr="001628A1" w:rsidRDefault="001628A1" w:rsidP="001628A1">
      <w:r w:rsidRPr="001628A1">
        <w:t>- 降低权重, 控制风险</w:t>
      </w:r>
    </w:p>
    <w:p w14:paraId="24F891C1" w14:textId="77777777" w:rsidR="001628A1" w:rsidRPr="001628A1" w:rsidRDefault="001628A1" w:rsidP="001628A1">
      <w:r w:rsidRPr="001628A1">
        <w:t>- 平衡系统+经验</w:t>
      </w:r>
    </w:p>
    <w:p w14:paraId="6EFC6982" w14:textId="77777777" w:rsidR="001628A1" w:rsidRPr="001628A1" w:rsidRDefault="001628A1" w:rsidP="001628A1">
      <w:r w:rsidRPr="001628A1">
        <w:rPr>
          <w:b/>
          <w:bCs/>
        </w:rPr>
        <w:t>方案B: 设置观察期</w:t>
      </w:r>
    </w:p>
    <w:p w14:paraId="64689C9B" w14:textId="77777777" w:rsidR="001628A1" w:rsidRPr="001628A1" w:rsidRDefault="001628A1" w:rsidP="001628A1">
      <w:r w:rsidRPr="001628A1">
        <w:t>操作:</w:t>
      </w:r>
    </w:p>
    <w:p w14:paraId="1C4CD43B" w14:textId="77777777" w:rsidR="001628A1" w:rsidRPr="001628A1" w:rsidRDefault="001628A1" w:rsidP="001628A1">
      <w:r w:rsidRPr="001628A1">
        <w:t>1. 先买入10% (试探性)</w:t>
      </w:r>
    </w:p>
    <w:p w14:paraId="4A76A0D1" w14:textId="77777777" w:rsidR="001628A1" w:rsidRPr="001628A1" w:rsidRDefault="001628A1" w:rsidP="001628A1">
      <w:r w:rsidRPr="001628A1">
        <w:t>2. 持有2-4周</w:t>
      </w:r>
    </w:p>
    <w:p w14:paraId="44045368" w14:textId="77777777" w:rsidR="001628A1" w:rsidRPr="001628A1" w:rsidRDefault="001628A1" w:rsidP="001628A1">
      <w:r w:rsidRPr="001628A1">
        <w:t>3. 如表现优异: 增至20%</w:t>
      </w:r>
    </w:p>
    <w:p w14:paraId="7500A2AE" w14:textId="77777777" w:rsidR="001628A1" w:rsidRPr="001628A1" w:rsidRDefault="001628A1" w:rsidP="001628A1">
      <w:r w:rsidRPr="001628A1">
        <w:t>4. 如表现不佳: 止损出局</w:t>
      </w:r>
    </w:p>
    <w:p w14:paraId="346DEE9D" w14:textId="77777777" w:rsidR="001628A1" w:rsidRPr="001628A1" w:rsidRDefault="001628A1" w:rsidP="001628A1"/>
    <w:p w14:paraId="7867CB2F" w14:textId="77777777" w:rsidR="001628A1" w:rsidRPr="001628A1" w:rsidRDefault="001628A1" w:rsidP="001628A1">
      <w:r w:rsidRPr="001628A1">
        <w:lastRenderedPageBreak/>
        <w:t>目的:</w:t>
      </w:r>
    </w:p>
    <w:p w14:paraId="40EAB539" w14:textId="77777777" w:rsidR="001628A1" w:rsidRPr="001628A1" w:rsidRDefault="001628A1" w:rsidP="001628A1">
      <w:r w:rsidRPr="001628A1">
        <w:t>- 用小</w:t>
      </w:r>
      <w:proofErr w:type="gramStart"/>
      <w:r w:rsidRPr="001628A1">
        <w:t>仓位</w:t>
      </w:r>
      <w:proofErr w:type="gramEnd"/>
      <w:r w:rsidRPr="001628A1">
        <w:t>验证系统</w:t>
      </w:r>
    </w:p>
    <w:p w14:paraId="07371BF6" w14:textId="77777777" w:rsidR="001628A1" w:rsidRPr="001628A1" w:rsidRDefault="001628A1" w:rsidP="001628A1">
      <w:r w:rsidRPr="001628A1">
        <w:t>- 避免完全错失</w:t>
      </w:r>
    </w:p>
    <w:p w14:paraId="68384E15" w14:textId="77777777" w:rsidR="001628A1" w:rsidRPr="001628A1" w:rsidRDefault="001628A1" w:rsidP="001628A1">
      <w:r w:rsidRPr="001628A1">
        <w:t>- 控制下行风险</w:t>
      </w:r>
    </w:p>
    <w:p w14:paraId="531871CA" w14:textId="77777777" w:rsidR="001628A1" w:rsidRPr="001628A1" w:rsidRDefault="001628A1" w:rsidP="001628A1">
      <w:r w:rsidRPr="001628A1">
        <w:rPr>
          <w:b/>
          <w:bCs/>
        </w:rPr>
        <w:t>方案C: 完全信任系统</w:t>
      </w:r>
    </w:p>
    <w:p w14:paraId="6BD23D61" w14:textId="77777777" w:rsidR="001628A1" w:rsidRPr="001628A1" w:rsidRDefault="001628A1" w:rsidP="001628A1">
      <w:r w:rsidRPr="001628A1">
        <w:t>操作: 按25%买入</w:t>
      </w:r>
    </w:p>
    <w:p w14:paraId="7B899AC3" w14:textId="77777777" w:rsidR="001628A1" w:rsidRPr="001628A1" w:rsidRDefault="001628A1" w:rsidP="001628A1"/>
    <w:p w14:paraId="690313AA" w14:textId="77777777" w:rsidR="001628A1" w:rsidRPr="001628A1" w:rsidRDefault="001628A1" w:rsidP="001628A1">
      <w:r w:rsidRPr="001628A1">
        <w:t>前提条件:</w:t>
      </w:r>
    </w:p>
    <w:p w14:paraId="36163F18" w14:textId="77777777" w:rsidR="001628A1" w:rsidRPr="001628A1" w:rsidRDefault="001628A1" w:rsidP="001628A1">
      <w:r w:rsidRPr="001628A1">
        <w:t>- 系统已通过3个月验证</w:t>
      </w:r>
    </w:p>
    <w:p w14:paraId="0E7F497F" w14:textId="77777777" w:rsidR="001628A1" w:rsidRPr="001628A1" w:rsidRDefault="001628A1" w:rsidP="001628A1">
      <w:r w:rsidRPr="001628A1">
        <w:t>- 历史胜率&gt;70%</w:t>
      </w:r>
    </w:p>
    <w:p w14:paraId="44335571" w14:textId="77777777" w:rsidR="001628A1" w:rsidRPr="001628A1" w:rsidRDefault="001628A1" w:rsidP="001628A1">
      <w:r w:rsidRPr="001628A1">
        <w:t xml:space="preserve">- </w:t>
      </w:r>
      <w:proofErr w:type="gramStart"/>
      <w:r w:rsidRPr="001628A1">
        <w:t>回测</w:t>
      </w:r>
      <w:proofErr w:type="gramEnd"/>
      <w:r w:rsidRPr="001628A1">
        <w:t>Sharpe&gt;1.2</w:t>
      </w:r>
    </w:p>
    <w:p w14:paraId="0061B4C2" w14:textId="77777777" w:rsidR="001628A1" w:rsidRPr="001628A1" w:rsidRDefault="001628A1" w:rsidP="001628A1"/>
    <w:p w14:paraId="3F602EC0" w14:textId="77777777" w:rsidR="001628A1" w:rsidRPr="001628A1" w:rsidRDefault="001628A1" w:rsidP="001628A1">
      <w:r w:rsidRPr="001628A1">
        <w:t>心态:</w:t>
      </w:r>
    </w:p>
    <w:p w14:paraId="67EE3F09" w14:textId="77777777" w:rsidR="001628A1" w:rsidRPr="001628A1" w:rsidRDefault="001628A1" w:rsidP="001628A1">
      <w:r w:rsidRPr="001628A1">
        <w:t>- 相信概率, 不赌单次</w:t>
      </w:r>
    </w:p>
    <w:p w14:paraId="39F528D7" w14:textId="77777777" w:rsidR="001628A1" w:rsidRPr="001628A1" w:rsidRDefault="001628A1" w:rsidP="001628A1">
      <w:r w:rsidRPr="001628A1">
        <w:t>- 系统看到你看不到的信号</w:t>
      </w:r>
    </w:p>
    <w:p w14:paraId="0D2CA184" w14:textId="77777777" w:rsidR="001628A1" w:rsidRPr="001628A1" w:rsidRDefault="001628A1" w:rsidP="001628A1">
      <w:r w:rsidRPr="001628A1">
        <w:t xml:space="preserve">- </w:t>
      </w:r>
      <w:proofErr w:type="gramStart"/>
      <w:r w:rsidRPr="001628A1">
        <w:t>长期会</w:t>
      </w:r>
      <w:proofErr w:type="gramEnd"/>
      <w:r w:rsidRPr="001628A1">
        <w:t>验证有效性</w:t>
      </w:r>
    </w:p>
    <w:p w14:paraId="043CFD87" w14:textId="77777777" w:rsidR="001628A1" w:rsidRPr="001628A1" w:rsidRDefault="001628A1" w:rsidP="001628A1">
      <w:r w:rsidRPr="001628A1">
        <w:rPr>
          <w:b/>
          <w:bCs/>
        </w:rPr>
        <w:t>第3步: 记录与追踪</w:t>
      </w:r>
    </w:p>
    <w:p w14:paraId="32D6DCD7" w14:textId="77777777" w:rsidR="001628A1" w:rsidRPr="001628A1" w:rsidRDefault="001628A1" w:rsidP="001628A1">
      <w:r w:rsidRPr="001628A1">
        <w:t>## 系统vs直觉 - TSLA案例</w:t>
      </w:r>
    </w:p>
    <w:p w14:paraId="77E2F1CE" w14:textId="77777777" w:rsidR="001628A1" w:rsidRPr="001628A1" w:rsidRDefault="001628A1" w:rsidP="001628A1"/>
    <w:p w14:paraId="58635389" w14:textId="77777777" w:rsidR="001628A1" w:rsidRPr="001628A1" w:rsidRDefault="001628A1" w:rsidP="001628A1">
      <w:r w:rsidRPr="001628A1">
        <w:t>**日期**: 2025-09-30</w:t>
      </w:r>
    </w:p>
    <w:p w14:paraId="75889797" w14:textId="77777777" w:rsidR="001628A1" w:rsidRPr="001628A1" w:rsidRDefault="001628A1" w:rsidP="001628A1">
      <w:r w:rsidRPr="001628A1">
        <w:t>**股票**: TSLA</w:t>
      </w:r>
    </w:p>
    <w:p w14:paraId="142C807B" w14:textId="77777777" w:rsidR="001628A1" w:rsidRPr="001628A1" w:rsidRDefault="001628A1" w:rsidP="001628A1">
      <w:r w:rsidRPr="001628A1">
        <w:t>**系统推荐**: 25%, 评分82</w:t>
      </w:r>
    </w:p>
    <w:p w14:paraId="0A49B5A5" w14:textId="77777777" w:rsidR="001628A1" w:rsidRPr="001628A1" w:rsidRDefault="001628A1" w:rsidP="001628A1">
      <w:r w:rsidRPr="001628A1">
        <w:t>**我的判断**: 5%, PE太高</w:t>
      </w:r>
    </w:p>
    <w:p w14:paraId="48CA2EF1" w14:textId="77777777" w:rsidR="001628A1" w:rsidRPr="001628A1" w:rsidRDefault="001628A1" w:rsidP="001628A1"/>
    <w:p w14:paraId="0F77AFA4" w14:textId="77777777" w:rsidR="001628A1" w:rsidRPr="001628A1" w:rsidRDefault="001628A1" w:rsidP="001628A1">
      <w:r w:rsidRPr="001628A1">
        <w:t>**决策**: 折中 - 买入15%</w:t>
      </w:r>
    </w:p>
    <w:p w14:paraId="7D99E31E" w14:textId="77777777" w:rsidR="001628A1" w:rsidRPr="001628A1" w:rsidRDefault="001628A1" w:rsidP="001628A1"/>
    <w:p w14:paraId="13AAED1D" w14:textId="77777777" w:rsidR="001628A1" w:rsidRPr="001628A1" w:rsidRDefault="001628A1" w:rsidP="001628A1">
      <w:r w:rsidRPr="001628A1">
        <w:t>**理由**:</w:t>
      </w:r>
    </w:p>
    <w:p w14:paraId="1F5724B7" w14:textId="77777777" w:rsidR="001628A1" w:rsidRPr="001628A1" w:rsidRDefault="001628A1" w:rsidP="001628A1">
      <w:r w:rsidRPr="001628A1">
        <w:lastRenderedPageBreak/>
        <w:t>- 系统历史准确率高</w:t>
      </w:r>
    </w:p>
    <w:p w14:paraId="6D283647" w14:textId="77777777" w:rsidR="001628A1" w:rsidRPr="001628A1" w:rsidRDefault="001628A1" w:rsidP="001628A1">
      <w:r w:rsidRPr="001628A1">
        <w:t>- 但我对估值有担忧</w:t>
      </w:r>
    </w:p>
    <w:p w14:paraId="3AB72BAB" w14:textId="77777777" w:rsidR="001628A1" w:rsidRPr="001628A1" w:rsidRDefault="001628A1" w:rsidP="001628A1">
      <w:r w:rsidRPr="001628A1">
        <w:t>- 用15%平衡双方观点</w:t>
      </w:r>
    </w:p>
    <w:p w14:paraId="20130BED" w14:textId="77777777" w:rsidR="001628A1" w:rsidRPr="001628A1" w:rsidRDefault="001628A1" w:rsidP="001628A1"/>
    <w:p w14:paraId="15BD3D8B" w14:textId="77777777" w:rsidR="001628A1" w:rsidRPr="001628A1" w:rsidRDefault="001628A1" w:rsidP="001628A1">
      <w:r w:rsidRPr="001628A1">
        <w:t>**4周后复盘** (2025-10-28):</w:t>
      </w:r>
    </w:p>
    <w:p w14:paraId="17EECB0D" w14:textId="77777777" w:rsidR="001628A1" w:rsidRPr="001628A1" w:rsidRDefault="001628A1" w:rsidP="001628A1">
      <w:r w:rsidRPr="001628A1">
        <w:t>- TSLA涨幅: +12%</w:t>
      </w:r>
    </w:p>
    <w:p w14:paraId="3EF06520" w14:textId="77777777" w:rsidR="001628A1" w:rsidRPr="001628A1" w:rsidRDefault="001628A1" w:rsidP="001628A1">
      <w:r w:rsidRPr="001628A1">
        <w:t>- 贡献: 15% × 12% = +1.8%</w:t>
      </w:r>
    </w:p>
    <w:p w14:paraId="27644755" w14:textId="77777777" w:rsidR="001628A1" w:rsidRPr="001628A1" w:rsidRDefault="001628A1" w:rsidP="001628A1">
      <w:r w:rsidRPr="001628A1">
        <w:t>- 如按25%: 贡献 +3.0%</w:t>
      </w:r>
    </w:p>
    <w:p w14:paraId="4D113F07" w14:textId="77777777" w:rsidR="001628A1" w:rsidRPr="001628A1" w:rsidRDefault="001628A1" w:rsidP="001628A1">
      <w:r w:rsidRPr="001628A1">
        <w:t>- 损失: 1.2%</w:t>
      </w:r>
    </w:p>
    <w:p w14:paraId="29ABBD65" w14:textId="77777777" w:rsidR="001628A1" w:rsidRPr="001628A1" w:rsidRDefault="001628A1" w:rsidP="001628A1"/>
    <w:p w14:paraId="3C8D9AF7" w14:textId="77777777" w:rsidR="001628A1" w:rsidRPr="001628A1" w:rsidRDefault="001628A1" w:rsidP="001628A1">
      <w:r w:rsidRPr="001628A1">
        <w:t>**反思**:</w:t>
      </w:r>
    </w:p>
    <w:p w14:paraId="1F7ED651" w14:textId="77777777" w:rsidR="001628A1" w:rsidRPr="001628A1" w:rsidRDefault="001628A1" w:rsidP="001628A1">
      <w:r w:rsidRPr="001628A1">
        <w:t>- 系统是对的</w:t>
      </w:r>
    </w:p>
    <w:p w14:paraId="5FF09A12" w14:textId="77777777" w:rsidR="001628A1" w:rsidRPr="001628A1" w:rsidRDefault="001628A1" w:rsidP="001628A1">
      <w:r w:rsidRPr="001628A1">
        <w:t>- 我的估值担忧过度</w:t>
      </w:r>
    </w:p>
    <w:p w14:paraId="2C538AAB" w14:textId="77777777" w:rsidR="001628A1" w:rsidRPr="001628A1" w:rsidRDefault="001628A1" w:rsidP="001628A1">
      <w:r w:rsidRPr="001628A1">
        <w:t>- 下次应更信任系统</w:t>
      </w:r>
    </w:p>
    <w:p w14:paraId="1BFB8BB4" w14:textId="77777777" w:rsidR="001628A1" w:rsidRPr="001628A1" w:rsidRDefault="001628A1" w:rsidP="001628A1">
      <w:r w:rsidRPr="001628A1">
        <w:t>- 但保留部分主观判断也不是坏事</w:t>
      </w:r>
    </w:p>
    <w:p w14:paraId="1C2B3A1B" w14:textId="77777777" w:rsidR="001628A1" w:rsidRPr="001628A1" w:rsidRDefault="001628A1" w:rsidP="001628A1">
      <w:r w:rsidRPr="001628A1">
        <w:rPr>
          <w:b/>
          <w:bCs/>
        </w:rPr>
        <w:t>第4步: 长期优化</w:t>
      </w:r>
    </w:p>
    <w:p w14:paraId="4160DCC0" w14:textId="77777777" w:rsidR="001628A1" w:rsidRPr="001628A1" w:rsidRDefault="001628A1" w:rsidP="001628A1">
      <w:r w:rsidRPr="001628A1">
        <w:rPr>
          <w:b/>
          <w:bCs/>
        </w:rPr>
        <w:t>建立信任度体系</w:t>
      </w:r>
      <w:r w:rsidRPr="001628A1">
        <w:t>:</w:t>
      </w:r>
    </w:p>
    <w:p w14:paraId="3C017B68" w14:textId="77777777" w:rsidR="001628A1" w:rsidRPr="001628A1" w:rsidRDefault="001628A1" w:rsidP="001628A1">
      <w:r w:rsidRPr="001628A1">
        <w:t>信任等级 = 系统验证时间 × 历史胜率</w:t>
      </w:r>
    </w:p>
    <w:p w14:paraId="1FE80D77" w14:textId="77777777" w:rsidR="001628A1" w:rsidRPr="001628A1" w:rsidRDefault="001628A1" w:rsidP="001628A1"/>
    <w:p w14:paraId="2459490D" w14:textId="77777777" w:rsidR="001628A1" w:rsidRPr="001628A1" w:rsidRDefault="001628A1" w:rsidP="001628A1">
      <w:r w:rsidRPr="001628A1">
        <w:t>初期 (0-3个月):</w:t>
      </w:r>
    </w:p>
    <w:p w14:paraId="105441C1" w14:textId="77777777" w:rsidR="001628A1" w:rsidRPr="001628A1" w:rsidRDefault="001628A1" w:rsidP="001628A1">
      <w:r w:rsidRPr="001628A1">
        <w:t>- 信任度: 50%</w:t>
      </w:r>
    </w:p>
    <w:p w14:paraId="0B6B4E47" w14:textId="77777777" w:rsidR="001628A1" w:rsidRPr="001628A1" w:rsidRDefault="001628A1" w:rsidP="001628A1">
      <w:r w:rsidRPr="001628A1">
        <w:t>- 操作: 系统建议 × 50%</w:t>
      </w:r>
    </w:p>
    <w:p w14:paraId="2EA6A002" w14:textId="77777777" w:rsidR="001628A1" w:rsidRPr="001628A1" w:rsidRDefault="001628A1" w:rsidP="001628A1"/>
    <w:p w14:paraId="495538A1" w14:textId="77777777" w:rsidR="001628A1" w:rsidRPr="001628A1" w:rsidRDefault="001628A1" w:rsidP="001628A1">
      <w:r w:rsidRPr="001628A1">
        <w:t>中期 (3-6个月):</w:t>
      </w:r>
    </w:p>
    <w:p w14:paraId="656A5266" w14:textId="77777777" w:rsidR="001628A1" w:rsidRPr="001628A1" w:rsidRDefault="001628A1" w:rsidP="001628A1">
      <w:r w:rsidRPr="001628A1">
        <w:t>- 信任度: 70%</w:t>
      </w:r>
    </w:p>
    <w:p w14:paraId="3AE8120F" w14:textId="77777777" w:rsidR="001628A1" w:rsidRPr="001628A1" w:rsidRDefault="001628A1" w:rsidP="001628A1">
      <w:r w:rsidRPr="001628A1">
        <w:t>- 操作: 系统建议 × 70%</w:t>
      </w:r>
    </w:p>
    <w:p w14:paraId="74099EB7" w14:textId="77777777" w:rsidR="001628A1" w:rsidRPr="001628A1" w:rsidRDefault="001628A1" w:rsidP="001628A1"/>
    <w:p w14:paraId="301AC772" w14:textId="77777777" w:rsidR="001628A1" w:rsidRPr="001628A1" w:rsidRDefault="001628A1" w:rsidP="001628A1">
      <w:r w:rsidRPr="001628A1">
        <w:lastRenderedPageBreak/>
        <w:t>成熟期 (6个月+):</w:t>
      </w:r>
    </w:p>
    <w:p w14:paraId="0E6228B9" w14:textId="77777777" w:rsidR="001628A1" w:rsidRPr="001628A1" w:rsidRDefault="001628A1" w:rsidP="001628A1">
      <w:r w:rsidRPr="001628A1">
        <w:t>- 信任度: 90%</w:t>
      </w:r>
    </w:p>
    <w:p w14:paraId="66C0FF8C" w14:textId="77777777" w:rsidR="001628A1" w:rsidRPr="001628A1" w:rsidRDefault="001628A1" w:rsidP="001628A1">
      <w:r w:rsidRPr="001628A1">
        <w:t>- 操作: 系统建议 × 90%</w:t>
      </w:r>
    </w:p>
    <w:p w14:paraId="15187C7F" w14:textId="77777777" w:rsidR="001628A1" w:rsidRPr="001628A1" w:rsidRDefault="001628A1" w:rsidP="001628A1"/>
    <w:p w14:paraId="676CD76C" w14:textId="77777777" w:rsidR="001628A1" w:rsidRPr="001628A1" w:rsidRDefault="001628A1" w:rsidP="001628A1">
      <w:r w:rsidRPr="001628A1">
        <w:t>说明: 保留10%主观判断空间</w:t>
      </w:r>
    </w:p>
    <w:p w14:paraId="5591286B" w14:textId="77777777" w:rsidR="001628A1" w:rsidRPr="001628A1" w:rsidRDefault="001628A1" w:rsidP="001628A1">
      <w:r w:rsidRPr="001628A1">
        <w:pict w14:anchorId="351A16A0">
          <v:rect id="_x0000_i1492" style="width:0;height:1.5pt" o:hralign="center" o:hrstd="t" o:hr="t" fillcolor="#a0a0a0" stroked="f"/>
        </w:pict>
      </w:r>
    </w:p>
    <w:p w14:paraId="3CC87713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 xml:space="preserve">7.4 场景4: </w:t>
      </w:r>
      <w:proofErr w:type="gramStart"/>
      <w:r w:rsidRPr="001628A1">
        <w:rPr>
          <w:b/>
          <w:bCs/>
        </w:rPr>
        <w:t>回测很好</w:t>
      </w:r>
      <w:proofErr w:type="gramEnd"/>
      <w:r w:rsidRPr="001628A1">
        <w:rPr>
          <w:b/>
          <w:bCs/>
        </w:rPr>
        <w:t>, 实盘很差</w:t>
      </w:r>
    </w:p>
    <w:p w14:paraId="718CE473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问题表现</w:t>
      </w:r>
    </w:p>
    <w:p w14:paraId="4524F3BB" w14:textId="77777777" w:rsidR="001628A1" w:rsidRPr="001628A1" w:rsidRDefault="001628A1" w:rsidP="001628A1">
      <w:proofErr w:type="gramStart"/>
      <w:r w:rsidRPr="001628A1">
        <w:rPr>
          <w:b/>
          <w:bCs/>
        </w:rPr>
        <w:t>回测结果</w:t>
      </w:r>
      <w:proofErr w:type="gramEnd"/>
      <w:r w:rsidRPr="001628A1">
        <w:t>:</w:t>
      </w:r>
    </w:p>
    <w:p w14:paraId="35A732C3" w14:textId="77777777" w:rsidR="001628A1" w:rsidRPr="001628A1" w:rsidRDefault="001628A1" w:rsidP="001628A1">
      <w:proofErr w:type="gramStart"/>
      <w:r w:rsidRPr="001628A1">
        <w:t>年化收益</w:t>
      </w:r>
      <w:proofErr w:type="gramEnd"/>
      <w:r w:rsidRPr="001628A1">
        <w:t>: 18.5%</w:t>
      </w:r>
    </w:p>
    <w:p w14:paraId="6A5336E8" w14:textId="77777777" w:rsidR="001628A1" w:rsidRPr="001628A1" w:rsidRDefault="001628A1" w:rsidP="001628A1">
      <w:r w:rsidRPr="001628A1">
        <w:t>Sharpe: 1.42</w:t>
      </w:r>
    </w:p>
    <w:p w14:paraId="156E5AD8" w14:textId="77777777" w:rsidR="001628A1" w:rsidRPr="001628A1" w:rsidRDefault="001628A1" w:rsidP="001628A1">
      <w:r w:rsidRPr="001628A1">
        <w:t>最大回撤: -8.3%</w:t>
      </w:r>
    </w:p>
    <w:p w14:paraId="459FCDE9" w14:textId="77777777" w:rsidR="001628A1" w:rsidRPr="001628A1" w:rsidRDefault="001628A1" w:rsidP="001628A1">
      <w:r w:rsidRPr="001628A1">
        <w:rPr>
          <w:b/>
          <w:bCs/>
        </w:rPr>
        <w:t>实盘结果</w:t>
      </w:r>
      <w:r w:rsidRPr="001628A1">
        <w:t xml:space="preserve"> (3个月后):</w:t>
      </w:r>
    </w:p>
    <w:p w14:paraId="1EAB3B63" w14:textId="77777777" w:rsidR="001628A1" w:rsidRPr="001628A1" w:rsidRDefault="001628A1" w:rsidP="001628A1">
      <w:proofErr w:type="gramStart"/>
      <w:r w:rsidRPr="001628A1">
        <w:t>年化收益</w:t>
      </w:r>
      <w:proofErr w:type="gramEnd"/>
      <w:r w:rsidRPr="001628A1">
        <w:t>: 5.2%</w:t>
      </w:r>
    </w:p>
    <w:p w14:paraId="2A121357" w14:textId="77777777" w:rsidR="001628A1" w:rsidRPr="001628A1" w:rsidRDefault="001628A1" w:rsidP="001628A1">
      <w:r w:rsidRPr="001628A1">
        <w:t>Sharpe: 0.45</w:t>
      </w:r>
    </w:p>
    <w:p w14:paraId="127CCA4C" w14:textId="77777777" w:rsidR="001628A1" w:rsidRPr="001628A1" w:rsidRDefault="001628A1" w:rsidP="001628A1">
      <w:r w:rsidRPr="001628A1">
        <w:t>最大回撤: -15.7%</w:t>
      </w:r>
    </w:p>
    <w:p w14:paraId="58698958" w14:textId="77777777" w:rsidR="001628A1" w:rsidRPr="001628A1" w:rsidRDefault="001628A1" w:rsidP="001628A1">
      <w:r w:rsidRPr="001628A1">
        <w:rPr>
          <w:b/>
          <w:bCs/>
        </w:rPr>
        <w:t>偏差</w:t>
      </w:r>
      <w:r w:rsidRPr="001628A1">
        <w:t xml:space="preserve">: </w:t>
      </w:r>
      <w:proofErr w:type="gramStart"/>
      <w:r w:rsidRPr="001628A1">
        <w:t>年化收益</w:t>
      </w:r>
      <w:proofErr w:type="gramEnd"/>
      <w:r w:rsidRPr="001628A1">
        <w:t>差-13.3%, 不可接受</w:t>
      </w:r>
    </w:p>
    <w:p w14:paraId="63C6D699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原因分析</w:t>
      </w:r>
    </w:p>
    <w:p w14:paraId="5E239F6B" w14:textId="77777777" w:rsidR="001628A1" w:rsidRPr="001628A1" w:rsidRDefault="001628A1" w:rsidP="001628A1">
      <w:r w:rsidRPr="001628A1">
        <w:rPr>
          <w:b/>
          <w:bCs/>
        </w:rPr>
        <w:t xml:space="preserve">原因1: </w:t>
      </w:r>
      <w:proofErr w:type="gramStart"/>
      <w:r w:rsidRPr="001628A1">
        <w:rPr>
          <w:b/>
          <w:bCs/>
        </w:rPr>
        <w:t>滑点与</w:t>
      </w:r>
      <w:proofErr w:type="gramEnd"/>
      <w:r w:rsidRPr="001628A1">
        <w:rPr>
          <w:b/>
          <w:bCs/>
        </w:rPr>
        <w:t>成本</w:t>
      </w:r>
    </w:p>
    <w:p w14:paraId="17A7C508" w14:textId="77777777" w:rsidR="001628A1" w:rsidRPr="001628A1" w:rsidRDefault="001628A1" w:rsidP="001628A1">
      <w:proofErr w:type="gramStart"/>
      <w:r w:rsidRPr="001628A1">
        <w:rPr>
          <w:b/>
          <w:bCs/>
        </w:rPr>
        <w:t>回测假设</w:t>
      </w:r>
      <w:proofErr w:type="gramEnd"/>
      <w:r w:rsidRPr="001628A1">
        <w:t>:</w:t>
      </w:r>
    </w:p>
    <w:p w14:paraId="1A3E92BC" w14:textId="77777777" w:rsidR="001628A1" w:rsidRPr="001628A1" w:rsidRDefault="001628A1" w:rsidP="001628A1">
      <w:r w:rsidRPr="001628A1">
        <w:t>交易成本: 0.1%</w:t>
      </w:r>
    </w:p>
    <w:p w14:paraId="6D8FED11" w14:textId="77777777" w:rsidR="001628A1" w:rsidRPr="001628A1" w:rsidRDefault="001628A1" w:rsidP="001628A1">
      <w:proofErr w:type="gramStart"/>
      <w:r w:rsidRPr="001628A1">
        <w:t>滑点</w:t>
      </w:r>
      <w:proofErr w:type="gramEnd"/>
      <w:r w:rsidRPr="001628A1">
        <w:t>: 0%</w:t>
      </w:r>
    </w:p>
    <w:p w14:paraId="45869CE9" w14:textId="77777777" w:rsidR="001628A1" w:rsidRPr="001628A1" w:rsidRDefault="001628A1" w:rsidP="001628A1">
      <w:r w:rsidRPr="001628A1">
        <w:t>总成本: 0.1% × 2 (买入+卖出) = 0.2%</w:t>
      </w:r>
    </w:p>
    <w:p w14:paraId="583E7AAC" w14:textId="77777777" w:rsidR="001628A1" w:rsidRPr="001628A1" w:rsidRDefault="001628A1" w:rsidP="001628A1">
      <w:r w:rsidRPr="001628A1">
        <w:rPr>
          <w:b/>
          <w:bCs/>
        </w:rPr>
        <w:t>实际情况</w:t>
      </w:r>
      <w:r w:rsidRPr="001628A1">
        <w:t>:</w:t>
      </w:r>
    </w:p>
    <w:p w14:paraId="6FF50521" w14:textId="77777777" w:rsidR="001628A1" w:rsidRPr="001628A1" w:rsidRDefault="001628A1" w:rsidP="001628A1">
      <w:r w:rsidRPr="001628A1">
        <w:t>交易成本: 0.1%</w:t>
      </w:r>
    </w:p>
    <w:p w14:paraId="25D2AB5E" w14:textId="77777777" w:rsidR="001628A1" w:rsidRPr="001628A1" w:rsidRDefault="001628A1" w:rsidP="001628A1">
      <w:proofErr w:type="gramStart"/>
      <w:r w:rsidRPr="001628A1">
        <w:t>滑点</w:t>
      </w:r>
      <w:proofErr w:type="gramEnd"/>
      <w:r w:rsidRPr="001628A1">
        <w:t>: 0.2-0.5% (市价单)</w:t>
      </w:r>
    </w:p>
    <w:p w14:paraId="1E04E9AD" w14:textId="77777777" w:rsidR="001628A1" w:rsidRPr="001628A1" w:rsidRDefault="001628A1" w:rsidP="001628A1">
      <w:r w:rsidRPr="001628A1">
        <w:t>总成本: 0.3-0.6%</w:t>
      </w:r>
    </w:p>
    <w:p w14:paraId="3D8551FD" w14:textId="77777777" w:rsidR="001628A1" w:rsidRPr="001628A1" w:rsidRDefault="001628A1" w:rsidP="001628A1"/>
    <w:p w14:paraId="3EA71CF8" w14:textId="77777777" w:rsidR="001628A1" w:rsidRPr="001628A1" w:rsidRDefault="001628A1" w:rsidP="001628A1">
      <w:r w:rsidRPr="001628A1">
        <w:t>周频交易 (50次/年):</w:t>
      </w:r>
    </w:p>
    <w:p w14:paraId="2C0F2991" w14:textId="77777777" w:rsidR="001628A1" w:rsidRPr="001628A1" w:rsidRDefault="001628A1" w:rsidP="001628A1">
      <w:proofErr w:type="gramStart"/>
      <w:r w:rsidRPr="001628A1">
        <w:t>年化成本</w:t>
      </w:r>
      <w:proofErr w:type="gramEnd"/>
      <w:r w:rsidRPr="001628A1">
        <w:t>: 0.4% × 50 = 20%</w:t>
      </w:r>
    </w:p>
    <w:p w14:paraId="5CBA607D" w14:textId="77777777" w:rsidR="001628A1" w:rsidRPr="001628A1" w:rsidRDefault="001628A1" w:rsidP="001628A1">
      <w:r w:rsidRPr="001628A1">
        <w:t xml:space="preserve">但仅单边, </w:t>
      </w:r>
      <w:proofErr w:type="gramStart"/>
      <w:r w:rsidRPr="001628A1">
        <w:t>实际约</w:t>
      </w:r>
      <w:proofErr w:type="gramEnd"/>
      <w:r w:rsidRPr="001628A1">
        <w:t>10-15%</w:t>
      </w:r>
    </w:p>
    <w:p w14:paraId="751479D1" w14:textId="77777777" w:rsidR="001628A1" w:rsidRPr="001628A1" w:rsidRDefault="001628A1" w:rsidP="001628A1">
      <w:r w:rsidRPr="001628A1">
        <w:rPr>
          <w:b/>
          <w:bCs/>
        </w:rPr>
        <w:t>解决方案</w:t>
      </w:r>
      <w:r w:rsidRPr="001628A1">
        <w:t>:</w:t>
      </w:r>
    </w:p>
    <w:p w14:paraId="2D924209" w14:textId="77777777" w:rsidR="001628A1" w:rsidRPr="001628A1" w:rsidRDefault="001628A1" w:rsidP="001628A1">
      <w:r w:rsidRPr="001628A1">
        <w:t xml:space="preserve"># </w:t>
      </w:r>
      <w:proofErr w:type="gramStart"/>
      <w:r w:rsidRPr="001628A1">
        <w:t>调整回测参数</w:t>
      </w:r>
      <w:proofErr w:type="gramEnd"/>
    </w:p>
    <w:p w14:paraId="5EFC1787" w14:textId="77777777" w:rsidR="001628A1" w:rsidRPr="001628A1" w:rsidRDefault="001628A1" w:rsidP="001628A1">
      <w:r w:rsidRPr="001628A1">
        <w:t>POST /</w:t>
      </w:r>
      <w:proofErr w:type="spellStart"/>
      <w:r w:rsidRPr="001628A1">
        <w:t>api</w:t>
      </w:r>
      <w:proofErr w:type="spellEnd"/>
      <w:r w:rsidRPr="001628A1">
        <w:t>/</w:t>
      </w:r>
      <w:proofErr w:type="spellStart"/>
      <w:r w:rsidRPr="001628A1">
        <w:t>backtest</w:t>
      </w:r>
      <w:proofErr w:type="spellEnd"/>
      <w:r w:rsidRPr="001628A1">
        <w:t>/run</w:t>
      </w:r>
    </w:p>
    <w:p w14:paraId="081F8218" w14:textId="77777777" w:rsidR="001628A1" w:rsidRPr="001628A1" w:rsidRDefault="001628A1" w:rsidP="001628A1">
      <w:r w:rsidRPr="001628A1">
        <w:t>{</w:t>
      </w:r>
    </w:p>
    <w:p w14:paraId="3BCE8359" w14:textId="77777777" w:rsidR="001628A1" w:rsidRPr="001628A1" w:rsidRDefault="001628A1" w:rsidP="001628A1">
      <w:r w:rsidRPr="001628A1">
        <w:t xml:space="preserve">  "</w:t>
      </w:r>
      <w:proofErr w:type="spellStart"/>
      <w:r w:rsidRPr="001628A1">
        <w:t>trading_cost</w:t>
      </w:r>
      <w:proofErr w:type="spellEnd"/>
      <w:r w:rsidRPr="001628A1">
        <w:t>": 0.003</w:t>
      </w:r>
      <w:proofErr w:type="gramStart"/>
      <w:r w:rsidRPr="001628A1">
        <w:t>,  #</w:t>
      </w:r>
      <w:proofErr w:type="gramEnd"/>
      <w:r w:rsidRPr="001628A1">
        <w:t xml:space="preserve"> 0.3%</w:t>
      </w:r>
    </w:p>
    <w:p w14:paraId="7C91C2BF" w14:textId="77777777" w:rsidR="001628A1" w:rsidRPr="001628A1" w:rsidRDefault="001628A1" w:rsidP="001628A1">
      <w:r w:rsidRPr="001628A1">
        <w:t xml:space="preserve">  "slippage": 0.002       # 0.2%</w:t>
      </w:r>
    </w:p>
    <w:p w14:paraId="7EE91C48" w14:textId="77777777" w:rsidR="001628A1" w:rsidRPr="001628A1" w:rsidRDefault="001628A1" w:rsidP="001628A1">
      <w:r w:rsidRPr="001628A1">
        <w:t>}</w:t>
      </w:r>
    </w:p>
    <w:p w14:paraId="4FEF02F2" w14:textId="77777777" w:rsidR="001628A1" w:rsidRPr="001628A1" w:rsidRDefault="001628A1" w:rsidP="001628A1"/>
    <w:p w14:paraId="1F50E372" w14:textId="77777777" w:rsidR="001628A1" w:rsidRPr="001628A1" w:rsidRDefault="001628A1" w:rsidP="001628A1">
      <w:r w:rsidRPr="001628A1">
        <w:t># 重新回测</w:t>
      </w:r>
    </w:p>
    <w:p w14:paraId="7D32449B" w14:textId="77777777" w:rsidR="001628A1" w:rsidRPr="001628A1" w:rsidRDefault="001628A1" w:rsidP="001628A1">
      <w:proofErr w:type="gramStart"/>
      <w:r w:rsidRPr="001628A1">
        <w:t>年化收益</w:t>
      </w:r>
      <w:proofErr w:type="gramEnd"/>
      <w:r w:rsidRPr="001628A1">
        <w:t>: 15.2% (更接近实盘)</w:t>
      </w:r>
    </w:p>
    <w:p w14:paraId="0C7EF75B" w14:textId="77777777" w:rsidR="001628A1" w:rsidRPr="001628A1" w:rsidRDefault="001628A1" w:rsidP="001628A1">
      <w:r w:rsidRPr="001628A1">
        <w:rPr>
          <w:b/>
          <w:bCs/>
        </w:rPr>
        <w:t>原因2: 市场环境变化</w:t>
      </w:r>
    </w:p>
    <w:p w14:paraId="7DE41A13" w14:textId="77777777" w:rsidR="001628A1" w:rsidRPr="001628A1" w:rsidRDefault="001628A1" w:rsidP="001628A1">
      <w:proofErr w:type="gramStart"/>
      <w:r w:rsidRPr="001628A1">
        <w:rPr>
          <w:b/>
          <w:bCs/>
        </w:rPr>
        <w:t>回测期</w:t>
      </w:r>
      <w:proofErr w:type="gramEnd"/>
      <w:r w:rsidRPr="001628A1">
        <w:t xml:space="preserve">: 2023-2024 (牛市) </w:t>
      </w:r>
      <w:r w:rsidRPr="001628A1">
        <w:rPr>
          <w:b/>
          <w:bCs/>
        </w:rPr>
        <w:t>实盘期</w:t>
      </w:r>
      <w:r w:rsidRPr="001628A1">
        <w:t>: 2025 Q1-Q3 (震荡市)</w:t>
      </w:r>
    </w:p>
    <w:p w14:paraId="32C937B3" w14:textId="77777777" w:rsidR="001628A1" w:rsidRPr="001628A1" w:rsidRDefault="001628A1" w:rsidP="001628A1">
      <w:r w:rsidRPr="001628A1">
        <w:rPr>
          <w:b/>
          <w:bCs/>
        </w:rPr>
        <w:t>动量因子失效</w:t>
      </w:r>
      <w:r w:rsidRPr="001628A1">
        <w:t>:</w:t>
      </w:r>
    </w:p>
    <w:p w14:paraId="6C6A9DF9" w14:textId="77777777" w:rsidR="001628A1" w:rsidRPr="001628A1" w:rsidRDefault="001628A1" w:rsidP="001628A1">
      <w:r w:rsidRPr="001628A1">
        <w:t>牛市: 动量因子 IC = 0.12 (有效)</w:t>
      </w:r>
    </w:p>
    <w:p w14:paraId="513B5264" w14:textId="77777777" w:rsidR="001628A1" w:rsidRPr="001628A1" w:rsidRDefault="001628A1" w:rsidP="001628A1">
      <w:r w:rsidRPr="001628A1">
        <w:t>震荡市: 动量因子 IC = 0.03 (失效)</w:t>
      </w:r>
    </w:p>
    <w:p w14:paraId="6BD4A6C2" w14:textId="77777777" w:rsidR="001628A1" w:rsidRPr="001628A1" w:rsidRDefault="001628A1" w:rsidP="001628A1"/>
    <w:p w14:paraId="580E57E9" w14:textId="77777777" w:rsidR="001628A1" w:rsidRPr="001628A1" w:rsidRDefault="001628A1" w:rsidP="001628A1">
      <w:r w:rsidRPr="001628A1">
        <w:t>系统仍给动量35%权重</w:t>
      </w:r>
    </w:p>
    <w:p w14:paraId="394F742A" w14:textId="77777777" w:rsidR="001628A1" w:rsidRPr="001628A1" w:rsidRDefault="001628A1" w:rsidP="001628A1">
      <w:r w:rsidRPr="001628A1">
        <w:t>导致选股不准</w:t>
      </w:r>
    </w:p>
    <w:p w14:paraId="38284607" w14:textId="77777777" w:rsidR="001628A1" w:rsidRPr="001628A1" w:rsidRDefault="001628A1" w:rsidP="001628A1">
      <w:r w:rsidRPr="001628A1">
        <w:rPr>
          <w:b/>
          <w:bCs/>
        </w:rPr>
        <w:t>解决方案</w:t>
      </w:r>
      <w:r w:rsidRPr="001628A1">
        <w:t>:</w:t>
      </w:r>
    </w:p>
    <w:p w14:paraId="7C133B0E" w14:textId="77777777" w:rsidR="001628A1" w:rsidRPr="001628A1" w:rsidRDefault="001628A1" w:rsidP="001628A1">
      <w:r w:rsidRPr="001628A1">
        <w:t xml:space="preserve"># </w:t>
      </w:r>
      <w:proofErr w:type="gramStart"/>
      <w:r w:rsidRPr="001628A1">
        <w:t>缩短回测</w:t>
      </w:r>
      <w:proofErr w:type="gramEnd"/>
      <w:r w:rsidRPr="001628A1">
        <w:t>窗口</w:t>
      </w:r>
    </w:p>
    <w:p w14:paraId="08CD70FD" w14:textId="77777777" w:rsidR="001628A1" w:rsidRPr="001628A1" w:rsidRDefault="001628A1" w:rsidP="001628A1">
      <w:r w:rsidRPr="001628A1">
        <w:t>window = "6M"  # 而非1Y</w:t>
      </w:r>
    </w:p>
    <w:p w14:paraId="4C7458C6" w14:textId="77777777" w:rsidR="001628A1" w:rsidRPr="001628A1" w:rsidRDefault="001628A1" w:rsidP="001628A1"/>
    <w:p w14:paraId="267E8CFB" w14:textId="77777777" w:rsidR="001628A1" w:rsidRPr="001628A1" w:rsidRDefault="001628A1" w:rsidP="001628A1">
      <w:r w:rsidRPr="001628A1">
        <w:t># 动态调整因子权重</w:t>
      </w:r>
    </w:p>
    <w:p w14:paraId="5FF345FC" w14:textId="77777777" w:rsidR="001628A1" w:rsidRPr="001628A1" w:rsidRDefault="001628A1" w:rsidP="001628A1">
      <w:r w:rsidRPr="001628A1">
        <w:lastRenderedPageBreak/>
        <w:t xml:space="preserve">if </w:t>
      </w:r>
      <w:proofErr w:type="spellStart"/>
      <w:r w:rsidRPr="001628A1">
        <w:t>market_volatility</w:t>
      </w:r>
      <w:proofErr w:type="spellEnd"/>
      <w:r w:rsidRPr="001628A1">
        <w:t xml:space="preserve"> &gt; 20%:</w:t>
      </w:r>
    </w:p>
    <w:p w14:paraId="12D0B55B" w14:textId="77777777" w:rsidR="001628A1" w:rsidRPr="001628A1" w:rsidRDefault="001628A1" w:rsidP="001628A1">
      <w:r w:rsidRPr="001628A1">
        <w:t xml:space="preserve">    </w:t>
      </w:r>
      <w:proofErr w:type="spellStart"/>
      <w:r w:rsidRPr="001628A1">
        <w:t>momentum_weight</w:t>
      </w:r>
      <w:proofErr w:type="spellEnd"/>
      <w:r w:rsidRPr="001628A1">
        <w:t xml:space="preserve"> = 0.25  # 降低</w:t>
      </w:r>
    </w:p>
    <w:p w14:paraId="6BCA319B" w14:textId="77777777" w:rsidR="001628A1" w:rsidRPr="001628A1" w:rsidRDefault="001628A1" w:rsidP="001628A1">
      <w:r w:rsidRPr="001628A1">
        <w:t xml:space="preserve">    </w:t>
      </w:r>
      <w:proofErr w:type="spellStart"/>
      <w:r w:rsidRPr="001628A1">
        <w:t>value_weight</w:t>
      </w:r>
      <w:proofErr w:type="spellEnd"/>
      <w:r w:rsidRPr="001628A1">
        <w:t xml:space="preserve"> = 0.30     # 提高</w:t>
      </w:r>
    </w:p>
    <w:p w14:paraId="46DE0770" w14:textId="77777777" w:rsidR="001628A1" w:rsidRPr="001628A1" w:rsidRDefault="001628A1" w:rsidP="001628A1">
      <w:r w:rsidRPr="001628A1">
        <w:rPr>
          <w:b/>
          <w:bCs/>
        </w:rPr>
        <w:t>原因3: 执行时机偏差</w:t>
      </w:r>
    </w:p>
    <w:p w14:paraId="4ED01E8A" w14:textId="77777777" w:rsidR="001628A1" w:rsidRPr="001628A1" w:rsidRDefault="001628A1" w:rsidP="001628A1">
      <w:proofErr w:type="gramStart"/>
      <w:r w:rsidRPr="001628A1">
        <w:rPr>
          <w:b/>
          <w:bCs/>
        </w:rPr>
        <w:t>回测</w:t>
      </w:r>
      <w:proofErr w:type="gramEnd"/>
      <w:r w:rsidRPr="001628A1">
        <w:t xml:space="preserve">: 每周一收盘价买入 </w:t>
      </w:r>
      <w:r w:rsidRPr="001628A1">
        <w:rPr>
          <w:b/>
          <w:bCs/>
        </w:rPr>
        <w:t>实盘</w:t>
      </w:r>
      <w:r w:rsidRPr="001628A1">
        <w:t>: 实际执行时间不一</w:t>
      </w:r>
    </w:p>
    <w:p w14:paraId="21307F95" w14:textId="77777777" w:rsidR="001628A1" w:rsidRPr="001628A1" w:rsidRDefault="001628A1" w:rsidP="001628A1">
      <w:r w:rsidRPr="001628A1">
        <w:rPr>
          <w:b/>
          <w:bCs/>
        </w:rPr>
        <w:t>案例</w:t>
      </w:r>
      <w:r w:rsidRPr="001628A1">
        <w:t>:</w:t>
      </w:r>
    </w:p>
    <w:p w14:paraId="5C9B3CBC" w14:textId="77777777" w:rsidR="001628A1" w:rsidRPr="001628A1" w:rsidRDefault="001628A1" w:rsidP="001628A1">
      <w:r w:rsidRPr="001628A1">
        <w:t>周一收盘价: $180</w:t>
      </w:r>
    </w:p>
    <w:p w14:paraId="4A75EEAF" w14:textId="77777777" w:rsidR="001628A1" w:rsidRPr="001628A1" w:rsidRDefault="001628A1" w:rsidP="001628A1">
      <w:r w:rsidRPr="001628A1">
        <w:t>周二开盘实际买入: $183 (+1.7%)</w:t>
      </w:r>
    </w:p>
    <w:p w14:paraId="2952891E" w14:textId="77777777" w:rsidR="001628A1" w:rsidRPr="001628A1" w:rsidRDefault="001628A1" w:rsidP="001628A1"/>
    <w:p w14:paraId="5E62F9B2" w14:textId="77777777" w:rsidR="001628A1" w:rsidRPr="001628A1" w:rsidRDefault="001628A1" w:rsidP="001628A1">
      <w:proofErr w:type="gramStart"/>
      <w:r w:rsidRPr="001628A1">
        <w:t>年化影响</w:t>
      </w:r>
      <w:proofErr w:type="gramEnd"/>
      <w:r w:rsidRPr="001628A1">
        <w:t>: 1.7% × 50周 ≈ -5%</w:t>
      </w:r>
    </w:p>
    <w:p w14:paraId="16120B8A" w14:textId="77777777" w:rsidR="001628A1" w:rsidRPr="001628A1" w:rsidRDefault="001628A1" w:rsidP="001628A1">
      <w:r w:rsidRPr="001628A1">
        <w:rPr>
          <w:b/>
          <w:bCs/>
        </w:rPr>
        <w:t>解决方案</w:t>
      </w:r>
      <w:r w:rsidRPr="001628A1">
        <w:t>:</w:t>
      </w:r>
    </w:p>
    <w:p w14:paraId="4D5179DC" w14:textId="77777777" w:rsidR="001628A1" w:rsidRPr="001628A1" w:rsidRDefault="001628A1" w:rsidP="001628A1">
      <w:r w:rsidRPr="001628A1">
        <w:t>1. 严格在收盘前15分钟下单</w:t>
      </w:r>
    </w:p>
    <w:p w14:paraId="49BCC6C3" w14:textId="77777777" w:rsidR="001628A1" w:rsidRPr="001628A1" w:rsidRDefault="001628A1" w:rsidP="001628A1">
      <w:r w:rsidRPr="001628A1">
        <w:t>2. 使用限价单 (接近收盘价)</w:t>
      </w:r>
    </w:p>
    <w:p w14:paraId="6A21F882" w14:textId="77777777" w:rsidR="001628A1" w:rsidRPr="001628A1" w:rsidRDefault="001628A1" w:rsidP="001628A1">
      <w:r w:rsidRPr="001628A1">
        <w:t>3. 避免盘中冲动交易</w:t>
      </w:r>
    </w:p>
    <w:p w14:paraId="344792FB" w14:textId="77777777" w:rsidR="001628A1" w:rsidRPr="001628A1" w:rsidRDefault="001628A1" w:rsidP="001628A1">
      <w:r w:rsidRPr="001628A1">
        <w:rPr>
          <w:b/>
          <w:bCs/>
        </w:rPr>
        <w:t>原因4: 数据质量问题</w:t>
      </w:r>
    </w:p>
    <w:p w14:paraId="38DE7569" w14:textId="77777777" w:rsidR="001628A1" w:rsidRPr="001628A1" w:rsidRDefault="001628A1" w:rsidP="001628A1">
      <w:r w:rsidRPr="001628A1">
        <w:rPr>
          <w:b/>
          <w:bCs/>
        </w:rPr>
        <w:t>检查数据完整性</w:t>
      </w:r>
      <w:r w:rsidRPr="001628A1">
        <w:t>:</w:t>
      </w:r>
    </w:p>
    <w:p w14:paraId="494B08E6" w14:textId="77777777" w:rsidR="001628A1" w:rsidRPr="001628A1" w:rsidRDefault="001628A1" w:rsidP="001628A1">
      <w:r w:rsidRPr="001628A1">
        <w:t># 检查缺失数据</w:t>
      </w:r>
    </w:p>
    <w:p w14:paraId="5EA12B88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&lt;&lt; EOF</w:t>
      </w:r>
    </w:p>
    <w:p w14:paraId="680FE149" w14:textId="77777777" w:rsidR="001628A1" w:rsidRPr="001628A1" w:rsidRDefault="001628A1" w:rsidP="001628A1">
      <w:r w:rsidRPr="001628A1">
        <w:t xml:space="preserve">SELECT symbol, </w:t>
      </w:r>
      <w:proofErr w:type="gramStart"/>
      <w:r w:rsidRPr="001628A1">
        <w:t>COUNT(</w:t>
      </w:r>
      <w:proofErr w:type="gramEnd"/>
      <w:r w:rsidRPr="001628A1">
        <w:t>*) as days</w:t>
      </w:r>
    </w:p>
    <w:p w14:paraId="4442A867" w14:textId="77777777" w:rsidR="001628A1" w:rsidRPr="001628A1" w:rsidRDefault="001628A1" w:rsidP="001628A1">
      <w:r w:rsidRPr="001628A1">
        <w:t xml:space="preserve">FROM </w:t>
      </w:r>
      <w:proofErr w:type="spellStart"/>
      <w:r w:rsidRPr="001628A1">
        <w:t>prices_daily</w:t>
      </w:r>
      <w:proofErr w:type="spellEnd"/>
      <w:r w:rsidRPr="001628A1">
        <w:t xml:space="preserve"> </w:t>
      </w:r>
    </w:p>
    <w:p w14:paraId="4C434D10" w14:textId="77777777" w:rsidR="001628A1" w:rsidRPr="001628A1" w:rsidRDefault="001628A1" w:rsidP="001628A1">
      <w:r w:rsidRPr="001628A1">
        <w:t xml:space="preserve">WHERE date &gt;= </w:t>
      </w:r>
      <w:proofErr w:type="gramStart"/>
      <w:r w:rsidRPr="001628A1">
        <w:t>date(</w:t>
      </w:r>
      <w:proofErr w:type="gramEnd"/>
      <w:r w:rsidRPr="001628A1">
        <w:t>'now', '-252 days')</w:t>
      </w:r>
    </w:p>
    <w:p w14:paraId="4CF029E4" w14:textId="77777777" w:rsidR="001628A1" w:rsidRPr="001628A1" w:rsidRDefault="001628A1" w:rsidP="001628A1">
      <w:r w:rsidRPr="001628A1">
        <w:t>GROUP BY symbol</w:t>
      </w:r>
    </w:p>
    <w:p w14:paraId="3483E9D1" w14:textId="77777777" w:rsidR="001628A1" w:rsidRPr="001628A1" w:rsidRDefault="001628A1" w:rsidP="001628A1">
      <w:r w:rsidRPr="001628A1">
        <w:t xml:space="preserve">HAVING days &lt; </w:t>
      </w:r>
      <w:proofErr w:type="gramStart"/>
      <w:r w:rsidRPr="001628A1">
        <w:t>252;</w:t>
      </w:r>
      <w:proofErr w:type="gramEnd"/>
    </w:p>
    <w:p w14:paraId="43ADD689" w14:textId="77777777" w:rsidR="001628A1" w:rsidRPr="001628A1" w:rsidRDefault="001628A1" w:rsidP="001628A1">
      <w:r w:rsidRPr="001628A1">
        <w:t>EOF</w:t>
      </w:r>
    </w:p>
    <w:p w14:paraId="7F0C16EA" w14:textId="77777777" w:rsidR="001628A1" w:rsidRPr="001628A1" w:rsidRDefault="001628A1" w:rsidP="001628A1"/>
    <w:p w14:paraId="0DD80459" w14:textId="77777777" w:rsidR="001628A1" w:rsidRPr="001628A1" w:rsidRDefault="001628A1" w:rsidP="001628A1">
      <w:r w:rsidRPr="001628A1">
        <w:t># 如有输出, 说明数据不完整</w:t>
      </w:r>
    </w:p>
    <w:p w14:paraId="332B8F31" w14:textId="77777777" w:rsidR="001628A1" w:rsidRPr="001628A1" w:rsidRDefault="001628A1" w:rsidP="001628A1">
      <w:r w:rsidRPr="001628A1">
        <w:rPr>
          <w:b/>
          <w:bCs/>
        </w:rPr>
        <w:t>检查基本面时效性</w:t>
      </w:r>
      <w:r w:rsidRPr="001628A1">
        <w:t>:</w:t>
      </w:r>
    </w:p>
    <w:p w14:paraId="292121DF" w14:textId="77777777" w:rsidR="001628A1" w:rsidRPr="001628A1" w:rsidRDefault="001628A1" w:rsidP="001628A1">
      <w:r w:rsidRPr="001628A1">
        <w:lastRenderedPageBreak/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&lt;&lt; EOF</w:t>
      </w:r>
    </w:p>
    <w:p w14:paraId="771D1E08" w14:textId="77777777" w:rsidR="001628A1" w:rsidRPr="001628A1" w:rsidRDefault="001628A1" w:rsidP="001628A1">
      <w:r w:rsidRPr="001628A1">
        <w:t xml:space="preserve">SELECT symbol, </w:t>
      </w:r>
      <w:proofErr w:type="spellStart"/>
      <w:r w:rsidRPr="001628A1">
        <w:t>as_of</w:t>
      </w:r>
      <w:proofErr w:type="spellEnd"/>
    </w:p>
    <w:p w14:paraId="331617B0" w14:textId="77777777" w:rsidR="001628A1" w:rsidRPr="001628A1" w:rsidRDefault="001628A1" w:rsidP="001628A1">
      <w:r w:rsidRPr="001628A1">
        <w:t>FROM fundamentals</w:t>
      </w:r>
    </w:p>
    <w:p w14:paraId="71977B4C" w14:textId="77777777" w:rsidR="001628A1" w:rsidRPr="001628A1" w:rsidRDefault="001628A1" w:rsidP="001628A1">
      <w:r w:rsidRPr="001628A1">
        <w:t xml:space="preserve">WHERE </w:t>
      </w:r>
      <w:proofErr w:type="spellStart"/>
      <w:r w:rsidRPr="001628A1">
        <w:t>as_of</w:t>
      </w:r>
      <w:proofErr w:type="spellEnd"/>
      <w:r w:rsidRPr="001628A1">
        <w:t xml:space="preserve"> &lt; </w:t>
      </w:r>
      <w:proofErr w:type="gramStart"/>
      <w:r w:rsidRPr="001628A1">
        <w:t>date(</w:t>
      </w:r>
      <w:proofErr w:type="gramEnd"/>
      <w:r w:rsidRPr="001628A1">
        <w:t>'now', '-90 days');</w:t>
      </w:r>
    </w:p>
    <w:p w14:paraId="5B6213EF" w14:textId="77777777" w:rsidR="001628A1" w:rsidRPr="001628A1" w:rsidRDefault="001628A1" w:rsidP="001628A1">
      <w:r w:rsidRPr="001628A1">
        <w:t>EOF</w:t>
      </w:r>
    </w:p>
    <w:p w14:paraId="5CA3A571" w14:textId="77777777" w:rsidR="001628A1" w:rsidRPr="001628A1" w:rsidRDefault="001628A1" w:rsidP="001628A1"/>
    <w:p w14:paraId="0D0ED64B" w14:textId="77777777" w:rsidR="001628A1" w:rsidRPr="001628A1" w:rsidRDefault="001628A1" w:rsidP="001628A1">
      <w:r w:rsidRPr="001628A1">
        <w:t># 超过90天的数据可能过时</w:t>
      </w:r>
    </w:p>
    <w:p w14:paraId="0D3FA07D" w14:textId="77777777" w:rsidR="001628A1" w:rsidRPr="001628A1" w:rsidRDefault="001628A1" w:rsidP="001628A1">
      <w:r w:rsidRPr="001628A1">
        <w:rPr>
          <w:b/>
          <w:bCs/>
        </w:rPr>
        <w:t>解决方案</w:t>
      </w:r>
      <w:r w:rsidRPr="001628A1">
        <w:t>:</w:t>
      </w:r>
    </w:p>
    <w:p w14:paraId="5CFC9973" w14:textId="77777777" w:rsidR="001628A1" w:rsidRPr="001628A1" w:rsidRDefault="001628A1" w:rsidP="001628A1">
      <w:r w:rsidRPr="001628A1">
        <w:t># 重新拉取完整数据</w:t>
      </w:r>
    </w:p>
    <w:p w14:paraId="6197B9E6" w14:textId="77777777" w:rsidR="001628A1" w:rsidRPr="001628A1" w:rsidRDefault="001628A1" w:rsidP="001628A1">
      <w:r w:rsidRPr="001628A1">
        <w:t xml:space="preserve">python -m </w:t>
      </w:r>
      <w:proofErr w:type="spellStart"/>
      <w:proofErr w:type="gramStart"/>
      <w:r w:rsidRPr="001628A1">
        <w:t>scripts.fetch</w:t>
      </w:r>
      <w:proofErr w:type="gramEnd"/>
      <w:r w:rsidRPr="001628A1">
        <w:t>_prices</w:t>
      </w:r>
      <w:proofErr w:type="spellEnd"/>
      <w:r w:rsidRPr="001628A1">
        <w:t xml:space="preserve"> &lt;SYMBOLS&gt; --range 2Y</w:t>
      </w:r>
    </w:p>
    <w:p w14:paraId="14C3A6B1" w14:textId="77777777" w:rsidR="001628A1" w:rsidRPr="001628A1" w:rsidRDefault="001628A1" w:rsidP="001628A1">
      <w:r w:rsidRPr="001628A1">
        <w:t>python scripts/fetch_fundamentals.py --symbols &lt;SYMBOLS&gt;</w:t>
      </w:r>
    </w:p>
    <w:p w14:paraId="30DE8AA0" w14:textId="77777777" w:rsidR="001628A1" w:rsidRPr="001628A1" w:rsidRDefault="001628A1" w:rsidP="001628A1"/>
    <w:p w14:paraId="6478EA0C" w14:textId="77777777" w:rsidR="001628A1" w:rsidRPr="001628A1" w:rsidRDefault="001628A1" w:rsidP="001628A1">
      <w:r w:rsidRPr="001628A1">
        <w:t># 重新回测验证</w:t>
      </w:r>
    </w:p>
    <w:p w14:paraId="0DB7CAF8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综合诊断流程</w:t>
      </w:r>
    </w:p>
    <w:p w14:paraId="5EF24231" w14:textId="77777777" w:rsidR="001628A1" w:rsidRPr="001628A1" w:rsidRDefault="001628A1" w:rsidP="001628A1">
      <w:r w:rsidRPr="001628A1">
        <w:rPr>
          <w:b/>
          <w:bCs/>
        </w:rPr>
        <w:t>Step 1: 数据诊断</w:t>
      </w:r>
    </w:p>
    <w:p w14:paraId="0EE23130" w14:textId="77777777" w:rsidR="001628A1" w:rsidRPr="001628A1" w:rsidRDefault="001628A1" w:rsidP="001628A1">
      <w:r w:rsidRPr="001628A1">
        <w:t>python diagnose_routes.py</w:t>
      </w:r>
    </w:p>
    <w:p w14:paraId="1685BAAF" w14:textId="77777777" w:rsidR="001628A1" w:rsidRPr="001628A1" w:rsidRDefault="001628A1" w:rsidP="001628A1">
      <w:r w:rsidRPr="001628A1">
        <w:t>python quick_fix.py</w:t>
      </w:r>
    </w:p>
    <w:p w14:paraId="2357808D" w14:textId="77777777" w:rsidR="001628A1" w:rsidRPr="001628A1" w:rsidRDefault="001628A1" w:rsidP="001628A1">
      <w:r w:rsidRPr="001628A1">
        <w:rPr>
          <w:b/>
          <w:bCs/>
        </w:rPr>
        <w:t>Step 2: 参数调整</w:t>
      </w:r>
    </w:p>
    <w:p w14:paraId="6EEB64CE" w14:textId="77777777" w:rsidR="001628A1" w:rsidRPr="001628A1" w:rsidRDefault="001628A1" w:rsidP="001628A1">
      <w:r w:rsidRPr="001628A1">
        <w:t>1. 增加交易成本至0.3%</w:t>
      </w:r>
    </w:p>
    <w:p w14:paraId="57872CE5" w14:textId="77777777" w:rsidR="001628A1" w:rsidRPr="001628A1" w:rsidRDefault="001628A1" w:rsidP="001628A1">
      <w:r w:rsidRPr="001628A1">
        <w:t xml:space="preserve">2. </w:t>
      </w:r>
      <w:proofErr w:type="gramStart"/>
      <w:r w:rsidRPr="001628A1">
        <w:t>缩短回测</w:t>
      </w:r>
      <w:proofErr w:type="gramEnd"/>
      <w:r w:rsidRPr="001628A1">
        <w:t>窗口至6M</w:t>
      </w:r>
    </w:p>
    <w:p w14:paraId="77D222FB" w14:textId="77777777" w:rsidR="001628A1" w:rsidRPr="001628A1" w:rsidRDefault="001628A1" w:rsidP="001628A1">
      <w:r w:rsidRPr="001628A1">
        <w:t>3. 调整因子权重 (根据市场环境)</w:t>
      </w:r>
    </w:p>
    <w:p w14:paraId="5394F690" w14:textId="77777777" w:rsidR="001628A1" w:rsidRPr="001628A1" w:rsidRDefault="001628A1" w:rsidP="001628A1">
      <w:r w:rsidRPr="001628A1">
        <w:rPr>
          <w:b/>
          <w:bCs/>
        </w:rPr>
        <w:t>Step 3: 执行纪律</w:t>
      </w:r>
    </w:p>
    <w:p w14:paraId="14C3C410" w14:textId="77777777" w:rsidR="001628A1" w:rsidRPr="001628A1" w:rsidRDefault="001628A1" w:rsidP="001628A1">
      <w:r w:rsidRPr="001628A1">
        <w:t>1. 严格收盘前下单</w:t>
      </w:r>
    </w:p>
    <w:p w14:paraId="354553CF" w14:textId="77777777" w:rsidR="001628A1" w:rsidRPr="001628A1" w:rsidRDefault="001628A1" w:rsidP="001628A1">
      <w:r w:rsidRPr="001628A1">
        <w:t>2. 使用限价单</w:t>
      </w:r>
    </w:p>
    <w:p w14:paraId="3FACF64E" w14:textId="77777777" w:rsidR="001628A1" w:rsidRPr="001628A1" w:rsidRDefault="001628A1" w:rsidP="001628A1">
      <w:r w:rsidRPr="001628A1">
        <w:t>3. 避免盘中调整</w:t>
      </w:r>
    </w:p>
    <w:p w14:paraId="6971DA76" w14:textId="77777777" w:rsidR="001628A1" w:rsidRPr="001628A1" w:rsidRDefault="001628A1" w:rsidP="001628A1">
      <w:r w:rsidRPr="001628A1">
        <w:rPr>
          <w:b/>
          <w:bCs/>
        </w:rPr>
        <w:t>Step 4: 持续监控</w:t>
      </w:r>
    </w:p>
    <w:p w14:paraId="4FD6CFAF" w14:textId="77777777" w:rsidR="001628A1" w:rsidRPr="001628A1" w:rsidRDefault="001628A1" w:rsidP="001628A1">
      <w:r w:rsidRPr="001628A1">
        <w:t>每周对比:</w:t>
      </w:r>
    </w:p>
    <w:p w14:paraId="7EEA5F36" w14:textId="77777777" w:rsidR="001628A1" w:rsidRPr="001628A1" w:rsidRDefault="001628A1" w:rsidP="001628A1">
      <w:r w:rsidRPr="001628A1">
        <w:lastRenderedPageBreak/>
        <w:t xml:space="preserve">- 实盘收益 vs </w:t>
      </w:r>
      <w:proofErr w:type="gramStart"/>
      <w:r w:rsidRPr="001628A1">
        <w:t>回测预测</w:t>
      </w:r>
      <w:proofErr w:type="gramEnd"/>
    </w:p>
    <w:p w14:paraId="00539761" w14:textId="77777777" w:rsidR="001628A1" w:rsidRPr="001628A1" w:rsidRDefault="001628A1" w:rsidP="001628A1">
      <w:r w:rsidRPr="001628A1">
        <w:t xml:space="preserve">- 偏差 &lt; 1%: </w:t>
      </w:r>
      <w:r w:rsidRPr="001628A1">
        <w:rPr>
          <w:rFonts w:ascii="Segoe UI Emoji" w:hAnsi="Segoe UI Emoji" w:cs="Segoe UI Emoji"/>
        </w:rPr>
        <w:t>✅</w:t>
      </w:r>
      <w:r w:rsidRPr="001628A1">
        <w:t xml:space="preserve"> 正常</w:t>
      </w:r>
    </w:p>
    <w:p w14:paraId="21E301FD" w14:textId="77777777" w:rsidR="001628A1" w:rsidRPr="001628A1" w:rsidRDefault="001628A1" w:rsidP="001628A1">
      <w:r w:rsidRPr="001628A1">
        <w:t xml:space="preserve">- 偏差 1-3%: </w:t>
      </w:r>
      <w:r w:rsidRPr="001628A1">
        <w:rPr>
          <w:rFonts w:ascii="Segoe UI Emoji" w:hAnsi="Segoe UI Emoji" w:cs="Segoe UI Emoji"/>
        </w:rPr>
        <w:t>🟡</w:t>
      </w:r>
      <w:r w:rsidRPr="001628A1">
        <w:t xml:space="preserve"> 关注</w:t>
      </w:r>
    </w:p>
    <w:p w14:paraId="1CCFFEA9" w14:textId="77777777" w:rsidR="001628A1" w:rsidRPr="001628A1" w:rsidRDefault="001628A1" w:rsidP="001628A1">
      <w:r w:rsidRPr="001628A1">
        <w:t xml:space="preserve">- 偏差 &gt; 3%: </w:t>
      </w:r>
      <w:r w:rsidRPr="001628A1">
        <w:rPr>
          <w:rFonts w:ascii="Segoe UI Emoji" w:hAnsi="Segoe UI Emoji" w:cs="Segoe UI Emoji"/>
        </w:rPr>
        <w:t>🔴</w:t>
      </w:r>
      <w:r w:rsidRPr="001628A1">
        <w:t xml:space="preserve"> 调查</w:t>
      </w:r>
    </w:p>
    <w:p w14:paraId="726960A6" w14:textId="77777777" w:rsidR="001628A1" w:rsidRPr="001628A1" w:rsidRDefault="001628A1" w:rsidP="001628A1">
      <w:r w:rsidRPr="001628A1">
        <w:pict w14:anchorId="44E2C261">
          <v:rect id="_x0000_i1493" style="width:0;height:1.5pt" o:hralign="center" o:hrstd="t" o:hr="t" fillcolor="#a0a0a0" stroked="f"/>
        </w:pict>
      </w:r>
    </w:p>
    <w:p w14:paraId="4FADB68A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8. 故障排查</w:t>
      </w:r>
    </w:p>
    <w:p w14:paraId="5640BE3F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8.1 问题1: API请求失败</w:t>
      </w:r>
    </w:p>
    <w:p w14:paraId="0CCF693B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症状</w:t>
      </w:r>
    </w:p>
    <w:p w14:paraId="0C04B6F5" w14:textId="77777777" w:rsidR="001628A1" w:rsidRPr="001628A1" w:rsidRDefault="001628A1" w:rsidP="001628A1">
      <w:r w:rsidRPr="001628A1">
        <w:t>浏览器控制台错误:</w:t>
      </w:r>
    </w:p>
    <w:p w14:paraId="2BEB8329" w14:textId="77777777" w:rsidR="001628A1" w:rsidRPr="001628A1" w:rsidRDefault="001628A1" w:rsidP="001628A1">
      <w:r w:rsidRPr="001628A1">
        <w:t>Error: HTTP 502 Bad Gateway</w:t>
      </w:r>
    </w:p>
    <w:p w14:paraId="0513918B" w14:textId="77777777" w:rsidR="001628A1" w:rsidRPr="001628A1" w:rsidRDefault="001628A1" w:rsidP="001628A1"/>
    <w:p w14:paraId="5AC32636" w14:textId="77777777" w:rsidR="001628A1" w:rsidRPr="001628A1" w:rsidRDefault="001628A1" w:rsidP="001628A1">
      <w:r w:rsidRPr="001628A1">
        <w:t>或</w:t>
      </w:r>
    </w:p>
    <w:p w14:paraId="0B9DBF9C" w14:textId="77777777" w:rsidR="001628A1" w:rsidRPr="001628A1" w:rsidRDefault="001628A1" w:rsidP="001628A1"/>
    <w:p w14:paraId="3DCC7CEB" w14:textId="77777777" w:rsidR="001628A1" w:rsidRPr="001628A1" w:rsidRDefault="001628A1" w:rsidP="001628A1">
      <w:r w:rsidRPr="001628A1">
        <w:t>Error: Failed to fetch</w:t>
      </w:r>
    </w:p>
    <w:p w14:paraId="68E11484" w14:textId="77777777" w:rsidR="001628A1" w:rsidRPr="001628A1" w:rsidRDefault="001628A1" w:rsidP="001628A1">
      <w:r w:rsidRPr="001628A1">
        <w:t>或</w:t>
      </w:r>
    </w:p>
    <w:p w14:paraId="1DDD014B" w14:textId="77777777" w:rsidR="001628A1" w:rsidRPr="001628A1" w:rsidRDefault="001628A1" w:rsidP="001628A1"/>
    <w:p w14:paraId="42875EF5" w14:textId="77777777" w:rsidR="001628A1" w:rsidRPr="001628A1" w:rsidRDefault="001628A1" w:rsidP="001628A1">
      <w:r w:rsidRPr="001628A1">
        <w:t>网络请求超时</w:t>
      </w:r>
    </w:p>
    <w:p w14:paraId="5E52A622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排查步骤</w:t>
      </w:r>
    </w:p>
    <w:p w14:paraId="23BC4AFB" w14:textId="77777777" w:rsidR="001628A1" w:rsidRPr="001628A1" w:rsidRDefault="001628A1" w:rsidP="001628A1">
      <w:r w:rsidRPr="001628A1">
        <w:rPr>
          <w:b/>
          <w:bCs/>
        </w:rPr>
        <w:t>Step 1: 检查后端状态</w:t>
      </w:r>
    </w:p>
    <w:p w14:paraId="099556DA" w14:textId="77777777" w:rsidR="001628A1" w:rsidRPr="001628A1" w:rsidRDefault="001628A1" w:rsidP="001628A1">
      <w:r w:rsidRPr="001628A1">
        <w:t># 方式1: 健康检查</w:t>
      </w:r>
    </w:p>
    <w:p w14:paraId="4131B09A" w14:textId="77777777" w:rsidR="001628A1" w:rsidRPr="001628A1" w:rsidRDefault="001628A1" w:rsidP="001628A1">
      <w:r w:rsidRPr="001628A1">
        <w:t>curl http://localhost:8000/health</w:t>
      </w:r>
    </w:p>
    <w:p w14:paraId="2A50E1C2" w14:textId="77777777" w:rsidR="001628A1" w:rsidRPr="001628A1" w:rsidRDefault="001628A1" w:rsidP="001628A1"/>
    <w:p w14:paraId="7BF192D5" w14:textId="77777777" w:rsidR="001628A1" w:rsidRPr="001628A1" w:rsidRDefault="001628A1" w:rsidP="001628A1">
      <w:r w:rsidRPr="001628A1">
        <w:t># 预期输出</w:t>
      </w:r>
    </w:p>
    <w:p w14:paraId="7D9B00E4" w14:textId="77777777" w:rsidR="001628A1" w:rsidRPr="001628A1" w:rsidRDefault="001628A1" w:rsidP="001628A1">
      <w:r w:rsidRPr="001628A1">
        <w:t>{"</w:t>
      </w:r>
      <w:proofErr w:type="spellStart"/>
      <w:r w:rsidRPr="001628A1">
        <w:t>status":"ok</w:t>
      </w:r>
      <w:proofErr w:type="spellEnd"/>
      <w:r w:rsidRPr="001628A1">
        <w:t>"}</w:t>
      </w:r>
    </w:p>
    <w:p w14:paraId="3E7E336C" w14:textId="77777777" w:rsidR="001628A1" w:rsidRPr="001628A1" w:rsidRDefault="001628A1" w:rsidP="001628A1"/>
    <w:p w14:paraId="0A87952C" w14:textId="77777777" w:rsidR="001628A1" w:rsidRPr="001628A1" w:rsidRDefault="001628A1" w:rsidP="001628A1">
      <w:r w:rsidRPr="001628A1">
        <w:lastRenderedPageBreak/>
        <w:t># 方式2: 检查进程</w:t>
      </w:r>
    </w:p>
    <w:p w14:paraId="0E7271C9" w14:textId="77777777" w:rsidR="001628A1" w:rsidRPr="001628A1" w:rsidRDefault="001628A1" w:rsidP="001628A1">
      <w:proofErr w:type="spellStart"/>
      <w:r w:rsidRPr="001628A1">
        <w:t>ps</w:t>
      </w:r>
      <w:proofErr w:type="spellEnd"/>
      <w:r w:rsidRPr="001628A1">
        <w:t xml:space="preserve"> aux | grep "python run.py"</w:t>
      </w:r>
    </w:p>
    <w:p w14:paraId="5783D35B" w14:textId="77777777" w:rsidR="001628A1" w:rsidRPr="001628A1" w:rsidRDefault="001628A1" w:rsidP="001628A1"/>
    <w:p w14:paraId="775031C2" w14:textId="77777777" w:rsidR="001628A1" w:rsidRPr="001628A1" w:rsidRDefault="001628A1" w:rsidP="001628A1">
      <w:r w:rsidRPr="001628A1">
        <w:t># 应有输出类似:</w:t>
      </w:r>
    </w:p>
    <w:p w14:paraId="5A91C84D" w14:textId="77777777" w:rsidR="001628A1" w:rsidRPr="001628A1" w:rsidRDefault="001628A1" w:rsidP="001628A1">
      <w:r w:rsidRPr="001628A1">
        <w:t xml:space="preserve"># </w:t>
      </w:r>
      <w:proofErr w:type="gramStart"/>
      <w:r w:rsidRPr="001628A1">
        <w:t>user  12345</w:t>
      </w:r>
      <w:proofErr w:type="gramEnd"/>
      <w:r w:rsidRPr="001628A1">
        <w:t xml:space="preserve">  python run.py</w:t>
      </w:r>
    </w:p>
    <w:p w14:paraId="25BE104F" w14:textId="77777777" w:rsidR="001628A1" w:rsidRPr="001628A1" w:rsidRDefault="001628A1" w:rsidP="001628A1">
      <w:r w:rsidRPr="001628A1">
        <w:rPr>
          <w:b/>
          <w:bCs/>
        </w:rPr>
        <w:t>Step 2: 查看日志</w:t>
      </w:r>
    </w:p>
    <w:p w14:paraId="0784747B" w14:textId="77777777" w:rsidR="001628A1" w:rsidRPr="001628A1" w:rsidRDefault="001628A1" w:rsidP="001628A1">
      <w:r w:rsidRPr="001628A1">
        <w:t># 查看最近50行</w:t>
      </w:r>
    </w:p>
    <w:p w14:paraId="7F75349F" w14:textId="77777777" w:rsidR="001628A1" w:rsidRPr="001628A1" w:rsidRDefault="001628A1" w:rsidP="001628A1">
      <w:r w:rsidRPr="001628A1">
        <w:t>tail -n 50 backend/logs/app.log</w:t>
      </w:r>
    </w:p>
    <w:p w14:paraId="4E70C2D4" w14:textId="77777777" w:rsidR="001628A1" w:rsidRPr="001628A1" w:rsidRDefault="001628A1" w:rsidP="001628A1"/>
    <w:p w14:paraId="56EF1DA6" w14:textId="77777777" w:rsidR="001628A1" w:rsidRPr="001628A1" w:rsidRDefault="001628A1" w:rsidP="001628A1">
      <w:r w:rsidRPr="001628A1">
        <w:t># 实时监控</w:t>
      </w:r>
    </w:p>
    <w:p w14:paraId="2E5152F4" w14:textId="77777777" w:rsidR="001628A1" w:rsidRPr="001628A1" w:rsidRDefault="001628A1" w:rsidP="001628A1">
      <w:r w:rsidRPr="001628A1">
        <w:t>tail -f backend/logs/app.log</w:t>
      </w:r>
    </w:p>
    <w:p w14:paraId="00E838D4" w14:textId="77777777" w:rsidR="001628A1" w:rsidRPr="001628A1" w:rsidRDefault="001628A1" w:rsidP="001628A1"/>
    <w:p w14:paraId="67D8DCDA" w14:textId="77777777" w:rsidR="001628A1" w:rsidRPr="001628A1" w:rsidRDefault="001628A1" w:rsidP="001628A1">
      <w:r w:rsidRPr="001628A1">
        <w:t># 搜索错误</w:t>
      </w:r>
    </w:p>
    <w:p w14:paraId="059D8E1D" w14:textId="77777777" w:rsidR="001628A1" w:rsidRPr="001628A1" w:rsidRDefault="001628A1" w:rsidP="001628A1">
      <w:r w:rsidRPr="001628A1">
        <w:t>grep ERROR backend/logs/app.log | tail -n 20</w:t>
      </w:r>
    </w:p>
    <w:p w14:paraId="0861913B" w14:textId="77777777" w:rsidR="001628A1" w:rsidRPr="001628A1" w:rsidRDefault="001628A1" w:rsidP="001628A1">
      <w:r w:rsidRPr="001628A1">
        <w:rPr>
          <w:b/>
          <w:bCs/>
        </w:rPr>
        <w:t>常见错误模式</w:t>
      </w:r>
      <w:r w:rsidRPr="001628A1">
        <w:t>:</w:t>
      </w:r>
    </w:p>
    <w:p w14:paraId="220D3BBC" w14:textId="77777777" w:rsidR="001628A1" w:rsidRPr="001628A1" w:rsidRDefault="001628A1" w:rsidP="001628A1">
      <w:r w:rsidRPr="001628A1">
        <w:rPr>
          <w:b/>
          <w:bCs/>
        </w:rPr>
        <w:t xml:space="preserve">错误A: </w:t>
      </w:r>
      <w:proofErr w:type="spellStart"/>
      <w:r w:rsidRPr="001628A1">
        <w:rPr>
          <w:b/>
          <w:bCs/>
        </w:rPr>
        <w:t>AlphaVantage</w:t>
      </w:r>
      <w:proofErr w:type="spellEnd"/>
      <w:r w:rsidRPr="001628A1">
        <w:rPr>
          <w:b/>
          <w:bCs/>
        </w:rPr>
        <w:t>限额</w:t>
      </w:r>
    </w:p>
    <w:p w14:paraId="70B950B8" w14:textId="77777777" w:rsidR="001628A1" w:rsidRPr="001628A1" w:rsidRDefault="001628A1" w:rsidP="001628A1">
      <w:r w:rsidRPr="001628A1">
        <w:t xml:space="preserve">ERROR: </w:t>
      </w:r>
      <w:proofErr w:type="spellStart"/>
      <w:r w:rsidRPr="001628A1">
        <w:t>AlphaVantage</w:t>
      </w:r>
      <w:proofErr w:type="spellEnd"/>
      <w:r w:rsidRPr="001628A1">
        <w:t xml:space="preserve"> API rate limit exceeded</w:t>
      </w:r>
    </w:p>
    <w:p w14:paraId="105A903E" w14:textId="77777777" w:rsidR="001628A1" w:rsidRPr="001628A1" w:rsidRDefault="001628A1" w:rsidP="001628A1">
      <w:r w:rsidRPr="001628A1">
        <w:t xml:space="preserve">Thank you for using Alpha Vantage! </w:t>
      </w:r>
    </w:p>
    <w:p w14:paraId="7D5C557D" w14:textId="77777777" w:rsidR="001628A1" w:rsidRPr="001628A1" w:rsidRDefault="001628A1" w:rsidP="001628A1">
      <w:r w:rsidRPr="001628A1">
        <w:t>Our standard API call frequency is 5 calls per minute</w:t>
      </w:r>
    </w:p>
    <w:p w14:paraId="5A489ABD" w14:textId="77777777" w:rsidR="001628A1" w:rsidRPr="001628A1" w:rsidRDefault="001628A1" w:rsidP="001628A1">
      <w:r w:rsidRPr="001628A1">
        <w:rPr>
          <w:b/>
          <w:bCs/>
        </w:rPr>
        <w:t>解决</w:t>
      </w:r>
      <w:r w:rsidRPr="001628A1">
        <w:t>:</w:t>
      </w:r>
    </w:p>
    <w:p w14:paraId="2E652817" w14:textId="77777777" w:rsidR="001628A1" w:rsidRPr="001628A1" w:rsidRDefault="001628A1" w:rsidP="001628A1">
      <w:r w:rsidRPr="001628A1">
        <w:t>1. 等待1分钟后重试</w:t>
      </w:r>
    </w:p>
    <w:p w14:paraId="79BFD59D" w14:textId="77777777" w:rsidR="001628A1" w:rsidRPr="001628A1" w:rsidRDefault="001628A1" w:rsidP="001628A1">
      <w:r w:rsidRPr="001628A1">
        <w:t>2. 检查.env中API密钥是否正确</w:t>
      </w:r>
    </w:p>
    <w:p w14:paraId="4F72F161" w14:textId="77777777" w:rsidR="001628A1" w:rsidRPr="001628A1" w:rsidRDefault="001628A1" w:rsidP="001628A1">
      <w:r w:rsidRPr="001628A1">
        <w:t>3. 考虑升级付费版</w:t>
      </w:r>
    </w:p>
    <w:p w14:paraId="07A2EE22" w14:textId="77777777" w:rsidR="001628A1" w:rsidRPr="001628A1" w:rsidRDefault="001628A1" w:rsidP="001628A1">
      <w:r w:rsidRPr="001628A1">
        <w:t>4. 使用备用数据源 (</w:t>
      </w:r>
      <w:proofErr w:type="spellStart"/>
      <w:r w:rsidRPr="001628A1">
        <w:t>yfinance</w:t>
      </w:r>
      <w:proofErr w:type="spellEnd"/>
      <w:r w:rsidRPr="001628A1">
        <w:t>)</w:t>
      </w:r>
    </w:p>
    <w:p w14:paraId="1096444E" w14:textId="77777777" w:rsidR="001628A1" w:rsidRPr="001628A1" w:rsidRDefault="001628A1" w:rsidP="001628A1">
      <w:r w:rsidRPr="001628A1">
        <w:rPr>
          <w:b/>
          <w:bCs/>
        </w:rPr>
        <w:t>错误B: 数据库锁</w:t>
      </w:r>
    </w:p>
    <w:p w14:paraId="6FC70F6B" w14:textId="77777777" w:rsidR="001628A1" w:rsidRPr="001628A1" w:rsidRDefault="001628A1" w:rsidP="001628A1">
      <w:r w:rsidRPr="001628A1">
        <w:t>ERROR: database is locked</w:t>
      </w:r>
    </w:p>
    <w:p w14:paraId="42A766B8" w14:textId="77777777" w:rsidR="001628A1" w:rsidRPr="001628A1" w:rsidRDefault="001628A1" w:rsidP="001628A1">
      <w:r w:rsidRPr="001628A1">
        <w:t>sqlite3.OperationalError: database is locked</w:t>
      </w:r>
    </w:p>
    <w:p w14:paraId="2B1C7B95" w14:textId="77777777" w:rsidR="001628A1" w:rsidRPr="001628A1" w:rsidRDefault="001628A1" w:rsidP="001628A1">
      <w:r w:rsidRPr="001628A1">
        <w:rPr>
          <w:b/>
          <w:bCs/>
        </w:rPr>
        <w:lastRenderedPageBreak/>
        <w:t>解决</w:t>
      </w:r>
      <w:r w:rsidRPr="001628A1">
        <w:t>:</w:t>
      </w:r>
    </w:p>
    <w:p w14:paraId="7EBDDBB1" w14:textId="77777777" w:rsidR="001628A1" w:rsidRPr="001628A1" w:rsidRDefault="001628A1" w:rsidP="001628A1">
      <w:r w:rsidRPr="001628A1">
        <w:t># 检查锁定进程</w:t>
      </w:r>
    </w:p>
    <w:p w14:paraId="54A209F7" w14:textId="77777777" w:rsidR="001628A1" w:rsidRPr="001628A1" w:rsidRDefault="001628A1" w:rsidP="001628A1">
      <w:proofErr w:type="spellStart"/>
      <w:r w:rsidRPr="001628A1">
        <w:t>lsof</w:t>
      </w:r>
      <w:proofErr w:type="spellEnd"/>
      <w:r w:rsidRPr="001628A1">
        <w:t xml:space="preserve">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</w:p>
    <w:p w14:paraId="67651B86" w14:textId="77777777" w:rsidR="001628A1" w:rsidRPr="001628A1" w:rsidRDefault="001628A1" w:rsidP="001628A1"/>
    <w:p w14:paraId="2CDDD8DE" w14:textId="77777777" w:rsidR="001628A1" w:rsidRPr="001628A1" w:rsidRDefault="001628A1" w:rsidP="001628A1">
      <w:r w:rsidRPr="001628A1">
        <w:t xml:space="preserve"># </w:t>
      </w:r>
      <w:proofErr w:type="gramStart"/>
      <w:r w:rsidRPr="001628A1">
        <w:t>杀掉进程</w:t>
      </w:r>
      <w:proofErr w:type="gramEnd"/>
      <w:r w:rsidRPr="001628A1">
        <w:t xml:space="preserve"> (谨慎)</w:t>
      </w:r>
    </w:p>
    <w:p w14:paraId="55D599C9" w14:textId="77777777" w:rsidR="001628A1" w:rsidRPr="001628A1" w:rsidRDefault="001628A1" w:rsidP="001628A1">
      <w:r w:rsidRPr="001628A1">
        <w:t>kill -9 &lt;PID&gt;</w:t>
      </w:r>
    </w:p>
    <w:p w14:paraId="7E798563" w14:textId="77777777" w:rsidR="001628A1" w:rsidRPr="001628A1" w:rsidRDefault="001628A1" w:rsidP="001628A1"/>
    <w:p w14:paraId="16FF3136" w14:textId="77777777" w:rsidR="001628A1" w:rsidRPr="001628A1" w:rsidRDefault="001628A1" w:rsidP="001628A1">
      <w:r w:rsidRPr="001628A1">
        <w:t># 重启后端</w:t>
      </w:r>
    </w:p>
    <w:p w14:paraId="570F9D0A" w14:textId="77777777" w:rsidR="001628A1" w:rsidRPr="001628A1" w:rsidRDefault="001628A1" w:rsidP="001628A1">
      <w:proofErr w:type="spellStart"/>
      <w:r w:rsidRPr="001628A1">
        <w:t>pkill</w:t>
      </w:r>
      <w:proofErr w:type="spellEnd"/>
      <w:r w:rsidRPr="001628A1">
        <w:t xml:space="preserve"> -f "python run.py"</w:t>
      </w:r>
    </w:p>
    <w:p w14:paraId="0D0859DC" w14:textId="77777777" w:rsidR="001628A1" w:rsidRPr="001628A1" w:rsidRDefault="001628A1" w:rsidP="001628A1">
      <w:r w:rsidRPr="001628A1">
        <w:t>python run.py</w:t>
      </w:r>
    </w:p>
    <w:p w14:paraId="146BFC81" w14:textId="77777777" w:rsidR="001628A1" w:rsidRPr="001628A1" w:rsidRDefault="001628A1" w:rsidP="001628A1">
      <w:r w:rsidRPr="001628A1">
        <w:rPr>
          <w:b/>
          <w:bCs/>
        </w:rPr>
        <w:t>错误C: 网络超时</w:t>
      </w:r>
    </w:p>
    <w:p w14:paraId="0DC2A174" w14:textId="77777777" w:rsidR="001628A1" w:rsidRPr="001628A1" w:rsidRDefault="001628A1" w:rsidP="001628A1">
      <w:r w:rsidRPr="001628A1">
        <w:t xml:space="preserve">ERROR: </w:t>
      </w:r>
      <w:proofErr w:type="spellStart"/>
      <w:r w:rsidRPr="001628A1">
        <w:t>HTTPConnectionPool</w:t>
      </w:r>
      <w:proofErr w:type="spellEnd"/>
      <w:r w:rsidRPr="001628A1">
        <w:t>: Max retries exceeded</w:t>
      </w:r>
    </w:p>
    <w:p w14:paraId="7EB8A8A4" w14:textId="77777777" w:rsidR="001628A1" w:rsidRPr="001628A1" w:rsidRDefault="001628A1" w:rsidP="001628A1">
      <w:proofErr w:type="spellStart"/>
      <w:proofErr w:type="gramStart"/>
      <w:r w:rsidRPr="001628A1">
        <w:t>requests.exceptions</w:t>
      </w:r>
      <w:proofErr w:type="gramEnd"/>
      <w:r w:rsidRPr="001628A1">
        <w:t>.Timeout</w:t>
      </w:r>
      <w:proofErr w:type="spellEnd"/>
    </w:p>
    <w:p w14:paraId="0D2AA30D" w14:textId="77777777" w:rsidR="001628A1" w:rsidRPr="001628A1" w:rsidRDefault="001628A1" w:rsidP="001628A1">
      <w:r w:rsidRPr="001628A1">
        <w:rPr>
          <w:b/>
          <w:bCs/>
        </w:rPr>
        <w:t>解决</w:t>
      </w:r>
      <w:r w:rsidRPr="001628A1">
        <w:t>:</w:t>
      </w:r>
    </w:p>
    <w:p w14:paraId="37BDECC9" w14:textId="77777777" w:rsidR="001628A1" w:rsidRPr="001628A1" w:rsidRDefault="001628A1" w:rsidP="001628A1">
      <w:r w:rsidRPr="001628A1">
        <w:t>1. 检查网络连接</w:t>
      </w:r>
    </w:p>
    <w:p w14:paraId="0C31A44E" w14:textId="77777777" w:rsidR="001628A1" w:rsidRPr="001628A1" w:rsidRDefault="001628A1" w:rsidP="001628A1">
      <w:r w:rsidRPr="001628A1">
        <w:t>2. 检查VPN/代理设置</w:t>
      </w:r>
    </w:p>
    <w:p w14:paraId="6778EA2C" w14:textId="77777777" w:rsidR="001628A1" w:rsidRPr="001628A1" w:rsidRDefault="001628A1" w:rsidP="001628A1">
      <w:r w:rsidRPr="001628A1">
        <w:t>3. 增加超时时间:</w:t>
      </w:r>
    </w:p>
    <w:p w14:paraId="24BC8FC6" w14:textId="77777777" w:rsidR="001628A1" w:rsidRPr="001628A1" w:rsidRDefault="001628A1" w:rsidP="001628A1">
      <w:r w:rsidRPr="001628A1">
        <w:t xml:space="preserve">   编辑 backend/core/config.py</w:t>
      </w:r>
    </w:p>
    <w:p w14:paraId="70E46715" w14:textId="77777777" w:rsidR="001628A1" w:rsidRPr="001628A1" w:rsidRDefault="001628A1" w:rsidP="001628A1">
      <w:r w:rsidRPr="001628A1">
        <w:t xml:space="preserve">   REQUEST_TIMEOUT = 60  # 改为60秒</w:t>
      </w:r>
    </w:p>
    <w:p w14:paraId="05538DC3" w14:textId="77777777" w:rsidR="001628A1" w:rsidRPr="001628A1" w:rsidRDefault="001628A1" w:rsidP="001628A1">
      <w:r w:rsidRPr="001628A1">
        <w:rPr>
          <w:b/>
          <w:bCs/>
        </w:rPr>
        <w:t>Step 3: 重启服务</w:t>
      </w:r>
    </w:p>
    <w:p w14:paraId="71723280" w14:textId="77777777" w:rsidR="001628A1" w:rsidRPr="001628A1" w:rsidRDefault="001628A1" w:rsidP="001628A1">
      <w:r w:rsidRPr="001628A1">
        <w:t># 彻底停止</w:t>
      </w:r>
    </w:p>
    <w:p w14:paraId="45084F56" w14:textId="77777777" w:rsidR="001628A1" w:rsidRPr="001628A1" w:rsidRDefault="001628A1" w:rsidP="001628A1">
      <w:proofErr w:type="spellStart"/>
      <w:r w:rsidRPr="001628A1">
        <w:t>pkill</w:t>
      </w:r>
      <w:proofErr w:type="spellEnd"/>
      <w:r w:rsidRPr="001628A1">
        <w:t xml:space="preserve"> -f "python run.py"</w:t>
      </w:r>
    </w:p>
    <w:p w14:paraId="6AD87360" w14:textId="77777777" w:rsidR="001628A1" w:rsidRPr="001628A1" w:rsidRDefault="001628A1" w:rsidP="001628A1">
      <w:proofErr w:type="spellStart"/>
      <w:r w:rsidRPr="001628A1">
        <w:t>pkill</w:t>
      </w:r>
      <w:proofErr w:type="spellEnd"/>
      <w:r w:rsidRPr="001628A1">
        <w:t xml:space="preserve"> -f "</w:t>
      </w:r>
      <w:proofErr w:type="spellStart"/>
      <w:r w:rsidRPr="001628A1">
        <w:t>npm</w:t>
      </w:r>
      <w:proofErr w:type="spellEnd"/>
      <w:r w:rsidRPr="001628A1">
        <w:t xml:space="preserve"> run dev"</w:t>
      </w:r>
    </w:p>
    <w:p w14:paraId="0CCF219D" w14:textId="77777777" w:rsidR="001628A1" w:rsidRPr="001628A1" w:rsidRDefault="001628A1" w:rsidP="001628A1"/>
    <w:p w14:paraId="014941B5" w14:textId="77777777" w:rsidR="001628A1" w:rsidRPr="001628A1" w:rsidRDefault="001628A1" w:rsidP="001628A1">
      <w:r w:rsidRPr="001628A1">
        <w:t># 清理缓存 (可选)</w:t>
      </w:r>
    </w:p>
    <w:p w14:paraId="726A5CAC" w14:textId="77777777" w:rsidR="001628A1" w:rsidRPr="001628A1" w:rsidRDefault="001628A1" w:rsidP="001628A1">
      <w:proofErr w:type="gramStart"/>
      <w:r w:rsidRPr="001628A1">
        <w:t>find .</w:t>
      </w:r>
      <w:proofErr w:type="gramEnd"/>
      <w:r w:rsidRPr="001628A1">
        <w:t xml:space="preserve"> -type d -name "__</w:t>
      </w:r>
      <w:proofErr w:type="spellStart"/>
      <w:r w:rsidRPr="001628A1">
        <w:t>pycache</w:t>
      </w:r>
      <w:proofErr w:type="spellEnd"/>
      <w:r w:rsidRPr="001628A1">
        <w:t>__" -exec rm -r {} +</w:t>
      </w:r>
    </w:p>
    <w:p w14:paraId="75721ADC" w14:textId="77777777" w:rsidR="001628A1" w:rsidRPr="001628A1" w:rsidRDefault="001628A1" w:rsidP="001628A1">
      <w:r w:rsidRPr="001628A1">
        <w:t>cd frontend &amp;&amp; rm -</w:t>
      </w:r>
      <w:proofErr w:type="gramStart"/>
      <w:r w:rsidRPr="001628A1">
        <w:t>rf .</w:t>
      </w:r>
      <w:proofErr w:type="spellStart"/>
      <w:r w:rsidRPr="001628A1">
        <w:t>vite</w:t>
      </w:r>
      <w:proofErr w:type="spellEnd"/>
      <w:proofErr w:type="gramEnd"/>
    </w:p>
    <w:p w14:paraId="357D505A" w14:textId="77777777" w:rsidR="001628A1" w:rsidRPr="001628A1" w:rsidRDefault="001628A1" w:rsidP="001628A1"/>
    <w:p w14:paraId="23804BDD" w14:textId="77777777" w:rsidR="001628A1" w:rsidRPr="001628A1" w:rsidRDefault="001628A1" w:rsidP="001628A1">
      <w:r w:rsidRPr="001628A1">
        <w:t># 重新启动</w:t>
      </w:r>
    </w:p>
    <w:p w14:paraId="0BEB157C" w14:textId="77777777" w:rsidR="001628A1" w:rsidRPr="001628A1" w:rsidRDefault="001628A1" w:rsidP="001628A1">
      <w:r w:rsidRPr="001628A1">
        <w:t>python run.py &amp;</w:t>
      </w:r>
    </w:p>
    <w:p w14:paraId="54A3F25D" w14:textId="77777777" w:rsidR="001628A1" w:rsidRPr="001628A1" w:rsidRDefault="001628A1" w:rsidP="001628A1">
      <w:r w:rsidRPr="001628A1">
        <w:t xml:space="preserve">cd frontend &amp;&amp; </w:t>
      </w:r>
      <w:proofErr w:type="spellStart"/>
      <w:r w:rsidRPr="001628A1">
        <w:t>npm</w:t>
      </w:r>
      <w:proofErr w:type="spellEnd"/>
      <w:r w:rsidRPr="001628A1">
        <w:t xml:space="preserve"> run dev &amp;</w:t>
      </w:r>
    </w:p>
    <w:p w14:paraId="3095BC18" w14:textId="77777777" w:rsidR="001628A1" w:rsidRPr="001628A1" w:rsidRDefault="001628A1" w:rsidP="001628A1">
      <w:r w:rsidRPr="001628A1">
        <w:pict w14:anchorId="4A47DD4D">
          <v:rect id="_x0000_i1494" style="width:0;height:1.5pt" o:hralign="center" o:hrstd="t" o:hr="t" fillcolor="#a0a0a0" stroked="f"/>
        </w:pict>
      </w:r>
    </w:p>
    <w:p w14:paraId="7B5DA42E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8.2 问题2: 数据缺失</w:t>
      </w:r>
    </w:p>
    <w:p w14:paraId="52707325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症状</w:t>
      </w:r>
    </w:p>
    <w:p w14:paraId="3EFE24CA" w14:textId="77777777" w:rsidR="001628A1" w:rsidRPr="001628A1" w:rsidRDefault="001628A1" w:rsidP="001628A1">
      <w:r w:rsidRPr="001628A1">
        <w:t>个股页面显示:</w:t>
      </w:r>
    </w:p>
    <w:p w14:paraId="36D624C3" w14:textId="77777777" w:rsidR="001628A1" w:rsidRPr="001628A1" w:rsidRDefault="001628A1" w:rsidP="001628A1">
      <w:r w:rsidRPr="001628A1">
        <w:t>"部分数据缺失, 评分可能不准确"</w:t>
      </w:r>
    </w:p>
    <w:p w14:paraId="504D1C57" w14:textId="77777777" w:rsidR="001628A1" w:rsidRPr="001628A1" w:rsidRDefault="001628A1" w:rsidP="001628A1"/>
    <w:p w14:paraId="394504BB" w14:textId="77777777" w:rsidR="001628A1" w:rsidRPr="001628A1" w:rsidRDefault="001628A1" w:rsidP="001628A1">
      <w:r w:rsidRPr="001628A1">
        <w:t>或</w:t>
      </w:r>
    </w:p>
    <w:p w14:paraId="27D34C95" w14:textId="77777777" w:rsidR="001628A1" w:rsidRPr="001628A1" w:rsidRDefault="001628A1" w:rsidP="001628A1"/>
    <w:p w14:paraId="702DB104" w14:textId="77777777" w:rsidR="001628A1" w:rsidRPr="001628A1" w:rsidRDefault="001628A1" w:rsidP="001628A1">
      <w:r w:rsidRPr="001628A1">
        <w:t>评分显示: --</w:t>
      </w:r>
    </w:p>
    <w:p w14:paraId="23ECCBD5" w14:textId="77777777" w:rsidR="001628A1" w:rsidRPr="001628A1" w:rsidRDefault="001628A1" w:rsidP="001628A1">
      <w:r w:rsidRPr="001628A1">
        <w:t>图表无数据</w:t>
      </w:r>
    </w:p>
    <w:p w14:paraId="4E547B13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诊断流程</w:t>
      </w:r>
    </w:p>
    <w:p w14:paraId="1A0279CC" w14:textId="77777777" w:rsidR="001628A1" w:rsidRPr="001628A1" w:rsidRDefault="001628A1" w:rsidP="001628A1">
      <w:r w:rsidRPr="001628A1">
        <w:rPr>
          <w:b/>
          <w:bCs/>
        </w:rPr>
        <w:t>Step 1: 确定缺失类型</w:t>
      </w:r>
    </w:p>
    <w:p w14:paraId="6C073E2E" w14:textId="77777777" w:rsidR="001628A1" w:rsidRPr="001628A1" w:rsidRDefault="001628A1" w:rsidP="001628A1">
      <w:r w:rsidRPr="001628A1">
        <w:t>访问: /#/stock?query=AAPL</w:t>
      </w:r>
    </w:p>
    <w:p w14:paraId="6CE957F4" w14:textId="77777777" w:rsidR="001628A1" w:rsidRPr="001628A1" w:rsidRDefault="001628A1" w:rsidP="001628A1">
      <w:r w:rsidRPr="001628A1">
        <w:t>观察:</w:t>
      </w:r>
    </w:p>
    <w:p w14:paraId="4EE0258C" w14:textId="77777777" w:rsidR="001628A1" w:rsidRPr="001628A1" w:rsidRDefault="001628A1" w:rsidP="001628A1">
      <w:pPr>
        <w:numPr>
          <w:ilvl w:val="0"/>
          <w:numId w:val="154"/>
        </w:numPr>
      </w:pPr>
      <w:r w:rsidRPr="001628A1">
        <w:t>[ ] 价格图表空白 → 价格数据缺失</w:t>
      </w:r>
    </w:p>
    <w:p w14:paraId="080D5A15" w14:textId="77777777" w:rsidR="001628A1" w:rsidRPr="001628A1" w:rsidRDefault="001628A1" w:rsidP="001628A1">
      <w:pPr>
        <w:numPr>
          <w:ilvl w:val="0"/>
          <w:numId w:val="154"/>
        </w:numPr>
      </w:pPr>
      <w:r w:rsidRPr="001628A1">
        <w:t>[ ] 基本面指标显示"N/A" → 基本面缺失</w:t>
      </w:r>
    </w:p>
    <w:p w14:paraId="03459287" w14:textId="77777777" w:rsidR="001628A1" w:rsidRPr="001628A1" w:rsidRDefault="001628A1" w:rsidP="001628A1">
      <w:pPr>
        <w:numPr>
          <w:ilvl w:val="0"/>
          <w:numId w:val="154"/>
        </w:numPr>
      </w:pPr>
      <w:r w:rsidRPr="001628A1">
        <w:t>[ ] 新闻列表为空 → 新闻缺失</w:t>
      </w:r>
    </w:p>
    <w:p w14:paraId="1F12EFAE" w14:textId="77777777" w:rsidR="001628A1" w:rsidRPr="001628A1" w:rsidRDefault="001628A1" w:rsidP="001628A1">
      <w:pPr>
        <w:numPr>
          <w:ilvl w:val="0"/>
          <w:numId w:val="154"/>
        </w:numPr>
      </w:pPr>
      <w:r w:rsidRPr="001628A1">
        <w:t>[ ] 评分显示"--" → 评分计算失败</w:t>
      </w:r>
    </w:p>
    <w:p w14:paraId="3481A741" w14:textId="77777777" w:rsidR="001628A1" w:rsidRPr="001628A1" w:rsidRDefault="001628A1" w:rsidP="001628A1">
      <w:r w:rsidRPr="001628A1">
        <w:rPr>
          <w:b/>
          <w:bCs/>
        </w:rPr>
        <w:t>Step 2: 数据库检查</w:t>
      </w:r>
    </w:p>
    <w:p w14:paraId="6CFA2634" w14:textId="77777777" w:rsidR="001628A1" w:rsidRPr="001628A1" w:rsidRDefault="001628A1" w:rsidP="001628A1">
      <w:r w:rsidRPr="001628A1">
        <w:t># 检查价格数据</w:t>
      </w:r>
    </w:p>
    <w:p w14:paraId="53987E91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&lt;&lt; EOF</w:t>
      </w:r>
    </w:p>
    <w:p w14:paraId="1C3C6D40" w14:textId="77777777" w:rsidR="001628A1" w:rsidRPr="001628A1" w:rsidRDefault="001628A1" w:rsidP="001628A1">
      <w:r w:rsidRPr="001628A1">
        <w:t xml:space="preserve">SELECT symbol, </w:t>
      </w:r>
      <w:proofErr w:type="gramStart"/>
      <w:r w:rsidRPr="001628A1">
        <w:t>COUNT(</w:t>
      </w:r>
      <w:proofErr w:type="gramEnd"/>
      <w:r w:rsidRPr="001628A1">
        <w:t xml:space="preserve">*) as records, </w:t>
      </w:r>
    </w:p>
    <w:p w14:paraId="5537EB4B" w14:textId="77777777" w:rsidR="001628A1" w:rsidRPr="001628A1" w:rsidRDefault="001628A1" w:rsidP="001628A1">
      <w:r w:rsidRPr="001628A1">
        <w:t xml:space="preserve">       </w:t>
      </w:r>
      <w:proofErr w:type="gramStart"/>
      <w:r w:rsidRPr="001628A1">
        <w:t>MIN(</w:t>
      </w:r>
      <w:proofErr w:type="gramEnd"/>
      <w:r w:rsidRPr="001628A1">
        <w:t xml:space="preserve">date) as earliest, </w:t>
      </w:r>
    </w:p>
    <w:p w14:paraId="5D4A7B2E" w14:textId="77777777" w:rsidR="001628A1" w:rsidRPr="001628A1" w:rsidRDefault="001628A1" w:rsidP="001628A1">
      <w:r w:rsidRPr="001628A1">
        <w:lastRenderedPageBreak/>
        <w:t xml:space="preserve">       </w:t>
      </w:r>
      <w:proofErr w:type="gramStart"/>
      <w:r w:rsidRPr="001628A1">
        <w:t>MAX(</w:t>
      </w:r>
      <w:proofErr w:type="gramEnd"/>
      <w:r w:rsidRPr="001628A1">
        <w:t>date) as latest</w:t>
      </w:r>
    </w:p>
    <w:p w14:paraId="0D6472E0" w14:textId="77777777" w:rsidR="001628A1" w:rsidRPr="001628A1" w:rsidRDefault="001628A1" w:rsidP="001628A1">
      <w:r w:rsidRPr="001628A1">
        <w:t xml:space="preserve">FROM </w:t>
      </w:r>
      <w:proofErr w:type="spellStart"/>
      <w:r w:rsidRPr="001628A1">
        <w:t>prices_daily</w:t>
      </w:r>
      <w:proofErr w:type="spellEnd"/>
      <w:r w:rsidRPr="001628A1">
        <w:t xml:space="preserve"> </w:t>
      </w:r>
    </w:p>
    <w:p w14:paraId="6197A2B6" w14:textId="77777777" w:rsidR="001628A1" w:rsidRPr="001628A1" w:rsidRDefault="001628A1" w:rsidP="001628A1">
      <w:r w:rsidRPr="001628A1">
        <w:t>WHERE symbol = 'AAPL'</w:t>
      </w:r>
    </w:p>
    <w:p w14:paraId="114A07D2" w14:textId="77777777" w:rsidR="001628A1" w:rsidRPr="001628A1" w:rsidRDefault="001628A1" w:rsidP="001628A1">
      <w:r w:rsidRPr="001628A1">
        <w:t xml:space="preserve">GROUP BY </w:t>
      </w:r>
      <w:proofErr w:type="gramStart"/>
      <w:r w:rsidRPr="001628A1">
        <w:t>symbol;</w:t>
      </w:r>
      <w:proofErr w:type="gramEnd"/>
    </w:p>
    <w:p w14:paraId="601AC5C0" w14:textId="77777777" w:rsidR="001628A1" w:rsidRPr="001628A1" w:rsidRDefault="001628A1" w:rsidP="001628A1">
      <w:r w:rsidRPr="001628A1">
        <w:t>EOF</w:t>
      </w:r>
    </w:p>
    <w:p w14:paraId="7E213502" w14:textId="77777777" w:rsidR="001628A1" w:rsidRPr="001628A1" w:rsidRDefault="001628A1" w:rsidP="001628A1"/>
    <w:p w14:paraId="5AFB7AE5" w14:textId="77777777" w:rsidR="001628A1" w:rsidRPr="001628A1" w:rsidRDefault="001628A1" w:rsidP="001628A1">
      <w:r w:rsidRPr="001628A1">
        <w:t># 预期输出:</w:t>
      </w:r>
    </w:p>
    <w:p w14:paraId="7CA6960E" w14:textId="77777777" w:rsidR="001628A1" w:rsidRPr="001628A1" w:rsidRDefault="001628A1" w:rsidP="001628A1">
      <w:r w:rsidRPr="001628A1">
        <w:t># AAPL|252|2024-09-30|2025-09-30</w:t>
      </w:r>
    </w:p>
    <w:p w14:paraId="1DD78263" w14:textId="77777777" w:rsidR="001628A1" w:rsidRPr="001628A1" w:rsidRDefault="001628A1" w:rsidP="001628A1"/>
    <w:p w14:paraId="6FB1C7A2" w14:textId="77777777" w:rsidR="001628A1" w:rsidRPr="001628A1" w:rsidRDefault="001628A1" w:rsidP="001628A1">
      <w:r w:rsidRPr="001628A1">
        <w:t># 如records &lt; 252, 数据不完整</w:t>
      </w:r>
    </w:p>
    <w:p w14:paraId="1244907C" w14:textId="77777777" w:rsidR="001628A1" w:rsidRPr="001628A1" w:rsidRDefault="001628A1" w:rsidP="001628A1">
      <w:r w:rsidRPr="001628A1">
        <w:t># 检查基本面数据</w:t>
      </w:r>
    </w:p>
    <w:p w14:paraId="6B67979F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&lt;&lt; EOF</w:t>
      </w:r>
    </w:p>
    <w:p w14:paraId="00309FE8" w14:textId="77777777" w:rsidR="001628A1" w:rsidRPr="001628A1" w:rsidRDefault="001628A1" w:rsidP="001628A1">
      <w:r w:rsidRPr="001628A1">
        <w:t xml:space="preserve">SELECT symbol, pe, pb, roe, </w:t>
      </w:r>
      <w:proofErr w:type="spellStart"/>
      <w:r w:rsidRPr="001628A1">
        <w:t>as_of</w:t>
      </w:r>
      <w:proofErr w:type="spellEnd"/>
    </w:p>
    <w:p w14:paraId="6473458B" w14:textId="77777777" w:rsidR="001628A1" w:rsidRPr="001628A1" w:rsidRDefault="001628A1" w:rsidP="001628A1">
      <w:r w:rsidRPr="001628A1">
        <w:t xml:space="preserve">FROM fundamentals </w:t>
      </w:r>
    </w:p>
    <w:p w14:paraId="353FE387" w14:textId="77777777" w:rsidR="001628A1" w:rsidRPr="001628A1" w:rsidRDefault="001628A1" w:rsidP="001628A1">
      <w:r w:rsidRPr="001628A1">
        <w:t>WHERE symbol = 'AAPL</w:t>
      </w:r>
      <w:proofErr w:type="gramStart"/>
      <w:r w:rsidRPr="001628A1">
        <w:t>';</w:t>
      </w:r>
      <w:proofErr w:type="gramEnd"/>
    </w:p>
    <w:p w14:paraId="6F0887D5" w14:textId="77777777" w:rsidR="001628A1" w:rsidRPr="001628A1" w:rsidRDefault="001628A1" w:rsidP="001628A1">
      <w:r w:rsidRPr="001628A1">
        <w:t>EOF</w:t>
      </w:r>
    </w:p>
    <w:p w14:paraId="354FF5C2" w14:textId="77777777" w:rsidR="001628A1" w:rsidRPr="001628A1" w:rsidRDefault="001628A1" w:rsidP="001628A1"/>
    <w:p w14:paraId="5793E539" w14:textId="77777777" w:rsidR="001628A1" w:rsidRPr="001628A1" w:rsidRDefault="001628A1" w:rsidP="001628A1">
      <w:r w:rsidRPr="001628A1">
        <w:t># 预期输出:</w:t>
      </w:r>
    </w:p>
    <w:p w14:paraId="5FCD9C10" w14:textId="77777777" w:rsidR="001628A1" w:rsidRPr="001628A1" w:rsidRDefault="001628A1" w:rsidP="001628A1">
      <w:r w:rsidRPr="001628A1">
        <w:t># AAPL|28.5|42.3|1.478|2025-09-28</w:t>
      </w:r>
    </w:p>
    <w:p w14:paraId="6DE90247" w14:textId="77777777" w:rsidR="001628A1" w:rsidRPr="001628A1" w:rsidRDefault="001628A1" w:rsidP="001628A1"/>
    <w:p w14:paraId="1F095049" w14:textId="77777777" w:rsidR="001628A1" w:rsidRPr="001628A1" w:rsidRDefault="001628A1" w:rsidP="001628A1">
      <w:r w:rsidRPr="001628A1">
        <w:t># 如无输出, 数据缺失</w:t>
      </w:r>
    </w:p>
    <w:p w14:paraId="4359C8FA" w14:textId="77777777" w:rsidR="001628A1" w:rsidRPr="001628A1" w:rsidRDefault="001628A1" w:rsidP="001628A1">
      <w:r w:rsidRPr="001628A1">
        <w:t># 检查新闻数据</w:t>
      </w:r>
    </w:p>
    <w:p w14:paraId="667FEB18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&lt;&lt; EOF</w:t>
      </w:r>
    </w:p>
    <w:p w14:paraId="546AF479" w14:textId="77777777" w:rsidR="001628A1" w:rsidRPr="001628A1" w:rsidRDefault="001628A1" w:rsidP="001628A1">
      <w:r w:rsidRPr="001628A1">
        <w:t xml:space="preserve">SELECT symbol, </w:t>
      </w:r>
      <w:proofErr w:type="gramStart"/>
      <w:r w:rsidRPr="001628A1">
        <w:t>COUNT(</w:t>
      </w:r>
      <w:proofErr w:type="gramEnd"/>
      <w:r w:rsidRPr="001628A1">
        <w:t xml:space="preserve">*) as </w:t>
      </w:r>
      <w:proofErr w:type="spellStart"/>
      <w:r w:rsidRPr="001628A1">
        <w:t>news_count</w:t>
      </w:r>
      <w:proofErr w:type="spellEnd"/>
      <w:r w:rsidRPr="001628A1">
        <w:t>,</w:t>
      </w:r>
    </w:p>
    <w:p w14:paraId="2631B05B" w14:textId="77777777" w:rsidR="001628A1" w:rsidRPr="001628A1" w:rsidRDefault="001628A1" w:rsidP="001628A1">
      <w:r w:rsidRPr="001628A1">
        <w:t xml:space="preserve">       </w:t>
      </w:r>
      <w:proofErr w:type="gramStart"/>
      <w:r w:rsidRPr="001628A1">
        <w:t>MAX(</w:t>
      </w:r>
      <w:proofErr w:type="spellStart"/>
      <w:proofErr w:type="gramEnd"/>
      <w:r w:rsidRPr="001628A1">
        <w:t>published_at</w:t>
      </w:r>
      <w:proofErr w:type="spellEnd"/>
      <w:r w:rsidRPr="001628A1">
        <w:t xml:space="preserve">) as </w:t>
      </w:r>
      <w:proofErr w:type="spellStart"/>
      <w:r w:rsidRPr="001628A1">
        <w:t>latest_news</w:t>
      </w:r>
      <w:proofErr w:type="spellEnd"/>
    </w:p>
    <w:p w14:paraId="5B476A33" w14:textId="77777777" w:rsidR="001628A1" w:rsidRPr="001628A1" w:rsidRDefault="001628A1" w:rsidP="001628A1">
      <w:r w:rsidRPr="001628A1">
        <w:t xml:space="preserve">FROM </w:t>
      </w:r>
      <w:proofErr w:type="spellStart"/>
      <w:r w:rsidRPr="001628A1">
        <w:t>news_raw</w:t>
      </w:r>
      <w:proofErr w:type="spellEnd"/>
    </w:p>
    <w:p w14:paraId="5DC209E1" w14:textId="77777777" w:rsidR="001628A1" w:rsidRPr="001628A1" w:rsidRDefault="001628A1" w:rsidP="001628A1">
      <w:r w:rsidRPr="001628A1">
        <w:t>WHERE symbol = 'AAPL'</w:t>
      </w:r>
    </w:p>
    <w:p w14:paraId="7801F765" w14:textId="77777777" w:rsidR="001628A1" w:rsidRPr="001628A1" w:rsidRDefault="001628A1" w:rsidP="001628A1">
      <w:r w:rsidRPr="001628A1">
        <w:lastRenderedPageBreak/>
        <w:t xml:space="preserve">GROUP BY </w:t>
      </w:r>
      <w:proofErr w:type="gramStart"/>
      <w:r w:rsidRPr="001628A1">
        <w:t>symbol;</w:t>
      </w:r>
      <w:proofErr w:type="gramEnd"/>
    </w:p>
    <w:p w14:paraId="7E7CC4CA" w14:textId="77777777" w:rsidR="001628A1" w:rsidRPr="001628A1" w:rsidRDefault="001628A1" w:rsidP="001628A1">
      <w:r w:rsidRPr="001628A1">
        <w:t>EOF</w:t>
      </w:r>
    </w:p>
    <w:p w14:paraId="13967731" w14:textId="77777777" w:rsidR="001628A1" w:rsidRPr="001628A1" w:rsidRDefault="001628A1" w:rsidP="001628A1"/>
    <w:p w14:paraId="0E674561" w14:textId="77777777" w:rsidR="001628A1" w:rsidRPr="001628A1" w:rsidRDefault="001628A1" w:rsidP="001628A1">
      <w:r w:rsidRPr="001628A1">
        <w:t># 预期至少50条新闻</w:t>
      </w:r>
    </w:p>
    <w:p w14:paraId="2ADD6505" w14:textId="77777777" w:rsidR="001628A1" w:rsidRPr="001628A1" w:rsidRDefault="001628A1" w:rsidP="001628A1">
      <w:r w:rsidRPr="001628A1">
        <w:rPr>
          <w:b/>
          <w:bCs/>
        </w:rPr>
        <w:t>Step 3: 重新拉取数据</w:t>
      </w:r>
    </w:p>
    <w:p w14:paraId="0A792EF0" w14:textId="77777777" w:rsidR="001628A1" w:rsidRPr="001628A1" w:rsidRDefault="001628A1" w:rsidP="001628A1">
      <w:r w:rsidRPr="001628A1">
        <w:t># 价格数据</w:t>
      </w:r>
    </w:p>
    <w:p w14:paraId="660A508D" w14:textId="77777777" w:rsidR="001628A1" w:rsidRPr="001628A1" w:rsidRDefault="001628A1" w:rsidP="001628A1">
      <w:r w:rsidRPr="001628A1">
        <w:t xml:space="preserve">python -m </w:t>
      </w:r>
      <w:proofErr w:type="spellStart"/>
      <w:proofErr w:type="gramStart"/>
      <w:r w:rsidRPr="001628A1">
        <w:t>scripts.fetch</w:t>
      </w:r>
      <w:proofErr w:type="gramEnd"/>
      <w:r w:rsidRPr="001628A1">
        <w:t>_prices</w:t>
      </w:r>
      <w:proofErr w:type="spellEnd"/>
      <w:r w:rsidRPr="001628A1">
        <w:t xml:space="preserve"> AAPL</w:t>
      </w:r>
    </w:p>
    <w:p w14:paraId="34C1273C" w14:textId="77777777" w:rsidR="001628A1" w:rsidRPr="001628A1" w:rsidRDefault="001628A1" w:rsidP="001628A1"/>
    <w:p w14:paraId="710B05DB" w14:textId="77777777" w:rsidR="001628A1" w:rsidRPr="001628A1" w:rsidRDefault="001628A1" w:rsidP="001628A1">
      <w:r w:rsidRPr="001628A1">
        <w:t># 验证</w:t>
      </w:r>
    </w:p>
    <w:p w14:paraId="4EEC9353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\</w:t>
      </w:r>
    </w:p>
    <w:p w14:paraId="64DCBF3A" w14:textId="77777777" w:rsidR="001628A1" w:rsidRPr="001628A1" w:rsidRDefault="001628A1" w:rsidP="001628A1">
      <w:r w:rsidRPr="001628A1">
        <w:t xml:space="preserve">  "SELECT </w:t>
      </w:r>
      <w:proofErr w:type="gramStart"/>
      <w:r w:rsidRPr="001628A1">
        <w:t>COUNT(</w:t>
      </w:r>
      <w:proofErr w:type="gramEnd"/>
      <w:r w:rsidRPr="001628A1">
        <w:t xml:space="preserve">*) FROM </w:t>
      </w:r>
      <w:proofErr w:type="spellStart"/>
      <w:r w:rsidRPr="001628A1">
        <w:t>prices_daily</w:t>
      </w:r>
      <w:proofErr w:type="spellEnd"/>
      <w:r w:rsidRPr="001628A1">
        <w:t xml:space="preserve"> WHERE symbol='AAPL';"</w:t>
      </w:r>
    </w:p>
    <w:p w14:paraId="03A0F961" w14:textId="77777777" w:rsidR="001628A1" w:rsidRPr="001628A1" w:rsidRDefault="001628A1" w:rsidP="001628A1">
      <w:r w:rsidRPr="001628A1">
        <w:t># 应输出: 252 (或接近)</w:t>
      </w:r>
    </w:p>
    <w:p w14:paraId="518BA187" w14:textId="77777777" w:rsidR="001628A1" w:rsidRPr="001628A1" w:rsidRDefault="001628A1" w:rsidP="001628A1"/>
    <w:p w14:paraId="74C0A715" w14:textId="77777777" w:rsidR="001628A1" w:rsidRPr="001628A1" w:rsidRDefault="001628A1" w:rsidP="001628A1">
      <w:r w:rsidRPr="001628A1">
        <w:t># 基本面数据</w:t>
      </w:r>
    </w:p>
    <w:p w14:paraId="1DD6D82D" w14:textId="77777777" w:rsidR="001628A1" w:rsidRPr="001628A1" w:rsidRDefault="001628A1" w:rsidP="001628A1">
      <w:r w:rsidRPr="001628A1">
        <w:t>python scripts/fetch_fundamentals.py --symbols AAPL</w:t>
      </w:r>
    </w:p>
    <w:p w14:paraId="56300073" w14:textId="77777777" w:rsidR="001628A1" w:rsidRPr="001628A1" w:rsidRDefault="001628A1" w:rsidP="001628A1"/>
    <w:p w14:paraId="0A8E2E45" w14:textId="77777777" w:rsidR="001628A1" w:rsidRPr="001628A1" w:rsidRDefault="001628A1" w:rsidP="001628A1">
      <w:r w:rsidRPr="001628A1">
        <w:t># 验证</w:t>
      </w:r>
    </w:p>
    <w:p w14:paraId="0B91D587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\</w:t>
      </w:r>
    </w:p>
    <w:p w14:paraId="74B941F4" w14:textId="77777777" w:rsidR="001628A1" w:rsidRPr="001628A1" w:rsidRDefault="001628A1" w:rsidP="001628A1">
      <w:r w:rsidRPr="001628A1">
        <w:t xml:space="preserve">  "SELECT pe FROM fundamentals WHERE symbol='AAPL';"</w:t>
      </w:r>
    </w:p>
    <w:p w14:paraId="02242A66" w14:textId="77777777" w:rsidR="001628A1" w:rsidRPr="001628A1" w:rsidRDefault="001628A1" w:rsidP="001628A1">
      <w:r w:rsidRPr="001628A1">
        <w:t># 应输出: 具体数值如 28.5</w:t>
      </w:r>
    </w:p>
    <w:p w14:paraId="407B4F2A" w14:textId="77777777" w:rsidR="001628A1" w:rsidRPr="001628A1" w:rsidRDefault="001628A1" w:rsidP="001628A1"/>
    <w:p w14:paraId="5598DC5E" w14:textId="77777777" w:rsidR="001628A1" w:rsidRPr="001628A1" w:rsidRDefault="001628A1" w:rsidP="001628A1">
      <w:r w:rsidRPr="001628A1">
        <w:t># 新闻数据</w:t>
      </w:r>
    </w:p>
    <w:p w14:paraId="644AF862" w14:textId="77777777" w:rsidR="001628A1" w:rsidRPr="001628A1" w:rsidRDefault="001628A1" w:rsidP="001628A1">
      <w:r w:rsidRPr="001628A1">
        <w:t>python scripts/fetch_news.py \</w:t>
      </w:r>
    </w:p>
    <w:p w14:paraId="2B27B992" w14:textId="77777777" w:rsidR="001628A1" w:rsidRPr="001628A1" w:rsidRDefault="001628A1" w:rsidP="001628A1">
      <w:r w:rsidRPr="001628A1">
        <w:t xml:space="preserve">  --symbols AAPL \</w:t>
      </w:r>
    </w:p>
    <w:p w14:paraId="2E06D415" w14:textId="77777777" w:rsidR="001628A1" w:rsidRPr="001628A1" w:rsidRDefault="001628A1" w:rsidP="001628A1">
      <w:r w:rsidRPr="001628A1">
        <w:t xml:space="preserve">  --days 14 \</w:t>
      </w:r>
    </w:p>
    <w:p w14:paraId="5702EC64" w14:textId="77777777" w:rsidR="001628A1" w:rsidRPr="001628A1" w:rsidRDefault="001628A1" w:rsidP="001628A1">
      <w:r w:rsidRPr="001628A1">
        <w:t xml:space="preserve">  --</w:t>
      </w:r>
      <w:proofErr w:type="spellStart"/>
      <w:r w:rsidRPr="001628A1">
        <w:t>noproxy</w:t>
      </w:r>
      <w:proofErr w:type="spellEnd"/>
    </w:p>
    <w:p w14:paraId="26338C1A" w14:textId="77777777" w:rsidR="001628A1" w:rsidRPr="001628A1" w:rsidRDefault="001628A1" w:rsidP="001628A1"/>
    <w:p w14:paraId="229277C5" w14:textId="77777777" w:rsidR="001628A1" w:rsidRPr="001628A1" w:rsidRDefault="001628A1" w:rsidP="001628A1">
      <w:r w:rsidRPr="001628A1">
        <w:lastRenderedPageBreak/>
        <w:t># 验证</w:t>
      </w:r>
    </w:p>
    <w:p w14:paraId="68098E7D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\</w:t>
      </w:r>
    </w:p>
    <w:p w14:paraId="51AC4E04" w14:textId="77777777" w:rsidR="001628A1" w:rsidRPr="001628A1" w:rsidRDefault="001628A1" w:rsidP="001628A1">
      <w:r w:rsidRPr="001628A1">
        <w:t xml:space="preserve">  "SELECT </w:t>
      </w:r>
      <w:proofErr w:type="gramStart"/>
      <w:r w:rsidRPr="001628A1">
        <w:t>COUNT(</w:t>
      </w:r>
      <w:proofErr w:type="gramEnd"/>
      <w:r w:rsidRPr="001628A1">
        <w:t xml:space="preserve">*) FROM </w:t>
      </w:r>
      <w:proofErr w:type="spellStart"/>
      <w:r w:rsidRPr="001628A1">
        <w:t>news_raw</w:t>
      </w:r>
      <w:proofErr w:type="spellEnd"/>
      <w:r w:rsidRPr="001628A1">
        <w:t xml:space="preserve"> WHERE symbol='AAPL';"</w:t>
      </w:r>
    </w:p>
    <w:p w14:paraId="5A39CBEA" w14:textId="77777777" w:rsidR="001628A1" w:rsidRPr="001628A1" w:rsidRDefault="001628A1" w:rsidP="001628A1">
      <w:r w:rsidRPr="001628A1">
        <w:t># 应输出: &gt;50</w:t>
      </w:r>
    </w:p>
    <w:p w14:paraId="7650AF63" w14:textId="77777777" w:rsidR="001628A1" w:rsidRPr="001628A1" w:rsidRDefault="001628A1" w:rsidP="001628A1">
      <w:r w:rsidRPr="001628A1">
        <w:rPr>
          <w:b/>
          <w:bCs/>
        </w:rPr>
        <w:t>Step 4: 重新计算</w:t>
      </w:r>
    </w:p>
    <w:p w14:paraId="106571F0" w14:textId="77777777" w:rsidR="001628A1" w:rsidRPr="001628A1" w:rsidRDefault="001628A1" w:rsidP="001628A1">
      <w:r w:rsidRPr="001628A1">
        <w:t># 重新计算因子</w:t>
      </w:r>
    </w:p>
    <w:p w14:paraId="1ED0B92A" w14:textId="77777777" w:rsidR="001628A1" w:rsidRPr="001628A1" w:rsidRDefault="001628A1" w:rsidP="001628A1">
      <w:r w:rsidRPr="001628A1">
        <w:t>python scripts/rebuild_factors.py --symbols AAPL</w:t>
      </w:r>
    </w:p>
    <w:p w14:paraId="485C43D8" w14:textId="77777777" w:rsidR="001628A1" w:rsidRPr="001628A1" w:rsidRDefault="001628A1" w:rsidP="001628A1"/>
    <w:p w14:paraId="16A3892B" w14:textId="77777777" w:rsidR="001628A1" w:rsidRPr="001628A1" w:rsidRDefault="001628A1" w:rsidP="001628A1">
      <w:r w:rsidRPr="001628A1">
        <w:t># 重新计算评分</w:t>
      </w:r>
    </w:p>
    <w:p w14:paraId="1AD1E5FA" w14:textId="77777777" w:rsidR="001628A1" w:rsidRPr="001628A1" w:rsidRDefault="001628A1" w:rsidP="001628A1">
      <w:r w:rsidRPr="001628A1">
        <w:t>python scripts/recompute_scores.py --symbols AAPL</w:t>
      </w:r>
    </w:p>
    <w:p w14:paraId="017079DF" w14:textId="77777777" w:rsidR="001628A1" w:rsidRPr="001628A1" w:rsidRDefault="001628A1" w:rsidP="001628A1"/>
    <w:p w14:paraId="53000F84" w14:textId="77777777" w:rsidR="001628A1" w:rsidRPr="001628A1" w:rsidRDefault="001628A1" w:rsidP="001628A1">
      <w:r w:rsidRPr="001628A1">
        <w:t># 验证</w:t>
      </w:r>
    </w:p>
    <w:p w14:paraId="44601AF0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\</w:t>
      </w:r>
    </w:p>
    <w:p w14:paraId="35F64247" w14:textId="77777777" w:rsidR="001628A1" w:rsidRPr="001628A1" w:rsidRDefault="001628A1" w:rsidP="001628A1">
      <w:r w:rsidRPr="001628A1">
        <w:t xml:space="preserve">  "SELECT score FROM </w:t>
      </w:r>
      <w:proofErr w:type="spellStart"/>
      <w:r w:rsidRPr="001628A1">
        <w:t>scores_daily</w:t>
      </w:r>
      <w:proofErr w:type="spellEnd"/>
      <w:r w:rsidRPr="001628A1">
        <w:t xml:space="preserve"> WHERE symbol='AAPL' ORDER BY date DESC LIMIT 1;"</w:t>
      </w:r>
    </w:p>
    <w:p w14:paraId="43597682" w14:textId="77777777" w:rsidR="001628A1" w:rsidRPr="001628A1" w:rsidRDefault="001628A1" w:rsidP="001628A1">
      <w:r w:rsidRPr="001628A1">
        <w:t># 应输出: 0-100之间的数值</w:t>
      </w:r>
    </w:p>
    <w:p w14:paraId="5A243576" w14:textId="77777777" w:rsidR="001628A1" w:rsidRPr="001628A1" w:rsidRDefault="001628A1" w:rsidP="001628A1">
      <w:r w:rsidRPr="001628A1">
        <w:rPr>
          <w:b/>
          <w:bCs/>
        </w:rPr>
        <w:t>Step 5: 刷新前端</w:t>
      </w:r>
    </w:p>
    <w:p w14:paraId="3A23E0B6" w14:textId="77777777" w:rsidR="001628A1" w:rsidRPr="001628A1" w:rsidRDefault="001628A1" w:rsidP="001628A1">
      <w:r w:rsidRPr="001628A1">
        <w:t xml:space="preserve">1. 浏览器按 </w:t>
      </w:r>
      <w:proofErr w:type="spellStart"/>
      <w:r w:rsidRPr="001628A1">
        <w:t>Ctrl+Shift+R</w:t>
      </w:r>
      <w:proofErr w:type="spellEnd"/>
      <w:r w:rsidRPr="001628A1">
        <w:t xml:space="preserve"> (硬刷新)</w:t>
      </w:r>
    </w:p>
    <w:p w14:paraId="0D706EBA" w14:textId="77777777" w:rsidR="001628A1" w:rsidRPr="001628A1" w:rsidRDefault="001628A1" w:rsidP="001628A1">
      <w:r w:rsidRPr="001628A1">
        <w:t>2. 清除浏览器缓存</w:t>
      </w:r>
    </w:p>
    <w:p w14:paraId="2D54896C" w14:textId="77777777" w:rsidR="001628A1" w:rsidRPr="001628A1" w:rsidRDefault="001628A1" w:rsidP="001628A1">
      <w:r w:rsidRPr="001628A1">
        <w:t>3. 重新访问页面</w:t>
      </w:r>
    </w:p>
    <w:p w14:paraId="1F28C263" w14:textId="77777777" w:rsidR="001628A1" w:rsidRPr="001628A1" w:rsidRDefault="001628A1" w:rsidP="001628A1">
      <w:r w:rsidRPr="001628A1">
        <w:pict w14:anchorId="4201B98D">
          <v:rect id="_x0000_i1495" style="width:0;height:1.5pt" o:hralign="center" o:hrstd="t" o:hr="t" fillcolor="#a0a0a0" stroked="f"/>
        </w:pict>
      </w:r>
    </w:p>
    <w:p w14:paraId="79B614BF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 xml:space="preserve">8.3 问题3: </w:t>
      </w:r>
      <w:proofErr w:type="gramStart"/>
      <w:r w:rsidRPr="001628A1">
        <w:rPr>
          <w:b/>
          <w:bCs/>
        </w:rPr>
        <w:t>回测结果</w:t>
      </w:r>
      <w:proofErr w:type="gramEnd"/>
      <w:r w:rsidRPr="001628A1">
        <w:rPr>
          <w:b/>
          <w:bCs/>
        </w:rPr>
        <w:t>异常</w:t>
      </w:r>
    </w:p>
    <w:p w14:paraId="5946D9D9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症状</w:t>
      </w:r>
    </w:p>
    <w:p w14:paraId="0E203A6B" w14:textId="77777777" w:rsidR="001628A1" w:rsidRPr="001628A1" w:rsidRDefault="001628A1" w:rsidP="001628A1">
      <w:proofErr w:type="gramStart"/>
      <w:r w:rsidRPr="001628A1">
        <w:t>回测指标</w:t>
      </w:r>
      <w:proofErr w:type="gramEnd"/>
      <w:r w:rsidRPr="001628A1">
        <w:t>显示:</w:t>
      </w:r>
    </w:p>
    <w:p w14:paraId="056DD385" w14:textId="77777777" w:rsidR="001628A1" w:rsidRPr="001628A1" w:rsidRDefault="001628A1" w:rsidP="001628A1">
      <w:proofErr w:type="gramStart"/>
      <w:r w:rsidRPr="001628A1">
        <w:t>年化收益</w:t>
      </w:r>
      <w:proofErr w:type="gramEnd"/>
      <w:r w:rsidRPr="001628A1">
        <w:t xml:space="preserve">: </w:t>
      </w:r>
      <w:proofErr w:type="spellStart"/>
      <w:r w:rsidRPr="001628A1">
        <w:t>NaN</w:t>
      </w:r>
      <w:proofErr w:type="spellEnd"/>
    </w:p>
    <w:p w14:paraId="61585514" w14:textId="77777777" w:rsidR="001628A1" w:rsidRPr="001628A1" w:rsidRDefault="001628A1" w:rsidP="001628A1">
      <w:r w:rsidRPr="001628A1">
        <w:t>Sharpe: -Infinity</w:t>
      </w:r>
    </w:p>
    <w:p w14:paraId="14C4D036" w14:textId="77777777" w:rsidR="001628A1" w:rsidRPr="001628A1" w:rsidRDefault="001628A1" w:rsidP="001628A1">
      <w:r w:rsidRPr="001628A1">
        <w:t xml:space="preserve">最大回撤: </w:t>
      </w:r>
      <w:proofErr w:type="spellStart"/>
      <w:r w:rsidRPr="001628A1">
        <w:t>NaN</w:t>
      </w:r>
      <w:proofErr w:type="spellEnd"/>
    </w:p>
    <w:p w14:paraId="5D746954" w14:textId="77777777" w:rsidR="001628A1" w:rsidRPr="001628A1" w:rsidRDefault="001628A1" w:rsidP="001628A1"/>
    <w:p w14:paraId="55F9A0D1" w14:textId="77777777" w:rsidR="001628A1" w:rsidRPr="001628A1" w:rsidRDefault="001628A1" w:rsidP="001628A1">
      <w:r w:rsidRPr="001628A1">
        <w:t>或</w:t>
      </w:r>
    </w:p>
    <w:p w14:paraId="649B61F1" w14:textId="77777777" w:rsidR="001628A1" w:rsidRPr="001628A1" w:rsidRDefault="001628A1" w:rsidP="001628A1"/>
    <w:p w14:paraId="38094998" w14:textId="77777777" w:rsidR="001628A1" w:rsidRPr="001628A1" w:rsidRDefault="001628A1" w:rsidP="001628A1">
      <w:r w:rsidRPr="001628A1">
        <w:t>净值曲线全是直线</w:t>
      </w:r>
    </w:p>
    <w:p w14:paraId="57592D66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排查步骤</w:t>
      </w:r>
    </w:p>
    <w:p w14:paraId="132F9273" w14:textId="77777777" w:rsidR="001628A1" w:rsidRPr="001628A1" w:rsidRDefault="001628A1" w:rsidP="001628A1">
      <w:r w:rsidRPr="001628A1">
        <w:rPr>
          <w:b/>
          <w:bCs/>
        </w:rPr>
        <w:t>Step 1: 检查输入数据</w:t>
      </w:r>
    </w:p>
    <w:p w14:paraId="23120AF0" w14:textId="77777777" w:rsidR="001628A1" w:rsidRPr="001628A1" w:rsidRDefault="001628A1" w:rsidP="001628A1">
      <w:r w:rsidRPr="001628A1">
        <w:t># 检查价格数据量</w:t>
      </w:r>
    </w:p>
    <w:p w14:paraId="063A65C5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&lt;&lt; EOF</w:t>
      </w:r>
    </w:p>
    <w:p w14:paraId="095EDC1C" w14:textId="77777777" w:rsidR="001628A1" w:rsidRPr="001628A1" w:rsidRDefault="001628A1" w:rsidP="001628A1">
      <w:r w:rsidRPr="001628A1">
        <w:t xml:space="preserve">SELECT symbol, </w:t>
      </w:r>
      <w:proofErr w:type="gramStart"/>
      <w:r w:rsidRPr="001628A1">
        <w:t>COUNT(</w:t>
      </w:r>
      <w:proofErr w:type="gramEnd"/>
      <w:r w:rsidRPr="001628A1">
        <w:t>*) as days</w:t>
      </w:r>
    </w:p>
    <w:p w14:paraId="172ED1BA" w14:textId="77777777" w:rsidR="001628A1" w:rsidRPr="001628A1" w:rsidRDefault="001628A1" w:rsidP="001628A1">
      <w:r w:rsidRPr="001628A1">
        <w:t xml:space="preserve">FROM </w:t>
      </w:r>
      <w:proofErr w:type="spellStart"/>
      <w:r w:rsidRPr="001628A1">
        <w:t>prices_daily</w:t>
      </w:r>
      <w:proofErr w:type="spellEnd"/>
      <w:r w:rsidRPr="001628A1">
        <w:t xml:space="preserve"> </w:t>
      </w:r>
    </w:p>
    <w:p w14:paraId="7A307ED8" w14:textId="77777777" w:rsidR="001628A1" w:rsidRPr="001628A1" w:rsidRDefault="001628A1" w:rsidP="001628A1">
      <w:r w:rsidRPr="001628A1">
        <w:t xml:space="preserve">WHERE date &gt;= </w:t>
      </w:r>
      <w:proofErr w:type="gramStart"/>
      <w:r w:rsidRPr="001628A1">
        <w:t>date(</w:t>
      </w:r>
      <w:proofErr w:type="gramEnd"/>
      <w:r w:rsidRPr="001628A1">
        <w:t>'now', '-365 days')</w:t>
      </w:r>
    </w:p>
    <w:p w14:paraId="317F201A" w14:textId="77777777" w:rsidR="001628A1" w:rsidRPr="001628A1" w:rsidRDefault="001628A1" w:rsidP="001628A1">
      <w:r w:rsidRPr="001628A1">
        <w:t xml:space="preserve">GROUP BY </w:t>
      </w:r>
      <w:proofErr w:type="gramStart"/>
      <w:r w:rsidRPr="001628A1">
        <w:t>symbol;</w:t>
      </w:r>
      <w:proofErr w:type="gramEnd"/>
    </w:p>
    <w:p w14:paraId="74FF5431" w14:textId="77777777" w:rsidR="001628A1" w:rsidRPr="001628A1" w:rsidRDefault="001628A1" w:rsidP="001628A1">
      <w:r w:rsidRPr="001628A1">
        <w:t>EOF</w:t>
      </w:r>
    </w:p>
    <w:p w14:paraId="024DD856" w14:textId="77777777" w:rsidR="001628A1" w:rsidRPr="001628A1" w:rsidRDefault="001628A1" w:rsidP="001628A1"/>
    <w:p w14:paraId="7F710A85" w14:textId="77777777" w:rsidR="001628A1" w:rsidRPr="001628A1" w:rsidRDefault="001628A1" w:rsidP="001628A1">
      <w:r w:rsidRPr="001628A1">
        <w:t># 每只股票应≥252个交易日</w:t>
      </w:r>
    </w:p>
    <w:p w14:paraId="2EAD81C3" w14:textId="77777777" w:rsidR="001628A1" w:rsidRPr="001628A1" w:rsidRDefault="001628A1" w:rsidP="001628A1">
      <w:r w:rsidRPr="001628A1">
        <w:rPr>
          <w:b/>
          <w:bCs/>
        </w:rPr>
        <w:t>Step 2: 检查日期范围</w:t>
      </w:r>
    </w:p>
    <w:p w14:paraId="5157E08B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&lt;&lt; EOF</w:t>
      </w:r>
    </w:p>
    <w:p w14:paraId="334E1202" w14:textId="77777777" w:rsidR="001628A1" w:rsidRPr="001628A1" w:rsidRDefault="001628A1" w:rsidP="001628A1">
      <w:r w:rsidRPr="001628A1">
        <w:t xml:space="preserve">SELECT symbol, </w:t>
      </w:r>
    </w:p>
    <w:p w14:paraId="5515A493" w14:textId="77777777" w:rsidR="001628A1" w:rsidRPr="001628A1" w:rsidRDefault="001628A1" w:rsidP="001628A1">
      <w:r w:rsidRPr="001628A1">
        <w:t xml:space="preserve">       </w:t>
      </w:r>
      <w:proofErr w:type="gramStart"/>
      <w:r w:rsidRPr="001628A1">
        <w:t>MIN(</w:t>
      </w:r>
      <w:proofErr w:type="gramEnd"/>
      <w:r w:rsidRPr="001628A1">
        <w:t>date) as earliest,</w:t>
      </w:r>
    </w:p>
    <w:p w14:paraId="3A57910A" w14:textId="77777777" w:rsidR="001628A1" w:rsidRPr="001628A1" w:rsidRDefault="001628A1" w:rsidP="001628A1">
      <w:r w:rsidRPr="001628A1">
        <w:t xml:space="preserve">       </w:t>
      </w:r>
      <w:proofErr w:type="gramStart"/>
      <w:r w:rsidRPr="001628A1">
        <w:t>MAX(</w:t>
      </w:r>
      <w:proofErr w:type="gramEnd"/>
      <w:r w:rsidRPr="001628A1">
        <w:t>date) as latest,</w:t>
      </w:r>
    </w:p>
    <w:p w14:paraId="4C640D37" w14:textId="77777777" w:rsidR="001628A1" w:rsidRPr="001628A1" w:rsidRDefault="001628A1" w:rsidP="001628A1">
      <w:r w:rsidRPr="001628A1">
        <w:t xml:space="preserve">       </w:t>
      </w:r>
      <w:proofErr w:type="spellStart"/>
      <w:proofErr w:type="gramStart"/>
      <w:r w:rsidRPr="001628A1">
        <w:t>julianday</w:t>
      </w:r>
      <w:proofErr w:type="spellEnd"/>
      <w:r w:rsidRPr="001628A1">
        <w:t>(</w:t>
      </w:r>
      <w:proofErr w:type="gramEnd"/>
      <w:r w:rsidRPr="001628A1">
        <w:t xml:space="preserve">MAX(date)) - </w:t>
      </w:r>
      <w:proofErr w:type="spellStart"/>
      <w:r w:rsidRPr="001628A1">
        <w:t>julianday</w:t>
      </w:r>
      <w:proofErr w:type="spellEnd"/>
      <w:r w:rsidRPr="001628A1">
        <w:t xml:space="preserve">(MIN(date)) as </w:t>
      </w:r>
      <w:proofErr w:type="spellStart"/>
      <w:r w:rsidRPr="001628A1">
        <w:t>span_days</w:t>
      </w:r>
      <w:proofErr w:type="spellEnd"/>
    </w:p>
    <w:p w14:paraId="355BD5FE" w14:textId="77777777" w:rsidR="001628A1" w:rsidRPr="001628A1" w:rsidRDefault="001628A1" w:rsidP="001628A1">
      <w:r w:rsidRPr="001628A1">
        <w:t xml:space="preserve">FROM </w:t>
      </w:r>
      <w:proofErr w:type="spellStart"/>
      <w:r w:rsidRPr="001628A1">
        <w:t>prices_daily</w:t>
      </w:r>
      <w:proofErr w:type="spellEnd"/>
    </w:p>
    <w:p w14:paraId="1F2D310A" w14:textId="77777777" w:rsidR="001628A1" w:rsidRPr="001628A1" w:rsidRDefault="001628A1" w:rsidP="001628A1">
      <w:r w:rsidRPr="001628A1">
        <w:t>WHERE symbol IN ('AAPL', 'MSFT', 'NVDA')</w:t>
      </w:r>
    </w:p>
    <w:p w14:paraId="23BF1637" w14:textId="77777777" w:rsidR="001628A1" w:rsidRPr="001628A1" w:rsidRDefault="001628A1" w:rsidP="001628A1">
      <w:r w:rsidRPr="001628A1">
        <w:t xml:space="preserve">GROUP BY </w:t>
      </w:r>
      <w:proofErr w:type="gramStart"/>
      <w:r w:rsidRPr="001628A1">
        <w:t>symbol;</w:t>
      </w:r>
      <w:proofErr w:type="gramEnd"/>
    </w:p>
    <w:p w14:paraId="74C3FDB1" w14:textId="77777777" w:rsidR="001628A1" w:rsidRPr="001628A1" w:rsidRDefault="001628A1" w:rsidP="001628A1">
      <w:r w:rsidRPr="001628A1">
        <w:t>EOF</w:t>
      </w:r>
    </w:p>
    <w:p w14:paraId="1DE8549B" w14:textId="77777777" w:rsidR="001628A1" w:rsidRPr="001628A1" w:rsidRDefault="001628A1" w:rsidP="001628A1"/>
    <w:p w14:paraId="750287F6" w14:textId="77777777" w:rsidR="001628A1" w:rsidRPr="001628A1" w:rsidRDefault="001628A1" w:rsidP="001628A1">
      <w:r w:rsidRPr="001628A1">
        <w:t xml:space="preserve"># </w:t>
      </w:r>
      <w:proofErr w:type="spellStart"/>
      <w:r w:rsidRPr="001628A1">
        <w:t>span_days</w:t>
      </w:r>
      <w:proofErr w:type="spellEnd"/>
      <w:r w:rsidRPr="001628A1">
        <w:t xml:space="preserve"> 应≥365</w:t>
      </w:r>
    </w:p>
    <w:p w14:paraId="7D26D768" w14:textId="77777777" w:rsidR="001628A1" w:rsidRPr="001628A1" w:rsidRDefault="001628A1" w:rsidP="001628A1">
      <w:r w:rsidRPr="001628A1">
        <w:rPr>
          <w:b/>
          <w:bCs/>
        </w:rPr>
        <w:lastRenderedPageBreak/>
        <w:t>Step 3: 检查数据质量</w:t>
      </w:r>
    </w:p>
    <w:p w14:paraId="5622B87A" w14:textId="77777777" w:rsidR="001628A1" w:rsidRPr="001628A1" w:rsidRDefault="001628A1" w:rsidP="001628A1">
      <w:r w:rsidRPr="001628A1">
        <w:t># 检查NULL值</w:t>
      </w:r>
    </w:p>
    <w:p w14:paraId="0D0BF85D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&lt;&lt; EOF</w:t>
      </w:r>
    </w:p>
    <w:p w14:paraId="1F43CBAC" w14:textId="77777777" w:rsidR="001628A1" w:rsidRPr="001628A1" w:rsidRDefault="001628A1" w:rsidP="001628A1">
      <w:r w:rsidRPr="001628A1">
        <w:t>SELECT symbol, date, close</w:t>
      </w:r>
    </w:p>
    <w:p w14:paraId="06E94EB1" w14:textId="77777777" w:rsidR="001628A1" w:rsidRPr="001628A1" w:rsidRDefault="001628A1" w:rsidP="001628A1">
      <w:r w:rsidRPr="001628A1">
        <w:t xml:space="preserve">FROM </w:t>
      </w:r>
      <w:proofErr w:type="spellStart"/>
      <w:r w:rsidRPr="001628A1">
        <w:t>prices_daily</w:t>
      </w:r>
      <w:proofErr w:type="spellEnd"/>
    </w:p>
    <w:p w14:paraId="3F7CA189" w14:textId="77777777" w:rsidR="001628A1" w:rsidRPr="001628A1" w:rsidRDefault="001628A1" w:rsidP="001628A1">
      <w:r w:rsidRPr="001628A1">
        <w:t>WHERE symbol = 'AAPL'</w:t>
      </w:r>
    </w:p>
    <w:p w14:paraId="2B4DD851" w14:textId="77777777" w:rsidR="001628A1" w:rsidRPr="001628A1" w:rsidRDefault="001628A1" w:rsidP="001628A1">
      <w:r w:rsidRPr="001628A1">
        <w:t xml:space="preserve">  AND close IS </w:t>
      </w:r>
      <w:proofErr w:type="gramStart"/>
      <w:r w:rsidRPr="001628A1">
        <w:t>NULL;</w:t>
      </w:r>
      <w:proofErr w:type="gramEnd"/>
    </w:p>
    <w:p w14:paraId="64706335" w14:textId="77777777" w:rsidR="001628A1" w:rsidRPr="001628A1" w:rsidRDefault="001628A1" w:rsidP="001628A1">
      <w:r w:rsidRPr="001628A1">
        <w:t>EOF</w:t>
      </w:r>
    </w:p>
    <w:p w14:paraId="469AC28B" w14:textId="77777777" w:rsidR="001628A1" w:rsidRPr="001628A1" w:rsidRDefault="001628A1" w:rsidP="001628A1"/>
    <w:p w14:paraId="3A26239E" w14:textId="77777777" w:rsidR="001628A1" w:rsidRPr="001628A1" w:rsidRDefault="001628A1" w:rsidP="001628A1">
      <w:r w:rsidRPr="001628A1">
        <w:t># 应无输出 (无NULL)</w:t>
      </w:r>
    </w:p>
    <w:p w14:paraId="6431250F" w14:textId="77777777" w:rsidR="001628A1" w:rsidRPr="001628A1" w:rsidRDefault="001628A1" w:rsidP="001628A1"/>
    <w:p w14:paraId="4C67A749" w14:textId="77777777" w:rsidR="001628A1" w:rsidRPr="001628A1" w:rsidRDefault="001628A1" w:rsidP="001628A1">
      <w:r w:rsidRPr="001628A1">
        <w:t># 检查异常值</w:t>
      </w:r>
    </w:p>
    <w:p w14:paraId="3F897882" w14:textId="77777777" w:rsidR="001628A1" w:rsidRPr="001628A1" w:rsidRDefault="001628A1" w:rsidP="001628A1">
      <w:r w:rsidRPr="001628A1">
        <w:t xml:space="preserve">sqlite3 </w:t>
      </w:r>
      <w:proofErr w:type="spellStart"/>
      <w:r w:rsidRPr="001628A1">
        <w:t>db</w:t>
      </w:r>
      <w:proofErr w:type="spellEnd"/>
      <w:r w:rsidRPr="001628A1">
        <w:t>/</w:t>
      </w:r>
      <w:proofErr w:type="spellStart"/>
      <w:r w:rsidRPr="001628A1">
        <w:t>stock.sqlite</w:t>
      </w:r>
      <w:proofErr w:type="spellEnd"/>
      <w:r w:rsidRPr="001628A1">
        <w:t xml:space="preserve"> &lt;&lt; EOF</w:t>
      </w:r>
    </w:p>
    <w:p w14:paraId="17E0D6AA" w14:textId="77777777" w:rsidR="001628A1" w:rsidRPr="001628A1" w:rsidRDefault="001628A1" w:rsidP="001628A1">
      <w:r w:rsidRPr="001628A1">
        <w:t>SELECT symbol, date, close</w:t>
      </w:r>
    </w:p>
    <w:p w14:paraId="2797FD85" w14:textId="77777777" w:rsidR="001628A1" w:rsidRPr="001628A1" w:rsidRDefault="001628A1" w:rsidP="001628A1">
      <w:r w:rsidRPr="001628A1">
        <w:t xml:space="preserve">FROM </w:t>
      </w:r>
      <w:proofErr w:type="spellStart"/>
      <w:r w:rsidRPr="001628A1">
        <w:t>prices_daily</w:t>
      </w:r>
      <w:proofErr w:type="spellEnd"/>
    </w:p>
    <w:p w14:paraId="0CE58EEB" w14:textId="77777777" w:rsidR="001628A1" w:rsidRPr="001628A1" w:rsidRDefault="001628A1" w:rsidP="001628A1">
      <w:r w:rsidRPr="001628A1">
        <w:t>WHERE symbol = 'AAPL'</w:t>
      </w:r>
    </w:p>
    <w:p w14:paraId="5DA8784E" w14:textId="77777777" w:rsidR="001628A1" w:rsidRPr="001628A1" w:rsidRDefault="001628A1" w:rsidP="001628A1">
      <w:r w:rsidRPr="001628A1">
        <w:t xml:space="preserve">  AND (close &lt; 1 OR close &gt; 1000</w:t>
      </w:r>
      <w:proofErr w:type="gramStart"/>
      <w:r w:rsidRPr="001628A1">
        <w:t>);</w:t>
      </w:r>
      <w:proofErr w:type="gramEnd"/>
    </w:p>
    <w:p w14:paraId="231C2540" w14:textId="77777777" w:rsidR="001628A1" w:rsidRPr="001628A1" w:rsidRDefault="001628A1" w:rsidP="001628A1">
      <w:r w:rsidRPr="001628A1">
        <w:t>EOF</w:t>
      </w:r>
    </w:p>
    <w:p w14:paraId="09CDC4B9" w14:textId="77777777" w:rsidR="001628A1" w:rsidRPr="001628A1" w:rsidRDefault="001628A1" w:rsidP="001628A1"/>
    <w:p w14:paraId="360090B9" w14:textId="77777777" w:rsidR="001628A1" w:rsidRPr="001628A1" w:rsidRDefault="001628A1" w:rsidP="001628A1">
      <w:r w:rsidRPr="001628A1">
        <w:t># 根据实际价格范围判断</w:t>
      </w:r>
    </w:p>
    <w:p w14:paraId="4EBCE6CB" w14:textId="77777777" w:rsidR="001628A1" w:rsidRPr="001628A1" w:rsidRDefault="001628A1" w:rsidP="001628A1">
      <w:r w:rsidRPr="001628A1">
        <w:rPr>
          <w:b/>
          <w:bCs/>
        </w:rPr>
        <w:t>Step 4: 手动测试回测</w:t>
      </w:r>
    </w:p>
    <w:p w14:paraId="3FEECE91" w14:textId="77777777" w:rsidR="001628A1" w:rsidRPr="001628A1" w:rsidRDefault="001628A1" w:rsidP="001628A1">
      <w:r w:rsidRPr="001628A1">
        <w:t># 创建测试脚本 test_backtest.py</w:t>
      </w:r>
    </w:p>
    <w:p w14:paraId="47775BD4" w14:textId="77777777" w:rsidR="001628A1" w:rsidRPr="001628A1" w:rsidRDefault="001628A1" w:rsidP="001628A1">
      <w:r w:rsidRPr="001628A1">
        <w:t>cat &gt; test_backtest.py &lt;&lt; 'EOF'</w:t>
      </w:r>
    </w:p>
    <w:p w14:paraId="490AB4F9" w14:textId="77777777" w:rsidR="001628A1" w:rsidRPr="001628A1" w:rsidRDefault="001628A1" w:rsidP="001628A1">
      <w:r w:rsidRPr="001628A1">
        <w:t>import requests</w:t>
      </w:r>
    </w:p>
    <w:p w14:paraId="3ACD8FF2" w14:textId="77777777" w:rsidR="001628A1" w:rsidRPr="001628A1" w:rsidRDefault="001628A1" w:rsidP="001628A1"/>
    <w:p w14:paraId="7B18086F" w14:textId="77777777" w:rsidR="001628A1" w:rsidRPr="001628A1" w:rsidRDefault="001628A1" w:rsidP="001628A1">
      <w:r w:rsidRPr="001628A1">
        <w:t xml:space="preserve">response = </w:t>
      </w:r>
      <w:proofErr w:type="spellStart"/>
      <w:proofErr w:type="gramStart"/>
      <w:r w:rsidRPr="001628A1">
        <w:t>requests.post</w:t>
      </w:r>
      <w:proofErr w:type="spellEnd"/>
      <w:r w:rsidRPr="001628A1">
        <w:t>(</w:t>
      </w:r>
      <w:proofErr w:type="gramEnd"/>
    </w:p>
    <w:p w14:paraId="64087C23" w14:textId="77777777" w:rsidR="001628A1" w:rsidRPr="001628A1" w:rsidRDefault="001628A1" w:rsidP="001628A1">
      <w:r w:rsidRPr="001628A1">
        <w:t xml:space="preserve">    "http://localhost:8000/</w:t>
      </w:r>
      <w:proofErr w:type="spellStart"/>
      <w:r w:rsidRPr="001628A1">
        <w:t>api</w:t>
      </w:r>
      <w:proofErr w:type="spellEnd"/>
      <w:r w:rsidRPr="001628A1">
        <w:t>/</w:t>
      </w:r>
      <w:proofErr w:type="spellStart"/>
      <w:r w:rsidRPr="001628A1">
        <w:t>backtest</w:t>
      </w:r>
      <w:proofErr w:type="spellEnd"/>
      <w:r w:rsidRPr="001628A1">
        <w:t>/run",</w:t>
      </w:r>
    </w:p>
    <w:p w14:paraId="348F479F" w14:textId="77777777" w:rsidR="001628A1" w:rsidRPr="001628A1" w:rsidRDefault="001628A1" w:rsidP="001628A1">
      <w:r w:rsidRPr="001628A1">
        <w:lastRenderedPageBreak/>
        <w:t xml:space="preserve">    </w:t>
      </w:r>
      <w:proofErr w:type="spellStart"/>
      <w:r w:rsidRPr="001628A1">
        <w:t>json</w:t>
      </w:r>
      <w:proofErr w:type="spellEnd"/>
      <w:proofErr w:type="gramStart"/>
      <w:r w:rsidRPr="001628A1">
        <w:t>={</w:t>
      </w:r>
      <w:proofErr w:type="gramEnd"/>
    </w:p>
    <w:p w14:paraId="77BB70BB" w14:textId="77777777" w:rsidR="001628A1" w:rsidRPr="001628A1" w:rsidRDefault="001628A1" w:rsidP="001628A1">
      <w:r w:rsidRPr="001628A1">
        <w:t xml:space="preserve">        "weights": [</w:t>
      </w:r>
    </w:p>
    <w:p w14:paraId="6CE0AB32" w14:textId="77777777" w:rsidR="001628A1" w:rsidRPr="001628A1" w:rsidRDefault="001628A1" w:rsidP="001628A1">
      <w:r w:rsidRPr="001628A1">
        <w:t xml:space="preserve">            {"symbol": "AAPL", "weight": 0.5},</w:t>
      </w:r>
    </w:p>
    <w:p w14:paraId="02148159" w14:textId="77777777" w:rsidR="001628A1" w:rsidRPr="001628A1" w:rsidRDefault="001628A1" w:rsidP="001628A1">
      <w:r w:rsidRPr="001628A1">
        <w:t xml:space="preserve">            {"symbol": "MSFT", "weight": 0.5}</w:t>
      </w:r>
    </w:p>
    <w:p w14:paraId="67B2E143" w14:textId="77777777" w:rsidR="001628A1" w:rsidRPr="001628A1" w:rsidRDefault="001628A1" w:rsidP="001628A1">
      <w:r w:rsidRPr="001628A1">
        <w:t xml:space="preserve">        ],</w:t>
      </w:r>
    </w:p>
    <w:p w14:paraId="5478AE71" w14:textId="77777777" w:rsidR="001628A1" w:rsidRPr="001628A1" w:rsidRDefault="001628A1" w:rsidP="001628A1">
      <w:r w:rsidRPr="001628A1">
        <w:t xml:space="preserve">        "</w:t>
      </w:r>
      <w:proofErr w:type="spellStart"/>
      <w:proofErr w:type="gramStart"/>
      <w:r w:rsidRPr="001628A1">
        <w:t>window</w:t>
      </w:r>
      <w:proofErr w:type="gramEnd"/>
      <w:r w:rsidRPr="001628A1">
        <w:t>_days</w:t>
      </w:r>
      <w:proofErr w:type="spellEnd"/>
      <w:r w:rsidRPr="001628A1">
        <w:t>": 252,</w:t>
      </w:r>
    </w:p>
    <w:p w14:paraId="34C9137F" w14:textId="77777777" w:rsidR="001628A1" w:rsidRPr="001628A1" w:rsidRDefault="001628A1" w:rsidP="001628A1">
      <w:r w:rsidRPr="001628A1">
        <w:t xml:space="preserve">        "</w:t>
      </w:r>
      <w:proofErr w:type="spellStart"/>
      <w:proofErr w:type="gramStart"/>
      <w:r w:rsidRPr="001628A1">
        <w:t>trading</w:t>
      </w:r>
      <w:proofErr w:type="gramEnd"/>
      <w:r w:rsidRPr="001628A1">
        <w:t>_cost</w:t>
      </w:r>
      <w:proofErr w:type="spellEnd"/>
      <w:r w:rsidRPr="001628A1">
        <w:t>": 0.001</w:t>
      </w:r>
    </w:p>
    <w:p w14:paraId="20FDBEF0" w14:textId="77777777" w:rsidR="001628A1" w:rsidRPr="001628A1" w:rsidRDefault="001628A1" w:rsidP="001628A1">
      <w:r w:rsidRPr="001628A1">
        <w:t xml:space="preserve">    }</w:t>
      </w:r>
    </w:p>
    <w:p w14:paraId="4192C1D2" w14:textId="77777777" w:rsidR="001628A1" w:rsidRPr="001628A1" w:rsidRDefault="001628A1" w:rsidP="001628A1">
      <w:r w:rsidRPr="001628A1">
        <w:t>)</w:t>
      </w:r>
    </w:p>
    <w:p w14:paraId="36227DD1" w14:textId="77777777" w:rsidR="001628A1" w:rsidRPr="001628A1" w:rsidRDefault="001628A1" w:rsidP="001628A1"/>
    <w:p w14:paraId="64417D4F" w14:textId="77777777" w:rsidR="001628A1" w:rsidRPr="001628A1" w:rsidRDefault="001628A1" w:rsidP="001628A1">
      <w:r w:rsidRPr="001628A1">
        <w:t>print(</w:t>
      </w:r>
      <w:proofErr w:type="spellStart"/>
      <w:proofErr w:type="gramStart"/>
      <w:r w:rsidRPr="001628A1">
        <w:t>response.status</w:t>
      </w:r>
      <w:proofErr w:type="gramEnd"/>
      <w:r w:rsidRPr="001628A1">
        <w:t>_code</w:t>
      </w:r>
      <w:proofErr w:type="spellEnd"/>
      <w:r w:rsidRPr="001628A1">
        <w:t>)</w:t>
      </w:r>
    </w:p>
    <w:p w14:paraId="3F713D5B" w14:textId="77777777" w:rsidR="001628A1" w:rsidRPr="001628A1" w:rsidRDefault="001628A1" w:rsidP="001628A1">
      <w:r w:rsidRPr="001628A1">
        <w:t>print(</w:t>
      </w:r>
      <w:proofErr w:type="spellStart"/>
      <w:proofErr w:type="gramStart"/>
      <w:r w:rsidRPr="001628A1">
        <w:t>response.json</w:t>
      </w:r>
      <w:proofErr w:type="spellEnd"/>
      <w:proofErr w:type="gramEnd"/>
      <w:r w:rsidRPr="001628A1">
        <w:t>())</w:t>
      </w:r>
    </w:p>
    <w:p w14:paraId="764B96FC" w14:textId="77777777" w:rsidR="001628A1" w:rsidRPr="001628A1" w:rsidRDefault="001628A1" w:rsidP="001628A1">
      <w:r w:rsidRPr="001628A1">
        <w:t>EOF</w:t>
      </w:r>
    </w:p>
    <w:p w14:paraId="4CEC33F6" w14:textId="77777777" w:rsidR="001628A1" w:rsidRPr="001628A1" w:rsidRDefault="001628A1" w:rsidP="001628A1"/>
    <w:p w14:paraId="1C924C4C" w14:textId="77777777" w:rsidR="001628A1" w:rsidRPr="001628A1" w:rsidRDefault="001628A1" w:rsidP="001628A1">
      <w:r w:rsidRPr="001628A1">
        <w:t>python test_backtest.py</w:t>
      </w:r>
    </w:p>
    <w:p w14:paraId="3385B09D" w14:textId="77777777" w:rsidR="001628A1" w:rsidRPr="001628A1" w:rsidRDefault="001628A1" w:rsidP="001628A1">
      <w:r w:rsidRPr="001628A1">
        <w:rPr>
          <w:b/>
          <w:bCs/>
        </w:rPr>
        <w:t>预期输出</w:t>
      </w:r>
      <w:r w:rsidRPr="001628A1">
        <w:t>:</w:t>
      </w:r>
    </w:p>
    <w:p w14:paraId="2AD548EF" w14:textId="77777777" w:rsidR="001628A1" w:rsidRPr="001628A1" w:rsidRDefault="001628A1" w:rsidP="001628A1">
      <w:r w:rsidRPr="001628A1">
        <w:t>{</w:t>
      </w:r>
    </w:p>
    <w:p w14:paraId="535BC0C1" w14:textId="77777777" w:rsidR="001628A1" w:rsidRPr="001628A1" w:rsidRDefault="001628A1" w:rsidP="001628A1">
      <w:r w:rsidRPr="001628A1">
        <w:t xml:space="preserve">  "dates": ["2024-09-30", "2024-10-07", ...],</w:t>
      </w:r>
    </w:p>
    <w:p w14:paraId="01FE9458" w14:textId="77777777" w:rsidR="001628A1" w:rsidRPr="001628A1" w:rsidRDefault="001628A1" w:rsidP="001628A1">
      <w:r w:rsidRPr="001628A1">
        <w:t xml:space="preserve">  "nav": [1.0, 1.012, 1.025, ...],</w:t>
      </w:r>
    </w:p>
    <w:p w14:paraId="1E8D9A7C" w14:textId="77777777" w:rsidR="001628A1" w:rsidRPr="001628A1" w:rsidRDefault="001628A1" w:rsidP="001628A1">
      <w:r w:rsidRPr="001628A1">
        <w:t xml:space="preserve">  "</w:t>
      </w:r>
      <w:proofErr w:type="spellStart"/>
      <w:proofErr w:type="gramStart"/>
      <w:r w:rsidRPr="001628A1">
        <w:t>benchmark</w:t>
      </w:r>
      <w:proofErr w:type="gramEnd"/>
      <w:r w:rsidRPr="001628A1">
        <w:t>_nav</w:t>
      </w:r>
      <w:proofErr w:type="spellEnd"/>
      <w:r w:rsidRPr="001628A1">
        <w:t>": [1.0, 1.008, 1.015, ...],</w:t>
      </w:r>
    </w:p>
    <w:p w14:paraId="396C4876" w14:textId="77777777" w:rsidR="001628A1" w:rsidRPr="001628A1" w:rsidRDefault="001628A1" w:rsidP="001628A1">
      <w:r w:rsidRPr="001628A1">
        <w:t xml:space="preserve">  "drawdown": [0.0, -0.002, -0.005, ...],</w:t>
      </w:r>
    </w:p>
    <w:p w14:paraId="0A24B74E" w14:textId="77777777" w:rsidR="001628A1" w:rsidRPr="001628A1" w:rsidRDefault="001628A1" w:rsidP="001628A1">
      <w:r w:rsidRPr="001628A1">
        <w:t xml:space="preserve">  "metrics": {</w:t>
      </w:r>
    </w:p>
    <w:p w14:paraId="3D98D60C" w14:textId="77777777" w:rsidR="001628A1" w:rsidRPr="001628A1" w:rsidRDefault="001628A1" w:rsidP="001628A1">
      <w:r w:rsidRPr="001628A1">
        <w:t xml:space="preserve">    "</w:t>
      </w:r>
      <w:proofErr w:type="spellStart"/>
      <w:proofErr w:type="gramStart"/>
      <w:r w:rsidRPr="001628A1">
        <w:t>ann</w:t>
      </w:r>
      <w:proofErr w:type="gramEnd"/>
      <w:r w:rsidRPr="001628A1">
        <w:t>_return</w:t>
      </w:r>
      <w:proofErr w:type="spellEnd"/>
      <w:r w:rsidRPr="001628A1">
        <w:t>": 0.185,</w:t>
      </w:r>
    </w:p>
    <w:p w14:paraId="2B58525E" w14:textId="77777777" w:rsidR="001628A1" w:rsidRPr="001628A1" w:rsidRDefault="001628A1" w:rsidP="001628A1">
      <w:r w:rsidRPr="001628A1">
        <w:t xml:space="preserve">    "</w:t>
      </w:r>
      <w:proofErr w:type="spellStart"/>
      <w:r w:rsidRPr="001628A1">
        <w:t>sharpe</w:t>
      </w:r>
      <w:proofErr w:type="spellEnd"/>
      <w:r w:rsidRPr="001628A1">
        <w:t>": 1.42,</w:t>
      </w:r>
    </w:p>
    <w:p w14:paraId="765CA8FA" w14:textId="77777777" w:rsidR="001628A1" w:rsidRPr="001628A1" w:rsidRDefault="001628A1" w:rsidP="001628A1">
      <w:r w:rsidRPr="001628A1">
        <w:t xml:space="preserve">    "</w:t>
      </w:r>
      <w:proofErr w:type="spellStart"/>
      <w:r w:rsidRPr="001628A1">
        <w:t>mdd</w:t>
      </w:r>
      <w:proofErr w:type="spellEnd"/>
      <w:r w:rsidRPr="001628A1">
        <w:t>": -0.083,</w:t>
      </w:r>
    </w:p>
    <w:p w14:paraId="5BCB6DF0" w14:textId="77777777" w:rsidR="001628A1" w:rsidRPr="001628A1" w:rsidRDefault="001628A1" w:rsidP="001628A1">
      <w:r w:rsidRPr="001628A1">
        <w:t xml:space="preserve">    "</w:t>
      </w:r>
      <w:proofErr w:type="spellStart"/>
      <w:r w:rsidRPr="001628A1">
        <w:t>winrate</w:t>
      </w:r>
      <w:proofErr w:type="spellEnd"/>
      <w:r w:rsidRPr="001628A1">
        <w:t>": 0.72</w:t>
      </w:r>
    </w:p>
    <w:p w14:paraId="2645786A" w14:textId="77777777" w:rsidR="001628A1" w:rsidRPr="001628A1" w:rsidRDefault="001628A1" w:rsidP="001628A1">
      <w:r w:rsidRPr="001628A1">
        <w:t xml:space="preserve">  }</w:t>
      </w:r>
    </w:p>
    <w:p w14:paraId="52294762" w14:textId="77777777" w:rsidR="001628A1" w:rsidRPr="001628A1" w:rsidRDefault="001628A1" w:rsidP="001628A1">
      <w:r w:rsidRPr="001628A1">
        <w:lastRenderedPageBreak/>
        <w:t>}</w:t>
      </w:r>
    </w:p>
    <w:p w14:paraId="14A46261" w14:textId="77777777" w:rsidR="001628A1" w:rsidRPr="001628A1" w:rsidRDefault="001628A1" w:rsidP="001628A1">
      <w:r w:rsidRPr="001628A1">
        <w:rPr>
          <w:b/>
          <w:bCs/>
        </w:rPr>
        <w:t>Step 5: 检查计算逻辑</w:t>
      </w:r>
    </w:p>
    <w:p w14:paraId="015EECAC" w14:textId="77777777" w:rsidR="001628A1" w:rsidRPr="001628A1" w:rsidRDefault="001628A1" w:rsidP="001628A1">
      <w:r w:rsidRPr="001628A1">
        <w:t>如结果仍异常, 检查 backend/</w:t>
      </w:r>
      <w:proofErr w:type="spellStart"/>
      <w:r w:rsidRPr="001628A1">
        <w:t>backtest</w:t>
      </w:r>
      <w:proofErr w:type="spellEnd"/>
      <w:r w:rsidRPr="001628A1">
        <w:t>/engine.py:</w:t>
      </w:r>
    </w:p>
    <w:p w14:paraId="31AA3643" w14:textId="77777777" w:rsidR="001628A1" w:rsidRPr="001628A1" w:rsidRDefault="001628A1" w:rsidP="001628A1">
      <w:r w:rsidRPr="001628A1">
        <w:t># 常见问题:</w:t>
      </w:r>
    </w:p>
    <w:p w14:paraId="69F06F85" w14:textId="77777777" w:rsidR="001628A1" w:rsidRPr="001628A1" w:rsidRDefault="001628A1" w:rsidP="001628A1">
      <w:r w:rsidRPr="001628A1">
        <w:t>1. 除以零错误</w:t>
      </w:r>
    </w:p>
    <w:p w14:paraId="47F33C16" w14:textId="77777777" w:rsidR="001628A1" w:rsidRPr="001628A1" w:rsidRDefault="001628A1" w:rsidP="001628A1">
      <w:r w:rsidRPr="001628A1">
        <w:t>2. 日期</w:t>
      </w:r>
      <w:proofErr w:type="gramStart"/>
      <w:r w:rsidRPr="001628A1">
        <w:t>不</w:t>
      </w:r>
      <w:proofErr w:type="gramEnd"/>
      <w:r w:rsidRPr="001628A1">
        <w:t>对齐</w:t>
      </w:r>
    </w:p>
    <w:p w14:paraId="5954F667" w14:textId="77777777" w:rsidR="001628A1" w:rsidRPr="001628A1" w:rsidRDefault="001628A1" w:rsidP="001628A1">
      <w:r w:rsidRPr="001628A1">
        <w:t>3. 权重归一化错误</w:t>
      </w:r>
    </w:p>
    <w:p w14:paraId="2B7DA22A" w14:textId="77777777" w:rsidR="001628A1" w:rsidRPr="001628A1" w:rsidRDefault="001628A1" w:rsidP="001628A1">
      <w:r w:rsidRPr="001628A1">
        <w:t>4. 收益率计算错误</w:t>
      </w:r>
    </w:p>
    <w:p w14:paraId="0DC2E972" w14:textId="77777777" w:rsidR="001628A1" w:rsidRPr="001628A1" w:rsidRDefault="001628A1" w:rsidP="001628A1">
      <w:r w:rsidRPr="001628A1">
        <w:pict w14:anchorId="5738233F">
          <v:rect id="_x0000_i1496" style="width:0;height:1.5pt" o:hralign="center" o:hrstd="t" o:hr="t" fillcolor="#a0a0a0" stroked="f"/>
        </w:pict>
      </w:r>
    </w:p>
    <w:p w14:paraId="09827922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 xml:space="preserve">8.4 问题4: </w:t>
      </w:r>
      <w:proofErr w:type="gramStart"/>
      <w:r w:rsidRPr="001628A1">
        <w:rPr>
          <w:b/>
          <w:bCs/>
        </w:rPr>
        <w:t>前端白屏</w:t>
      </w:r>
      <w:proofErr w:type="gramEnd"/>
    </w:p>
    <w:p w14:paraId="6D6DC219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症状</w:t>
      </w:r>
    </w:p>
    <w:p w14:paraId="26BC347E" w14:textId="77777777" w:rsidR="001628A1" w:rsidRPr="001628A1" w:rsidRDefault="001628A1" w:rsidP="001628A1">
      <w:r w:rsidRPr="001628A1">
        <w:t>浏览器打开 http://localhost:5173 显示空白页</w:t>
      </w:r>
    </w:p>
    <w:p w14:paraId="1D367F8C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排查步骤</w:t>
      </w:r>
    </w:p>
    <w:p w14:paraId="4EC7D30F" w14:textId="77777777" w:rsidR="001628A1" w:rsidRPr="001628A1" w:rsidRDefault="001628A1" w:rsidP="001628A1">
      <w:r w:rsidRPr="001628A1">
        <w:rPr>
          <w:b/>
          <w:bCs/>
        </w:rPr>
        <w:t>Step 1: 检查前端进程</w:t>
      </w:r>
    </w:p>
    <w:p w14:paraId="62F8BEF0" w14:textId="77777777" w:rsidR="001628A1" w:rsidRPr="001628A1" w:rsidRDefault="001628A1" w:rsidP="001628A1">
      <w:r w:rsidRPr="001628A1">
        <w:t># 检查端口占用</w:t>
      </w:r>
    </w:p>
    <w:p w14:paraId="7BC1EAE1" w14:textId="77777777" w:rsidR="001628A1" w:rsidRPr="001628A1" w:rsidRDefault="001628A1" w:rsidP="001628A1">
      <w:proofErr w:type="spellStart"/>
      <w:r w:rsidRPr="001628A1">
        <w:t>lsof</w:t>
      </w:r>
      <w:proofErr w:type="spellEnd"/>
      <w:r w:rsidRPr="001628A1">
        <w:t xml:space="preserve"> -i:5173</w:t>
      </w:r>
    </w:p>
    <w:p w14:paraId="595CB6F1" w14:textId="77777777" w:rsidR="001628A1" w:rsidRPr="001628A1" w:rsidRDefault="001628A1" w:rsidP="001628A1"/>
    <w:p w14:paraId="54E32978" w14:textId="77777777" w:rsidR="001628A1" w:rsidRPr="001628A1" w:rsidRDefault="001628A1" w:rsidP="001628A1">
      <w:r w:rsidRPr="001628A1">
        <w:t># 应有输出:</w:t>
      </w:r>
    </w:p>
    <w:p w14:paraId="29BACC58" w14:textId="77777777" w:rsidR="001628A1" w:rsidRPr="001628A1" w:rsidRDefault="001628A1" w:rsidP="001628A1">
      <w:r w:rsidRPr="001628A1">
        <w:t xml:space="preserve"># </w:t>
      </w:r>
      <w:proofErr w:type="gramStart"/>
      <w:r w:rsidRPr="001628A1">
        <w:t>node  12345</w:t>
      </w:r>
      <w:proofErr w:type="gramEnd"/>
      <w:r w:rsidRPr="001628A1">
        <w:t xml:space="preserve">  user  ... (LISTEN)</w:t>
      </w:r>
    </w:p>
    <w:p w14:paraId="7E3E0715" w14:textId="77777777" w:rsidR="001628A1" w:rsidRPr="001628A1" w:rsidRDefault="001628A1" w:rsidP="001628A1"/>
    <w:p w14:paraId="2CA2BCE5" w14:textId="77777777" w:rsidR="001628A1" w:rsidRPr="001628A1" w:rsidRDefault="001628A1" w:rsidP="001628A1">
      <w:r w:rsidRPr="001628A1">
        <w:t xml:space="preserve"># 如无输出, </w:t>
      </w:r>
      <w:proofErr w:type="gramStart"/>
      <w:r w:rsidRPr="001628A1">
        <w:t>前端未</w:t>
      </w:r>
      <w:proofErr w:type="gramEnd"/>
      <w:r w:rsidRPr="001628A1">
        <w:t>启动</w:t>
      </w:r>
    </w:p>
    <w:p w14:paraId="7A35783A" w14:textId="77777777" w:rsidR="001628A1" w:rsidRPr="001628A1" w:rsidRDefault="001628A1" w:rsidP="001628A1">
      <w:r w:rsidRPr="001628A1">
        <w:t xml:space="preserve">cd frontend &amp;&amp; </w:t>
      </w:r>
      <w:proofErr w:type="spellStart"/>
      <w:r w:rsidRPr="001628A1">
        <w:t>npm</w:t>
      </w:r>
      <w:proofErr w:type="spellEnd"/>
      <w:r w:rsidRPr="001628A1">
        <w:t xml:space="preserve"> run dev</w:t>
      </w:r>
    </w:p>
    <w:p w14:paraId="70523D82" w14:textId="77777777" w:rsidR="001628A1" w:rsidRPr="001628A1" w:rsidRDefault="001628A1" w:rsidP="001628A1">
      <w:r w:rsidRPr="001628A1">
        <w:rPr>
          <w:b/>
          <w:bCs/>
        </w:rPr>
        <w:t>Step 2: 查看浏览器控制台</w:t>
      </w:r>
    </w:p>
    <w:p w14:paraId="1E0E888F" w14:textId="77777777" w:rsidR="001628A1" w:rsidRPr="001628A1" w:rsidRDefault="001628A1" w:rsidP="001628A1">
      <w:r w:rsidRPr="001628A1">
        <w:t>1. 浏览器按 F12</w:t>
      </w:r>
    </w:p>
    <w:p w14:paraId="2E9991D1" w14:textId="77777777" w:rsidR="001628A1" w:rsidRPr="001628A1" w:rsidRDefault="001628A1" w:rsidP="001628A1">
      <w:r w:rsidRPr="001628A1">
        <w:t>2. 切换到 Console 标签</w:t>
      </w:r>
    </w:p>
    <w:p w14:paraId="547BDDC9" w14:textId="77777777" w:rsidR="001628A1" w:rsidRPr="001628A1" w:rsidRDefault="001628A1" w:rsidP="001628A1">
      <w:r w:rsidRPr="001628A1">
        <w:t>3. 查看错误信息</w:t>
      </w:r>
    </w:p>
    <w:p w14:paraId="2EF84036" w14:textId="77777777" w:rsidR="001628A1" w:rsidRPr="001628A1" w:rsidRDefault="001628A1" w:rsidP="001628A1">
      <w:r w:rsidRPr="001628A1">
        <w:rPr>
          <w:b/>
          <w:bCs/>
        </w:rPr>
        <w:t>常见错误</w:t>
      </w:r>
      <w:r w:rsidRPr="001628A1">
        <w:t>:</w:t>
      </w:r>
    </w:p>
    <w:p w14:paraId="04C42971" w14:textId="77777777" w:rsidR="001628A1" w:rsidRPr="001628A1" w:rsidRDefault="001628A1" w:rsidP="001628A1">
      <w:r w:rsidRPr="001628A1">
        <w:rPr>
          <w:b/>
          <w:bCs/>
        </w:rPr>
        <w:lastRenderedPageBreak/>
        <w:t>错误A: Cannot find module</w:t>
      </w:r>
    </w:p>
    <w:p w14:paraId="74769503" w14:textId="77777777" w:rsidR="001628A1" w:rsidRPr="001628A1" w:rsidRDefault="001628A1" w:rsidP="001628A1">
      <w:r w:rsidRPr="001628A1">
        <w:t>ERROR: Cannot find module 'react'</w:t>
      </w:r>
    </w:p>
    <w:p w14:paraId="043F8071" w14:textId="77777777" w:rsidR="001628A1" w:rsidRPr="001628A1" w:rsidRDefault="001628A1" w:rsidP="001628A1">
      <w:r w:rsidRPr="001628A1">
        <w:t>或</w:t>
      </w:r>
    </w:p>
    <w:p w14:paraId="132F1558" w14:textId="77777777" w:rsidR="001628A1" w:rsidRPr="001628A1" w:rsidRDefault="001628A1" w:rsidP="001628A1">
      <w:r w:rsidRPr="001628A1">
        <w:t>Module not found: Can't resolve '@/components/...'</w:t>
      </w:r>
    </w:p>
    <w:p w14:paraId="10527D7B" w14:textId="77777777" w:rsidR="001628A1" w:rsidRPr="001628A1" w:rsidRDefault="001628A1" w:rsidP="001628A1">
      <w:r w:rsidRPr="001628A1">
        <w:rPr>
          <w:b/>
          <w:bCs/>
        </w:rPr>
        <w:t>解决</w:t>
      </w:r>
      <w:r w:rsidRPr="001628A1">
        <w:t>:</w:t>
      </w:r>
    </w:p>
    <w:p w14:paraId="47A4871D" w14:textId="77777777" w:rsidR="001628A1" w:rsidRPr="001628A1" w:rsidRDefault="001628A1" w:rsidP="001628A1">
      <w:r w:rsidRPr="001628A1">
        <w:t>cd frontend</w:t>
      </w:r>
    </w:p>
    <w:p w14:paraId="0DE03C8E" w14:textId="77777777" w:rsidR="001628A1" w:rsidRPr="001628A1" w:rsidRDefault="001628A1" w:rsidP="001628A1">
      <w:r w:rsidRPr="001628A1">
        <w:t xml:space="preserve">rm -rf </w:t>
      </w:r>
      <w:proofErr w:type="spellStart"/>
      <w:r w:rsidRPr="001628A1">
        <w:t>node_modules</w:t>
      </w:r>
      <w:proofErr w:type="spellEnd"/>
      <w:r w:rsidRPr="001628A1">
        <w:t xml:space="preserve"> package-</w:t>
      </w:r>
      <w:proofErr w:type="spellStart"/>
      <w:proofErr w:type="gramStart"/>
      <w:r w:rsidRPr="001628A1">
        <w:t>lock.json</w:t>
      </w:r>
      <w:proofErr w:type="spellEnd"/>
      <w:proofErr w:type="gramEnd"/>
    </w:p>
    <w:p w14:paraId="6E7FBEF8" w14:textId="77777777" w:rsidR="001628A1" w:rsidRPr="001628A1" w:rsidRDefault="001628A1" w:rsidP="001628A1">
      <w:proofErr w:type="spellStart"/>
      <w:r w:rsidRPr="001628A1">
        <w:t>npm</w:t>
      </w:r>
      <w:proofErr w:type="spellEnd"/>
      <w:r w:rsidRPr="001628A1">
        <w:t xml:space="preserve"> install</w:t>
      </w:r>
    </w:p>
    <w:p w14:paraId="35CE1074" w14:textId="77777777" w:rsidR="001628A1" w:rsidRPr="001628A1" w:rsidRDefault="001628A1" w:rsidP="001628A1">
      <w:proofErr w:type="spellStart"/>
      <w:r w:rsidRPr="001628A1">
        <w:t>npm</w:t>
      </w:r>
      <w:proofErr w:type="spellEnd"/>
      <w:r w:rsidRPr="001628A1">
        <w:t xml:space="preserve"> run dev</w:t>
      </w:r>
    </w:p>
    <w:p w14:paraId="3D59FC65" w14:textId="77777777" w:rsidR="001628A1" w:rsidRPr="001628A1" w:rsidRDefault="001628A1" w:rsidP="001628A1">
      <w:r w:rsidRPr="001628A1">
        <w:rPr>
          <w:b/>
          <w:bCs/>
        </w:rPr>
        <w:t>错误B: Port already in use</w:t>
      </w:r>
    </w:p>
    <w:p w14:paraId="403488C1" w14:textId="77777777" w:rsidR="001628A1" w:rsidRPr="001628A1" w:rsidRDefault="001628A1" w:rsidP="001628A1">
      <w:r w:rsidRPr="001628A1">
        <w:t>ERROR: Port 5173 is already in use</w:t>
      </w:r>
    </w:p>
    <w:p w14:paraId="3A6F3AB1" w14:textId="77777777" w:rsidR="001628A1" w:rsidRPr="001628A1" w:rsidRDefault="001628A1" w:rsidP="001628A1">
      <w:r w:rsidRPr="001628A1">
        <w:rPr>
          <w:b/>
          <w:bCs/>
        </w:rPr>
        <w:t>解决</w:t>
      </w:r>
      <w:r w:rsidRPr="001628A1">
        <w:t>:</w:t>
      </w:r>
    </w:p>
    <w:p w14:paraId="582B6553" w14:textId="77777777" w:rsidR="001628A1" w:rsidRPr="001628A1" w:rsidRDefault="001628A1" w:rsidP="001628A1">
      <w:r w:rsidRPr="001628A1">
        <w:t># 查找占用进程</w:t>
      </w:r>
    </w:p>
    <w:p w14:paraId="13DB16DE" w14:textId="77777777" w:rsidR="001628A1" w:rsidRPr="001628A1" w:rsidRDefault="001628A1" w:rsidP="001628A1">
      <w:proofErr w:type="spellStart"/>
      <w:r w:rsidRPr="001628A1">
        <w:t>lsof</w:t>
      </w:r>
      <w:proofErr w:type="spellEnd"/>
      <w:r w:rsidRPr="001628A1">
        <w:t xml:space="preserve"> -i:5173</w:t>
      </w:r>
    </w:p>
    <w:p w14:paraId="570903D6" w14:textId="77777777" w:rsidR="001628A1" w:rsidRPr="001628A1" w:rsidRDefault="001628A1" w:rsidP="001628A1"/>
    <w:p w14:paraId="0FE503A2" w14:textId="77777777" w:rsidR="001628A1" w:rsidRPr="001628A1" w:rsidRDefault="001628A1" w:rsidP="001628A1">
      <w:r w:rsidRPr="001628A1">
        <w:t># 杀掉进程</w:t>
      </w:r>
    </w:p>
    <w:p w14:paraId="5FC91DFD" w14:textId="77777777" w:rsidR="001628A1" w:rsidRPr="001628A1" w:rsidRDefault="001628A1" w:rsidP="001628A1">
      <w:r w:rsidRPr="001628A1">
        <w:t>kill -9 &lt;PID&gt;</w:t>
      </w:r>
    </w:p>
    <w:p w14:paraId="41905F55" w14:textId="77777777" w:rsidR="001628A1" w:rsidRPr="001628A1" w:rsidRDefault="001628A1" w:rsidP="001628A1"/>
    <w:p w14:paraId="5AA61359" w14:textId="77777777" w:rsidR="001628A1" w:rsidRPr="001628A1" w:rsidRDefault="001628A1" w:rsidP="001628A1">
      <w:r w:rsidRPr="001628A1">
        <w:t># 或更换端口</w:t>
      </w:r>
    </w:p>
    <w:p w14:paraId="30412482" w14:textId="77777777" w:rsidR="001628A1" w:rsidRPr="001628A1" w:rsidRDefault="001628A1" w:rsidP="001628A1">
      <w:r w:rsidRPr="001628A1">
        <w:t>cd frontend</w:t>
      </w:r>
    </w:p>
    <w:p w14:paraId="4E226DA3" w14:textId="77777777" w:rsidR="001628A1" w:rsidRPr="001628A1" w:rsidRDefault="001628A1" w:rsidP="001628A1">
      <w:proofErr w:type="spellStart"/>
      <w:r w:rsidRPr="001628A1">
        <w:t>npm</w:t>
      </w:r>
      <w:proofErr w:type="spellEnd"/>
      <w:r w:rsidRPr="001628A1">
        <w:t xml:space="preserve"> run dev -- --port 5174</w:t>
      </w:r>
    </w:p>
    <w:p w14:paraId="19D4DAF6" w14:textId="77777777" w:rsidR="001628A1" w:rsidRPr="001628A1" w:rsidRDefault="001628A1" w:rsidP="001628A1">
      <w:r w:rsidRPr="001628A1">
        <w:rPr>
          <w:b/>
          <w:bCs/>
        </w:rPr>
        <w:t>错误C: API endpoint not found</w:t>
      </w:r>
    </w:p>
    <w:p w14:paraId="15E0D38E" w14:textId="77777777" w:rsidR="001628A1" w:rsidRPr="001628A1" w:rsidRDefault="001628A1" w:rsidP="001628A1">
      <w:r w:rsidRPr="001628A1">
        <w:t>GET http://localhost:8000/api/health 404 (Not Found)</w:t>
      </w:r>
    </w:p>
    <w:p w14:paraId="6D20AD4C" w14:textId="77777777" w:rsidR="001628A1" w:rsidRPr="001628A1" w:rsidRDefault="001628A1" w:rsidP="001628A1">
      <w:r w:rsidRPr="001628A1">
        <w:rPr>
          <w:b/>
          <w:bCs/>
        </w:rPr>
        <w:t>解决</w:t>
      </w:r>
      <w:r w:rsidRPr="001628A1">
        <w:t>:</w:t>
      </w:r>
    </w:p>
    <w:p w14:paraId="19A53E17" w14:textId="77777777" w:rsidR="001628A1" w:rsidRPr="001628A1" w:rsidRDefault="001628A1" w:rsidP="001628A1">
      <w:r w:rsidRPr="001628A1">
        <w:t>1. 检查后端是否运行</w:t>
      </w:r>
    </w:p>
    <w:p w14:paraId="734BA708" w14:textId="77777777" w:rsidR="001628A1" w:rsidRPr="001628A1" w:rsidRDefault="001628A1" w:rsidP="001628A1">
      <w:r w:rsidRPr="001628A1">
        <w:t>2. 检查 frontend/.env 中 API_BASE</w:t>
      </w:r>
    </w:p>
    <w:p w14:paraId="3853E454" w14:textId="77777777" w:rsidR="001628A1" w:rsidRPr="001628A1" w:rsidRDefault="001628A1" w:rsidP="001628A1">
      <w:r w:rsidRPr="001628A1">
        <w:t>3. 确认路由拼写正确</w:t>
      </w:r>
    </w:p>
    <w:p w14:paraId="056B3F43" w14:textId="77777777" w:rsidR="001628A1" w:rsidRPr="001628A1" w:rsidRDefault="001628A1" w:rsidP="001628A1">
      <w:r w:rsidRPr="001628A1">
        <w:rPr>
          <w:b/>
          <w:bCs/>
        </w:rPr>
        <w:lastRenderedPageBreak/>
        <w:t>Step 3: 检查构建</w:t>
      </w:r>
    </w:p>
    <w:p w14:paraId="7E66B185" w14:textId="77777777" w:rsidR="001628A1" w:rsidRPr="001628A1" w:rsidRDefault="001628A1" w:rsidP="001628A1">
      <w:r w:rsidRPr="001628A1">
        <w:t>cd frontend</w:t>
      </w:r>
    </w:p>
    <w:p w14:paraId="44B546C2" w14:textId="77777777" w:rsidR="001628A1" w:rsidRPr="001628A1" w:rsidRDefault="001628A1" w:rsidP="001628A1"/>
    <w:p w14:paraId="79685BA9" w14:textId="77777777" w:rsidR="001628A1" w:rsidRPr="001628A1" w:rsidRDefault="001628A1" w:rsidP="001628A1">
      <w:r w:rsidRPr="001628A1">
        <w:t># 清理缓存</w:t>
      </w:r>
    </w:p>
    <w:p w14:paraId="339164C5" w14:textId="77777777" w:rsidR="001628A1" w:rsidRPr="001628A1" w:rsidRDefault="001628A1" w:rsidP="001628A1">
      <w:r w:rsidRPr="001628A1">
        <w:t>rm -</w:t>
      </w:r>
      <w:proofErr w:type="gramStart"/>
      <w:r w:rsidRPr="001628A1">
        <w:t>rf .</w:t>
      </w:r>
      <w:proofErr w:type="spellStart"/>
      <w:r w:rsidRPr="001628A1">
        <w:t>vite</w:t>
      </w:r>
      <w:proofErr w:type="spellEnd"/>
      <w:proofErr w:type="gramEnd"/>
      <w:r w:rsidRPr="001628A1">
        <w:t xml:space="preserve"> </w:t>
      </w:r>
      <w:proofErr w:type="spellStart"/>
      <w:r w:rsidRPr="001628A1">
        <w:t>dist</w:t>
      </w:r>
      <w:proofErr w:type="spellEnd"/>
    </w:p>
    <w:p w14:paraId="6BD3B580" w14:textId="77777777" w:rsidR="001628A1" w:rsidRPr="001628A1" w:rsidRDefault="001628A1" w:rsidP="001628A1"/>
    <w:p w14:paraId="33E6EAD5" w14:textId="77777777" w:rsidR="001628A1" w:rsidRPr="001628A1" w:rsidRDefault="001628A1" w:rsidP="001628A1">
      <w:r w:rsidRPr="001628A1">
        <w:t># 重新启动</w:t>
      </w:r>
    </w:p>
    <w:p w14:paraId="3CCBC69E" w14:textId="77777777" w:rsidR="001628A1" w:rsidRPr="001628A1" w:rsidRDefault="001628A1" w:rsidP="001628A1">
      <w:proofErr w:type="spellStart"/>
      <w:r w:rsidRPr="001628A1">
        <w:t>npm</w:t>
      </w:r>
      <w:proofErr w:type="spellEnd"/>
      <w:r w:rsidRPr="001628A1">
        <w:t xml:space="preserve"> run dev</w:t>
      </w:r>
    </w:p>
    <w:p w14:paraId="708F820C" w14:textId="77777777" w:rsidR="001628A1" w:rsidRPr="001628A1" w:rsidRDefault="001628A1" w:rsidP="001628A1"/>
    <w:p w14:paraId="4C7D00B8" w14:textId="77777777" w:rsidR="001628A1" w:rsidRPr="001628A1" w:rsidRDefault="001628A1" w:rsidP="001628A1">
      <w:r w:rsidRPr="001628A1">
        <w:t># 查看输出</w:t>
      </w:r>
    </w:p>
    <w:p w14:paraId="72915E25" w14:textId="77777777" w:rsidR="001628A1" w:rsidRPr="001628A1" w:rsidRDefault="001628A1" w:rsidP="001628A1">
      <w:r w:rsidRPr="001628A1">
        <w:t># 应显示:</w:t>
      </w:r>
    </w:p>
    <w:p w14:paraId="4DD5A056" w14:textId="77777777" w:rsidR="001628A1" w:rsidRPr="001628A1" w:rsidRDefault="001628A1" w:rsidP="001628A1">
      <w:r w:rsidRPr="001628A1">
        <w:t xml:space="preserve"># VITE </w:t>
      </w:r>
      <w:proofErr w:type="gramStart"/>
      <w:r w:rsidRPr="001628A1">
        <w:t>v5.x.x  ready</w:t>
      </w:r>
      <w:proofErr w:type="gramEnd"/>
      <w:r w:rsidRPr="001628A1">
        <w:t xml:space="preserve"> in xxx </w:t>
      </w:r>
      <w:proofErr w:type="spellStart"/>
      <w:r w:rsidRPr="001628A1">
        <w:t>ms</w:t>
      </w:r>
      <w:proofErr w:type="spellEnd"/>
    </w:p>
    <w:p w14:paraId="1774D67E" w14:textId="77777777" w:rsidR="001628A1" w:rsidRPr="001628A1" w:rsidRDefault="001628A1" w:rsidP="001628A1">
      <w:r w:rsidRPr="001628A1">
        <w:t xml:space="preserve"># </w:t>
      </w:r>
      <w:r w:rsidRPr="001628A1">
        <w:rPr>
          <w:rFonts w:ascii="MS Mincho" w:eastAsia="MS Mincho" w:hAnsi="MS Mincho" w:cs="MS Mincho" w:hint="eastAsia"/>
        </w:rPr>
        <w:t>➜</w:t>
      </w:r>
      <w:r w:rsidRPr="001628A1">
        <w:t xml:space="preserve">  Local:   http://localhost:5173/</w:t>
      </w:r>
    </w:p>
    <w:p w14:paraId="78554BAE" w14:textId="77777777" w:rsidR="001628A1" w:rsidRPr="001628A1" w:rsidRDefault="001628A1" w:rsidP="001628A1">
      <w:r w:rsidRPr="001628A1">
        <w:rPr>
          <w:b/>
          <w:bCs/>
        </w:rPr>
        <w:t>Step 4: 降级调试</w:t>
      </w:r>
    </w:p>
    <w:p w14:paraId="7B453CFB" w14:textId="77777777" w:rsidR="001628A1" w:rsidRPr="001628A1" w:rsidRDefault="001628A1" w:rsidP="001628A1">
      <w:r w:rsidRPr="001628A1">
        <w:t># 尝试production构建</w:t>
      </w:r>
    </w:p>
    <w:p w14:paraId="2A41633E" w14:textId="77777777" w:rsidR="001628A1" w:rsidRPr="001628A1" w:rsidRDefault="001628A1" w:rsidP="001628A1">
      <w:proofErr w:type="spellStart"/>
      <w:r w:rsidRPr="001628A1">
        <w:t>npm</w:t>
      </w:r>
      <w:proofErr w:type="spellEnd"/>
      <w:r w:rsidRPr="001628A1">
        <w:t xml:space="preserve"> run build</w:t>
      </w:r>
    </w:p>
    <w:p w14:paraId="29891751" w14:textId="77777777" w:rsidR="001628A1" w:rsidRPr="001628A1" w:rsidRDefault="001628A1" w:rsidP="001628A1">
      <w:proofErr w:type="spellStart"/>
      <w:r w:rsidRPr="001628A1">
        <w:t>npm</w:t>
      </w:r>
      <w:proofErr w:type="spellEnd"/>
      <w:r w:rsidRPr="001628A1">
        <w:t xml:space="preserve"> run preview</w:t>
      </w:r>
    </w:p>
    <w:p w14:paraId="0B505772" w14:textId="77777777" w:rsidR="001628A1" w:rsidRPr="001628A1" w:rsidRDefault="001628A1" w:rsidP="001628A1"/>
    <w:p w14:paraId="24375BCD" w14:textId="77777777" w:rsidR="001628A1" w:rsidRPr="001628A1" w:rsidRDefault="001628A1" w:rsidP="001628A1">
      <w:r w:rsidRPr="001628A1">
        <w:t># 如构建成功但dev失败</w:t>
      </w:r>
    </w:p>
    <w:p w14:paraId="7AC98177" w14:textId="77777777" w:rsidR="001628A1" w:rsidRPr="001628A1" w:rsidRDefault="001628A1" w:rsidP="001628A1">
      <w:r w:rsidRPr="001628A1">
        <w:t># 可能是Vite配置问题</w:t>
      </w:r>
    </w:p>
    <w:p w14:paraId="1F78A2B3" w14:textId="77777777" w:rsidR="001628A1" w:rsidRPr="001628A1" w:rsidRDefault="001628A1" w:rsidP="001628A1">
      <w:r w:rsidRPr="001628A1">
        <w:t xml:space="preserve"># 检查 </w:t>
      </w:r>
      <w:proofErr w:type="spellStart"/>
      <w:r w:rsidRPr="001628A1">
        <w:t>vite.config.ts</w:t>
      </w:r>
      <w:proofErr w:type="spellEnd"/>
    </w:p>
    <w:p w14:paraId="7206793A" w14:textId="77777777" w:rsidR="001628A1" w:rsidRPr="001628A1" w:rsidRDefault="001628A1" w:rsidP="001628A1">
      <w:r w:rsidRPr="001628A1">
        <w:pict w14:anchorId="1FAD1D9A">
          <v:rect id="_x0000_i1497" style="width:0;height:1.5pt" o:hralign="center" o:hrstd="t" o:hr="t" fillcolor="#a0a0a0" stroked="f"/>
        </w:pict>
      </w:r>
    </w:p>
    <w:p w14:paraId="7D659BDB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9. 性能监控</w:t>
      </w:r>
    </w:p>
    <w:p w14:paraId="3E190F14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9.1 关键指标监控</w:t>
      </w:r>
    </w:p>
    <w:p w14:paraId="6264491B" w14:textId="77777777" w:rsidR="001628A1" w:rsidRPr="001628A1" w:rsidRDefault="001628A1" w:rsidP="001628A1">
      <w:r w:rsidRPr="001628A1">
        <w:t xml:space="preserve">访问: /#/manage → </w:t>
      </w:r>
      <w:r w:rsidRPr="001628A1">
        <w:rPr>
          <w:b/>
          <w:bCs/>
        </w:rPr>
        <w:t>性能面板</w:t>
      </w:r>
    </w:p>
    <w:p w14:paraId="3C557EA7" w14:textId="77777777" w:rsidR="001628A1" w:rsidRPr="001628A1" w:rsidRDefault="001628A1" w:rsidP="001628A1">
      <w:pPr>
        <w:rPr>
          <w:b/>
          <w:bCs/>
        </w:rPr>
      </w:pPr>
      <w:r w:rsidRPr="001628A1">
        <w:rPr>
          <w:b/>
          <w:bCs/>
        </w:rPr>
        <w:t>API响应时间 (目标)</w:t>
      </w:r>
    </w:p>
    <w:p w14:paraId="36E8B173" w14:textId="77777777" w:rsidR="001628A1" w:rsidRPr="001628A1" w:rsidRDefault="001628A1" w:rsidP="001628A1">
      <w:r w:rsidRPr="001628A1">
        <w:t>端点                 目标      实际      状态</w:t>
      </w:r>
    </w:p>
    <w:p w14:paraId="17EC4805" w14:textId="77777777" w:rsidR="001628A1" w:rsidRPr="001628A1" w:rsidRDefault="001628A1" w:rsidP="001628A1">
      <w:r w:rsidRPr="001628A1">
        <w:lastRenderedPageBreak/>
        <w:t xml:space="preserve">/health             &lt;500ms    200ms     </w:t>
      </w:r>
      <w:r w:rsidRPr="001628A1">
        <w:rPr>
          <w:rFonts w:ascii="Segoe UI Emoji" w:hAnsi="Segoe UI Emoji" w:cs="Segoe UI Emoji"/>
        </w:rPr>
        <w:t>✅</w:t>
      </w:r>
    </w:p>
    <w:p w14:paraId="5E93A6FB" w14:textId="77777777" w:rsidR="001628A1" w:rsidRPr="001628A1" w:rsidRDefault="001628A1" w:rsidP="001628A1">
      <w:r w:rsidRPr="001628A1">
        <w:t>/prices/{</w:t>
      </w:r>
      <w:proofErr w:type="gramStart"/>
      <w:r w:rsidRPr="001628A1">
        <w:t xml:space="preserve">symbol}   </w:t>
      </w:r>
      <w:proofErr w:type="gramEnd"/>
      <w:r w:rsidRPr="001628A1">
        <w:t xml:space="preserve"> &lt;2000ms   1500ms    </w:t>
      </w:r>
      <w:r w:rsidRPr="001628A1">
        <w:rPr>
          <w:rFonts w:ascii="Segoe UI Emoji" w:hAnsi="Segoe UI Emoji" w:cs="Segoe UI Emoji"/>
        </w:rPr>
        <w:t>✅</w:t>
      </w:r>
    </w:p>
    <w:p w14:paraId="6179C9BE" w14:textId="77777777" w:rsidR="001628A1" w:rsidRPr="001628A1" w:rsidRDefault="001628A1" w:rsidP="001628A1">
      <w:r w:rsidRPr="001628A1">
        <w:t>/analyze/{</w:t>
      </w:r>
      <w:proofErr w:type="gramStart"/>
      <w:r w:rsidRPr="001628A1">
        <w:t xml:space="preserve">symbol}   </w:t>
      </w:r>
      <w:proofErr w:type="gramEnd"/>
      <w:r w:rsidRPr="001628A1">
        <w:t xml:space="preserve">&lt;3000ms   2800ms    </w:t>
      </w:r>
      <w:r w:rsidRPr="001628A1">
        <w:rPr>
          <w:rFonts w:ascii="Segoe UI Emoji" w:hAnsi="Segoe UI Emoji" w:cs="Segoe UI Emoji"/>
        </w:rPr>
        <w:t>✅</w:t>
      </w:r>
    </w:p>
    <w:p w14:paraId="183D60B5" w14:textId="77777777" w:rsidR="001628A1" w:rsidRPr="001628A1" w:rsidRDefault="001628A1" w:rsidP="001628A1">
      <w:r w:rsidRPr="001628A1">
        <w:t xml:space="preserve">/score/batch        &lt;5000ms   4200ms    </w:t>
      </w:r>
      <w:r w:rsidRPr="001628A1">
        <w:rPr>
          <w:rFonts w:ascii="Segoe UI Emoji" w:hAnsi="Segoe UI Emoji" w:cs="Segoe UI Emoji"/>
        </w:rPr>
        <w:t>✅</w:t>
      </w:r>
    </w:p>
    <w:p w14:paraId="05B3BBB3" w14:textId="77777777" w:rsidR="001628A1" w:rsidRPr="001628A1" w:rsidRDefault="001628A1" w:rsidP="001628A1">
      <w:r w:rsidRPr="001628A1">
        <w:t>/portfolio/</w:t>
      </w:r>
      <w:proofErr w:type="gramStart"/>
      <w:r w:rsidRPr="001628A1">
        <w:t>propose  &lt;</w:t>
      </w:r>
      <w:proofErr w:type="gramEnd"/>
      <w:r w:rsidRPr="001628A1">
        <w:t xml:space="preserve">3000ms   2500ms    </w:t>
      </w:r>
      <w:r w:rsidRPr="001628A1">
        <w:rPr>
          <w:rFonts w:ascii="Segoe UI Emoji" w:hAnsi="Segoe UI Emoji" w:cs="Segoe UI Emoji"/>
        </w:rPr>
        <w:t>✅</w:t>
      </w:r>
    </w:p>
    <w:p w14:paraId="5B34817E" w14:textId="77777777" w:rsidR="001628A1" w:rsidRPr="001628A1" w:rsidRDefault="001628A1" w:rsidP="001628A1">
      <w:r w:rsidRPr="001628A1">
        <w:t>/</w:t>
      </w:r>
      <w:proofErr w:type="spellStart"/>
      <w:r w:rsidRPr="001628A1">
        <w:t>backtest</w:t>
      </w:r>
      <w:proofErr w:type="spellEnd"/>
      <w:r w:rsidRPr="001628A1">
        <w:t>/run       &lt;60000</w:t>
      </w:r>
      <w:proofErr w:type="gramStart"/>
      <w:r w:rsidRPr="001628A1">
        <w:t>ms  45000</w:t>
      </w:r>
      <w:proofErr w:type="gramEnd"/>
      <w:r w:rsidRPr="001628A1">
        <w:t xml:space="preserve">ms   </w:t>
      </w:r>
      <w:r w:rsidRPr="001628A1">
        <w:rPr>
          <w:rFonts w:ascii="Segoe UI Emoji" w:hAnsi="Segoe UI Emoji" w:cs="Segoe UI Emoji"/>
        </w:rPr>
        <w:t>✅</w:t>
      </w:r>
    </w:p>
    <w:p w14:paraId="085892D9" w14:textId="77777777" w:rsidR="001628A1" w:rsidRPr="001628A1" w:rsidRDefault="001628A1" w:rsidP="001628A1">
      <w:r w:rsidRPr="001628A1">
        <w:t>/orchestrator/decide &lt;60000</w:t>
      </w:r>
      <w:proofErr w:type="gramStart"/>
      <w:r w:rsidRPr="001628A1">
        <w:t>ms  52000</w:t>
      </w:r>
      <w:proofErr w:type="gramEnd"/>
      <w:r w:rsidRPr="001628A1">
        <w:t xml:space="preserve">ms   </w:t>
      </w:r>
      <w:r w:rsidRPr="001628A1">
        <w:rPr>
          <w:rFonts w:ascii="Segoe UI Emoji" w:hAnsi="Segoe UI Emoji" w:cs="Segoe UI Emoji"/>
        </w:rPr>
        <w:t>✅</w:t>
      </w:r>
    </w:p>
    <w:sectPr w:rsidR="001628A1" w:rsidRPr="0016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2A4A"/>
    <w:multiLevelType w:val="multilevel"/>
    <w:tmpl w:val="24B2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D3E0A"/>
    <w:multiLevelType w:val="multilevel"/>
    <w:tmpl w:val="78640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B5EAC"/>
    <w:multiLevelType w:val="multilevel"/>
    <w:tmpl w:val="6D34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9641A"/>
    <w:multiLevelType w:val="multilevel"/>
    <w:tmpl w:val="09B0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43079"/>
    <w:multiLevelType w:val="multilevel"/>
    <w:tmpl w:val="9254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C4F27"/>
    <w:multiLevelType w:val="multilevel"/>
    <w:tmpl w:val="B2C4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9B0018"/>
    <w:multiLevelType w:val="multilevel"/>
    <w:tmpl w:val="A8BE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FA4F5C"/>
    <w:multiLevelType w:val="multilevel"/>
    <w:tmpl w:val="A460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693222"/>
    <w:multiLevelType w:val="multilevel"/>
    <w:tmpl w:val="DCDE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0654A6"/>
    <w:multiLevelType w:val="multilevel"/>
    <w:tmpl w:val="7B2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660A7"/>
    <w:multiLevelType w:val="multilevel"/>
    <w:tmpl w:val="5F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DF06A4"/>
    <w:multiLevelType w:val="multilevel"/>
    <w:tmpl w:val="DC78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4C5634"/>
    <w:multiLevelType w:val="multilevel"/>
    <w:tmpl w:val="C728D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E84CAC"/>
    <w:multiLevelType w:val="multilevel"/>
    <w:tmpl w:val="5288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F52C62"/>
    <w:multiLevelType w:val="multilevel"/>
    <w:tmpl w:val="AFFC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2A1CB5"/>
    <w:multiLevelType w:val="multilevel"/>
    <w:tmpl w:val="1D8C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8678DB"/>
    <w:multiLevelType w:val="multilevel"/>
    <w:tmpl w:val="75A6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9218E9"/>
    <w:multiLevelType w:val="multilevel"/>
    <w:tmpl w:val="CAD8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2D4595"/>
    <w:multiLevelType w:val="multilevel"/>
    <w:tmpl w:val="5A86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A53986"/>
    <w:multiLevelType w:val="multilevel"/>
    <w:tmpl w:val="208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E40EC3"/>
    <w:multiLevelType w:val="multilevel"/>
    <w:tmpl w:val="049C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C37BC0"/>
    <w:multiLevelType w:val="multilevel"/>
    <w:tmpl w:val="6F5C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B367B7"/>
    <w:multiLevelType w:val="multilevel"/>
    <w:tmpl w:val="4DDA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CA5C19"/>
    <w:multiLevelType w:val="multilevel"/>
    <w:tmpl w:val="CAB6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36D95"/>
    <w:multiLevelType w:val="multilevel"/>
    <w:tmpl w:val="7A72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533D0"/>
    <w:multiLevelType w:val="multilevel"/>
    <w:tmpl w:val="FA02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4A7D3E"/>
    <w:multiLevelType w:val="multilevel"/>
    <w:tmpl w:val="322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DA1741"/>
    <w:multiLevelType w:val="multilevel"/>
    <w:tmpl w:val="9A507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3F30CEA"/>
    <w:multiLevelType w:val="multilevel"/>
    <w:tmpl w:val="4364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0F2909"/>
    <w:multiLevelType w:val="multilevel"/>
    <w:tmpl w:val="E5CC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2E646D"/>
    <w:multiLevelType w:val="multilevel"/>
    <w:tmpl w:val="ED7A1A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046BA2"/>
    <w:multiLevelType w:val="multilevel"/>
    <w:tmpl w:val="CD10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6904C0"/>
    <w:multiLevelType w:val="multilevel"/>
    <w:tmpl w:val="CADA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F57B78"/>
    <w:multiLevelType w:val="multilevel"/>
    <w:tmpl w:val="19B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754ACA"/>
    <w:multiLevelType w:val="multilevel"/>
    <w:tmpl w:val="F9F4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B5C63"/>
    <w:multiLevelType w:val="multilevel"/>
    <w:tmpl w:val="380E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80778D8"/>
    <w:multiLevelType w:val="multilevel"/>
    <w:tmpl w:val="71A2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CB5357"/>
    <w:multiLevelType w:val="multilevel"/>
    <w:tmpl w:val="1278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D43D89"/>
    <w:multiLevelType w:val="multilevel"/>
    <w:tmpl w:val="D1FA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190E13"/>
    <w:multiLevelType w:val="multilevel"/>
    <w:tmpl w:val="4BFC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366B87"/>
    <w:multiLevelType w:val="multilevel"/>
    <w:tmpl w:val="AE98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38210D"/>
    <w:multiLevelType w:val="multilevel"/>
    <w:tmpl w:val="67E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C65BF8"/>
    <w:multiLevelType w:val="multilevel"/>
    <w:tmpl w:val="E2B8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B5531B6"/>
    <w:multiLevelType w:val="multilevel"/>
    <w:tmpl w:val="8E5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9A1196"/>
    <w:multiLevelType w:val="multilevel"/>
    <w:tmpl w:val="DA1E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080A8D"/>
    <w:multiLevelType w:val="multilevel"/>
    <w:tmpl w:val="0AE8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203F5E"/>
    <w:multiLevelType w:val="multilevel"/>
    <w:tmpl w:val="80CE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376354"/>
    <w:multiLevelType w:val="multilevel"/>
    <w:tmpl w:val="BC1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343A1A"/>
    <w:multiLevelType w:val="multilevel"/>
    <w:tmpl w:val="841E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B816C0"/>
    <w:multiLevelType w:val="multilevel"/>
    <w:tmpl w:val="F0EC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CF791E"/>
    <w:multiLevelType w:val="multilevel"/>
    <w:tmpl w:val="8F90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02A1E7B"/>
    <w:multiLevelType w:val="multilevel"/>
    <w:tmpl w:val="F55E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1E3F07"/>
    <w:multiLevelType w:val="multilevel"/>
    <w:tmpl w:val="61009E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347264"/>
    <w:multiLevelType w:val="multilevel"/>
    <w:tmpl w:val="5874D3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17B1BB0"/>
    <w:multiLevelType w:val="multilevel"/>
    <w:tmpl w:val="AA7E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000F2B"/>
    <w:multiLevelType w:val="multilevel"/>
    <w:tmpl w:val="0E90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387C99"/>
    <w:multiLevelType w:val="multilevel"/>
    <w:tmpl w:val="7D1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393845"/>
    <w:multiLevelType w:val="multilevel"/>
    <w:tmpl w:val="F88C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6253C9"/>
    <w:multiLevelType w:val="multilevel"/>
    <w:tmpl w:val="F4DA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276133"/>
    <w:multiLevelType w:val="multilevel"/>
    <w:tmpl w:val="36FE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620EBA"/>
    <w:multiLevelType w:val="multilevel"/>
    <w:tmpl w:val="542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BE1E7B"/>
    <w:multiLevelType w:val="multilevel"/>
    <w:tmpl w:val="0C7C5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D624AF"/>
    <w:multiLevelType w:val="multilevel"/>
    <w:tmpl w:val="22DC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A1943E8"/>
    <w:multiLevelType w:val="multilevel"/>
    <w:tmpl w:val="BEE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E9753D"/>
    <w:multiLevelType w:val="multilevel"/>
    <w:tmpl w:val="D2D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2C2A53"/>
    <w:multiLevelType w:val="multilevel"/>
    <w:tmpl w:val="EA38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C73E6D"/>
    <w:multiLevelType w:val="multilevel"/>
    <w:tmpl w:val="1D84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695777"/>
    <w:multiLevelType w:val="multilevel"/>
    <w:tmpl w:val="95E8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751519"/>
    <w:multiLevelType w:val="multilevel"/>
    <w:tmpl w:val="3F58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7F1B13"/>
    <w:multiLevelType w:val="multilevel"/>
    <w:tmpl w:val="BB5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3C674DF"/>
    <w:multiLevelType w:val="multilevel"/>
    <w:tmpl w:val="A544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CA160F"/>
    <w:multiLevelType w:val="multilevel"/>
    <w:tmpl w:val="CB4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701C18"/>
    <w:multiLevelType w:val="multilevel"/>
    <w:tmpl w:val="1832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8D2866"/>
    <w:multiLevelType w:val="multilevel"/>
    <w:tmpl w:val="3AC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A70F62"/>
    <w:multiLevelType w:val="multilevel"/>
    <w:tmpl w:val="949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D25AE3"/>
    <w:multiLevelType w:val="multilevel"/>
    <w:tmpl w:val="F2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D118F6"/>
    <w:multiLevelType w:val="multilevel"/>
    <w:tmpl w:val="B340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C17EC5"/>
    <w:multiLevelType w:val="multilevel"/>
    <w:tmpl w:val="5374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4B03B7"/>
    <w:multiLevelType w:val="multilevel"/>
    <w:tmpl w:val="7AA8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A96F0F"/>
    <w:multiLevelType w:val="multilevel"/>
    <w:tmpl w:val="E12E3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0536FEF"/>
    <w:multiLevelType w:val="multilevel"/>
    <w:tmpl w:val="CE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4E5C5A"/>
    <w:multiLevelType w:val="multilevel"/>
    <w:tmpl w:val="7F5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D56A2D"/>
    <w:multiLevelType w:val="multilevel"/>
    <w:tmpl w:val="27AC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63272E"/>
    <w:multiLevelType w:val="multilevel"/>
    <w:tmpl w:val="7DD8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113552"/>
    <w:multiLevelType w:val="multilevel"/>
    <w:tmpl w:val="970A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72D4B70"/>
    <w:multiLevelType w:val="multilevel"/>
    <w:tmpl w:val="762C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6B0F84"/>
    <w:multiLevelType w:val="multilevel"/>
    <w:tmpl w:val="DDCA4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79F72FA"/>
    <w:multiLevelType w:val="multilevel"/>
    <w:tmpl w:val="4970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C059D6"/>
    <w:multiLevelType w:val="multilevel"/>
    <w:tmpl w:val="4E3E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8827390"/>
    <w:multiLevelType w:val="multilevel"/>
    <w:tmpl w:val="5FB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A8A476D"/>
    <w:multiLevelType w:val="multilevel"/>
    <w:tmpl w:val="B45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BBD51FF"/>
    <w:multiLevelType w:val="multilevel"/>
    <w:tmpl w:val="C7E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B3423C"/>
    <w:multiLevelType w:val="multilevel"/>
    <w:tmpl w:val="8A02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1D63AC"/>
    <w:multiLevelType w:val="multilevel"/>
    <w:tmpl w:val="27E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61686E"/>
    <w:multiLevelType w:val="multilevel"/>
    <w:tmpl w:val="3ACC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08D0398"/>
    <w:multiLevelType w:val="multilevel"/>
    <w:tmpl w:val="3926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FD407A"/>
    <w:multiLevelType w:val="multilevel"/>
    <w:tmpl w:val="787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250568"/>
    <w:multiLevelType w:val="multilevel"/>
    <w:tmpl w:val="414A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425E9D"/>
    <w:multiLevelType w:val="multilevel"/>
    <w:tmpl w:val="D014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646EC0"/>
    <w:multiLevelType w:val="multilevel"/>
    <w:tmpl w:val="F9C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4C00D79"/>
    <w:multiLevelType w:val="multilevel"/>
    <w:tmpl w:val="0774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531473"/>
    <w:multiLevelType w:val="multilevel"/>
    <w:tmpl w:val="787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5B24D6F"/>
    <w:multiLevelType w:val="multilevel"/>
    <w:tmpl w:val="CDCE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BA4730"/>
    <w:multiLevelType w:val="multilevel"/>
    <w:tmpl w:val="83E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765FE4"/>
    <w:multiLevelType w:val="multilevel"/>
    <w:tmpl w:val="02781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8A1522C"/>
    <w:multiLevelType w:val="multilevel"/>
    <w:tmpl w:val="4B9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032012"/>
    <w:multiLevelType w:val="multilevel"/>
    <w:tmpl w:val="120C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2363EB"/>
    <w:multiLevelType w:val="multilevel"/>
    <w:tmpl w:val="1252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C4F18A8"/>
    <w:multiLevelType w:val="multilevel"/>
    <w:tmpl w:val="4B44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C9E70CB"/>
    <w:multiLevelType w:val="multilevel"/>
    <w:tmpl w:val="D26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081D47"/>
    <w:multiLevelType w:val="multilevel"/>
    <w:tmpl w:val="C6CA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EC5750"/>
    <w:multiLevelType w:val="multilevel"/>
    <w:tmpl w:val="9FBC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CA7352"/>
    <w:multiLevelType w:val="multilevel"/>
    <w:tmpl w:val="D12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ED21AF"/>
    <w:multiLevelType w:val="multilevel"/>
    <w:tmpl w:val="FF34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1C74D43"/>
    <w:multiLevelType w:val="multilevel"/>
    <w:tmpl w:val="9EF6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2285C5E"/>
    <w:multiLevelType w:val="multilevel"/>
    <w:tmpl w:val="740C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2137AE"/>
    <w:multiLevelType w:val="multilevel"/>
    <w:tmpl w:val="A6DE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185B2C"/>
    <w:multiLevelType w:val="multilevel"/>
    <w:tmpl w:val="EDEE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E91D7F"/>
    <w:multiLevelType w:val="multilevel"/>
    <w:tmpl w:val="857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AE3A20"/>
    <w:multiLevelType w:val="multilevel"/>
    <w:tmpl w:val="3C08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9536495"/>
    <w:multiLevelType w:val="multilevel"/>
    <w:tmpl w:val="D2DA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B715DF"/>
    <w:multiLevelType w:val="multilevel"/>
    <w:tmpl w:val="8A3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BCE16F0"/>
    <w:multiLevelType w:val="multilevel"/>
    <w:tmpl w:val="450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7F060B"/>
    <w:multiLevelType w:val="multilevel"/>
    <w:tmpl w:val="1DF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E4356EA"/>
    <w:multiLevelType w:val="multilevel"/>
    <w:tmpl w:val="1460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F5151E2"/>
    <w:multiLevelType w:val="multilevel"/>
    <w:tmpl w:val="0D9C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914311"/>
    <w:multiLevelType w:val="multilevel"/>
    <w:tmpl w:val="2DE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B23F6B"/>
    <w:multiLevelType w:val="multilevel"/>
    <w:tmpl w:val="42E0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B247B1"/>
    <w:multiLevelType w:val="multilevel"/>
    <w:tmpl w:val="0E14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3BC4F24"/>
    <w:multiLevelType w:val="multilevel"/>
    <w:tmpl w:val="C5B4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3DF0EAD"/>
    <w:multiLevelType w:val="multilevel"/>
    <w:tmpl w:val="5F8E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4C478C"/>
    <w:multiLevelType w:val="multilevel"/>
    <w:tmpl w:val="0AD0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4BE743E"/>
    <w:multiLevelType w:val="multilevel"/>
    <w:tmpl w:val="7BCE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DB2DCC"/>
    <w:multiLevelType w:val="multilevel"/>
    <w:tmpl w:val="2AE0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EF2A44"/>
    <w:multiLevelType w:val="multilevel"/>
    <w:tmpl w:val="7C9287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7A66443"/>
    <w:multiLevelType w:val="multilevel"/>
    <w:tmpl w:val="602C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8506C57"/>
    <w:multiLevelType w:val="multilevel"/>
    <w:tmpl w:val="120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7D2230"/>
    <w:multiLevelType w:val="multilevel"/>
    <w:tmpl w:val="8C3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89C524B"/>
    <w:multiLevelType w:val="multilevel"/>
    <w:tmpl w:val="7D96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FE7C71"/>
    <w:multiLevelType w:val="multilevel"/>
    <w:tmpl w:val="AB0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1D1153"/>
    <w:multiLevelType w:val="multilevel"/>
    <w:tmpl w:val="9F2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835FE7"/>
    <w:multiLevelType w:val="multilevel"/>
    <w:tmpl w:val="E896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B05486"/>
    <w:multiLevelType w:val="multilevel"/>
    <w:tmpl w:val="CF1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C2561F7"/>
    <w:multiLevelType w:val="multilevel"/>
    <w:tmpl w:val="F66C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C6878E0"/>
    <w:multiLevelType w:val="multilevel"/>
    <w:tmpl w:val="043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713DB0"/>
    <w:multiLevelType w:val="multilevel"/>
    <w:tmpl w:val="8ACC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D126BA"/>
    <w:multiLevelType w:val="multilevel"/>
    <w:tmpl w:val="E99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CFA4B98"/>
    <w:multiLevelType w:val="multilevel"/>
    <w:tmpl w:val="A33E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491F9C"/>
    <w:multiLevelType w:val="multilevel"/>
    <w:tmpl w:val="BE02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887433"/>
    <w:multiLevelType w:val="multilevel"/>
    <w:tmpl w:val="3302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EFA08EC"/>
    <w:multiLevelType w:val="multilevel"/>
    <w:tmpl w:val="EB8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193DA6"/>
    <w:multiLevelType w:val="multilevel"/>
    <w:tmpl w:val="76C6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F344DE6"/>
    <w:multiLevelType w:val="multilevel"/>
    <w:tmpl w:val="5A3C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70478F"/>
    <w:multiLevelType w:val="multilevel"/>
    <w:tmpl w:val="0C7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149905">
    <w:abstractNumId w:val="147"/>
  </w:num>
  <w:num w:numId="2" w16cid:durableId="1253508279">
    <w:abstractNumId w:val="47"/>
  </w:num>
  <w:num w:numId="3" w16cid:durableId="1824198359">
    <w:abstractNumId w:val="10"/>
  </w:num>
  <w:num w:numId="4" w16cid:durableId="1619943512">
    <w:abstractNumId w:val="4"/>
  </w:num>
  <w:num w:numId="5" w16cid:durableId="1015838710">
    <w:abstractNumId w:val="119"/>
  </w:num>
  <w:num w:numId="6" w16cid:durableId="435058334">
    <w:abstractNumId w:val="138"/>
  </w:num>
  <w:num w:numId="7" w16cid:durableId="675501268">
    <w:abstractNumId w:val="112"/>
  </w:num>
  <w:num w:numId="8" w16cid:durableId="31809088">
    <w:abstractNumId w:val="56"/>
  </w:num>
  <w:num w:numId="9" w16cid:durableId="1975329895">
    <w:abstractNumId w:val="139"/>
  </w:num>
  <w:num w:numId="10" w16cid:durableId="146634951">
    <w:abstractNumId w:val="88"/>
  </w:num>
  <w:num w:numId="11" w16cid:durableId="1052849518">
    <w:abstractNumId w:val="70"/>
  </w:num>
  <w:num w:numId="12" w16cid:durableId="424155926">
    <w:abstractNumId w:val="14"/>
  </w:num>
  <w:num w:numId="13" w16cid:durableId="1551040703">
    <w:abstractNumId w:val="82"/>
  </w:num>
  <w:num w:numId="14" w16cid:durableId="479737236">
    <w:abstractNumId w:val="109"/>
  </w:num>
  <w:num w:numId="15" w16cid:durableId="1596745239">
    <w:abstractNumId w:val="74"/>
  </w:num>
  <w:num w:numId="16" w16cid:durableId="1716001109">
    <w:abstractNumId w:val="89"/>
  </w:num>
  <w:num w:numId="17" w16cid:durableId="871378679">
    <w:abstractNumId w:val="32"/>
  </w:num>
  <w:num w:numId="18" w16cid:durableId="1022824477">
    <w:abstractNumId w:val="7"/>
  </w:num>
  <w:num w:numId="19" w16cid:durableId="737939200">
    <w:abstractNumId w:val="95"/>
  </w:num>
  <w:num w:numId="20" w16cid:durableId="1776095254">
    <w:abstractNumId w:val="39"/>
  </w:num>
  <w:num w:numId="21" w16cid:durableId="843594555">
    <w:abstractNumId w:val="86"/>
  </w:num>
  <w:num w:numId="22" w16cid:durableId="747582638">
    <w:abstractNumId w:val="134"/>
  </w:num>
  <w:num w:numId="23" w16cid:durableId="318580866">
    <w:abstractNumId w:val="66"/>
  </w:num>
  <w:num w:numId="24" w16cid:durableId="2045791401">
    <w:abstractNumId w:val="83"/>
  </w:num>
  <w:num w:numId="25" w16cid:durableId="1190021335">
    <w:abstractNumId w:val="73"/>
  </w:num>
  <w:num w:numId="26" w16cid:durableId="1668822662">
    <w:abstractNumId w:val="34"/>
  </w:num>
  <w:num w:numId="27" w16cid:durableId="308557688">
    <w:abstractNumId w:val="131"/>
  </w:num>
  <w:num w:numId="28" w16cid:durableId="1361126302">
    <w:abstractNumId w:val="78"/>
  </w:num>
  <w:num w:numId="29" w16cid:durableId="874271055">
    <w:abstractNumId w:val="38"/>
  </w:num>
  <w:num w:numId="30" w16cid:durableId="1363744238">
    <w:abstractNumId w:val="19"/>
  </w:num>
  <w:num w:numId="31" w16cid:durableId="1973556402">
    <w:abstractNumId w:val="25"/>
  </w:num>
  <w:num w:numId="32" w16cid:durableId="1405759790">
    <w:abstractNumId w:val="44"/>
  </w:num>
  <w:num w:numId="33" w16cid:durableId="785849552">
    <w:abstractNumId w:val="115"/>
  </w:num>
  <w:num w:numId="34" w16cid:durableId="28459989">
    <w:abstractNumId w:val="29"/>
  </w:num>
  <w:num w:numId="35" w16cid:durableId="156960266">
    <w:abstractNumId w:val="144"/>
  </w:num>
  <w:num w:numId="36" w16cid:durableId="1718242837">
    <w:abstractNumId w:val="104"/>
  </w:num>
  <w:num w:numId="37" w16cid:durableId="938368156">
    <w:abstractNumId w:val="77"/>
  </w:num>
  <w:num w:numId="38" w16cid:durableId="924875476">
    <w:abstractNumId w:val="23"/>
  </w:num>
  <w:num w:numId="39" w16cid:durableId="1055392771">
    <w:abstractNumId w:val="107"/>
  </w:num>
  <w:num w:numId="40" w16cid:durableId="1899239569">
    <w:abstractNumId w:val="27"/>
  </w:num>
  <w:num w:numId="41" w16cid:durableId="1129513859">
    <w:abstractNumId w:val="45"/>
  </w:num>
  <w:num w:numId="42" w16cid:durableId="1152218833">
    <w:abstractNumId w:val="108"/>
  </w:num>
  <w:num w:numId="43" w16cid:durableId="203324749">
    <w:abstractNumId w:val="130"/>
  </w:num>
  <w:num w:numId="44" w16cid:durableId="185486334">
    <w:abstractNumId w:val="71"/>
  </w:num>
  <w:num w:numId="45" w16cid:durableId="2114006840">
    <w:abstractNumId w:val="22"/>
  </w:num>
  <w:num w:numId="46" w16cid:durableId="352460351">
    <w:abstractNumId w:val="57"/>
  </w:num>
  <w:num w:numId="47" w16cid:durableId="1930193783">
    <w:abstractNumId w:val="52"/>
  </w:num>
  <w:num w:numId="48" w16cid:durableId="283344521">
    <w:abstractNumId w:val="15"/>
  </w:num>
  <w:num w:numId="49" w16cid:durableId="1468402199">
    <w:abstractNumId w:val="64"/>
  </w:num>
  <w:num w:numId="50" w16cid:durableId="446582492">
    <w:abstractNumId w:val="80"/>
  </w:num>
  <w:num w:numId="51" w16cid:durableId="1167594358">
    <w:abstractNumId w:val="50"/>
  </w:num>
  <w:num w:numId="52" w16cid:durableId="1938714665">
    <w:abstractNumId w:val="79"/>
  </w:num>
  <w:num w:numId="53" w16cid:durableId="2126849658">
    <w:abstractNumId w:val="53"/>
  </w:num>
  <w:num w:numId="54" w16cid:durableId="1810433507">
    <w:abstractNumId w:val="99"/>
  </w:num>
  <w:num w:numId="55" w16cid:durableId="154299032">
    <w:abstractNumId w:val="30"/>
  </w:num>
  <w:num w:numId="56" w16cid:durableId="267390618">
    <w:abstractNumId w:val="58"/>
  </w:num>
  <w:num w:numId="57" w16cid:durableId="1220172906">
    <w:abstractNumId w:val="98"/>
  </w:num>
  <w:num w:numId="58" w16cid:durableId="1680306604">
    <w:abstractNumId w:val="8"/>
  </w:num>
  <w:num w:numId="59" w16cid:durableId="896671691">
    <w:abstractNumId w:val="35"/>
  </w:num>
  <w:num w:numId="60" w16cid:durableId="1903952308">
    <w:abstractNumId w:val="106"/>
  </w:num>
  <w:num w:numId="61" w16cid:durableId="1975716607">
    <w:abstractNumId w:val="5"/>
  </w:num>
  <w:num w:numId="62" w16cid:durableId="705058624">
    <w:abstractNumId w:val="17"/>
  </w:num>
  <w:num w:numId="63" w16cid:durableId="678655313">
    <w:abstractNumId w:val="149"/>
  </w:num>
  <w:num w:numId="64" w16cid:durableId="92557838">
    <w:abstractNumId w:val="126"/>
  </w:num>
  <w:num w:numId="65" w16cid:durableId="1168399672">
    <w:abstractNumId w:val="65"/>
  </w:num>
  <w:num w:numId="66" w16cid:durableId="48305773">
    <w:abstractNumId w:val="121"/>
  </w:num>
  <w:num w:numId="67" w16cid:durableId="1631547277">
    <w:abstractNumId w:val="6"/>
  </w:num>
  <w:num w:numId="68" w16cid:durableId="357514768">
    <w:abstractNumId w:val="42"/>
  </w:num>
  <w:num w:numId="69" w16cid:durableId="29234666">
    <w:abstractNumId w:val="55"/>
  </w:num>
  <w:num w:numId="70" w16cid:durableId="1100178377">
    <w:abstractNumId w:val="122"/>
  </w:num>
  <w:num w:numId="71" w16cid:durableId="29188269">
    <w:abstractNumId w:val="117"/>
  </w:num>
  <w:num w:numId="72" w16cid:durableId="1629777610">
    <w:abstractNumId w:val="54"/>
  </w:num>
  <w:num w:numId="73" w16cid:durableId="1371494855">
    <w:abstractNumId w:val="141"/>
  </w:num>
  <w:num w:numId="74" w16cid:durableId="1025326984">
    <w:abstractNumId w:val="132"/>
  </w:num>
  <w:num w:numId="75" w16cid:durableId="37749853">
    <w:abstractNumId w:val="3"/>
  </w:num>
  <w:num w:numId="76" w16cid:durableId="925571375">
    <w:abstractNumId w:val="24"/>
  </w:num>
  <w:num w:numId="77" w16cid:durableId="1168256148">
    <w:abstractNumId w:val="94"/>
  </w:num>
  <w:num w:numId="78" w16cid:durableId="1940596388">
    <w:abstractNumId w:val="101"/>
  </w:num>
  <w:num w:numId="79" w16cid:durableId="1395618182">
    <w:abstractNumId w:val="40"/>
  </w:num>
  <w:num w:numId="80" w16cid:durableId="1127166432">
    <w:abstractNumId w:val="152"/>
  </w:num>
  <w:num w:numId="81" w16cid:durableId="455609854">
    <w:abstractNumId w:val="48"/>
  </w:num>
  <w:num w:numId="82" w16cid:durableId="1811751730">
    <w:abstractNumId w:val="123"/>
  </w:num>
  <w:num w:numId="83" w16cid:durableId="131796590">
    <w:abstractNumId w:val="91"/>
  </w:num>
  <w:num w:numId="84" w16cid:durableId="314841248">
    <w:abstractNumId w:val="100"/>
  </w:num>
  <w:num w:numId="85" w16cid:durableId="634454724">
    <w:abstractNumId w:val="137"/>
  </w:num>
  <w:num w:numId="86" w16cid:durableId="777873581">
    <w:abstractNumId w:val="92"/>
  </w:num>
  <w:num w:numId="87" w16cid:durableId="1601916127">
    <w:abstractNumId w:val="31"/>
  </w:num>
  <w:num w:numId="88" w16cid:durableId="104809472">
    <w:abstractNumId w:val="96"/>
  </w:num>
  <w:num w:numId="89" w16cid:durableId="757946447">
    <w:abstractNumId w:val="9"/>
  </w:num>
  <w:num w:numId="90" w16cid:durableId="1754890158">
    <w:abstractNumId w:val="51"/>
  </w:num>
  <w:num w:numId="91" w16cid:durableId="336733395">
    <w:abstractNumId w:val="13"/>
  </w:num>
  <w:num w:numId="92" w16cid:durableId="1179852457">
    <w:abstractNumId w:val="110"/>
  </w:num>
  <w:num w:numId="93" w16cid:durableId="108091014">
    <w:abstractNumId w:val="118"/>
  </w:num>
  <w:num w:numId="94" w16cid:durableId="1396314037">
    <w:abstractNumId w:val="36"/>
  </w:num>
  <w:num w:numId="95" w16cid:durableId="87194038">
    <w:abstractNumId w:val="90"/>
  </w:num>
  <w:num w:numId="96" w16cid:durableId="1503282062">
    <w:abstractNumId w:val="33"/>
  </w:num>
  <w:num w:numId="97" w16cid:durableId="1199513463">
    <w:abstractNumId w:val="105"/>
  </w:num>
  <w:num w:numId="98" w16cid:durableId="1766343993">
    <w:abstractNumId w:val="84"/>
  </w:num>
  <w:num w:numId="99" w16cid:durableId="862397018">
    <w:abstractNumId w:val="103"/>
  </w:num>
  <w:num w:numId="100" w16cid:durableId="964240625">
    <w:abstractNumId w:val="18"/>
  </w:num>
  <w:num w:numId="101" w16cid:durableId="2126533150">
    <w:abstractNumId w:val="116"/>
  </w:num>
  <w:num w:numId="102" w16cid:durableId="1071081571">
    <w:abstractNumId w:val="20"/>
  </w:num>
  <w:num w:numId="103" w16cid:durableId="1425374931">
    <w:abstractNumId w:val="120"/>
  </w:num>
  <w:num w:numId="104" w16cid:durableId="1755322656">
    <w:abstractNumId w:val="72"/>
  </w:num>
  <w:num w:numId="105" w16cid:durableId="1471292193">
    <w:abstractNumId w:val="26"/>
  </w:num>
  <w:num w:numId="106" w16cid:durableId="1441294848">
    <w:abstractNumId w:val="113"/>
  </w:num>
  <w:num w:numId="107" w16cid:durableId="1212887729">
    <w:abstractNumId w:val="111"/>
  </w:num>
  <w:num w:numId="108" w16cid:durableId="2023972864">
    <w:abstractNumId w:val="125"/>
  </w:num>
  <w:num w:numId="109" w16cid:durableId="1500999110">
    <w:abstractNumId w:val="60"/>
  </w:num>
  <w:num w:numId="110" w16cid:durableId="1704281930">
    <w:abstractNumId w:val="21"/>
  </w:num>
  <w:num w:numId="111" w16cid:durableId="1952473771">
    <w:abstractNumId w:val="67"/>
  </w:num>
  <w:num w:numId="112" w16cid:durableId="392509506">
    <w:abstractNumId w:val="11"/>
  </w:num>
  <w:num w:numId="113" w16cid:durableId="1476295279">
    <w:abstractNumId w:val="143"/>
  </w:num>
  <w:num w:numId="114" w16cid:durableId="1356930549">
    <w:abstractNumId w:val="93"/>
  </w:num>
  <w:num w:numId="115" w16cid:durableId="1184707734">
    <w:abstractNumId w:val="146"/>
  </w:num>
  <w:num w:numId="116" w16cid:durableId="924073859">
    <w:abstractNumId w:val="28"/>
  </w:num>
  <w:num w:numId="117" w16cid:durableId="973754231">
    <w:abstractNumId w:val="75"/>
  </w:num>
  <w:num w:numId="118" w16cid:durableId="928460896">
    <w:abstractNumId w:val="102"/>
  </w:num>
  <w:num w:numId="119" w16cid:durableId="497616596">
    <w:abstractNumId w:val="153"/>
  </w:num>
  <w:num w:numId="120" w16cid:durableId="872886585">
    <w:abstractNumId w:val="37"/>
  </w:num>
  <w:num w:numId="121" w16cid:durableId="1639146614">
    <w:abstractNumId w:val="2"/>
  </w:num>
  <w:num w:numId="122" w16cid:durableId="1652631997">
    <w:abstractNumId w:val="87"/>
  </w:num>
  <w:num w:numId="123" w16cid:durableId="1091705529">
    <w:abstractNumId w:val="151"/>
  </w:num>
  <w:num w:numId="124" w16cid:durableId="1945843982">
    <w:abstractNumId w:val="114"/>
  </w:num>
  <w:num w:numId="125" w16cid:durableId="1056467732">
    <w:abstractNumId w:val="12"/>
  </w:num>
  <w:num w:numId="126" w16cid:durableId="210310758">
    <w:abstractNumId w:val="85"/>
  </w:num>
  <w:num w:numId="127" w16cid:durableId="571548126">
    <w:abstractNumId w:val="148"/>
  </w:num>
  <w:num w:numId="128" w16cid:durableId="557283489">
    <w:abstractNumId w:val="150"/>
  </w:num>
  <w:num w:numId="129" w16cid:durableId="2009019364">
    <w:abstractNumId w:val="0"/>
  </w:num>
  <w:num w:numId="130" w16cid:durableId="1669016356">
    <w:abstractNumId w:val="140"/>
  </w:num>
  <w:num w:numId="131" w16cid:durableId="387999109">
    <w:abstractNumId w:val="81"/>
  </w:num>
  <w:num w:numId="132" w16cid:durableId="577593287">
    <w:abstractNumId w:val="145"/>
  </w:num>
  <w:num w:numId="133" w16cid:durableId="546723055">
    <w:abstractNumId w:val="62"/>
  </w:num>
  <w:num w:numId="134" w16cid:durableId="840122833">
    <w:abstractNumId w:val="49"/>
  </w:num>
  <w:num w:numId="135" w16cid:durableId="1458524925">
    <w:abstractNumId w:val="76"/>
  </w:num>
  <w:num w:numId="136" w16cid:durableId="1227573080">
    <w:abstractNumId w:val="127"/>
  </w:num>
  <w:num w:numId="137" w16cid:durableId="325020099">
    <w:abstractNumId w:val="68"/>
  </w:num>
  <w:num w:numId="138" w16cid:durableId="37170611">
    <w:abstractNumId w:val="43"/>
  </w:num>
  <w:num w:numId="139" w16cid:durableId="1381511761">
    <w:abstractNumId w:val="128"/>
  </w:num>
  <w:num w:numId="140" w16cid:durableId="915824023">
    <w:abstractNumId w:val="41"/>
  </w:num>
  <w:num w:numId="141" w16cid:durableId="247662422">
    <w:abstractNumId w:val="69"/>
  </w:num>
  <w:num w:numId="142" w16cid:durableId="1065488761">
    <w:abstractNumId w:val="61"/>
  </w:num>
  <w:num w:numId="143" w16cid:durableId="203908442">
    <w:abstractNumId w:val="1"/>
  </w:num>
  <w:num w:numId="144" w16cid:durableId="355271752">
    <w:abstractNumId w:val="129"/>
  </w:num>
  <w:num w:numId="145" w16cid:durableId="1830363037">
    <w:abstractNumId w:val="136"/>
  </w:num>
  <w:num w:numId="146" w16cid:durableId="2042511474">
    <w:abstractNumId w:val="16"/>
  </w:num>
  <w:num w:numId="147" w16cid:durableId="755899144">
    <w:abstractNumId w:val="46"/>
  </w:num>
  <w:num w:numId="148" w16cid:durableId="1972396928">
    <w:abstractNumId w:val="59"/>
  </w:num>
  <w:num w:numId="149" w16cid:durableId="1644773432">
    <w:abstractNumId w:val="124"/>
  </w:num>
  <w:num w:numId="150" w16cid:durableId="1680694550">
    <w:abstractNumId w:val="133"/>
  </w:num>
  <w:num w:numId="151" w16cid:durableId="1432774633">
    <w:abstractNumId w:val="97"/>
  </w:num>
  <w:num w:numId="152" w16cid:durableId="682588417">
    <w:abstractNumId w:val="63"/>
  </w:num>
  <w:num w:numId="153" w16cid:durableId="2078673906">
    <w:abstractNumId w:val="135"/>
  </w:num>
  <w:num w:numId="154" w16cid:durableId="505445384">
    <w:abstractNumId w:val="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69"/>
    <w:rsid w:val="001628A1"/>
    <w:rsid w:val="00291513"/>
    <w:rsid w:val="002E50BE"/>
    <w:rsid w:val="00334A69"/>
    <w:rsid w:val="00477F94"/>
    <w:rsid w:val="00861101"/>
    <w:rsid w:val="00D7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7CAC"/>
  <w15:chartTrackingRefBased/>
  <w15:docId w15:val="{0C873AC7-294E-4EB4-99B0-A22EA397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4A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3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34A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34A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A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A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A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A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A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4A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34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34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34A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4A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4A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4A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4A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4A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4A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4A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4A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4A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4A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4A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4A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4A6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1628A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e">
    <w:name w:val="Normal (Web)"/>
    <w:basedOn w:val="a"/>
    <w:uiPriority w:val="99"/>
    <w:semiHidden/>
    <w:unhideWhenUsed/>
    <w:rsid w:val="001628A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1628A1"/>
    <w:rPr>
      <w:b/>
      <w:bCs/>
    </w:rPr>
  </w:style>
  <w:style w:type="character" w:styleId="af0">
    <w:name w:val="Hyperlink"/>
    <w:basedOn w:val="a0"/>
    <w:uiPriority w:val="99"/>
    <w:unhideWhenUsed/>
    <w:rsid w:val="001628A1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1628A1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28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628A1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628A1"/>
    <w:rPr>
      <w:rFonts w:ascii="宋体" w:eastAsia="宋体" w:hAnsi="宋体" w:cs="宋体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162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c0b90ea9-6473-4ed4-a439-8b2b9f7b5416" TargetMode="External"/><Relationship Id="rId13" Type="http://schemas.openxmlformats.org/officeDocument/2006/relationships/hyperlink" Target="https://claude.ai/chat/c0b90ea9-6473-4ed4-a439-8b2b9f7b5416" TargetMode="External"/><Relationship Id="rId18" Type="http://schemas.openxmlformats.org/officeDocument/2006/relationships/hyperlink" Target="https://claude.ai/chat/c0b90ea9-6473-4ed4-a439-8b2b9f7b541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aude.ai/chat/c0b90ea9-6473-4ed4-a439-8b2b9f7b5416" TargetMode="External"/><Relationship Id="rId12" Type="http://schemas.openxmlformats.org/officeDocument/2006/relationships/hyperlink" Target="https://claude.ai/chat/c0b90ea9-6473-4ed4-a439-8b2b9f7b5416" TargetMode="External"/><Relationship Id="rId17" Type="http://schemas.openxmlformats.org/officeDocument/2006/relationships/hyperlink" Target="https://claude.ai/chat/c0b90ea9-6473-4ed4-a439-8b2b9f7b54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aude.ai/chat/c0b90ea9-6473-4ed4-a439-8b2b9f7b541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c0b90ea9-6473-4ed4-a439-8b2b9f7b5416" TargetMode="External"/><Relationship Id="rId11" Type="http://schemas.openxmlformats.org/officeDocument/2006/relationships/hyperlink" Target="https://claude.ai/chat/c0b90ea9-6473-4ed4-a439-8b2b9f7b5416" TargetMode="External"/><Relationship Id="rId5" Type="http://schemas.openxmlformats.org/officeDocument/2006/relationships/hyperlink" Target="https://claude.ai/chat/c0b90ea9-6473-4ed4-a439-8b2b9f7b5416" TargetMode="External"/><Relationship Id="rId15" Type="http://schemas.openxmlformats.org/officeDocument/2006/relationships/hyperlink" Target="https://claude.ai/chat/c0b90ea9-6473-4ed4-a439-8b2b9f7b5416" TargetMode="External"/><Relationship Id="rId10" Type="http://schemas.openxmlformats.org/officeDocument/2006/relationships/hyperlink" Target="https://claude.ai/chat/c0b90ea9-6473-4ed4-a439-8b2b9f7b5416" TargetMode="External"/><Relationship Id="rId19" Type="http://schemas.openxmlformats.org/officeDocument/2006/relationships/hyperlink" Target="https://claude.ai/chat/c0b90ea9-6473-4ed4-a439-8b2b9f7b54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0b90ea9-6473-4ed4-a439-8b2b9f7b5416" TargetMode="External"/><Relationship Id="rId14" Type="http://schemas.openxmlformats.org/officeDocument/2006/relationships/hyperlink" Target="https://claude.ai/chat/c0b90ea9-6473-4ed4-a439-8b2b9f7b54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72</Pages>
  <Words>4564</Words>
  <Characters>26017</Characters>
  <Application>Microsoft Office Word</Application>
  <DocSecurity>0</DocSecurity>
  <Lines>216</Lines>
  <Paragraphs>61</Paragraphs>
  <ScaleCrop>false</ScaleCrop>
  <Company>111.com.cn</Company>
  <LinksUpToDate>false</LinksUpToDate>
  <CharactersWithSpaces>30520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3</cp:revision>
  <dcterms:created xsi:type="dcterms:W3CDTF">2025-09-30T13:59:00Z</dcterms:created>
  <dcterms:modified xsi:type="dcterms:W3CDTF">2025-09-30T14:33:00Z</dcterms:modified>
</cp:coreProperties>
</file>