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F484" w14:textId="57A12B15" w:rsidR="005D7C65" w:rsidRDefault="005D7C65" w:rsidP="005D7C65">
      <w:pPr>
        <w:rPr>
          <w:rFonts w:hint="eastAsia"/>
        </w:rPr>
      </w:pPr>
      <w:r>
        <w:rPr>
          <w:rFonts w:hint="eastAsia"/>
        </w:rPr>
        <w:t>AInvestorAgent：</w:t>
      </w:r>
      <w:r>
        <w:br/>
      </w:r>
      <w:r>
        <w:rPr>
          <w:rFonts w:hint="eastAsia"/>
        </w:rPr>
        <w:t>该项目将搭建一个</w:t>
      </w:r>
      <w:r w:rsidRPr="005D7C65">
        <w:t>股票</w:t>
      </w:r>
      <w:r>
        <w:rPr>
          <w:rFonts w:hint="eastAsia"/>
        </w:rPr>
        <w:t>投资</w:t>
      </w:r>
      <w:r w:rsidRPr="005D7C65">
        <w:t>的智能体，希望在一个给定的股市里</w:t>
      </w:r>
      <w:r>
        <w:rPr>
          <w:rFonts w:hint="eastAsia"/>
        </w:rPr>
        <w:t>用AI</w:t>
      </w:r>
      <w:r w:rsidRPr="005D7C65">
        <w:t>找出感兴趣的领域（比如科技，新能源，消费等）股票portfolio，分析这些股票的基本面，给出每个股票的完整的结构化的总结报告和图表。</w:t>
      </w:r>
      <w:r>
        <w:rPr>
          <w:rFonts w:hint="eastAsia"/>
        </w:rPr>
        <w:t>帮助用户做投资决策。</w:t>
      </w:r>
    </w:p>
    <w:p w14:paraId="0ED5B4D4" w14:textId="4B9717BA" w:rsidR="005D7C65" w:rsidRDefault="005D7C65" w:rsidP="005D7C65">
      <w:pPr>
        <w:rPr>
          <w:rFonts w:hint="eastAsia"/>
        </w:rPr>
      </w:pPr>
      <w:r w:rsidRPr="005D7C65">
        <w:t>我已经</w:t>
      </w:r>
      <w:r>
        <w:rPr>
          <w:rFonts w:hint="eastAsia"/>
        </w:rPr>
        <w:t>拥有</w:t>
      </w:r>
      <w:r w:rsidRPr="005D7C65">
        <w:t>以下资源：</w:t>
      </w:r>
    </w:p>
    <w:p w14:paraId="2AACFCFE" w14:textId="77777777" w:rsidR="005D7C65" w:rsidRDefault="005D7C65" w:rsidP="005D7C65">
      <w:pPr>
        <w:rPr>
          <w:rFonts w:hint="eastAsia"/>
        </w:rPr>
      </w:pPr>
      <w:r w:rsidRPr="005D7C65">
        <w:t>1）GPT-</w:t>
      </w:r>
      <w:r>
        <w:rPr>
          <w:rFonts w:hint="eastAsia"/>
        </w:rPr>
        <w:t>5</w:t>
      </w:r>
      <w:r w:rsidRPr="005D7C65">
        <w:t>和</w:t>
      </w:r>
      <w:r>
        <w:rPr>
          <w:rFonts w:hint="eastAsia"/>
        </w:rPr>
        <w:t>Claude.ai</w:t>
      </w:r>
      <w:r w:rsidRPr="005D7C65">
        <w:t>的账户和API密钥；</w:t>
      </w:r>
    </w:p>
    <w:p w14:paraId="50A2D24D" w14:textId="77777777" w:rsidR="005D7C65" w:rsidRDefault="005D7C65" w:rsidP="005D7C65">
      <w:pPr>
        <w:rPr>
          <w:rFonts w:hint="eastAsia"/>
        </w:rPr>
      </w:pPr>
      <w:r w:rsidRPr="005D7C65">
        <w:t>2）</w:t>
      </w:r>
      <w:r>
        <w:rPr>
          <w:rFonts w:hint="eastAsia"/>
        </w:rPr>
        <w:t>在PC上</w:t>
      </w:r>
      <w:r w:rsidRPr="005D7C65">
        <w:t>用</w:t>
      </w:r>
      <w:r>
        <w:rPr>
          <w:rFonts w:hint="eastAsia"/>
        </w:rPr>
        <w:t>python和</w:t>
      </w:r>
      <w:r w:rsidRPr="005D7C65">
        <w:t>javascript开发</w:t>
      </w:r>
    </w:p>
    <w:p w14:paraId="4F18E19C" w14:textId="77777777" w:rsidR="005D7C65" w:rsidRDefault="005D7C65" w:rsidP="005D7C65">
      <w:pPr>
        <w:rPr>
          <w:rFonts w:hint="eastAsia"/>
        </w:rPr>
      </w:pPr>
      <w:r>
        <w:rPr>
          <w:rFonts w:hint="eastAsia"/>
        </w:rPr>
        <w:t>3）用</w:t>
      </w:r>
      <w:r w:rsidRPr="005D7C65">
        <w:t>GitHub账户</w:t>
      </w:r>
      <w:r>
        <w:rPr>
          <w:rFonts w:hint="eastAsia"/>
        </w:rPr>
        <w:t>来管理版本</w:t>
      </w:r>
      <w:r w:rsidRPr="005D7C65">
        <w:t>；</w:t>
      </w:r>
    </w:p>
    <w:p w14:paraId="052463B9" w14:textId="6679C46B" w:rsidR="005D7C65" w:rsidRDefault="005D7C65" w:rsidP="005D7C65">
      <w:pPr>
        <w:rPr>
          <w:rFonts w:hint="eastAsia"/>
        </w:rPr>
      </w:pPr>
      <w:r>
        <w:rPr>
          <w:rFonts w:hint="eastAsia"/>
        </w:rPr>
        <w:t>4</w:t>
      </w:r>
      <w:r w:rsidRPr="005D7C65">
        <w:t>）</w:t>
      </w:r>
      <w:r>
        <w:rPr>
          <w:rFonts w:hint="eastAsia"/>
        </w:rPr>
        <w:t>有</w:t>
      </w:r>
      <w:r w:rsidRPr="005D7C65">
        <w:t>AlphaVantage的账户和API</w:t>
      </w:r>
      <w:r>
        <w:rPr>
          <w:rFonts w:hint="eastAsia"/>
        </w:rPr>
        <w:t>，可以查询数据和进行投资</w:t>
      </w:r>
      <w:r w:rsidRPr="005D7C65">
        <w:t>。</w:t>
      </w:r>
    </w:p>
    <w:p w14:paraId="595DE94D" w14:textId="3B09C362" w:rsidR="00751709" w:rsidRDefault="00751709" w:rsidP="005D7C65">
      <w:pPr>
        <w:rPr>
          <w:rFonts w:hint="eastAsia"/>
        </w:rPr>
      </w:pPr>
      <w:r>
        <w:rPr>
          <w:rFonts w:hint="eastAsia"/>
        </w:rPr>
        <w:t>5）有new.com账户和API，可以查询新闻和进行分析。</w:t>
      </w:r>
    </w:p>
    <w:p w14:paraId="58CC59ED" w14:textId="342E8AE4" w:rsidR="00C14D19" w:rsidRDefault="00C14D19" w:rsidP="005D7C65">
      <w:pPr>
        <w:rPr>
          <w:rFonts w:hint="eastAsia"/>
        </w:rPr>
      </w:pPr>
      <w:r>
        <w:rPr>
          <w:rFonts w:hint="eastAsia"/>
        </w:rPr>
        <w:t>6）有本地化的SQLite数据库供存储和分析数据。</w:t>
      </w:r>
    </w:p>
    <w:p w14:paraId="5A6C5037" w14:textId="77777777" w:rsidR="005D7C65" w:rsidRDefault="005D7C65" w:rsidP="005D7C65">
      <w:pPr>
        <w:rPr>
          <w:rFonts w:hint="eastAsia"/>
        </w:rPr>
      </w:pPr>
      <w:r w:rsidRPr="005D7C65">
        <w:t>我希望</w:t>
      </w:r>
      <w:r>
        <w:rPr>
          <w:rFonts w:hint="eastAsia"/>
        </w:rPr>
        <w:t>这个智能体具有以下的特质：</w:t>
      </w:r>
      <w:r>
        <w:br/>
      </w:r>
      <w:r>
        <w:rPr>
          <w:rFonts w:hint="eastAsia"/>
        </w:rPr>
        <w:t>1）</w:t>
      </w:r>
      <w:r w:rsidRPr="005D7C65">
        <w:t>模块化设计，不要一个文件代码太长，不容易修改。</w:t>
      </w:r>
    </w:p>
    <w:p w14:paraId="391DEFA4" w14:textId="7FDA6C08" w:rsidR="005D7C65" w:rsidRDefault="005D7C65" w:rsidP="005D7C65">
      <w:pPr>
        <w:rPr>
          <w:rFonts w:hint="eastAsia"/>
        </w:rPr>
      </w:pPr>
      <w:r>
        <w:rPr>
          <w:rFonts w:hint="eastAsia"/>
        </w:rPr>
        <w:t>2）</w:t>
      </w:r>
      <w:r w:rsidRPr="005D7C65">
        <w:t>有足够的柔性，便于未来增添功能。</w:t>
      </w:r>
    </w:p>
    <w:p w14:paraId="42AA5B0F" w14:textId="43DD562B" w:rsidR="005D7C65" w:rsidRPr="005D7C65" w:rsidRDefault="005D7C65" w:rsidP="005D7C65">
      <w:pPr>
        <w:rPr>
          <w:rFonts w:hint="eastAsia"/>
        </w:rPr>
      </w:pPr>
      <w:r>
        <w:rPr>
          <w:rFonts w:hint="eastAsia"/>
        </w:rPr>
        <w:t>3）完全可视化，所有的过程</w:t>
      </w:r>
      <w:r w:rsidR="00751709">
        <w:rPr>
          <w:rFonts w:hint="eastAsia"/>
        </w:rPr>
        <w:t>包括分析、模拟、决策、每天的波动、投资结果等都可视化监控。</w:t>
      </w:r>
    </w:p>
    <w:p w14:paraId="7F4901FD" w14:textId="77777777" w:rsidR="00ED4E21" w:rsidRDefault="00ED4E21" w:rsidP="00ED4E21">
      <w:pPr>
        <w:rPr>
          <w:b/>
          <w:bCs/>
        </w:rPr>
      </w:pPr>
    </w:p>
    <w:p w14:paraId="1E380735" w14:textId="300B5FC9" w:rsidR="00ED4E21" w:rsidRPr="00ED4E21" w:rsidRDefault="00ED4E21" w:rsidP="00ED4E21">
      <w:r w:rsidRPr="00ED4E21">
        <w:rPr>
          <w:b/>
          <w:bCs/>
        </w:rPr>
        <w:t>多智能体化的动机与收益</w:t>
      </w:r>
      <w:r>
        <w:rPr>
          <w:rFonts w:hint="eastAsia"/>
          <w:b/>
          <w:bCs/>
        </w:rPr>
        <w:t>：</w:t>
      </w:r>
    </w:p>
    <w:p w14:paraId="66794768" w14:textId="77777777" w:rsidR="00ED4E21" w:rsidRPr="00ED4E21" w:rsidRDefault="00ED4E21" w:rsidP="00ED4E21">
      <w:pPr>
        <w:numPr>
          <w:ilvl w:val="0"/>
          <w:numId w:val="1"/>
        </w:numPr>
      </w:pPr>
      <w:r w:rsidRPr="00ED4E21">
        <w:t>统一职责边界：将“数据→研究→回测→风控→组合→报告”拆成可独立演化的Agent。</w:t>
      </w:r>
    </w:p>
    <w:p w14:paraId="55B541BD" w14:textId="77777777" w:rsidR="00ED4E21" w:rsidRPr="00ED4E21" w:rsidRDefault="00ED4E21" w:rsidP="00ED4E21">
      <w:pPr>
        <w:numPr>
          <w:ilvl w:val="0"/>
          <w:numId w:val="1"/>
        </w:numPr>
      </w:pPr>
      <w:r w:rsidRPr="00ED4E21">
        <w:t>可扩展与容错：任意Agent崩溃不影响整体流程；新增能力只需注册新Agent。</w:t>
      </w:r>
    </w:p>
    <w:p w14:paraId="25A7CB26" w14:textId="77777777" w:rsidR="00ED4E21" w:rsidRPr="00ED4E21" w:rsidRDefault="00ED4E21" w:rsidP="00ED4E21">
      <w:pPr>
        <w:numPr>
          <w:ilvl w:val="0"/>
          <w:numId w:val="1"/>
        </w:numPr>
      </w:pPr>
      <w:r w:rsidRPr="00ED4E21">
        <w:t>可观测：通过统一消息协议与trace面板，查因/复盘更高效。</w:t>
      </w:r>
    </w:p>
    <w:p w14:paraId="31294254" w14:textId="259DC13F" w:rsidR="00ED4E21" w:rsidRPr="00ED4E21" w:rsidRDefault="00ED4E21" w:rsidP="00ED4E21">
      <w:pPr>
        <w:rPr>
          <w:rFonts w:hint="eastAsia"/>
        </w:rPr>
      </w:pPr>
      <w:r w:rsidRPr="00ED4E21">
        <w:rPr>
          <w:b/>
          <w:bCs/>
        </w:rPr>
        <w:t>系统角色图</w:t>
      </w:r>
      <w:r>
        <w:rPr>
          <w:rFonts w:hint="eastAsia"/>
          <w:b/>
          <w:bCs/>
        </w:rPr>
        <w:t>：</w:t>
      </w:r>
    </w:p>
    <w:p w14:paraId="16E25BF9" w14:textId="77777777" w:rsidR="00ED4E21" w:rsidRPr="00ED4E21" w:rsidRDefault="00ED4E21" w:rsidP="00ED4E21">
      <w:pPr>
        <w:numPr>
          <w:ilvl w:val="0"/>
          <w:numId w:val="2"/>
        </w:numPr>
      </w:pPr>
      <w:r w:rsidRPr="00ED4E21">
        <w:t>DataIngestor → DataCleaner → SignalResearcher → BacktestEngineer → RiskManager → PortfolioManager → ReportWriter</w:t>
      </w:r>
    </w:p>
    <w:p w14:paraId="04EF0F91" w14:textId="77777777" w:rsidR="00ED4E21" w:rsidRPr="00ED4E21" w:rsidRDefault="00ED4E21" w:rsidP="00ED4E21">
      <w:pPr>
        <w:numPr>
          <w:ilvl w:val="0"/>
          <w:numId w:val="2"/>
        </w:numPr>
      </w:pPr>
      <w:r w:rsidRPr="00ED4E21">
        <w:t>Orchestrator居中，Shared Services（DB/Cache/Bus/LLM/News）为底座。</w:t>
      </w:r>
    </w:p>
    <w:p w14:paraId="08245CBE" w14:textId="77777777" w:rsidR="00ED4E21" w:rsidRDefault="00ED4E21" w:rsidP="00ED4E21">
      <w:pPr>
        <w:tabs>
          <w:tab w:val="num" w:pos="720"/>
        </w:tabs>
        <w:rPr>
          <w:b/>
          <w:bCs/>
        </w:rPr>
      </w:pPr>
      <w:r w:rsidRPr="00ED4E21">
        <w:rPr>
          <w:b/>
          <w:bCs/>
        </w:rPr>
        <w:t>交付节奏声明</w:t>
      </w:r>
    </w:p>
    <w:p w14:paraId="1F754073" w14:textId="56FB7780" w:rsidR="00ED4E21" w:rsidRPr="00ED4E21" w:rsidRDefault="00ED4E21" w:rsidP="00ED4E21">
      <w:pPr>
        <w:tabs>
          <w:tab w:val="num" w:pos="720"/>
        </w:tabs>
      </w:pPr>
      <w:r w:rsidRPr="00ED4E21">
        <w:t>以“周”为最小里程碑，每周有可运行、可视化的增量成果；优先保留现有API稳定性。</w:t>
      </w:r>
    </w:p>
    <w:p w14:paraId="7D68403C" w14:textId="77777777" w:rsidR="005D7C65" w:rsidRPr="00ED4E21" w:rsidRDefault="005D7C65" w:rsidP="005D7C65">
      <w:pPr>
        <w:rPr>
          <w:rFonts w:hint="eastAsia"/>
        </w:rPr>
      </w:pPr>
    </w:p>
    <w:p w14:paraId="7791F7D6" w14:textId="77777777" w:rsidR="005D7C65" w:rsidRPr="005D7C65" w:rsidRDefault="005D7C65" w:rsidP="005D7C65">
      <w:pPr>
        <w:rPr>
          <w:rFonts w:hint="eastAsia"/>
        </w:rPr>
      </w:pPr>
    </w:p>
    <w:p w14:paraId="4C1C818B" w14:textId="77777777" w:rsidR="00291513" w:rsidRPr="005D7C65" w:rsidRDefault="00291513">
      <w:pPr>
        <w:rPr>
          <w:rFonts w:hint="eastAsia"/>
        </w:rPr>
      </w:pPr>
    </w:p>
    <w:sectPr w:rsidR="00291513" w:rsidRPr="005D7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7CA99" w14:textId="77777777" w:rsidR="00763C90" w:rsidRDefault="00763C90" w:rsidP="00ED4E2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5DFF041" w14:textId="77777777" w:rsidR="00763C90" w:rsidRDefault="00763C90" w:rsidP="00ED4E2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4A7DC" w14:textId="77777777" w:rsidR="00763C90" w:rsidRDefault="00763C90" w:rsidP="00ED4E2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52C0F28" w14:textId="77777777" w:rsidR="00763C90" w:rsidRDefault="00763C90" w:rsidP="00ED4E2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B6EC3"/>
    <w:multiLevelType w:val="multilevel"/>
    <w:tmpl w:val="21CA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B034EF"/>
    <w:multiLevelType w:val="multilevel"/>
    <w:tmpl w:val="C888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147A2D"/>
    <w:multiLevelType w:val="multilevel"/>
    <w:tmpl w:val="E58E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099256">
    <w:abstractNumId w:val="2"/>
  </w:num>
  <w:num w:numId="2" w16cid:durableId="213583079">
    <w:abstractNumId w:val="1"/>
  </w:num>
  <w:num w:numId="3" w16cid:durableId="84995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F5"/>
    <w:rsid w:val="00291513"/>
    <w:rsid w:val="00477F94"/>
    <w:rsid w:val="005D7C65"/>
    <w:rsid w:val="00751709"/>
    <w:rsid w:val="00763C90"/>
    <w:rsid w:val="00A103F5"/>
    <w:rsid w:val="00B927D3"/>
    <w:rsid w:val="00C14D19"/>
    <w:rsid w:val="00E82840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08653"/>
  <w15:chartTrackingRefBased/>
  <w15:docId w15:val="{2BC994FF-7F79-4445-9646-BE648FFB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03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0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03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03F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03F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03F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03F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03F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03F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03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0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0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03F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03F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03F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03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03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03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03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0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03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03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0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03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03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03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0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03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03F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D4E2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D4E2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D4E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D4E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113</Words>
  <Characters>649</Characters>
  <Application>Microsoft Office Word</Application>
  <DocSecurity>0</DocSecurity>
  <Lines>5</Lines>
  <Paragraphs>1</Paragraphs>
  <ScaleCrop>false</ScaleCrop>
  <Company>111.com.cn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Gang</dc:creator>
  <cp:keywords/>
  <dc:description/>
  <cp:lastModifiedBy>Yu Gang</cp:lastModifiedBy>
  <cp:revision>4</cp:revision>
  <dcterms:created xsi:type="dcterms:W3CDTF">2025-08-28T09:19:00Z</dcterms:created>
  <dcterms:modified xsi:type="dcterms:W3CDTF">2025-09-11T16:17:00Z</dcterms:modified>
</cp:coreProperties>
</file>