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Final User</w:t>
      </w:r>
      <w:r>
        <w:rPr>
          <w:b/>
          <w:bCs/>
          <w:color w:val="2E7D6B"/>
        </w:rPr>
        <w:t xml:space="preserve"/>
      </w:r>
    </w:p>
    <w:p>
      <w:pPr>
        <w:spacing w:after="120"/>
      </w:pPr>
      <w:r>
        <w:rPr>
          <w:b/>
          <w:bCs/>
          <w:color w:val="1B2A4E"/>
        </w:rPr>
        <w:t xml:space="preserve">Address: Final Address</w:t>
      </w:r>
      <w:r>
        <w:rPr>
          <w:b/>
          <w:bCs/>
          <w:color w:val="2E7D6B"/>
        </w:rPr>
        <w:t xml:space="preserve"/>
      </w:r>
    </w:p>
    <w:p>
      <w:pPr>
        <w:spacing w:after="200"/>
      </w:pPr>
      <w:r>
        <w:rPr>
          <w:b/>
          <w:bCs/>
          <w:color w:val="1B2A4E"/>
        </w:rPr>
        <w:t xml:space="preserve">Contact No.: +1234567892   |   Email: final@test.com</w:t>
      </w:r>
      <w:r>
        <w:rPr>
          <w:b/>
          <w:bCs/>
          <w:color w:val="2E7D6B"/>
        </w:rPr>
        <w:t xml:space="preserve"/>
      </w:r>
      <w:r>
        <w:t xml:space="preserve"/>
      </w:r>
      <w:r>
        <w:rPr>
          <w:b/>
          <w:bCs/>
          <w:color w:val="1B2A4E"/>
        </w:rPr>
        <w:t xml:space="preserve"/>
      </w:r>
      <w:r>
        <w:rPr>
          <w:b/>
          <w:bCs/>
          <w:color w:val="2E7D6B"/>
        </w:rPr>
        <w:t xml:space="preserve"/>
      </w:r>
    </w:p>
    <w:p>
      <w:pPr>
        <w:spacing w:after="120"/>
      </w:pPr>
      <w:r>
        <w:rPr>
          <w:b/>
          <w:bCs/>
          <w:color w:val="1B2A4E"/>
        </w:rPr>
        <w:t xml:space="preserve">Quotation No.: Q-2026-001</w:t>
      </w:r>
      <w:r>
        <w:rPr>
          <w:b/>
          <w:bCs/>
          <w:color w:val="2E7D6B"/>
        </w:rPr>
        <w:t xml:space="preserve"/>
      </w:r>
    </w:p>
    <w:p>
      <w:pPr>
        <w:spacing w:after="120"/>
      </w:pPr>
      <w:r>
        <w:rPr>
          <w:b/>
          <w:bCs/>
          <w:color w:val="1B2A4E"/>
        </w:rPr>
        <w:t xml:space="preserve">Date: 20 Aug 2026</w:t>
      </w:r>
      <w:r>
        <w:rPr>
          <w:b/>
          <w:bCs/>
          <w:color w:val="2E7D6B"/>
        </w:rPr>
        <w:t xml:space="preserve"/>
      </w:r>
    </w:p>
    <w:p>
      <w:pPr>
        <w:spacing w:after="80"/>
      </w:pPr>
      <w:r>
        <w:rPr>
          <w:b/>
          <w:bCs/>
          <w:color w:val="1B2A4E"/>
        </w:rPr>
        <w:t xml:space="preserve">Reference: Our discussions on implementation of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Test Org Final.</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Test Org Final.</w:t>
      </w:r>
      <w:r>
        <w:rPr>
          <w:b/>
          <w:bCs/>
          <w:color w:val="2E7D6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31 Dec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7f7dcd147b54663"/>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7f7dcd147b54663"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