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0008" w14:textId="77777777" w:rsidR="00D02067" w:rsidRPr="00784703" w:rsidRDefault="00D02067">
      <w:pPr>
        <w:spacing w:after="120"/>
        <w:rPr>
          <w:rFonts w:ascii="Times New Roman" w:hAnsi="Times New Roman" w:cs="Times New Roman"/>
          <w:b/>
          <w:bCs/>
          <w:color w:val="65AADB"/>
        </w:rPr>
      </w:pPr>
    </w:p>
    <w:p w14:paraId="431913B7" w14:textId="34981292" w:rsidR="007A261B" w:rsidRPr="00571064" w:rsidRDefault="00000000">
      <w:pPr>
        <w:spacing w:after="120"/>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w:t>
      </w:r>
      <w:proofErr w:type="spellStart"/>
      <w:r w:rsidR="0051234B" w:rsidRPr="00571064">
        <w:rPr>
          <w:rFonts w:ascii="Times New Roman" w:hAnsi="Times New Roman" w:cs="Times New Roman"/>
          <w:color w:val="000000" w:themeColor="text1"/>
          <w:sz w:val="22"/>
          <w:szCs w:val="22"/>
        </w:rPr>
        <w:t>OrganizationName</w:t>
      </w:r>
      <w:proofErr w:type="spellEnd"/>
      <w:r w:rsidR="0051234B" w:rsidRPr="00571064">
        <w:rPr>
          <w:rFonts w:ascii="Times New Roman" w:hAnsi="Times New Roman" w:cs="Times New Roman"/>
          <w:color w:val="000000" w:themeColor="text1"/>
          <w:sz w:val="22"/>
          <w:szCs w:val="22"/>
        </w:rPr>
        <w:t>}}</w:t>
      </w:r>
    </w:p>
    <w:p w14:paraId="42D26814" w14:textId="1CEF93D8" w:rsidR="008A11B7" w:rsidRPr="002D48B1" w:rsidRDefault="00000000" w:rsidP="00BA0196">
      <w:pPr>
        <w:spacing w:line="36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Name: {{CONTACT_NAME}}</w:t>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lang w:val="en-US"/>
        </w:rPr>
        <w:t>Quotation No:</w:t>
      </w:r>
      <w:r w:rsidR="008A11B7" w:rsidRPr="002D48B1">
        <w:rPr>
          <w:rFonts w:ascii="Times New Roman" w:hAnsi="Times New Roman" w:cs="Times New Roman"/>
          <w:color w:val="000000" w:themeColor="text1"/>
          <w:sz w:val="18"/>
          <w:szCs w:val="18"/>
          <w:lang w:val="en-US"/>
        </w:rPr>
        <w:t xml:space="preserve"> </w:t>
      </w:r>
      <w:r w:rsidR="008A11B7" w:rsidRPr="002D48B1">
        <w:rPr>
          <w:rFonts w:ascii="Times New Roman" w:hAnsi="Times New Roman" w:cs="Times New Roman"/>
          <w:color w:val="000000" w:themeColor="text1"/>
          <w:sz w:val="18"/>
          <w:szCs w:val="18"/>
        </w:rPr>
        <w:t>{{</w:t>
      </w:r>
      <w:proofErr w:type="spellStart"/>
      <w:r w:rsidR="008A11B7" w:rsidRPr="002D48B1">
        <w:rPr>
          <w:rFonts w:ascii="Times New Roman" w:hAnsi="Times New Roman" w:cs="Times New Roman"/>
          <w:color w:val="000000" w:themeColor="text1"/>
          <w:sz w:val="18"/>
          <w:szCs w:val="18"/>
        </w:rPr>
        <w:t>QuotationNo</w:t>
      </w:r>
      <w:proofErr w:type="spellEnd"/>
      <w:r w:rsidR="008A11B7" w:rsidRPr="002D48B1">
        <w:rPr>
          <w:rFonts w:ascii="Times New Roman" w:hAnsi="Times New Roman" w:cs="Times New Roman"/>
          <w:color w:val="000000" w:themeColor="text1"/>
          <w:sz w:val="18"/>
          <w:szCs w:val="18"/>
        </w:rPr>
        <w:t>}}</w:t>
      </w:r>
    </w:p>
    <w:p w14:paraId="4FFE09AB" w14:textId="5B7AB226" w:rsidR="007A261B" w:rsidRPr="001772FD" w:rsidRDefault="00761776" w:rsidP="00BA0196">
      <w:pPr>
        <w:spacing w:line="360" w:lineRule="auto"/>
        <w:rPr>
          <w:rFonts w:ascii="Times New Roman" w:hAnsi="Times New Roman" w:cs="Times New Roman"/>
          <w:color w:val="000000" w:themeColor="text1"/>
          <w:sz w:val="18"/>
          <w:szCs w:val="18"/>
          <w:lang w:val="en-US"/>
        </w:rPr>
      </w:pPr>
      <w:r w:rsidRPr="002D48B1">
        <w:rPr>
          <w:rFonts w:ascii="Times New Roman" w:hAnsi="Times New Roman" w:cs="Times New Roman"/>
          <w:color w:val="000000" w:themeColor="text1"/>
          <w:sz w:val="18"/>
          <w:szCs w:val="18"/>
          <w:lang w:val="en-US"/>
        </w:rPr>
        <w:t xml:space="preserve">  </w:t>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proofErr w:type="gramStart"/>
      <w:r w:rsidR="008A11B7" w:rsidRPr="002D48B1">
        <w:rPr>
          <w:rFonts w:ascii="Times New Roman" w:hAnsi="Times New Roman" w:cs="Times New Roman"/>
          <w:color w:val="000000" w:themeColor="text1"/>
          <w:sz w:val="18"/>
          <w:szCs w:val="18"/>
          <w:lang w:val="en-US"/>
        </w:rPr>
        <w:t xml:space="preserve">Date: </w:t>
      </w:r>
      <w:r w:rsidR="008A11B7" w:rsidRPr="002D48B1">
        <w:rPr>
          <w:rFonts w:ascii="Times New Roman" w:hAnsi="Times New Roman" w:cs="Times New Roman"/>
          <w:color w:val="000000" w:themeColor="text1"/>
          <w:sz w:val="18"/>
          <w:szCs w:val="18"/>
        </w:rPr>
        <w:t>{{</w:t>
      </w:r>
      <w:proofErr w:type="gramEnd"/>
      <w:r w:rsidR="008A11B7" w:rsidRPr="002D48B1">
        <w:rPr>
          <w:rFonts w:ascii="Times New Roman" w:hAnsi="Times New Roman" w:cs="Times New Roman"/>
          <w:color w:val="000000" w:themeColor="text1"/>
          <w:sz w:val="18"/>
          <w:szCs w:val="18"/>
        </w:rPr>
        <w:t>Date}}</w:t>
      </w:r>
    </w:p>
    <w:p w14:paraId="5FC5D630" w14:textId="77777777" w:rsidR="007A261B" w:rsidRPr="002D48B1" w:rsidRDefault="00000000" w:rsidP="00BA0196">
      <w:pPr>
        <w:spacing w:after="120" w:line="24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Address: {{CONTACT_ADDRESS}}</w:t>
      </w:r>
    </w:p>
    <w:p w14:paraId="46B78BCC" w14:textId="5AB862C4" w:rsidR="002B371D" w:rsidRDefault="00000000" w:rsidP="00BA0196">
      <w:pPr>
        <w:spacing w:after="200" w:line="24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Contact No.: {{CONTACT_PHONE</w:t>
      </w:r>
      <w:proofErr w:type="gramStart"/>
      <w:r w:rsidRPr="002D48B1">
        <w:rPr>
          <w:rFonts w:ascii="Times New Roman" w:hAnsi="Times New Roman" w:cs="Times New Roman"/>
          <w:color w:val="000000" w:themeColor="text1"/>
          <w:sz w:val="18"/>
          <w:szCs w:val="18"/>
        </w:rPr>
        <w:t xml:space="preserve">}}   </w:t>
      </w:r>
      <w:proofErr w:type="gramEnd"/>
      <w:r w:rsidRPr="002D48B1">
        <w:rPr>
          <w:rFonts w:ascii="Times New Roman" w:hAnsi="Times New Roman" w:cs="Times New Roman"/>
          <w:color w:val="000000" w:themeColor="text1"/>
          <w:sz w:val="18"/>
          <w:szCs w:val="18"/>
        </w:rPr>
        <w:t>|   Email: {{CONTACT_EMAIL}}</w:t>
      </w:r>
    </w:p>
    <w:p w14:paraId="56E15420" w14:textId="315C382D" w:rsidR="007A261B" w:rsidRPr="000625BB" w:rsidRDefault="004E2DA5" w:rsidP="000625BB">
      <w:pPr>
        <w:spacing w:after="200"/>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25" style="width:502pt;height:1.5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45391E">
        <w:rPr>
          <w:rFonts w:ascii="Times New Roman" w:hAnsi="Times New Roman" w:cs="Times New Roman"/>
          <w:b/>
          <w:bCs/>
          <w:color w:val="000000" w:themeColor="text1"/>
        </w:rPr>
        <w:t>{{MODULE_LIST}}</w:t>
      </w:r>
      <w:r w:rsidR="00000000" w:rsidRPr="0045391E">
        <w:rPr>
          <w:rFonts w:ascii="Times New Roman" w:hAnsi="Times New Roman" w:cs="Times New Roman"/>
          <w:color w:val="000000" w:themeColor="text1"/>
        </w:rPr>
        <w:t xml:space="preserve"> in your organization.</w:t>
      </w:r>
    </w:p>
    <w:p w14:paraId="1D654544" w14:textId="77777777" w:rsidR="007A261B" w:rsidRPr="0045391E" w:rsidRDefault="00000000">
      <w:pPr>
        <w:spacing w:after="200"/>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45391E">
        <w:rPr>
          <w:rFonts w:ascii="Times New Roman" w:hAnsi="Times New Roman" w:cs="Times New Roman"/>
          <w:b/>
          <w:bCs/>
          <w:color w:val="000000" w:themeColor="text1"/>
        </w:rPr>
        <w:t>{{MODULE_LIST}}</w:t>
      </w:r>
      <w:r w:rsidRPr="0045391E">
        <w:rPr>
          <w:rFonts w:ascii="Times New Roman" w:hAnsi="Times New Roman" w:cs="Times New Roman"/>
          <w:color w:val="000000" w:themeColor="text1"/>
        </w:rPr>
        <w:t>.</w:t>
      </w:r>
    </w:p>
    <w:p w14:paraId="511EFBEC" w14:textId="69668ED4"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pPr>
        <w:spacing w:after="200"/>
        <w:rPr>
          <w:rFonts w:ascii="Times New Roman" w:hAnsi="Times New Roman" w:cs="Times New Roman"/>
        </w:rPr>
      </w:pPr>
      <w:r w:rsidRPr="0045391E">
        <w:rPr>
          <w:rFonts w:ascii="Times New Roman" w:hAnsi="Times New Roman" w:cs="Times New Roman"/>
          <w:color w:val="000000" w:themeColor="text1"/>
          <w:lang w:val="en-US"/>
        </w:rPr>
        <w:t>We discussed the current challenges and solutions CQUAL can provide</w:t>
      </w:r>
      <w:proofErr w:type="gramStart"/>
      <w:r w:rsidRPr="0045391E">
        <w:rPr>
          <w:rFonts w:ascii="Times New Roman" w:hAnsi="Times New Roman" w:cs="Times New Roman"/>
          <w:color w:val="000000" w:themeColor="text1"/>
          <w:lang w:val="en-US"/>
        </w:rPr>
        <w:t>, based</w:t>
      </w:r>
      <w:proofErr w:type="gramEnd"/>
      <w:r w:rsidRPr="0045391E">
        <w:rPr>
          <w:rFonts w:ascii="Times New Roman" w:hAnsi="Times New Roman" w:cs="Times New Roman"/>
          <w:color w:val="000000" w:themeColor="text1"/>
          <w:lang w:val="en-US"/>
        </w:rPr>
        <w:t xml:space="preserve"> on our brief discussions, please find attached a Preliminary Business Proposal for the required changeover at </w:t>
      </w:r>
      <w:r w:rsidRPr="0045391E">
        <w:rPr>
          <w:rFonts w:ascii="Times New Roman" w:hAnsi="Times New Roman" w:cs="Times New Roman"/>
          <w:b/>
          <w:bCs/>
          <w:color w:val="000000" w:themeColor="text1"/>
        </w:rPr>
        <w:t>{{ORG_</w:t>
      </w:r>
      <w:proofErr w:type="gramStart"/>
      <w:r w:rsidRPr="0045391E">
        <w:rPr>
          <w:rFonts w:ascii="Times New Roman" w:hAnsi="Times New Roman" w:cs="Times New Roman"/>
          <w:b/>
          <w:bCs/>
          <w:color w:val="000000" w:themeColor="text1"/>
        </w:rPr>
        <w:t>NAME}}</w:t>
      </w:r>
      <w:r w:rsidRPr="0045391E">
        <w:rPr>
          <w:rFonts w:ascii="Times New Roman" w:hAnsi="Times New Roman" w:cs="Times New Roman"/>
          <w:color w:val="000000" w:themeColor="text1"/>
        </w:rPr>
        <w:t>.</w:t>
      </w:r>
      <w:proofErr w:type="gramEnd"/>
    </w:p>
    <w:p w14:paraId="011227C0" w14:textId="05E6586F" w:rsidR="007A261B" w:rsidRPr="001772FD" w:rsidRDefault="001772FD" w:rsidP="00411430">
      <w:pPr>
        <w:spacing w:before="300" w:after="150"/>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pPr>
        <w:spacing w:after="120"/>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pPr>
        <w:spacing w:after="100"/>
        <w:rPr>
          <w:rFonts w:ascii="Times New Roman" w:hAnsi="Times New Roman" w:cs="Times New Roman"/>
        </w:rPr>
      </w:pPr>
      <w:r w:rsidRPr="00784703">
        <w:rPr>
          <w:rFonts w:ascii="Times New Roman" w:hAnsi="Times New Roman" w:cs="Times New Roman"/>
        </w:rPr>
        <w:t xml:space="preserve">Digitization of </w:t>
      </w:r>
      <w:r w:rsidRPr="00784703">
        <w:rPr>
          <w:rFonts w:ascii="Times New Roman" w:hAnsi="Times New Roman" w:cs="Times New Roman"/>
          <w:b/>
          <w:bCs/>
          <w:color w:val="65AADB"/>
        </w:rPr>
        <w:t>{{MODULE_LIST}}</w:t>
      </w:r>
      <w:r w:rsidRPr="00784703">
        <w:rPr>
          <w:rFonts w:ascii="Times New Roman" w:hAnsi="Times New Roman" w:cs="Times New Roman"/>
        </w:rPr>
        <w:t xml:space="preserve"> 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411430">
      <w:pPr>
        <w:tabs>
          <w:tab w:val="center" w:pos="5020"/>
        </w:tabs>
        <w:spacing w:before="300" w:after="150"/>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A43C2F">
      <w:pPr>
        <w:pStyle w:val="ListParagraph"/>
        <w:numPr>
          <w:ilvl w:val="0"/>
          <w:numId w:val="3"/>
        </w:numPr>
        <w:spacing w:after="80"/>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A43C2F">
      <w:pPr>
        <w:pStyle w:val="ListParagraph"/>
        <w:numPr>
          <w:ilvl w:val="0"/>
          <w:numId w:val="3"/>
        </w:numPr>
        <w:spacing w:after="80"/>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A43C2F">
      <w:pPr>
        <w:pStyle w:val="ListParagraph"/>
        <w:numPr>
          <w:ilvl w:val="0"/>
          <w:numId w:val="3"/>
        </w:numPr>
        <w:spacing w:after="80"/>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A43C2F">
      <w:pPr>
        <w:pStyle w:val="ListParagraph"/>
        <w:numPr>
          <w:ilvl w:val="0"/>
          <w:numId w:val="3"/>
        </w:numPr>
        <w:spacing w:after="200"/>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pPr>
        <w:spacing w:after="200"/>
        <w:rPr>
          <w:rFonts w:ascii="Times New Roman" w:hAnsi="Times New Roman" w:cs="Times New Roman"/>
        </w:rPr>
      </w:pPr>
      <w:r w:rsidRPr="00784703">
        <w:rPr>
          <w:rFonts w:ascii="Times New Roman" w:hAnsi="Times New Roman" w:cs="Times New Roman"/>
        </w:rPr>
        <w:t xml:space="preserve">Deliverables do not include the source code. Use of the solution is under license from </w:t>
      </w:r>
      <w:proofErr w:type="spellStart"/>
      <w:r w:rsidRPr="00784703">
        <w:rPr>
          <w:rFonts w:ascii="Times New Roman" w:hAnsi="Times New Roman" w:cs="Times New Roman"/>
        </w:rPr>
        <w:t>BlechTek</w:t>
      </w:r>
      <w:proofErr w:type="spellEnd"/>
      <w:r w:rsidRPr="00784703">
        <w:rPr>
          <w:rFonts w:ascii="Times New Roman" w:hAnsi="Times New Roman" w:cs="Times New Roman"/>
        </w:rPr>
        <w:t xml:space="preserve"> Software Solutions LLP.</w:t>
      </w:r>
    </w:p>
    <w:p w14:paraId="65CEF23A"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D02067">
      <w:pPr>
        <w:spacing w:line="240" w:lineRule="auto"/>
        <w:rPr>
          <w:rFonts w:ascii="Times New Roman" w:hAnsi="Times New Roman" w:cs="Times New Roman"/>
        </w:rPr>
      </w:pPr>
    </w:p>
    <w:p w14:paraId="6C512D0B"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D02067">
      <w:pPr>
        <w:spacing w:line="240" w:lineRule="auto"/>
        <w:rPr>
          <w:rFonts w:ascii="Times New Roman" w:hAnsi="Times New Roman" w:cs="Times New Roman"/>
        </w:rPr>
      </w:pPr>
    </w:p>
    <w:p w14:paraId="28E63A84" w14:textId="77777777" w:rsidR="00D02067" w:rsidRPr="003F3B19" w:rsidRDefault="00D02067" w:rsidP="00D02067">
      <w:pPr>
        <w:spacing w:line="240" w:lineRule="auto"/>
        <w:rPr>
          <w:rFonts w:ascii="Times New Roman" w:hAnsi="Times New Roman" w:cs="Times New Roman"/>
          <w:lang w:val="en-US"/>
        </w:rPr>
      </w:pPr>
      <w:r w:rsidRPr="003F3B19">
        <w:rPr>
          <w:rFonts w:ascii="Times New Roman" w:hAnsi="Times New Roman" w:cs="Times New Roman"/>
          <w:lang w:val="en-US"/>
        </w:rPr>
        <w:t xml:space="preserve">For </w:t>
      </w:r>
      <w:proofErr w:type="spellStart"/>
      <w:r w:rsidRPr="003F3B19">
        <w:rPr>
          <w:rFonts w:ascii="Times New Roman" w:hAnsi="Times New Roman" w:cs="Times New Roman"/>
          <w:lang w:val="en-US"/>
        </w:rPr>
        <w:t>BlechTek</w:t>
      </w:r>
      <w:proofErr w:type="spellEnd"/>
      <w:r w:rsidRPr="003F3B19">
        <w:rPr>
          <w:rFonts w:ascii="Times New Roman" w:hAnsi="Times New Roman" w:cs="Times New Roman"/>
          <w:lang w:val="en-US"/>
        </w:rPr>
        <w:t xml:space="preserve"> Software Solutions LLP.</w:t>
      </w:r>
    </w:p>
    <w:p w14:paraId="212B30A1" w14:textId="6ECB1C59" w:rsidR="00196ED9" w:rsidRPr="00784703" w:rsidRDefault="000E6CA1" w:rsidP="00D02067">
      <w:pPr>
        <w:spacing w:line="240" w:lineRule="auto"/>
        <w:rPr>
          <w:rFonts w:ascii="Times New Roman" w:hAnsi="Times New Roman" w:cs="Times New Roman"/>
          <w:b/>
          <w:bCs/>
          <w:lang w:val="en-US"/>
        </w:rPr>
      </w:pPr>
      <w:r w:rsidRPr="00784703">
        <w:rPr>
          <w:rFonts w:ascii="Times New Roman" w:hAnsi="Times New Roman" w:cs="Times New Roman"/>
          <w:noProof/>
        </w:rPr>
        <w:drawing>
          <wp:inline distT="0" distB="0" distL="0" distR="0" wp14:anchorId="3D41E2FB" wp14:editId="1637CFBB">
            <wp:extent cx="971550" cy="933450"/>
            <wp:effectExtent l="0" t="0" r="0" b="0"/>
            <wp:docPr id="66384000" name="Picture 66384000"/>
            <wp:cNvGraphicFramePr/>
            <a:graphic xmlns:a="http://schemas.openxmlformats.org/drawingml/2006/main">
              <a:graphicData uri="http://schemas.openxmlformats.org/drawingml/2006/picture">
                <pic:pic xmlns:pic="http://schemas.openxmlformats.org/drawingml/2006/picture">
                  <pic:nvPicPr>
                    <pic:cNvPr id="97" name="Picture 97"/>
                    <pic:cNvPicPr/>
                  </pic:nvPicPr>
                  <pic:blipFill>
                    <a:blip r:embed="rId8"/>
                    <a:stretch>
                      <a:fillRect/>
                    </a:stretch>
                  </pic:blipFill>
                  <pic:spPr>
                    <a:xfrm>
                      <a:off x="0" y="0"/>
                      <a:ext cx="971788" cy="933679"/>
                    </a:xfrm>
                    <a:prstGeom prst="rect">
                      <a:avLst/>
                    </a:prstGeom>
                  </pic:spPr>
                </pic:pic>
              </a:graphicData>
            </a:graphic>
          </wp:inline>
        </w:drawing>
      </w: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04932083" w14:textId="77777777" w:rsidR="00C4124A" w:rsidRPr="00FC7B01" w:rsidRDefault="00C4124A" w:rsidP="00FC7B01">
      <w:pPr>
        <w:spacing w:after="200"/>
        <w:rPr>
          <w:rFonts w:ascii="Times New Roman" w:hAnsi="Times New Roman" w:cs="Times New Roman"/>
          <w:lang w:val="en-US"/>
        </w:rPr>
      </w:pP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t>Scope</w:t>
      </w:r>
      <w:r>
        <w:rPr>
          <w:rFonts w:ascii="Times New Roman" w:hAnsi="Times New Roman" w:cs="Times New Roman"/>
          <w:color w:val="000000" w:themeColor="text1"/>
        </w:rPr>
        <w:t>:</w:t>
      </w:r>
    </w:p>
    <w:tbl>
      <w:tblPr>
        <w:tblW w:w="9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6197"/>
        <w:gridCol w:w="1875"/>
      </w:tblGrid>
      <w:tr w:rsidR="006E7B34" w:rsidRPr="009474F1" w14:paraId="0D7D79E7" w14:textId="77777777" w:rsidTr="00A520E3">
        <w:trPr>
          <w:trHeight w:val="60"/>
          <w:tblHeader/>
        </w:trPr>
        <w:tc>
          <w:tcPr>
            <w:tcW w:w="1696"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197"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875"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784703" w14:paraId="04E833B8" w14:textId="77777777" w:rsidTr="00A520E3">
        <w:trPr>
          <w:trHeight w:val="384"/>
          <w:tblHeader/>
        </w:trPr>
        <w:tc>
          <w:tcPr>
            <w:tcW w:w="1696" w:type="dxa"/>
            <w:shd w:val="clear" w:color="auto" w:fill="FFFFFF" w:themeFill="background1"/>
            <w:tcMar>
              <w:top w:w="80" w:type="dxa"/>
              <w:left w:w="120" w:type="dxa"/>
              <w:bottom w:w="80" w:type="dxa"/>
              <w:right w:w="120" w:type="dxa"/>
            </w:tcMar>
            <w:vAlign w:val="center"/>
          </w:tcPr>
          <w:p w14:paraId="1D2D6B40" w14:textId="170705FC" w:rsidR="006E7B34" w:rsidRPr="00784703" w:rsidRDefault="006E7B34">
            <w:pPr>
              <w:rPr>
                <w:rFonts w:ascii="Times New Roman" w:hAnsi="Times New Roman" w:cs="Times New Roman"/>
                <w:b/>
                <w:bCs/>
                <w:color w:val="FFFFFF"/>
              </w:rPr>
            </w:pPr>
            <w:r w:rsidRPr="00784703">
              <w:rPr>
                <w:rFonts w:ascii="Times New Roman" w:hAnsi="Times New Roman" w:cs="Times New Roman"/>
                <w:b/>
                <w:bCs/>
              </w:rPr>
              <w:t>{{PILLAR}}</w:t>
            </w:r>
          </w:p>
        </w:tc>
        <w:tc>
          <w:tcPr>
            <w:tcW w:w="6197"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784703" w:rsidRDefault="006E7B34">
            <w:pPr>
              <w:rPr>
                <w:rFonts w:ascii="Times New Roman" w:hAnsi="Times New Roman" w:cs="Times New Roman"/>
                <w:b/>
                <w:bCs/>
                <w:color w:val="FFFFFF"/>
              </w:rPr>
            </w:pPr>
            <w:r w:rsidRPr="00784703">
              <w:rPr>
                <w:rFonts w:ascii="Times New Roman" w:hAnsi="Times New Roman" w:cs="Times New Roman"/>
                <w:b/>
                <w:bCs/>
              </w:rPr>
              <w:t>{{MODULE}}</w:t>
            </w:r>
          </w:p>
        </w:tc>
        <w:tc>
          <w:tcPr>
            <w:tcW w:w="1875" w:type="dxa"/>
            <w:shd w:val="clear" w:color="auto" w:fill="FFFFFF" w:themeFill="background1"/>
            <w:tcMar>
              <w:top w:w="80" w:type="dxa"/>
              <w:left w:w="120" w:type="dxa"/>
              <w:bottom w:w="80" w:type="dxa"/>
              <w:right w:w="120" w:type="dxa"/>
            </w:tcMar>
            <w:vAlign w:val="center"/>
          </w:tcPr>
          <w:p w14:paraId="066CDBAD" w14:textId="4D18F635" w:rsidR="006E7B34" w:rsidRPr="00784703" w:rsidRDefault="006E7B34">
            <w:pPr>
              <w:rPr>
                <w:rFonts w:ascii="Times New Roman" w:hAnsi="Times New Roman" w:cs="Times New Roman"/>
                <w:b/>
                <w:bCs/>
                <w:color w:val="FFFFFF"/>
              </w:rPr>
            </w:pPr>
            <w:r w:rsidRPr="00784703">
              <w:rPr>
                <w:rFonts w:ascii="Times New Roman" w:hAnsi="Times New Roman" w:cs="Times New Roman"/>
                <w:b/>
                <w:bCs/>
              </w:rPr>
              <w:t>{{SELECTED}}</w:t>
            </w:r>
          </w:p>
        </w:tc>
      </w:tr>
    </w:tbl>
    <w:p w14:paraId="089E92CF" w14:textId="77777777" w:rsidR="007A261B" w:rsidRPr="00784703" w:rsidRDefault="007A261B">
      <w:pPr>
        <w:spacing w:after="200"/>
        <w:rPr>
          <w:rFonts w:ascii="Times New Roman" w:hAnsi="Times New Roman" w:cs="Times New Roman"/>
        </w:rPr>
      </w:pPr>
    </w:p>
    <w:p w14:paraId="4672C898" w14:textId="6E673E8E" w:rsidR="007A261B" w:rsidRPr="00742E43" w:rsidRDefault="00E95F18" w:rsidP="00411430">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97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988"/>
        <w:gridCol w:w="5670"/>
        <w:gridCol w:w="3141"/>
      </w:tblGrid>
      <w:tr w:rsidR="00166090" w:rsidRPr="008D354E" w14:paraId="401B4F16" w14:textId="77777777" w:rsidTr="00C52286">
        <w:trPr>
          <w:trHeight w:val="336"/>
          <w:tblHeader/>
        </w:trPr>
        <w:tc>
          <w:tcPr>
            <w:tcW w:w="988"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492BDC">
            <w:pPr>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567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492BDC">
            <w:pPr>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3141"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492BDC">
            <w:pPr>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C52286">
        <w:trPr>
          <w:trHeight w:val="814"/>
        </w:trPr>
        <w:tc>
          <w:tcPr>
            <w:tcW w:w="988" w:type="dxa"/>
            <w:shd w:val="clear" w:color="auto" w:fill="FFFFFF" w:themeFill="background1"/>
            <w:tcMar>
              <w:top w:w="80" w:type="dxa"/>
              <w:left w:w="120" w:type="dxa"/>
              <w:bottom w:w="80" w:type="dxa"/>
              <w:right w:w="120" w:type="dxa"/>
            </w:tcMar>
          </w:tcPr>
          <w:p w14:paraId="72B5E0EC"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1</w:t>
            </w:r>
          </w:p>
        </w:tc>
        <w:tc>
          <w:tcPr>
            <w:tcW w:w="5670" w:type="dxa"/>
            <w:shd w:val="clear" w:color="auto" w:fill="FFFFFF" w:themeFill="background1"/>
            <w:tcMar>
              <w:top w:w="80" w:type="dxa"/>
              <w:left w:w="120" w:type="dxa"/>
              <w:bottom w:w="80" w:type="dxa"/>
              <w:right w:w="120" w:type="dxa"/>
            </w:tcMar>
          </w:tcPr>
          <w:p w14:paraId="52AB466E" w14:textId="77777777" w:rsidR="00166090" w:rsidRPr="00784703" w:rsidRDefault="00000000" w:rsidP="00492BDC">
            <w:pPr>
              <w:rPr>
                <w:rFonts w:ascii="Times New Roman" w:hAnsi="Times New Roman" w:cs="Times New Roman"/>
              </w:rPr>
            </w:pPr>
            <w:r w:rsidRPr="00784703">
              <w:rPr>
                <w:rFonts w:ascii="Times New Roman" w:hAnsi="Times New Roman" w:cs="Times New Roman"/>
                <w:b/>
                <w:bCs/>
              </w:rPr>
              <w:t>Product License</w:t>
            </w:r>
            <w:r w:rsidRPr="00784703">
              <w:rPr>
                <w:rFonts w:ascii="Times New Roman" w:hAnsi="Times New Roman" w:cs="Times New Roman"/>
              </w:rPr>
              <w:t xml:space="preserve"> - {{MODULE_LIST}} (single installation). Scope as listed above.</w:t>
            </w:r>
          </w:p>
          <w:p w14:paraId="4682A715" w14:textId="45492652" w:rsidR="00131575" w:rsidRPr="00784703" w:rsidRDefault="00020272" w:rsidP="00492BDC">
            <w:pPr>
              <w:rPr>
                <w:rFonts w:ascii="Times New Roman" w:hAnsi="Times New Roman" w:cs="Times New Roman"/>
              </w:rPr>
            </w:pPr>
            <w:r w:rsidRPr="00784703">
              <w:rPr>
                <w:rFonts w:ascii="Times New Roman" w:hAnsi="Times New Roman" w:cs="Times New Roman"/>
              </w:rPr>
              <w:t>{{MODULE_DETAILS}}</w:t>
            </w:r>
          </w:p>
        </w:tc>
        <w:tc>
          <w:tcPr>
            <w:tcW w:w="3141" w:type="dxa"/>
            <w:shd w:val="clear" w:color="auto" w:fill="FFFFFF" w:themeFill="background1"/>
            <w:tcMar>
              <w:top w:w="80" w:type="dxa"/>
              <w:left w:w="120" w:type="dxa"/>
              <w:bottom w:w="80" w:type="dxa"/>
              <w:right w:w="120" w:type="dxa"/>
            </w:tcMar>
          </w:tcPr>
          <w:p w14:paraId="650D8600" w14:textId="77777777" w:rsidR="009F1752" w:rsidRPr="00784703" w:rsidRDefault="000A5796" w:rsidP="00492BDC">
            <w:pPr>
              <w:rPr>
                <w:rFonts w:ascii="Times New Roman" w:hAnsi="Times New Roman" w:cs="Times New Roman"/>
              </w:rPr>
            </w:pPr>
            <w:r w:rsidRPr="00784703">
              <w:rPr>
                <w:rFonts w:ascii="Times New Roman" w:hAnsi="Times New Roman" w:cs="Times New Roman"/>
              </w:rPr>
              <w:t>{{MODULE_PRICING}}</w:t>
            </w:r>
          </w:p>
          <w:p w14:paraId="1D50B975" w14:textId="46100DB3" w:rsidR="000A5796" w:rsidRPr="00784703" w:rsidRDefault="000A5796" w:rsidP="00492BDC">
            <w:pPr>
              <w:rPr>
                <w:rFonts w:ascii="Times New Roman" w:hAnsi="Times New Roman" w:cs="Times New Roman"/>
              </w:rPr>
            </w:pPr>
            <w:r w:rsidRPr="00784703">
              <w:rPr>
                <w:rFonts w:ascii="Times New Roman" w:hAnsi="Times New Roman" w:cs="Times New Roman"/>
              </w:rPr>
              <w:t>{{OVERALL_PRICING}}</w:t>
            </w:r>
          </w:p>
        </w:tc>
      </w:tr>
      <w:tr w:rsidR="00166090" w:rsidRPr="00784703" w14:paraId="23AE2B63" w14:textId="77777777" w:rsidTr="00C52286">
        <w:trPr>
          <w:trHeight w:val="547"/>
        </w:trPr>
        <w:tc>
          <w:tcPr>
            <w:tcW w:w="988" w:type="dxa"/>
            <w:shd w:val="clear" w:color="auto" w:fill="FFFFFF" w:themeFill="background1"/>
            <w:tcMar>
              <w:top w:w="80" w:type="dxa"/>
              <w:left w:w="120" w:type="dxa"/>
              <w:bottom w:w="80" w:type="dxa"/>
              <w:right w:w="120" w:type="dxa"/>
            </w:tcMar>
          </w:tcPr>
          <w:p w14:paraId="168FB73A"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2</w:t>
            </w:r>
          </w:p>
        </w:tc>
        <w:tc>
          <w:tcPr>
            <w:tcW w:w="5670" w:type="dxa"/>
            <w:shd w:val="clear" w:color="auto" w:fill="FFFFFF" w:themeFill="background1"/>
            <w:tcMar>
              <w:top w:w="80" w:type="dxa"/>
              <w:left w:w="120" w:type="dxa"/>
              <w:bottom w:w="80" w:type="dxa"/>
              <w:right w:w="120" w:type="dxa"/>
            </w:tcMar>
          </w:tcPr>
          <w:p w14:paraId="2274F880" w14:textId="174E8D65" w:rsidR="00166090" w:rsidRPr="00784703" w:rsidRDefault="00000000" w:rsidP="00492BDC">
            <w:pPr>
              <w:rPr>
                <w:rFonts w:ascii="Times New Roman" w:hAnsi="Times New Roman" w:cs="Times New Roman"/>
              </w:rPr>
            </w:pPr>
            <w:r w:rsidRPr="00784703">
              <w:rPr>
                <w:rFonts w:ascii="Times New Roman" w:hAnsi="Times New Roman" w:cs="Times New Roman"/>
                <w:b/>
                <w:bCs/>
              </w:rPr>
              <w:t>Customization</w:t>
            </w:r>
            <w:r w:rsidRPr="00784703">
              <w:rPr>
                <w:rFonts w:ascii="Times New Roman" w:hAnsi="Times New Roman" w:cs="Times New Roman"/>
              </w:rPr>
              <w:t xml:space="preserve"> - any additional development beyond scope, charged at INR </w:t>
            </w:r>
            <w:r w:rsidR="000506EA" w:rsidRPr="00784703">
              <w:rPr>
                <w:rFonts w:ascii="Times New Roman" w:hAnsi="Times New Roman" w:cs="Times New Roman"/>
              </w:rPr>
              <w:t>8</w:t>
            </w:r>
            <w:r w:rsidRPr="00784703">
              <w:rPr>
                <w:rFonts w:ascii="Times New Roman" w:hAnsi="Times New Roman" w:cs="Times New Roman"/>
              </w:rPr>
              <w:t>,000 / man-day.</w:t>
            </w:r>
          </w:p>
        </w:tc>
        <w:tc>
          <w:tcPr>
            <w:tcW w:w="3141" w:type="dxa"/>
            <w:shd w:val="clear" w:color="auto" w:fill="FFFFFF" w:themeFill="background1"/>
            <w:tcMar>
              <w:top w:w="80" w:type="dxa"/>
              <w:left w:w="120" w:type="dxa"/>
              <w:bottom w:w="80" w:type="dxa"/>
              <w:right w:w="120" w:type="dxa"/>
            </w:tcMar>
          </w:tcPr>
          <w:p w14:paraId="7C6E0476"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TBD</w:t>
            </w:r>
          </w:p>
        </w:tc>
      </w:tr>
      <w:tr w:rsidR="00166090" w:rsidRPr="00784703" w14:paraId="5336F07F" w14:textId="77777777" w:rsidTr="00C52286">
        <w:trPr>
          <w:trHeight w:val="535"/>
        </w:trPr>
        <w:tc>
          <w:tcPr>
            <w:tcW w:w="988" w:type="dxa"/>
            <w:shd w:val="clear" w:color="auto" w:fill="FFFFFF" w:themeFill="background1"/>
            <w:tcMar>
              <w:top w:w="80" w:type="dxa"/>
              <w:left w:w="120" w:type="dxa"/>
              <w:bottom w:w="80" w:type="dxa"/>
              <w:right w:w="120" w:type="dxa"/>
            </w:tcMar>
          </w:tcPr>
          <w:p w14:paraId="6BC34D01"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3</w:t>
            </w:r>
          </w:p>
        </w:tc>
        <w:tc>
          <w:tcPr>
            <w:tcW w:w="5670" w:type="dxa"/>
            <w:shd w:val="clear" w:color="auto" w:fill="FFFFFF" w:themeFill="background1"/>
            <w:tcMar>
              <w:top w:w="80" w:type="dxa"/>
              <w:left w:w="120" w:type="dxa"/>
              <w:bottom w:w="80" w:type="dxa"/>
              <w:right w:w="120" w:type="dxa"/>
            </w:tcMar>
          </w:tcPr>
          <w:p w14:paraId="3E6E099D" w14:textId="77777777" w:rsidR="00166090" w:rsidRPr="00784703" w:rsidRDefault="00000000" w:rsidP="00492BDC">
            <w:pPr>
              <w:rPr>
                <w:rFonts w:ascii="Times New Roman" w:hAnsi="Times New Roman" w:cs="Times New Roman"/>
              </w:rPr>
            </w:pPr>
            <w:r w:rsidRPr="00784703">
              <w:rPr>
                <w:rFonts w:ascii="Times New Roman" w:hAnsi="Times New Roman" w:cs="Times New Roman"/>
                <w:b/>
                <w:bCs/>
              </w:rPr>
              <w:t>Annual License Renewal</w:t>
            </w:r>
            <w:r w:rsidRPr="00784703">
              <w:rPr>
                <w:rFonts w:ascii="Times New Roman" w:hAnsi="Times New Roman" w:cs="Times New Roman"/>
              </w:rPr>
              <w:t xml:space="preserve"> - covers upgrades, bug fixes &amp; statutory changes. Includes 7 man-days; excess is chargeable.</w:t>
            </w:r>
          </w:p>
        </w:tc>
        <w:tc>
          <w:tcPr>
            <w:tcW w:w="3141" w:type="dxa"/>
            <w:shd w:val="clear" w:color="auto" w:fill="FFFFFF" w:themeFill="background1"/>
            <w:tcMar>
              <w:top w:w="80" w:type="dxa"/>
              <w:left w:w="120" w:type="dxa"/>
              <w:bottom w:w="80" w:type="dxa"/>
              <w:right w:w="120" w:type="dxa"/>
            </w:tcMar>
          </w:tcPr>
          <w:p w14:paraId="1E739564" w14:textId="77777777" w:rsidR="00166090" w:rsidRPr="00784703" w:rsidRDefault="00166090" w:rsidP="00492BDC">
            <w:pPr>
              <w:rPr>
                <w:rFonts w:ascii="Times New Roman" w:hAnsi="Times New Roman" w:cs="Times New Roman"/>
              </w:rPr>
            </w:pPr>
          </w:p>
        </w:tc>
      </w:tr>
      <w:tr w:rsidR="00166090" w:rsidRPr="00784703" w14:paraId="629B85F6" w14:textId="77777777" w:rsidTr="00C52286">
        <w:trPr>
          <w:trHeight w:val="279"/>
        </w:trPr>
        <w:tc>
          <w:tcPr>
            <w:tcW w:w="988" w:type="dxa"/>
            <w:shd w:val="clear" w:color="auto" w:fill="FFFFFF" w:themeFill="background1"/>
            <w:tcMar>
              <w:top w:w="80" w:type="dxa"/>
              <w:left w:w="120" w:type="dxa"/>
              <w:bottom w:w="80" w:type="dxa"/>
              <w:right w:w="120" w:type="dxa"/>
            </w:tcMar>
          </w:tcPr>
          <w:p w14:paraId="7DB529CD"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4</w:t>
            </w:r>
          </w:p>
        </w:tc>
        <w:tc>
          <w:tcPr>
            <w:tcW w:w="5670" w:type="dxa"/>
            <w:shd w:val="clear" w:color="auto" w:fill="FFFFFF" w:themeFill="background1"/>
            <w:tcMar>
              <w:top w:w="80" w:type="dxa"/>
              <w:left w:w="120" w:type="dxa"/>
              <w:bottom w:w="80" w:type="dxa"/>
              <w:right w:w="120" w:type="dxa"/>
            </w:tcMar>
          </w:tcPr>
          <w:p w14:paraId="2A118C5E" w14:textId="77777777" w:rsidR="00166090" w:rsidRPr="00784703" w:rsidRDefault="00000000" w:rsidP="00492BDC">
            <w:pPr>
              <w:rPr>
                <w:rFonts w:ascii="Times New Roman" w:hAnsi="Times New Roman" w:cs="Times New Roman"/>
              </w:rPr>
            </w:pPr>
            <w:r w:rsidRPr="00784703">
              <w:rPr>
                <w:rFonts w:ascii="Times New Roman" w:hAnsi="Times New Roman" w:cs="Times New Roman"/>
                <w:b/>
                <w:bCs/>
              </w:rPr>
              <w:t>Support Services</w:t>
            </w:r>
            <w:r w:rsidRPr="00784703">
              <w:rPr>
                <w:rFonts w:ascii="Times New Roman" w:hAnsi="Times New Roman" w:cs="Times New Roman"/>
              </w:rPr>
              <w:t xml:space="preserve"> - commence 1 month after Go-Live.</w:t>
            </w:r>
          </w:p>
        </w:tc>
        <w:tc>
          <w:tcPr>
            <w:tcW w:w="3141" w:type="dxa"/>
            <w:shd w:val="clear" w:color="auto" w:fill="FFFFFF" w:themeFill="background1"/>
            <w:tcMar>
              <w:top w:w="80" w:type="dxa"/>
              <w:left w:w="120" w:type="dxa"/>
              <w:bottom w:w="80" w:type="dxa"/>
              <w:right w:w="120" w:type="dxa"/>
            </w:tcMar>
          </w:tcPr>
          <w:p w14:paraId="7E42C564" w14:textId="77777777" w:rsidR="00166090" w:rsidRPr="00784703" w:rsidRDefault="00166090" w:rsidP="00492BDC">
            <w:pPr>
              <w:rPr>
                <w:rFonts w:ascii="Times New Roman" w:hAnsi="Times New Roman" w:cs="Times New Roman"/>
              </w:rPr>
            </w:pPr>
          </w:p>
        </w:tc>
      </w:tr>
      <w:tr w:rsidR="00166090" w:rsidRPr="00784703" w14:paraId="55683ADD" w14:textId="77777777" w:rsidTr="00C52286">
        <w:trPr>
          <w:trHeight w:val="1082"/>
        </w:trPr>
        <w:tc>
          <w:tcPr>
            <w:tcW w:w="988" w:type="dxa"/>
            <w:shd w:val="clear" w:color="auto" w:fill="FFFFFF" w:themeFill="background1"/>
            <w:tcMar>
              <w:top w:w="80" w:type="dxa"/>
              <w:left w:w="120" w:type="dxa"/>
              <w:bottom w:w="80" w:type="dxa"/>
              <w:right w:w="120" w:type="dxa"/>
            </w:tcMar>
          </w:tcPr>
          <w:p w14:paraId="036F194B"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5</w:t>
            </w:r>
          </w:p>
        </w:tc>
        <w:tc>
          <w:tcPr>
            <w:tcW w:w="5670" w:type="dxa"/>
            <w:shd w:val="clear" w:color="auto" w:fill="FFFFFF" w:themeFill="background1"/>
            <w:tcMar>
              <w:top w:w="80" w:type="dxa"/>
              <w:left w:w="120" w:type="dxa"/>
              <w:bottom w:w="80" w:type="dxa"/>
              <w:right w:w="120" w:type="dxa"/>
            </w:tcMar>
          </w:tcPr>
          <w:p w14:paraId="3CF4F9E1" w14:textId="62925B04" w:rsidR="00DC3F5B" w:rsidRPr="00784703" w:rsidRDefault="00000000" w:rsidP="00492BDC">
            <w:pPr>
              <w:rPr>
                <w:rFonts w:ascii="Times New Roman" w:hAnsi="Times New Roman" w:cs="Times New Roman"/>
              </w:rPr>
            </w:pPr>
            <w:r w:rsidRPr="00784703">
              <w:rPr>
                <w:rFonts w:ascii="Times New Roman" w:hAnsi="Times New Roman" w:cs="Times New Roman"/>
                <w:b/>
                <w:bCs/>
              </w:rPr>
              <w:t>Payment Terms</w:t>
            </w:r>
            <w:r w:rsidRPr="00784703">
              <w:rPr>
                <w:rFonts w:ascii="Times New Roman" w:hAnsi="Times New Roman" w:cs="Times New Roman"/>
              </w:rPr>
              <w:t xml:space="preserve"> </w:t>
            </w:r>
            <w:r w:rsidR="00DC3F5B" w:rsidRPr="00784703">
              <w:rPr>
                <w:rFonts w:ascii="Times New Roman" w:hAnsi="Times New Roman" w:cs="Times New Roman"/>
              </w:rPr>
              <w:t>–</w:t>
            </w:r>
            <w:r w:rsidRPr="00784703">
              <w:rPr>
                <w:rFonts w:ascii="Times New Roman" w:hAnsi="Times New Roman" w:cs="Times New Roman"/>
              </w:rPr>
              <w:t xml:space="preserve"> </w:t>
            </w:r>
          </w:p>
          <w:p w14:paraId="6A444AD7" w14:textId="77777777" w:rsidR="00DC3F5B" w:rsidRPr="00784703" w:rsidRDefault="00000000" w:rsidP="00492BDC">
            <w:pPr>
              <w:rPr>
                <w:rFonts w:ascii="Times New Roman" w:hAnsi="Times New Roman" w:cs="Times New Roman"/>
              </w:rPr>
            </w:pPr>
            <w:r w:rsidRPr="00784703">
              <w:rPr>
                <w:rFonts w:ascii="Times New Roman" w:hAnsi="Times New Roman" w:cs="Times New Roman"/>
              </w:rPr>
              <w:t>70% advance with PO</w:t>
            </w:r>
          </w:p>
          <w:p w14:paraId="2A558D06" w14:textId="77777777" w:rsidR="00DC3F5B" w:rsidRPr="00784703" w:rsidRDefault="00000000" w:rsidP="00492BDC">
            <w:pPr>
              <w:rPr>
                <w:rFonts w:ascii="Times New Roman" w:hAnsi="Times New Roman" w:cs="Times New Roman"/>
              </w:rPr>
            </w:pPr>
            <w:r w:rsidRPr="00784703">
              <w:rPr>
                <w:rFonts w:ascii="Times New Roman" w:hAnsi="Times New Roman" w:cs="Times New Roman"/>
              </w:rPr>
              <w:t>20% on implementation</w:t>
            </w:r>
          </w:p>
          <w:p w14:paraId="582A0D70" w14:textId="05F886BC" w:rsidR="00166090" w:rsidRPr="00784703" w:rsidRDefault="00000000" w:rsidP="00492BDC">
            <w:pPr>
              <w:rPr>
                <w:rFonts w:ascii="Times New Roman" w:hAnsi="Times New Roman" w:cs="Times New Roman"/>
              </w:rPr>
            </w:pPr>
            <w:r w:rsidRPr="00784703">
              <w:rPr>
                <w:rFonts w:ascii="Times New Roman" w:hAnsi="Times New Roman" w:cs="Times New Roman"/>
              </w:rPr>
              <w:t>10% on Go-Live.</w:t>
            </w:r>
          </w:p>
        </w:tc>
        <w:tc>
          <w:tcPr>
            <w:tcW w:w="3141" w:type="dxa"/>
            <w:shd w:val="clear" w:color="auto" w:fill="FFFFFF" w:themeFill="background1"/>
            <w:tcMar>
              <w:top w:w="80" w:type="dxa"/>
              <w:left w:w="120" w:type="dxa"/>
              <w:bottom w:w="80" w:type="dxa"/>
              <w:right w:w="120" w:type="dxa"/>
            </w:tcMar>
          </w:tcPr>
          <w:p w14:paraId="60526E8F" w14:textId="77777777" w:rsidR="00166090" w:rsidRPr="00784703" w:rsidRDefault="00166090" w:rsidP="00492BDC">
            <w:pPr>
              <w:rPr>
                <w:rFonts w:ascii="Times New Roman" w:hAnsi="Times New Roman" w:cs="Times New Roman"/>
              </w:rPr>
            </w:pPr>
          </w:p>
        </w:tc>
      </w:tr>
      <w:tr w:rsidR="00166090" w:rsidRPr="00784703" w14:paraId="570A3738" w14:textId="77777777" w:rsidTr="00C52286">
        <w:trPr>
          <w:trHeight w:val="279"/>
        </w:trPr>
        <w:tc>
          <w:tcPr>
            <w:tcW w:w="988" w:type="dxa"/>
            <w:shd w:val="clear" w:color="auto" w:fill="FFFFFF" w:themeFill="background1"/>
            <w:tcMar>
              <w:top w:w="80" w:type="dxa"/>
              <w:left w:w="120" w:type="dxa"/>
              <w:bottom w:w="80" w:type="dxa"/>
              <w:right w:w="120" w:type="dxa"/>
            </w:tcMar>
          </w:tcPr>
          <w:p w14:paraId="1AA7251A" w14:textId="77777777" w:rsidR="00166090" w:rsidRPr="00784703" w:rsidRDefault="00000000" w:rsidP="00492BDC">
            <w:pPr>
              <w:rPr>
                <w:rFonts w:ascii="Times New Roman" w:hAnsi="Times New Roman" w:cs="Times New Roman"/>
              </w:rPr>
            </w:pPr>
            <w:r w:rsidRPr="00784703">
              <w:rPr>
                <w:rFonts w:ascii="Times New Roman" w:hAnsi="Times New Roman" w:cs="Times New Roman"/>
                <w:b/>
                <w:bCs/>
              </w:rPr>
              <w:t>6</w:t>
            </w:r>
          </w:p>
        </w:tc>
        <w:tc>
          <w:tcPr>
            <w:tcW w:w="5670" w:type="dxa"/>
            <w:shd w:val="clear" w:color="auto" w:fill="FFFFFF" w:themeFill="background1"/>
            <w:tcMar>
              <w:top w:w="80" w:type="dxa"/>
              <w:left w:w="120" w:type="dxa"/>
              <w:bottom w:w="80" w:type="dxa"/>
              <w:right w:w="120" w:type="dxa"/>
            </w:tcMar>
          </w:tcPr>
          <w:p w14:paraId="194710BE" w14:textId="77777777" w:rsidR="00166090" w:rsidRPr="00784703" w:rsidRDefault="00000000" w:rsidP="00492BDC">
            <w:pPr>
              <w:rPr>
                <w:rFonts w:ascii="Times New Roman" w:hAnsi="Times New Roman" w:cs="Times New Roman"/>
              </w:rPr>
            </w:pPr>
            <w:r w:rsidRPr="00784703">
              <w:rPr>
                <w:rFonts w:ascii="Times New Roman" w:hAnsi="Times New Roman" w:cs="Times New Roman"/>
                <w:b/>
                <w:bCs/>
              </w:rPr>
              <w:t>Support Level</w:t>
            </w:r>
          </w:p>
        </w:tc>
        <w:tc>
          <w:tcPr>
            <w:tcW w:w="3141" w:type="dxa"/>
            <w:shd w:val="clear" w:color="auto" w:fill="FFFFFF" w:themeFill="background1"/>
            <w:tcMar>
              <w:top w:w="80" w:type="dxa"/>
              <w:left w:w="120" w:type="dxa"/>
              <w:bottom w:w="80" w:type="dxa"/>
              <w:right w:w="120" w:type="dxa"/>
            </w:tcMar>
          </w:tcPr>
          <w:p w14:paraId="565A08A3" w14:textId="77777777" w:rsidR="00166090" w:rsidRPr="00784703" w:rsidRDefault="00166090" w:rsidP="00492BDC">
            <w:pPr>
              <w:rPr>
                <w:rFonts w:ascii="Times New Roman" w:hAnsi="Times New Roman" w:cs="Times New Roman"/>
              </w:rPr>
            </w:pPr>
          </w:p>
        </w:tc>
      </w:tr>
      <w:tr w:rsidR="00166090" w:rsidRPr="00784703" w14:paraId="53CF0E59" w14:textId="77777777" w:rsidTr="00C52286">
        <w:trPr>
          <w:trHeight w:val="547"/>
        </w:trPr>
        <w:tc>
          <w:tcPr>
            <w:tcW w:w="988" w:type="dxa"/>
            <w:shd w:val="clear" w:color="auto" w:fill="FFFFFF" w:themeFill="background1"/>
            <w:tcMar>
              <w:top w:w="80" w:type="dxa"/>
              <w:left w:w="120" w:type="dxa"/>
              <w:bottom w:w="80" w:type="dxa"/>
              <w:right w:w="120" w:type="dxa"/>
            </w:tcMar>
          </w:tcPr>
          <w:p w14:paraId="3DF54FA9" w14:textId="77777777" w:rsidR="00166090" w:rsidRPr="00784703" w:rsidRDefault="00166090" w:rsidP="00492BDC">
            <w:pPr>
              <w:rPr>
                <w:rFonts w:ascii="Times New Roman" w:hAnsi="Times New Roman" w:cs="Times New Roman"/>
              </w:rPr>
            </w:pPr>
          </w:p>
        </w:tc>
        <w:tc>
          <w:tcPr>
            <w:tcW w:w="5670" w:type="dxa"/>
            <w:shd w:val="clear" w:color="auto" w:fill="FFFFFF" w:themeFill="background1"/>
            <w:tcMar>
              <w:top w:w="80" w:type="dxa"/>
              <w:left w:w="120" w:type="dxa"/>
              <w:bottom w:w="80" w:type="dxa"/>
              <w:right w:w="120" w:type="dxa"/>
            </w:tcMar>
          </w:tcPr>
          <w:p w14:paraId="19D399C9" w14:textId="7A0F2F06" w:rsidR="00662890" w:rsidRPr="00784703" w:rsidRDefault="00000000" w:rsidP="00492BDC">
            <w:pPr>
              <w:rPr>
                <w:rFonts w:ascii="Times New Roman" w:hAnsi="Times New Roman" w:cs="Times New Roman"/>
              </w:rPr>
            </w:pPr>
            <w:r w:rsidRPr="00784703">
              <w:rPr>
                <w:rFonts w:ascii="Times New Roman" w:hAnsi="Times New Roman" w:cs="Times New Roman"/>
                <w:b/>
                <w:bCs/>
              </w:rPr>
              <w:t>L1:</w:t>
            </w:r>
            <w:r w:rsidRPr="00784703">
              <w:rPr>
                <w:rFonts w:ascii="Times New Roman" w:hAnsi="Times New Roman" w:cs="Times New Roman"/>
              </w:rPr>
              <w:t xml:space="preserve"> </w:t>
            </w:r>
            <w:r w:rsidRPr="00784703">
              <w:rPr>
                <w:rFonts w:ascii="Times New Roman" w:hAnsi="Times New Roman" w:cs="Times New Roman"/>
                <w:b/>
                <w:bCs/>
              </w:rPr>
              <w:t xml:space="preserve">Telephone Support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492BDC">
            <w:pPr>
              <w:rPr>
                <w:rFonts w:ascii="Times New Roman" w:hAnsi="Times New Roman" w:cs="Times New Roman"/>
              </w:rPr>
            </w:pPr>
            <w:r w:rsidRPr="00784703">
              <w:rPr>
                <w:rFonts w:ascii="Times New Roman" w:hAnsi="Times New Roman" w:cs="Times New Roman"/>
              </w:rPr>
              <w:t>Queries, understanding a feature, problem solving, etc.</w:t>
            </w:r>
          </w:p>
        </w:tc>
        <w:tc>
          <w:tcPr>
            <w:tcW w:w="3141" w:type="dxa"/>
            <w:shd w:val="clear" w:color="auto" w:fill="FFFFFF" w:themeFill="background1"/>
            <w:tcMar>
              <w:top w:w="80" w:type="dxa"/>
              <w:left w:w="120" w:type="dxa"/>
              <w:bottom w:w="80" w:type="dxa"/>
              <w:right w:w="120" w:type="dxa"/>
            </w:tcMar>
          </w:tcPr>
          <w:p w14:paraId="68914C32" w14:textId="77777777" w:rsidR="00E07CE6" w:rsidRPr="002F00C3" w:rsidRDefault="00E07CE6" w:rsidP="00E07CE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E07CE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C52286">
        <w:trPr>
          <w:trHeight w:val="535"/>
        </w:trPr>
        <w:tc>
          <w:tcPr>
            <w:tcW w:w="988" w:type="dxa"/>
            <w:shd w:val="clear" w:color="auto" w:fill="FFFFFF" w:themeFill="background1"/>
            <w:tcMar>
              <w:top w:w="80" w:type="dxa"/>
              <w:left w:w="120" w:type="dxa"/>
              <w:bottom w:w="80" w:type="dxa"/>
              <w:right w:w="120" w:type="dxa"/>
            </w:tcMar>
          </w:tcPr>
          <w:p w14:paraId="496649C4" w14:textId="77777777" w:rsidR="00166090" w:rsidRPr="00784703" w:rsidRDefault="00166090" w:rsidP="00492BDC">
            <w:pPr>
              <w:rPr>
                <w:rFonts w:ascii="Times New Roman" w:hAnsi="Times New Roman" w:cs="Times New Roman"/>
              </w:rPr>
            </w:pPr>
          </w:p>
        </w:tc>
        <w:tc>
          <w:tcPr>
            <w:tcW w:w="5670" w:type="dxa"/>
            <w:shd w:val="clear" w:color="auto" w:fill="FFFFFF" w:themeFill="background1"/>
            <w:tcMar>
              <w:top w:w="80" w:type="dxa"/>
              <w:left w:w="120" w:type="dxa"/>
              <w:bottom w:w="80" w:type="dxa"/>
              <w:right w:w="120" w:type="dxa"/>
            </w:tcMar>
          </w:tcPr>
          <w:p w14:paraId="18E5B937" w14:textId="3BE037C0" w:rsidR="00662890" w:rsidRPr="00784703" w:rsidRDefault="00000000" w:rsidP="00492BDC">
            <w:pPr>
              <w:rPr>
                <w:rFonts w:ascii="Times New Roman" w:hAnsi="Times New Roman" w:cs="Times New Roman"/>
              </w:rPr>
            </w:pPr>
            <w:r w:rsidRPr="00784703">
              <w:rPr>
                <w:rFonts w:ascii="Times New Roman" w:hAnsi="Times New Roman" w:cs="Times New Roman"/>
                <w:b/>
                <w:bCs/>
              </w:rPr>
              <w:t>L2:</w:t>
            </w:r>
            <w:r w:rsidRPr="00784703">
              <w:rPr>
                <w:rFonts w:ascii="Times New Roman" w:hAnsi="Times New Roman" w:cs="Times New Roman"/>
              </w:rPr>
              <w:t xml:space="preserve"> </w:t>
            </w:r>
            <w:r w:rsidRPr="00784703">
              <w:rPr>
                <w:rFonts w:ascii="Times New Roman" w:hAnsi="Times New Roman" w:cs="Times New Roman"/>
                <w:b/>
                <w:bCs/>
              </w:rPr>
              <w:t xml:space="preserve">Bugs </w:t>
            </w:r>
            <w:r w:rsidR="00662890" w:rsidRPr="00784703">
              <w:rPr>
                <w:rFonts w:ascii="Times New Roman" w:hAnsi="Times New Roman" w:cs="Times New Roman"/>
                <w:b/>
                <w:bCs/>
              </w:rPr>
              <w:t>–</w:t>
            </w:r>
          </w:p>
          <w:p w14:paraId="7428D172" w14:textId="0C4F4AF7" w:rsidR="00166090" w:rsidRPr="00784703" w:rsidRDefault="00E8586D" w:rsidP="00492BDC">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 xml:space="preserve">Identified by you or by </w:t>
            </w:r>
            <w:proofErr w:type="spellStart"/>
            <w:r w:rsidR="00662890" w:rsidRPr="00784703">
              <w:rPr>
                <w:rFonts w:ascii="Times New Roman" w:hAnsi="Times New Roman" w:cs="Times New Roman"/>
              </w:rPr>
              <w:t>BlechTek</w:t>
            </w:r>
            <w:proofErr w:type="spellEnd"/>
            <w:r w:rsidR="00662890" w:rsidRPr="00784703">
              <w:rPr>
                <w:rFonts w:ascii="Times New Roman" w:hAnsi="Times New Roman" w:cs="Times New Roman"/>
              </w:rPr>
              <w:t xml:space="preserve"> Software Solutions LLP.</w:t>
            </w:r>
          </w:p>
        </w:tc>
        <w:tc>
          <w:tcPr>
            <w:tcW w:w="3141" w:type="dxa"/>
            <w:shd w:val="clear" w:color="auto" w:fill="FFFFFF" w:themeFill="background1"/>
            <w:tcMar>
              <w:top w:w="80" w:type="dxa"/>
              <w:left w:w="120" w:type="dxa"/>
              <w:bottom w:w="80" w:type="dxa"/>
              <w:right w:w="120" w:type="dxa"/>
            </w:tcMar>
          </w:tcPr>
          <w:p w14:paraId="5CF7FC2C" w14:textId="77777777" w:rsidR="00166090" w:rsidRPr="00784703" w:rsidRDefault="00000000" w:rsidP="00492BDC">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C52286">
        <w:trPr>
          <w:trHeight w:val="814"/>
        </w:trPr>
        <w:tc>
          <w:tcPr>
            <w:tcW w:w="988" w:type="dxa"/>
            <w:shd w:val="clear" w:color="auto" w:fill="FFFFFF" w:themeFill="background1"/>
            <w:tcMar>
              <w:top w:w="80" w:type="dxa"/>
              <w:left w:w="120" w:type="dxa"/>
              <w:bottom w:w="80" w:type="dxa"/>
              <w:right w:w="120" w:type="dxa"/>
            </w:tcMar>
          </w:tcPr>
          <w:p w14:paraId="6CBA8E33" w14:textId="77777777" w:rsidR="002F00C3" w:rsidRPr="00784703" w:rsidRDefault="002F00C3" w:rsidP="002F00C3">
            <w:pPr>
              <w:rPr>
                <w:rFonts w:ascii="Times New Roman" w:hAnsi="Times New Roman" w:cs="Times New Roman"/>
              </w:rPr>
            </w:pPr>
          </w:p>
        </w:tc>
        <w:tc>
          <w:tcPr>
            <w:tcW w:w="5670" w:type="dxa"/>
            <w:shd w:val="clear" w:color="auto" w:fill="FFFFFF" w:themeFill="background1"/>
            <w:tcMar>
              <w:top w:w="80" w:type="dxa"/>
              <w:left w:w="120" w:type="dxa"/>
              <w:bottom w:w="80" w:type="dxa"/>
              <w:right w:w="120" w:type="dxa"/>
            </w:tcMar>
          </w:tcPr>
          <w:p w14:paraId="53069F14" w14:textId="01112D4B" w:rsidR="002F00C3" w:rsidRPr="00784703" w:rsidRDefault="002F00C3" w:rsidP="002F00C3">
            <w:pPr>
              <w:rPr>
                <w:rFonts w:ascii="Times New Roman" w:hAnsi="Times New Roman" w:cs="Times New Roman"/>
              </w:rPr>
            </w:pPr>
            <w:r w:rsidRPr="00784703">
              <w:rPr>
                <w:rFonts w:ascii="Times New Roman" w:hAnsi="Times New Roman" w:cs="Times New Roman"/>
                <w:b/>
                <w:bCs/>
              </w:rPr>
              <w:t>L3:</w:t>
            </w:r>
            <w:r w:rsidRPr="00784703">
              <w:rPr>
                <w:rFonts w:ascii="Times New Roman" w:hAnsi="Times New Roman" w:cs="Times New Roman"/>
              </w:rPr>
              <w:t xml:space="preserve"> </w:t>
            </w:r>
            <w:r w:rsidRPr="00784703">
              <w:rPr>
                <w:rFonts w:ascii="Times New Roman" w:hAnsi="Times New Roman" w:cs="Times New Roman"/>
                <w:b/>
                <w:bCs/>
              </w:rPr>
              <w:t>Customer Specific Enhancements –</w:t>
            </w:r>
            <w:r w:rsidRPr="00784703">
              <w:rPr>
                <w:rFonts w:ascii="Times New Roman" w:hAnsi="Times New Roman" w:cs="Times New Roman"/>
              </w:rPr>
              <w:t xml:space="preserve"> </w:t>
            </w:r>
          </w:p>
          <w:p w14:paraId="4BEE3123" w14:textId="28E66A1F" w:rsidR="002F00C3" w:rsidRPr="00784703" w:rsidRDefault="002F00C3" w:rsidP="002F00C3">
            <w:pPr>
              <w:rPr>
                <w:rFonts w:ascii="Times New Roman" w:hAnsi="Times New Roman" w:cs="Times New Roman"/>
              </w:rPr>
            </w:pPr>
            <w:r w:rsidRPr="002F26B8">
              <w:rPr>
                <w:rFonts w:ascii="Times New Roman" w:hAnsi="Times New Roman" w:cs="Times New Roman"/>
              </w:rPr>
              <w:t>New/Change in Document Prin ng format, New/Changes in Reports, New/Change in Reports</w:t>
            </w:r>
          </w:p>
        </w:tc>
        <w:tc>
          <w:tcPr>
            <w:tcW w:w="3141" w:type="dxa"/>
            <w:shd w:val="clear" w:color="auto" w:fill="FFFFFF" w:themeFill="background1"/>
            <w:tcMar>
              <w:top w:w="80" w:type="dxa"/>
              <w:left w:w="120" w:type="dxa"/>
              <w:bottom w:w="80" w:type="dxa"/>
              <w:right w:w="120" w:type="dxa"/>
            </w:tcMar>
          </w:tcPr>
          <w:p w14:paraId="01C710BC" w14:textId="77777777" w:rsidR="002F00C3" w:rsidRPr="002F00C3" w:rsidRDefault="002F00C3" w:rsidP="002F00C3">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2F00C3">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C52286">
        <w:trPr>
          <w:trHeight w:val="547"/>
        </w:trPr>
        <w:tc>
          <w:tcPr>
            <w:tcW w:w="988" w:type="dxa"/>
            <w:shd w:val="clear" w:color="auto" w:fill="FFFFFF" w:themeFill="background1"/>
            <w:tcMar>
              <w:top w:w="80" w:type="dxa"/>
              <w:left w:w="120" w:type="dxa"/>
              <w:bottom w:w="80" w:type="dxa"/>
              <w:right w:w="120" w:type="dxa"/>
            </w:tcMar>
          </w:tcPr>
          <w:p w14:paraId="63F5C930" w14:textId="77777777" w:rsidR="002F00C3" w:rsidRPr="00784703" w:rsidRDefault="002F00C3" w:rsidP="002F00C3">
            <w:pPr>
              <w:rPr>
                <w:rFonts w:ascii="Times New Roman" w:hAnsi="Times New Roman" w:cs="Times New Roman"/>
              </w:rPr>
            </w:pPr>
          </w:p>
        </w:tc>
        <w:tc>
          <w:tcPr>
            <w:tcW w:w="5670" w:type="dxa"/>
            <w:shd w:val="clear" w:color="auto" w:fill="FFFFFF" w:themeFill="background1"/>
            <w:tcMar>
              <w:top w:w="80" w:type="dxa"/>
              <w:left w:w="120" w:type="dxa"/>
              <w:bottom w:w="80" w:type="dxa"/>
              <w:right w:w="120" w:type="dxa"/>
            </w:tcMar>
          </w:tcPr>
          <w:p w14:paraId="15B7AC56" w14:textId="3A7583C1" w:rsidR="002F00C3" w:rsidRPr="00784703" w:rsidRDefault="002F00C3" w:rsidP="002F00C3">
            <w:pPr>
              <w:rPr>
                <w:rFonts w:ascii="Times New Roman" w:hAnsi="Times New Roman" w:cs="Times New Roman"/>
              </w:rPr>
            </w:pPr>
            <w:r w:rsidRPr="00784703">
              <w:rPr>
                <w:rFonts w:ascii="Times New Roman" w:hAnsi="Times New Roman" w:cs="Times New Roman"/>
                <w:b/>
                <w:bCs/>
              </w:rPr>
              <w:t>L4:</w:t>
            </w:r>
            <w:r w:rsidRPr="00784703">
              <w:rPr>
                <w:rFonts w:ascii="Times New Roman" w:hAnsi="Times New Roman" w:cs="Times New Roman"/>
              </w:rPr>
              <w:t xml:space="preserve"> </w:t>
            </w:r>
            <w:r w:rsidRPr="00784703">
              <w:rPr>
                <w:rFonts w:ascii="Times New Roman" w:hAnsi="Times New Roman" w:cs="Times New Roman"/>
                <w:b/>
                <w:bCs/>
              </w:rPr>
              <w:t>Product Upgrade –</w:t>
            </w:r>
            <w:r w:rsidRPr="00784703">
              <w:rPr>
                <w:rFonts w:ascii="Times New Roman" w:hAnsi="Times New Roman" w:cs="Times New Roman"/>
              </w:rPr>
              <w:t xml:space="preserve"> </w:t>
            </w:r>
          </w:p>
          <w:p w14:paraId="67341F56" w14:textId="2DD367F1" w:rsidR="002F00C3" w:rsidRPr="00784703" w:rsidRDefault="00653051" w:rsidP="002F00C3">
            <w:pPr>
              <w:rPr>
                <w:rFonts w:ascii="Times New Roman" w:hAnsi="Times New Roman" w:cs="Times New Roman"/>
              </w:rPr>
            </w:pPr>
            <w:r w:rsidRPr="00653051">
              <w:rPr>
                <w:rFonts w:ascii="Times New Roman" w:hAnsi="Times New Roman" w:cs="Times New Roman"/>
              </w:rPr>
              <w:t xml:space="preserve">Product Upgrade as done by </w:t>
            </w:r>
            <w:proofErr w:type="spellStart"/>
            <w:r w:rsidRPr="00653051">
              <w:rPr>
                <w:rFonts w:ascii="Times New Roman" w:hAnsi="Times New Roman" w:cs="Times New Roman"/>
              </w:rPr>
              <w:t>BlechTek</w:t>
            </w:r>
            <w:proofErr w:type="spellEnd"/>
            <w:r w:rsidRPr="00653051">
              <w:rPr>
                <w:rFonts w:ascii="Times New Roman" w:hAnsi="Times New Roman" w:cs="Times New Roman"/>
              </w:rPr>
              <w:t xml:space="preserve"> So ware Solu </w:t>
            </w:r>
            <w:proofErr w:type="spellStart"/>
            <w:r w:rsidRPr="00653051">
              <w:rPr>
                <w:rFonts w:ascii="Times New Roman" w:hAnsi="Times New Roman" w:cs="Times New Roman"/>
              </w:rPr>
              <w:t>ons</w:t>
            </w:r>
            <w:proofErr w:type="spellEnd"/>
            <w:r w:rsidRPr="00653051">
              <w:rPr>
                <w:rFonts w:ascii="Times New Roman" w:hAnsi="Times New Roman" w:cs="Times New Roman"/>
              </w:rPr>
              <w:t xml:space="preserve"> LLP on their own  </w:t>
            </w:r>
          </w:p>
        </w:tc>
        <w:tc>
          <w:tcPr>
            <w:tcW w:w="3141" w:type="dxa"/>
            <w:shd w:val="clear" w:color="auto" w:fill="FFFFFF" w:themeFill="background1"/>
            <w:tcMar>
              <w:top w:w="80" w:type="dxa"/>
              <w:left w:w="120" w:type="dxa"/>
              <w:bottom w:w="80" w:type="dxa"/>
              <w:right w:w="120" w:type="dxa"/>
            </w:tcMar>
          </w:tcPr>
          <w:p w14:paraId="55A30B78" w14:textId="65B2F6AE" w:rsidR="002F00C3" w:rsidRPr="00784703" w:rsidRDefault="002F00C3" w:rsidP="002F00C3">
            <w:pPr>
              <w:rPr>
                <w:rFonts w:ascii="Times New Roman" w:hAnsi="Times New Roman" w:cs="Times New Roman"/>
              </w:rPr>
            </w:pPr>
            <w:r w:rsidRPr="00784703">
              <w:rPr>
                <w:rFonts w:ascii="Times New Roman" w:hAnsi="Times New Roman" w:cs="Times New Roman"/>
              </w:rPr>
              <w:t>Free, under License Fee</w:t>
            </w:r>
            <w:r w:rsidR="00DB01AD">
              <w:rPr>
                <w:rFonts w:ascii="Times New Roman" w:hAnsi="Times New Roman" w:cs="Times New Roman"/>
              </w:rPr>
              <w:t>`</w:t>
            </w:r>
            <w:r w:rsidRPr="00784703">
              <w:rPr>
                <w:rFonts w:ascii="Times New Roman" w:hAnsi="Times New Roman" w:cs="Times New Roman"/>
              </w:rPr>
              <w:t xml:space="preserve"> Renewal</w:t>
            </w:r>
          </w:p>
        </w:tc>
      </w:tr>
      <w:tr w:rsidR="002F00C3" w:rsidRPr="00784703" w14:paraId="2796981E" w14:textId="77777777" w:rsidTr="00C52286">
        <w:trPr>
          <w:trHeight w:val="547"/>
        </w:trPr>
        <w:tc>
          <w:tcPr>
            <w:tcW w:w="988" w:type="dxa"/>
            <w:shd w:val="clear" w:color="auto" w:fill="FFFFFF" w:themeFill="background1"/>
            <w:tcMar>
              <w:top w:w="80" w:type="dxa"/>
              <w:left w:w="120" w:type="dxa"/>
              <w:bottom w:w="80" w:type="dxa"/>
              <w:right w:w="120" w:type="dxa"/>
            </w:tcMar>
          </w:tcPr>
          <w:p w14:paraId="5C58FDBE" w14:textId="77777777" w:rsidR="002F00C3" w:rsidRPr="00784703" w:rsidRDefault="002F00C3" w:rsidP="002F00C3">
            <w:pPr>
              <w:rPr>
                <w:rFonts w:ascii="Times New Roman" w:hAnsi="Times New Roman" w:cs="Times New Roman"/>
              </w:rPr>
            </w:pPr>
          </w:p>
        </w:tc>
        <w:tc>
          <w:tcPr>
            <w:tcW w:w="5670" w:type="dxa"/>
            <w:shd w:val="clear" w:color="auto" w:fill="FFFFFF" w:themeFill="background1"/>
            <w:tcMar>
              <w:top w:w="80" w:type="dxa"/>
              <w:left w:w="120" w:type="dxa"/>
              <w:bottom w:w="80" w:type="dxa"/>
              <w:right w:w="120" w:type="dxa"/>
            </w:tcMar>
          </w:tcPr>
          <w:p w14:paraId="10A8390D" w14:textId="68A7AB89" w:rsidR="002F00C3" w:rsidRPr="00784703" w:rsidRDefault="002F00C3" w:rsidP="002F00C3">
            <w:pPr>
              <w:rPr>
                <w:rFonts w:ascii="Times New Roman" w:hAnsi="Times New Roman" w:cs="Times New Roman"/>
              </w:rPr>
            </w:pPr>
            <w:r w:rsidRPr="00784703">
              <w:rPr>
                <w:rFonts w:ascii="Times New Roman" w:hAnsi="Times New Roman" w:cs="Times New Roman"/>
                <w:b/>
                <w:bCs/>
              </w:rPr>
              <w:t>L5:</w:t>
            </w:r>
            <w:r w:rsidRPr="00784703">
              <w:rPr>
                <w:rFonts w:ascii="Times New Roman" w:hAnsi="Times New Roman" w:cs="Times New Roman"/>
              </w:rPr>
              <w:t xml:space="preserve"> </w:t>
            </w:r>
            <w:r w:rsidRPr="00784703">
              <w:rPr>
                <w:rFonts w:ascii="Times New Roman" w:hAnsi="Times New Roman" w:cs="Times New Roman"/>
                <w:b/>
                <w:bCs/>
              </w:rPr>
              <w:t>Implementation –</w:t>
            </w:r>
          </w:p>
          <w:p w14:paraId="5D0B42E7" w14:textId="32D80F41" w:rsidR="002F00C3" w:rsidRPr="00784703" w:rsidRDefault="002F00C3" w:rsidP="002F00C3">
            <w:pPr>
              <w:rPr>
                <w:rFonts w:ascii="Times New Roman" w:hAnsi="Times New Roman" w:cs="Times New Roman"/>
              </w:rPr>
            </w:pPr>
            <w:r w:rsidRPr="00784703">
              <w:rPr>
                <w:rFonts w:ascii="Times New Roman" w:hAnsi="Times New Roman" w:cs="Times New Roman"/>
              </w:rPr>
              <w:t xml:space="preserve">Master </w:t>
            </w:r>
            <w:proofErr w:type="spellStart"/>
            <w:r w:rsidRPr="00784703">
              <w:rPr>
                <w:rFonts w:ascii="Times New Roman" w:hAnsi="Times New Roman" w:cs="Times New Roman"/>
              </w:rPr>
              <w:t>updation</w:t>
            </w:r>
            <w:proofErr w:type="spellEnd"/>
            <w:r w:rsidRPr="00784703">
              <w:rPr>
                <w:rFonts w:ascii="Times New Roman" w:hAnsi="Times New Roman" w:cs="Times New Roman"/>
              </w:rPr>
              <w:t>, new feature implementation.</w:t>
            </w:r>
          </w:p>
        </w:tc>
        <w:tc>
          <w:tcPr>
            <w:tcW w:w="3141" w:type="dxa"/>
            <w:shd w:val="clear" w:color="auto" w:fill="FFFFFF" w:themeFill="background1"/>
            <w:tcMar>
              <w:top w:w="80" w:type="dxa"/>
              <w:left w:w="120" w:type="dxa"/>
              <w:bottom w:w="80" w:type="dxa"/>
              <w:right w:w="120" w:type="dxa"/>
            </w:tcMar>
          </w:tcPr>
          <w:p w14:paraId="705C2E27" w14:textId="77777777" w:rsidR="003927DB" w:rsidRPr="003927DB" w:rsidRDefault="003927DB" w:rsidP="003927DB">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3927DB">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C52286">
        <w:trPr>
          <w:trHeight w:val="279"/>
        </w:trPr>
        <w:tc>
          <w:tcPr>
            <w:tcW w:w="988" w:type="dxa"/>
            <w:shd w:val="clear" w:color="auto" w:fill="FFFFFF" w:themeFill="background1"/>
            <w:tcMar>
              <w:top w:w="80" w:type="dxa"/>
              <w:left w:w="120" w:type="dxa"/>
              <w:bottom w:w="80" w:type="dxa"/>
              <w:right w:w="120" w:type="dxa"/>
            </w:tcMar>
          </w:tcPr>
          <w:p w14:paraId="575681FA" w14:textId="77777777" w:rsidR="002F00C3" w:rsidRPr="00784703" w:rsidRDefault="002F00C3" w:rsidP="002F00C3">
            <w:pPr>
              <w:rPr>
                <w:rFonts w:ascii="Times New Roman" w:hAnsi="Times New Roman" w:cs="Times New Roman"/>
              </w:rPr>
            </w:pPr>
            <w:r w:rsidRPr="00784703">
              <w:rPr>
                <w:rFonts w:ascii="Times New Roman" w:hAnsi="Times New Roman" w:cs="Times New Roman"/>
              </w:rPr>
              <w:t>7</w:t>
            </w:r>
          </w:p>
        </w:tc>
        <w:tc>
          <w:tcPr>
            <w:tcW w:w="5670" w:type="dxa"/>
            <w:shd w:val="clear" w:color="auto" w:fill="FFFFFF" w:themeFill="background1"/>
            <w:tcMar>
              <w:top w:w="80" w:type="dxa"/>
              <w:left w:w="120" w:type="dxa"/>
              <w:bottom w:w="80" w:type="dxa"/>
              <w:right w:w="120" w:type="dxa"/>
            </w:tcMar>
          </w:tcPr>
          <w:p w14:paraId="2CC52DD0" w14:textId="7D3CA5B6" w:rsidR="002F00C3" w:rsidRPr="00784703" w:rsidRDefault="002F00C3" w:rsidP="002F00C3">
            <w:pPr>
              <w:rPr>
                <w:rFonts w:ascii="Times New Roman" w:hAnsi="Times New Roman" w:cs="Times New Roman"/>
              </w:rPr>
            </w:pPr>
            <w:r w:rsidRPr="00784703">
              <w:rPr>
                <w:rFonts w:ascii="Times New Roman" w:hAnsi="Times New Roman" w:cs="Times New Roman"/>
              </w:rPr>
              <w:t>Taxes</w:t>
            </w:r>
          </w:p>
        </w:tc>
        <w:tc>
          <w:tcPr>
            <w:tcW w:w="3141" w:type="dxa"/>
            <w:shd w:val="clear" w:color="auto" w:fill="FFFFFF" w:themeFill="background1"/>
            <w:tcMar>
              <w:top w:w="80" w:type="dxa"/>
              <w:left w:w="120" w:type="dxa"/>
              <w:bottom w:w="80" w:type="dxa"/>
              <w:right w:w="120" w:type="dxa"/>
            </w:tcMar>
          </w:tcPr>
          <w:p w14:paraId="237B3DCF" w14:textId="7061C7B2" w:rsidR="002F00C3" w:rsidRPr="00784703" w:rsidRDefault="002F00C3" w:rsidP="002F00C3">
            <w:pPr>
              <w:rPr>
                <w:rFonts w:ascii="Times New Roman" w:hAnsi="Times New Roman" w:cs="Times New Roman"/>
              </w:rPr>
            </w:pPr>
            <w:r w:rsidRPr="00784703">
              <w:rPr>
                <w:rFonts w:ascii="Times New Roman" w:hAnsi="Times New Roman" w:cs="Times New Roman"/>
              </w:rPr>
              <w:t>As Applicable</w:t>
            </w:r>
          </w:p>
        </w:tc>
      </w:tr>
    </w:tbl>
    <w:p w14:paraId="1B36AA8B" w14:textId="5287D495" w:rsidR="00B55B61" w:rsidRDefault="00B55B61">
      <w:pPr>
        <w:spacing w:after="200"/>
        <w:rPr>
          <w:rFonts w:ascii="Times New Roman" w:hAnsi="Times New Roman" w:cs="Times New Roman"/>
        </w:rPr>
      </w:pPr>
    </w:p>
    <w:p w14:paraId="73DB9A35" w14:textId="77777777" w:rsidR="006E5FB3" w:rsidRDefault="006E5FB3">
      <w:pPr>
        <w:spacing w:after="200"/>
        <w:rPr>
          <w:rFonts w:ascii="Times New Roman" w:hAnsi="Times New Roman" w:cs="Times New Roman"/>
        </w:rPr>
      </w:pPr>
    </w:p>
    <w:p w14:paraId="77FD31CF" w14:textId="77777777"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9636" w:type="dxa"/>
        <w:tblInd w:w="106" w:type="dxa"/>
        <w:tblCellMar>
          <w:top w:w="14" w:type="dxa"/>
          <w:left w:w="28" w:type="dxa"/>
          <w:right w:w="48" w:type="dxa"/>
        </w:tblCellMar>
        <w:tblLook w:val="04A0" w:firstRow="1" w:lastRow="0" w:firstColumn="1" w:lastColumn="0" w:noHBand="0" w:noVBand="1"/>
      </w:tblPr>
      <w:tblGrid>
        <w:gridCol w:w="1922"/>
        <w:gridCol w:w="949"/>
        <w:gridCol w:w="949"/>
        <w:gridCol w:w="872"/>
        <w:gridCol w:w="872"/>
        <w:gridCol w:w="872"/>
        <w:gridCol w:w="872"/>
        <w:gridCol w:w="1197"/>
        <w:gridCol w:w="1131"/>
      </w:tblGrid>
      <w:tr w:rsidR="00437C15" w14:paraId="20189A5C" w14:textId="77777777" w:rsidTr="00764CD6">
        <w:trPr>
          <w:trHeight w:val="217"/>
        </w:trPr>
        <w:tc>
          <w:tcPr>
            <w:tcW w:w="1922"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Default="00437C15" w:rsidP="00D85A02">
            <w:pPr>
              <w:spacing w:line="259" w:lineRule="auto"/>
            </w:pPr>
            <w:r>
              <w:rPr>
                <w:sz w:val="14"/>
              </w:rPr>
              <w:t>CQUAL Product Platform</w:t>
            </w:r>
          </w:p>
        </w:tc>
        <w:tc>
          <w:tcPr>
            <w:tcW w:w="949"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Default="00437C15" w:rsidP="00D85A02">
            <w:pPr>
              <w:spacing w:line="259" w:lineRule="auto"/>
              <w:ind w:left="1"/>
            </w:pPr>
            <w:r>
              <w:rPr>
                <w:sz w:val="14"/>
              </w:rPr>
              <w:t>No of Users</w:t>
            </w:r>
          </w:p>
        </w:tc>
        <w:tc>
          <w:tcPr>
            <w:tcW w:w="949"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Default="00437C15" w:rsidP="00D85A02">
            <w:pPr>
              <w:spacing w:line="259" w:lineRule="auto"/>
              <w:ind w:left="28"/>
              <w:jc w:val="center"/>
            </w:pPr>
            <w:r>
              <w:rPr>
                <w:sz w:val="14"/>
              </w:rPr>
              <w:t>Y1</w:t>
            </w:r>
          </w:p>
        </w:tc>
        <w:tc>
          <w:tcPr>
            <w:tcW w:w="872"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Default="00437C15" w:rsidP="00D85A02">
            <w:pPr>
              <w:spacing w:line="259" w:lineRule="auto"/>
              <w:ind w:left="32"/>
              <w:jc w:val="center"/>
            </w:pPr>
            <w:r>
              <w:rPr>
                <w:sz w:val="14"/>
              </w:rPr>
              <w:t>Y2</w:t>
            </w:r>
          </w:p>
        </w:tc>
        <w:tc>
          <w:tcPr>
            <w:tcW w:w="872"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Default="00437C15" w:rsidP="00D85A02">
            <w:pPr>
              <w:spacing w:line="259" w:lineRule="auto"/>
              <w:ind w:left="33"/>
              <w:jc w:val="center"/>
            </w:pPr>
            <w:r>
              <w:rPr>
                <w:sz w:val="14"/>
              </w:rPr>
              <w:t>Y3</w:t>
            </w:r>
          </w:p>
        </w:tc>
        <w:tc>
          <w:tcPr>
            <w:tcW w:w="872"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Default="00437C15" w:rsidP="00D85A02">
            <w:pPr>
              <w:spacing w:line="259" w:lineRule="auto"/>
              <w:ind w:left="31"/>
              <w:jc w:val="center"/>
            </w:pPr>
            <w:r>
              <w:rPr>
                <w:sz w:val="14"/>
              </w:rPr>
              <w:t>Y4</w:t>
            </w:r>
          </w:p>
        </w:tc>
        <w:tc>
          <w:tcPr>
            <w:tcW w:w="872"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Default="00437C15" w:rsidP="00D85A02">
            <w:pPr>
              <w:spacing w:line="259" w:lineRule="auto"/>
              <w:ind w:left="32"/>
              <w:jc w:val="center"/>
            </w:pPr>
            <w:r>
              <w:rPr>
                <w:sz w:val="14"/>
              </w:rPr>
              <w:t>Y5</w:t>
            </w:r>
          </w:p>
        </w:tc>
        <w:tc>
          <w:tcPr>
            <w:tcW w:w="1197"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Default="00437C15" w:rsidP="00D85A02">
            <w:pPr>
              <w:spacing w:line="259" w:lineRule="auto"/>
              <w:ind w:left="23"/>
              <w:jc w:val="center"/>
            </w:pPr>
            <w:proofErr w:type="spellStart"/>
            <w:r>
              <w:rPr>
                <w:sz w:val="14"/>
              </w:rPr>
              <w:t>Avg</w:t>
            </w:r>
            <w:proofErr w:type="spellEnd"/>
            <w:r>
              <w:rPr>
                <w:sz w:val="14"/>
              </w:rPr>
              <w:t xml:space="preserve"> Cost/ Year</w:t>
            </w:r>
          </w:p>
        </w:tc>
        <w:tc>
          <w:tcPr>
            <w:tcW w:w="1131"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77777777" w:rsidR="00437C15" w:rsidRDefault="00437C15" w:rsidP="00D85A02">
            <w:pPr>
              <w:spacing w:line="259" w:lineRule="auto"/>
              <w:ind w:left="26"/>
              <w:jc w:val="both"/>
            </w:pPr>
            <w:r>
              <w:rPr>
                <w:sz w:val="14"/>
              </w:rPr>
              <w:t>Cost /User /Year</w:t>
            </w:r>
          </w:p>
        </w:tc>
      </w:tr>
      <w:tr w:rsidR="00437C15" w14:paraId="6D287693" w14:textId="77777777" w:rsidTr="00764CD6">
        <w:trPr>
          <w:trHeight w:val="215"/>
        </w:trPr>
        <w:tc>
          <w:tcPr>
            <w:tcW w:w="1922"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7777777" w:rsidR="00437C15" w:rsidRDefault="00437C15" w:rsidP="00D85A02">
            <w:pPr>
              <w:spacing w:line="259" w:lineRule="auto"/>
            </w:pPr>
            <w:r>
              <w:rPr>
                <w:sz w:val="14"/>
              </w:rPr>
              <w:t>LPA</w:t>
            </w:r>
          </w:p>
        </w:tc>
        <w:tc>
          <w:tcPr>
            <w:tcW w:w="949"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77777777" w:rsidR="00437C15" w:rsidRDefault="00437C15" w:rsidP="00D85A02">
            <w:pPr>
              <w:spacing w:line="259" w:lineRule="auto"/>
              <w:ind w:left="27"/>
              <w:jc w:val="center"/>
            </w:pPr>
            <w:r>
              <w:rPr>
                <w:sz w:val="14"/>
              </w:rPr>
              <w:t>20</w:t>
            </w:r>
          </w:p>
        </w:tc>
        <w:tc>
          <w:tcPr>
            <w:tcW w:w="949"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Default="00437C15" w:rsidP="00D85A02">
            <w:pPr>
              <w:spacing w:line="259" w:lineRule="auto"/>
              <w:ind w:left="25"/>
              <w:jc w:val="both"/>
            </w:pPr>
            <w:r>
              <w:rPr>
                <w:sz w:val="14"/>
              </w:rPr>
              <w:t xml:space="preserve">    </w:t>
            </w:r>
          </w:p>
        </w:tc>
        <w:tc>
          <w:tcPr>
            <w:tcW w:w="872"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Default="00437C15" w:rsidP="00D85A02">
            <w:pPr>
              <w:spacing w:line="259" w:lineRule="auto"/>
              <w:ind w:left="25"/>
              <w:jc w:val="both"/>
            </w:pPr>
            <w:r>
              <w:rPr>
                <w:sz w:val="14"/>
              </w:rPr>
              <w:t xml:space="preserve"> </w:t>
            </w:r>
          </w:p>
        </w:tc>
        <w:tc>
          <w:tcPr>
            <w:tcW w:w="872"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Default="00437C15" w:rsidP="00D85A02">
            <w:pPr>
              <w:spacing w:line="259" w:lineRule="auto"/>
              <w:ind w:left="25"/>
              <w:jc w:val="both"/>
            </w:pPr>
          </w:p>
        </w:tc>
        <w:tc>
          <w:tcPr>
            <w:tcW w:w="872"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Default="00437C15" w:rsidP="00D85A02">
            <w:pPr>
              <w:spacing w:line="259" w:lineRule="auto"/>
              <w:ind w:left="25"/>
              <w:jc w:val="both"/>
            </w:pPr>
          </w:p>
        </w:tc>
        <w:tc>
          <w:tcPr>
            <w:tcW w:w="87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Default="00437C15" w:rsidP="00D85A02">
            <w:pPr>
              <w:spacing w:line="259" w:lineRule="auto"/>
              <w:ind w:left="25"/>
              <w:jc w:val="both"/>
            </w:pPr>
          </w:p>
        </w:tc>
        <w:tc>
          <w:tcPr>
            <w:tcW w:w="1197"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Default="00437C15" w:rsidP="00D85A02">
            <w:pPr>
              <w:spacing w:line="259" w:lineRule="auto"/>
              <w:ind w:left="25"/>
            </w:pPr>
          </w:p>
        </w:tc>
        <w:tc>
          <w:tcPr>
            <w:tcW w:w="1131"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Default="00437C15" w:rsidP="00D85A02">
            <w:pPr>
              <w:spacing w:line="259" w:lineRule="auto"/>
              <w:ind w:left="26"/>
            </w:pPr>
          </w:p>
        </w:tc>
      </w:tr>
      <w:tr w:rsidR="00437C15" w14:paraId="7EF6F536" w14:textId="77777777" w:rsidTr="00764CD6">
        <w:trPr>
          <w:trHeight w:val="217"/>
        </w:trPr>
        <w:tc>
          <w:tcPr>
            <w:tcW w:w="1922" w:type="dxa"/>
            <w:tcBorders>
              <w:top w:val="single" w:sz="5" w:space="0" w:color="000000"/>
              <w:left w:val="single" w:sz="4" w:space="0" w:color="000000"/>
              <w:bottom w:val="single" w:sz="5" w:space="0" w:color="000000"/>
              <w:right w:val="single" w:sz="4" w:space="0" w:color="000000"/>
            </w:tcBorders>
            <w:shd w:val="clear" w:color="auto" w:fill="DAE9F8"/>
          </w:tcPr>
          <w:p w14:paraId="4459D02D" w14:textId="77777777" w:rsidR="00437C15" w:rsidRDefault="00437C15" w:rsidP="00D85A02">
            <w:pPr>
              <w:spacing w:line="259" w:lineRule="auto"/>
            </w:pPr>
            <w:r>
              <w:rPr>
                <w:sz w:val="14"/>
              </w:rPr>
              <w:t>Internal Audit Management</w:t>
            </w:r>
          </w:p>
        </w:tc>
        <w:tc>
          <w:tcPr>
            <w:tcW w:w="949" w:type="dxa"/>
            <w:tcBorders>
              <w:top w:val="single" w:sz="5" w:space="0" w:color="000000"/>
              <w:left w:val="single" w:sz="4" w:space="0" w:color="000000"/>
              <w:bottom w:val="single" w:sz="5" w:space="0" w:color="000000"/>
              <w:right w:val="single" w:sz="4" w:space="0" w:color="000000"/>
            </w:tcBorders>
            <w:shd w:val="clear" w:color="auto" w:fill="DAE9F8"/>
          </w:tcPr>
          <w:p w14:paraId="4494220B" w14:textId="77777777" w:rsidR="00437C15" w:rsidRDefault="00437C15" w:rsidP="00D85A02">
            <w:pPr>
              <w:spacing w:line="259" w:lineRule="auto"/>
              <w:ind w:left="27"/>
              <w:jc w:val="center"/>
            </w:pPr>
            <w:r>
              <w:rPr>
                <w:sz w:val="14"/>
              </w:rPr>
              <w:t>20</w:t>
            </w:r>
          </w:p>
        </w:tc>
        <w:tc>
          <w:tcPr>
            <w:tcW w:w="949" w:type="dxa"/>
            <w:tcBorders>
              <w:top w:val="single" w:sz="5" w:space="0" w:color="000000"/>
              <w:left w:val="single" w:sz="4" w:space="0" w:color="000000"/>
              <w:bottom w:val="single" w:sz="5" w:space="0" w:color="000000"/>
              <w:right w:val="single" w:sz="4" w:space="0" w:color="000000"/>
            </w:tcBorders>
            <w:shd w:val="clear" w:color="auto" w:fill="DAE9F8"/>
          </w:tcPr>
          <w:p w14:paraId="01EAD5B8" w14:textId="77777777" w:rsidR="00437C15" w:rsidRDefault="00437C15" w:rsidP="00D85A02">
            <w:pPr>
              <w:spacing w:line="259" w:lineRule="auto"/>
              <w:ind w:left="25"/>
              <w:jc w:val="both"/>
            </w:pPr>
          </w:p>
        </w:tc>
        <w:tc>
          <w:tcPr>
            <w:tcW w:w="872" w:type="dxa"/>
            <w:tcBorders>
              <w:top w:val="single" w:sz="5" w:space="0" w:color="000000"/>
              <w:left w:val="single" w:sz="4" w:space="0" w:color="000000"/>
              <w:bottom w:val="single" w:sz="5" w:space="0" w:color="000000"/>
              <w:right w:val="single" w:sz="4" w:space="0" w:color="000000"/>
            </w:tcBorders>
            <w:shd w:val="clear" w:color="auto" w:fill="DAE9F8"/>
          </w:tcPr>
          <w:p w14:paraId="29159F87" w14:textId="77777777" w:rsidR="00437C15" w:rsidRDefault="00437C15" w:rsidP="00D85A02">
            <w:pPr>
              <w:spacing w:line="259" w:lineRule="auto"/>
              <w:ind w:left="25"/>
            </w:pPr>
            <w:r>
              <w:rPr>
                <w:sz w:val="14"/>
              </w:rPr>
              <w:t xml:space="preserve">      </w:t>
            </w:r>
          </w:p>
        </w:tc>
        <w:tc>
          <w:tcPr>
            <w:tcW w:w="872" w:type="dxa"/>
            <w:tcBorders>
              <w:top w:val="single" w:sz="5" w:space="0" w:color="000000"/>
              <w:left w:val="single" w:sz="4" w:space="0" w:color="000000"/>
              <w:bottom w:val="single" w:sz="5" w:space="0" w:color="000000"/>
              <w:right w:val="single" w:sz="4" w:space="0" w:color="000000"/>
            </w:tcBorders>
            <w:shd w:val="clear" w:color="auto" w:fill="DAE9F8"/>
          </w:tcPr>
          <w:p w14:paraId="3D95D3EA" w14:textId="77777777" w:rsidR="00437C15" w:rsidRDefault="00437C15" w:rsidP="00D85A02">
            <w:pPr>
              <w:spacing w:line="259" w:lineRule="auto"/>
              <w:ind w:left="25"/>
            </w:pPr>
          </w:p>
        </w:tc>
        <w:tc>
          <w:tcPr>
            <w:tcW w:w="872" w:type="dxa"/>
            <w:tcBorders>
              <w:top w:val="single" w:sz="5" w:space="0" w:color="000000"/>
              <w:left w:val="single" w:sz="4" w:space="0" w:color="000000"/>
              <w:bottom w:val="single" w:sz="5" w:space="0" w:color="000000"/>
              <w:right w:val="single" w:sz="4" w:space="0" w:color="000000"/>
            </w:tcBorders>
            <w:shd w:val="clear" w:color="auto" w:fill="DAE9F8"/>
          </w:tcPr>
          <w:p w14:paraId="37EF88A2" w14:textId="77777777" w:rsidR="00437C15" w:rsidRDefault="00437C15" w:rsidP="00D85A02">
            <w:pPr>
              <w:spacing w:line="259" w:lineRule="auto"/>
              <w:ind w:left="25"/>
            </w:pPr>
          </w:p>
        </w:tc>
        <w:tc>
          <w:tcPr>
            <w:tcW w:w="872" w:type="dxa"/>
            <w:tcBorders>
              <w:top w:val="single" w:sz="5" w:space="0" w:color="000000"/>
              <w:left w:val="single" w:sz="4" w:space="0" w:color="000000"/>
              <w:bottom w:val="single" w:sz="5" w:space="0" w:color="000000"/>
              <w:right w:val="single" w:sz="4" w:space="0" w:color="000000"/>
            </w:tcBorders>
            <w:shd w:val="clear" w:color="auto" w:fill="DAE9F8"/>
          </w:tcPr>
          <w:p w14:paraId="7B597368" w14:textId="77777777" w:rsidR="00437C15" w:rsidRDefault="00437C15" w:rsidP="00D85A02">
            <w:pPr>
              <w:spacing w:line="259" w:lineRule="auto"/>
              <w:ind w:left="25"/>
            </w:pPr>
          </w:p>
        </w:tc>
        <w:tc>
          <w:tcPr>
            <w:tcW w:w="1197" w:type="dxa"/>
            <w:tcBorders>
              <w:top w:val="single" w:sz="5" w:space="0" w:color="000000"/>
              <w:left w:val="single" w:sz="4" w:space="0" w:color="000000"/>
              <w:bottom w:val="single" w:sz="5" w:space="0" w:color="000000"/>
              <w:right w:val="single" w:sz="5" w:space="0" w:color="000000"/>
            </w:tcBorders>
            <w:shd w:val="clear" w:color="auto" w:fill="DAE9F8"/>
          </w:tcPr>
          <w:p w14:paraId="31AD64B4" w14:textId="77777777" w:rsidR="00437C15" w:rsidRDefault="00437C15" w:rsidP="00D85A02">
            <w:pPr>
              <w:spacing w:line="259" w:lineRule="auto"/>
              <w:ind w:left="25"/>
            </w:pPr>
          </w:p>
        </w:tc>
        <w:tc>
          <w:tcPr>
            <w:tcW w:w="1131" w:type="dxa"/>
            <w:tcBorders>
              <w:top w:val="single" w:sz="5" w:space="0" w:color="000000"/>
              <w:left w:val="single" w:sz="5" w:space="0" w:color="000000"/>
              <w:bottom w:val="single" w:sz="5" w:space="0" w:color="000000"/>
              <w:right w:val="single" w:sz="5" w:space="0" w:color="000000"/>
            </w:tcBorders>
            <w:shd w:val="clear" w:color="auto" w:fill="DAE9F8"/>
          </w:tcPr>
          <w:p w14:paraId="63FD140C" w14:textId="77777777" w:rsidR="00437C15" w:rsidRDefault="00437C15" w:rsidP="00D85A02">
            <w:pPr>
              <w:spacing w:line="259" w:lineRule="auto"/>
              <w:ind w:left="26"/>
            </w:pPr>
          </w:p>
        </w:tc>
      </w:tr>
      <w:tr w:rsidR="00437C15" w14:paraId="71A514A8" w14:textId="77777777" w:rsidTr="00764CD6">
        <w:trPr>
          <w:trHeight w:val="219"/>
        </w:trPr>
        <w:tc>
          <w:tcPr>
            <w:tcW w:w="1922" w:type="dxa"/>
            <w:tcBorders>
              <w:top w:val="single" w:sz="5" w:space="0" w:color="000000"/>
              <w:left w:val="single" w:sz="4" w:space="0" w:color="000000"/>
              <w:bottom w:val="single" w:sz="5" w:space="0" w:color="000000"/>
              <w:right w:val="single" w:sz="4" w:space="0" w:color="000000"/>
            </w:tcBorders>
            <w:shd w:val="clear" w:color="auto" w:fill="DAE9F8"/>
          </w:tcPr>
          <w:p w14:paraId="632A0530" w14:textId="77777777" w:rsidR="00437C15" w:rsidRDefault="00437C15" w:rsidP="00D85A02">
            <w:pPr>
              <w:spacing w:line="259" w:lineRule="auto"/>
            </w:pPr>
            <w:r>
              <w:rPr>
                <w:sz w:val="14"/>
              </w:rPr>
              <w:t>KPI I MRM</w:t>
            </w:r>
          </w:p>
        </w:tc>
        <w:tc>
          <w:tcPr>
            <w:tcW w:w="949" w:type="dxa"/>
            <w:tcBorders>
              <w:top w:val="single" w:sz="5" w:space="0" w:color="000000"/>
              <w:left w:val="single" w:sz="4" w:space="0" w:color="000000"/>
              <w:bottom w:val="single" w:sz="5" w:space="0" w:color="000000"/>
              <w:right w:val="single" w:sz="4" w:space="0" w:color="000000"/>
            </w:tcBorders>
            <w:shd w:val="clear" w:color="auto" w:fill="DAE9F8"/>
          </w:tcPr>
          <w:p w14:paraId="5E15E3EB" w14:textId="77777777" w:rsidR="00437C15" w:rsidRDefault="00437C15" w:rsidP="00D85A02">
            <w:pPr>
              <w:spacing w:line="259" w:lineRule="auto"/>
              <w:ind w:left="27"/>
              <w:jc w:val="center"/>
            </w:pPr>
            <w:r>
              <w:rPr>
                <w:sz w:val="14"/>
              </w:rPr>
              <w:t>20</w:t>
            </w:r>
          </w:p>
        </w:tc>
        <w:tc>
          <w:tcPr>
            <w:tcW w:w="949" w:type="dxa"/>
            <w:tcBorders>
              <w:top w:val="single" w:sz="5" w:space="0" w:color="000000"/>
              <w:left w:val="single" w:sz="4" w:space="0" w:color="000000"/>
              <w:bottom w:val="single" w:sz="5" w:space="0" w:color="000000"/>
              <w:right w:val="single" w:sz="4" w:space="0" w:color="000000"/>
            </w:tcBorders>
            <w:shd w:val="clear" w:color="auto" w:fill="DAE9F8"/>
          </w:tcPr>
          <w:p w14:paraId="08D59447" w14:textId="77777777" w:rsidR="00437C15" w:rsidRDefault="00437C15" w:rsidP="00D85A02">
            <w:pPr>
              <w:spacing w:line="259" w:lineRule="auto"/>
              <w:ind w:left="25"/>
              <w:jc w:val="both"/>
            </w:pPr>
            <w:r>
              <w:rPr>
                <w:sz w:val="14"/>
              </w:rPr>
              <w:t xml:space="preserve">    </w:t>
            </w:r>
          </w:p>
        </w:tc>
        <w:tc>
          <w:tcPr>
            <w:tcW w:w="872" w:type="dxa"/>
            <w:tcBorders>
              <w:top w:val="single" w:sz="5" w:space="0" w:color="000000"/>
              <w:left w:val="single" w:sz="4" w:space="0" w:color="000000"/>
              <w:bottom w:val="single" w:sz="5" w:space="0" w:color="000000"/>
              <w:right w:val="single" w:sz="4" w:space="0" w:color="000000"/>
            </w:tcBorders>
            <w:shd w:val="clear" w:color="auto" w:fill="DAE9F8"/>
          </w:tcPr>
          <w:p w14:paraId="04A61C79" w14:textId="77777777" w:rsidR="00437C15" w:rsidRDefault="00437C15" w:rsidP="00D85A02">
            <w:pPr>
              <w:spacing w:line="259" w:lineRule="auto"/>
              <w:ind w:left="25"/>
            </w:pPr>
          </w:p>
        </w:tc>
        <w:tc>
          <w:tcPr>
            <w:tcW w:w="872" w:type="dxa"/>
            <w:tcBorders>
              <w:top w:val="single" w:sz="5" w:space="0" w:color="000000"/>
              <w:left w:val="single" w:sz="4" w:space="0" w:color="000000"/>
              <w:bottom w:val="single" w:sz="5" w:space="0" w:color="000000"/>
              <w:right w:val="single" w:sz="4" w:space="0" w:color="000000"/>
            </w:tcBorders>
            <w:shd w:val="clear" w:color="auto" w:fill="DAE9F8"/>
          </w:tcPr>
          <w:p w14:paraId="739EF5AB" w14:textId="77777777" w:rsidR="00437C15" w:rsidRDefault="00437C15" w:rsidP="00D85A02">
            <w:pPr>
              <w:spacing w:line="259" w:lineRule="auto"/>
              <w:ind w:left="25"/>
            </w:pPr>
          </w:p>
        </w:tc>
        <w:tc>
          <w:tcPr>
            <w:tcW w:w="872" w:type="dxa"/>
            <w:tcBorders>
              <w:top w:val="single" w:sz="5" w:space="0" w:color="000000"/>
              <w:left w:val="single" w:sz="4" w:space="0" w:color="000000"/>
              <w:bottom w:val="single" w:sz="5" w:space="0" w:color="000000"/>
              <w:right w:val="single" w:sz="4" w:space="0" w:color="000000"/>
            </w:tcBorders>
            <w:shd w:val="clear" w:color="auto" w:fill="DAE9F8"/>
          </w:tcPr>
          <w:p w14:paraId="3443854D" w14:textId="77777777" w:rsidR="00437C15" w:rsidRDefault="00437C15" w:rsidP="00D85A02">
            <w:pPr>
              <w:spacing w:line="259" w:lineRule="auto"/>
              <w:ind w:left="25"/>
            </w:pPr>
          </w:p>
        </w:tc>
        <w:tc>
          <w:tcPr>
            <w:tcW w:w="872" w:type="dxa"/>
            <w:tcBorders>
              <w:top w:val="single" w:sz="5" w:space="0" w:color="000000"/>
              <w:left w:val="single" w:sz="4" w:space="0" w:color="000000"/>
              <w:bottom w:val="single" w:sz="5" w:space="0" w:color="000000"/>
              <w:right w:val="single" w:sz="4" w:space="0" w:color="000000"/>
            </w:tcBorders>
            <w:shd w:val="clear" w:color="auto" w:fill="DAE9F8"/>
          </w:tcPr>
          <w:p w14:paraId="1D5DAF45" w14:textId="77777777" w:rsidR="00437C15" w:rsidRDefault="00437C15" w:rsidP="00D85A02">
            <w:pPr>
              <w:spacing w:line="259" w:lineRule="auto"/>
              <w:ind w:left="25"/>
            </w:pPr>
          </w:p>
        </w:tc>
        <w:tc>
          <w:tcPr>
            <w:tcW w:w="1197" w:type="dxa"/>
            <w:tcBorders>
              <w:top w:val="single" w:sz="5" w:space="0" w:color="000000"/>
              <w:left w:val="single" w:sz="4" w:space="0" w:color="000000"/>
              <w:bottom w:val="single" w:sz="5" w:space="0" w:color="000000"/>
              <w:right w:val="single" w:sz="5" w:space="0" w:color="000000"/>
            </w:tcBorders>
            <w:shd w:val="clear" w:color="auto" w:fill="DAE9F8"/>
          </w:tcPr>
          <w:p w14:paraId="2E19AACE" w14:textId="77777777" w:rsidR="00437C15" w:rsidRDefault="00437C15" w:rsidP="00D85A02">
            <w:pPr>
              <w:spacing w:line="259" w:lineRule="auto"/>
              <w:ind w:left="25"/>
            </w:pPr>
          </w:p>
        </w:tc>
        <w:tc>
          <w:tcPr>
            <w:tcW w:w="1131" w:type="dxa"/>
            <w:tcBorders>
              <w:top w:val="single" w:sz="5" w:space="0" w:color="000000"/>
              <w:left w:val="single" w:sz="5" w:space="0" w:color="000000"/>
              <w:bottom w:val="single" w:sz="5" w:space="0" w:color="000000"/>
              <w:right w:val="single" w:sz="5" w:space="0" w:color="000000"/>
            </w:tcBorders>
            <w:shd w:val="clear" w:color="auto" w:fill="DAE9F8"/>
          </w:tcPr>
          <w:p w14:paraId="29BA7847" w14:textId="77777777" w:rsidR="00437C15" w:rsidRDefault="00437C15" w:rsidP="00D85A02">
            <w:pPr>
              <w:spacing w:line="259" w:lineRule="auto"/>
              <w:ind w:left="26"/>
            </w:pPr>
          </w:p>
        </w:tc>
      </w:tr>
    </w:tbl>
    <w:p w14:paraId="2590113A" w14:textId="77777777" w:rsidR="00437C15" w:rsidRPr="00784703" w:rsidRDefault="00437C15">
      <w:pPr>
        <w:spacing w:after="200"/>
        <w:rPr>
          <w:rFonts w:ascii="Times New Roman" w:hAnsi="Times New Roman" w:cs="Times New Roman"/>
        </w:rPr>
      </w:pPr>
    </w:p>
    <w:p w14:paraId="52238945" w14:textId="04195B29" w:rsidR="00437C15" w:rsidRDefault="002A5827" w:rsidP="002A5827">
      <w:pPr>
        <w:spacing w:after="160" w:line="259" w:lineRule="auto"/>
      </w:pPr>
      <w:r>
        <w:rPr>
          <w:w w:val="101"/>
        </w:rPr>
        <w:t>Time</w:t>
      </w:r>
      <w:r>
        <w:rPr>
          <w:spacing w:val="-3"/>
          <w:w w:val="101"/>
        </w:rPr>
        <w:t xml:space="preserve"> </w:t>
      </w:r>
      <w:r>
        <w:rPr>
          <w:w w:val="101"/>
        </w:rPr>
        <w:t>Estimate</w:t>
      </w:r>
      <w:r>
        <w:rPr>
          <w:spacing w:val="-5"/>
          <w:w w:val="101"/>
        </w:rPr>
        <w:t xml:space="preserve"> </w:t>
      </w:r>
    </w:p>
    <w:p w14:paraId="134602BB" w14:textId="77777777" w:rsidR="002A5827" w:rsidRPr="002A5827" w:rsidRDefault="002A5827" w:rsidP="002A5827">
      <w:pPr>
        <w:spacing w:after="160" w:line="259" w:lineRule="auto"/>
      </w:pPr>
    </w:p>
    <w:p w14:paraId="54577BFF" w14:textId="77777777" w:rsidR="00437C15" w:rsidRDefault="00437C15" w:rsidP="00411430">
      <w:pPr>
        <w:spacing w:before="300" w:after="150"/>
        <w:rPr>
          <w:rFonts w:ascii="Times New Roman" w:hAnsi="Times New Roman" w:cs="Times New Roman"/>
          <w:color w:val="000000" w:themeColor="text1"/>
        </w:rPr>
      </w:pPr>
    </w:p>
    <w:p w14:paraId="54DAA8CA" w14:textId="77777777" w:rsidR="002A5827" w:rsidRDefault="002A5827" w:rsidP="00411430">
      <w:pPr>
        <w:spacing w:before="300" w:after="150"/>
        <w:rPr>
          <w:rFonts w:ascii="Times New Roman" w:hAnsi="Times New Roman" w:cs="Times New Roman"/>
          <w:color w:val="000000" w:themeColor="text1"/>
        </w:rPr>
      </w:pPr>
    </w:p>
    <w:p w14:paraId="460F8761" w14:textId="77777777" w:rsidR="002A5827" w:rsidRDefault="002A5827" w:rsidP="00411430">
      <w:pPr>
        <w:spacing w:before="300" w:after="150"/>
        <w:rPr>
          <w:rFonts w:ascii="Times New Roman" w:hAnsi="Times New Roman" w:cs="Times New Roman"/>
          <w:color w:val="000000" w:themeColor="text1"/>
        </w:rPr>
      </w:pPr>
    </w:p>
    <w:p w14:paraId="367F87B7" w14:textId="77777777" w:rsidR="002A5827" w:rsidRDefault="002A5827" w:rsidP="00411430">
      <w:pPr>
        <w:spacing w:before="300" w:after="150"/>
        <w:rPr>
          <w:rFonts w:ascii="Times New Roman" w:hAnsi="Times New Roman" w:cs="Times New Roman"/>
          <w:color w:val="000000" w:themeColor="text1"/>
        </w:rPr>
      </w:pPr>
    </w:p>
    <w:p w14:paraId="1ACE20C7" w14:textId="77777777" w:rsidR="002A5827" w:rsidRDefault="002A5827" w:rsidP="00411430">
      <w:pPr>
        <w:spacing w:before="300" w:after="150"/>
        <w:rPr>
          <w:rFonts w:ascii="Times New Roman" w:hAnsi="Times New Roman" w:cs="Times New Roman"/>
          <w:color w:val="000000" w:themeColor="text1"/>
        </w:rPr>
      </w:pPr>
    </w:p>
    <w:p w14:paraId="63DFFC14" w14:textId="77777777" w:rsidR="002A5827" w:rsidRDefault="002A5827" w:rsidP="00411430">
      <w:pPr>
        <w:spacing w:before="300" w:after="150"/>
        <w:rPr>
          <w:rFonts w:ascii="Times New Roman" w:hAnsi="Times New Roman" w:cs="Times New Roman"/>
          <w:color w:val="000000" w:themeColor="text1"/>
        </w:rPr>
      </w:pPr>
    </w:p>
    <w:p w14:paraId="1B105383" w14:textId="7FB32572" w:rsidR="002A5827" w:rsidRPr="00012CB2" w:rsidRDefault="002A5827" w:rsidP="0037757A">
      <w:pPr>
        <w:spacing w:before="300" w:after="150"/>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proofErr w:type="gramStart"/>
      <w:r w:rsidRPr="00012CB2">
        <w:rPr>
          <w:rFonts w:ascii="Times New Roman" w:hAnsi="Times New Roman" w:cs="Times New Roman"/>
          <w:w w:val="101"/>
        </w:rPr>
        <w:t>Organization</w:t>
      </w:r>
      <w:proofErr w:type="gramEnd"/>
    </w:p>
    <w:p w14:paraId="48BF9263" w14:textId="52C18918" w:rsidR="002A5827" w:rsidRDefault="002A5827" w:rsidP="0037757A">
      <w:pPr>
        <w:spacing w:before="300" w:after="150"/>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229F9E01" w14:textId="77777777" w:rsidR="00BC5E07" w:rsidRDefault="00BC5E07" w:rsidP="0037757A">
      <w:pPr>
        <w:spacing w:before="300" w:after="150"/>
        <w:rPr>
          <w:rFonts w:ascii="Times New Roman" w:hAnsi="Times New Roman" w:cs="Times New Roman"/>
        </w:rPr>
      </w:pPr>
    </w:p>
    <w:p w14:paraId="447099F4" w14:textId="0CE0244F" w:rsidR="00BC5E07" w:rsidRDefault="00303D54" w:rsidP="0037757A">
      <w:pPr>
        <w:spacing w:before="300" w:after="150"/>
        <w:rPr>
          <w:rFonts w:ascii="Times New Roman" w:hAnsi="Times New Roman" w:cs="Times New Roman"/>
        </w:rPr>
      </w:pPr>
      <w:r>
        <w:rPr>
          <w:rFonts w:ascii="Times New Roman" w:hAnsi="Times New Roman" w:cs="Times New Roman"/>
        </w:rPr>
        <w:t xml:space="preserve">Source Code remains the property of </w:t>
      </w:r>
      <w:proofErr w:type="spellStart"/>
      <w:r>
        <w:rPr>
          <w:rFonts w:ascii="Times New Roman" w:hAnsi="Times New Roman" w:cs="Times New Roman"/>
        </w:rPr>
        <w:t>BleckTek</w:t>
      </w:r>
      <w:proofErr w:type="spellEnd"/>
      <w:r>
        <w:rPr>
          <w:rFonts w:ascii="Times New Roman" w:hAnsi="Times New Roman" w:cs="Times New Roman"/>
        </w:rPr>
        <w:t xml:space="preserve">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647C1C48" w:rsidR="00AF053C" w:rsidRPr="00E509A0" w:rsidRDefault="00683C1B" w:rsidP="0037757A">
      <w:pPr>
        <w:spacing w:before="300" w:after="150"/>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1B244E10" w14:textId="77777777" w:rsidR="007A261B" w:rsidRPr="00784703" w:rsidRDefault="00000000">
      <w:pPr>
        <w:spacing w:after="60"/>
        <w:rPr>
          <w:rFonts w:ascii="Times New Roman" w:hAnsi="Times New Roman" w:cs="Times New Roman"/>
        </w:rPr>
      </w:pPr>
      <w:proofErr w:type="spellStart"/>
      <w:r w:rsidRPr="00784703">
        <w:rPr>
          <w:rFonts w:ascii="Times New Roman" w:hAnsi="Times New Roman" w:cs="Times New Roman"/>
        </w:rPr>
        <w:t>BlechTek</w:t>
      </w:r>
      <w:proofErr w:type="spellEnd"/>
      <w:r w:rsidRPr="00784703">
        <w:rPr>
          <w:rFonts w:ascii="Times New Roman" w:hAnsi="Times New Roman" w:cs="Times New Roman"/>
        </w:rPr>
        <w:t xml:space="preserve"> Software Solutions LLP agrees to maintain the confidentiality of all insights gained into your organization.</w:t>
      </w:r>
    </w:p>
    <w:p w14:paraId="29216304" w14:textId="77777777" w:rsidR="004D57A8" w:rsidRDefault="004D57A8">
      <w:pPr>
        <w:spacing w:before="160" w:after="40"/>
        <w:rPr>
          <w:rFonts w:ascii="Times New Roman" w:hAnsi="Times New Roman" w:cs="Times New Roman"/>
          <w:color w:val="000000" w:themeColor="text1"/>
        </w:rPr>
      </w:pPr>
    </w:p>
    <w:p w14:paraId="5AD36D1D" w14:textId="220B5DFC"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7C0DDF4D" w14:textId="77777777" w:rsidR="007A261B" w:rsidRPr="00784703" w:rsidRDefault="00000000">
      <w:pPr>
        <w:spacing w:after="60"/>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54DB927C" w14:textId="77777777" w:rsidR="00BC5E07" w:rsidRDefault="00BC5E07">
      <w:pPr>
        <w:spacing w:before="160" w:after="40"/>
        <w:rPr>
          <w:rFonts w:ascii="Times New Roman" w:hAnsi="Times New Roman" w:cs="Times New Roman"/>
          <w:color w:val="000000" w:themeColor="text1"/>
        </w:rPr>
      </w:pPr>
    </w:p>
    <w:p w14:paraId="5EB7CDB2" w14:textId="77777777" w:rsidR="00534D6E" w:rsidRDefault="00534D6E">
      <w:pPr>
        <w:spacing w:before="160" w:after="40"/>
        <w:rPr>
          <w:rFonts w:ascii="Times New Roman" w:hAnsi="Times New Roman" w:cs="Times New Roman"/>
          <w:color w:val="000000" w:themeColor="text1"/>
        </w:rPr>
      </w:pPr>
    </w:p>
    <w:p w14:paraId="3B3C9126" w14:textId="4B823F0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1D99222B" w14:textId="77777777" w:rsidR="007A261B" w:rsidRPr="00784703" w:rsidRDefault="00000000">
      <w:pPr>
        <w:spacing w:after="60"/>
        <w:rPr>
          <w:rFonts w:ascii="Times New Roman" w:hAnsi="Times New Roman" w:cs="Times New Roman"/>
        </w:rPr>
      </w:pPr>
      <w:r w:rsidRPr="00784703">
        <w:rPr>
          <w:rFonts w:ascii="Times New Roman" w:hAnsi="Times New Roman" w:cs="Times New Roman"/>
        </w:rPr>
        <w:t xml:space="preserve">Source Code remains the property of </w:t>
      </w:r>
      <w:proofErr w:type="spellStart"/>
      <w:r w:rsidRPr="00784703">
        <w:rPr>
          <w:rFonts w:ascii="Times New Roman" w:hAnsi="Times New Roman" w:cs="Times New Roman"/>
        </w:rPr>
        <w:t>BlechTek</w:t>
      </w:r>
      <w:proofErr w:type="spellEnd"/>
      <w:r w:rsidRPr="00784703">
        <w:rPr>
          <w:rFonts w:ascii="Times New Roman" w:hAnsi="Times New Roman" w:cs="Times New Roman"/>
        </w:rPr>
        <w:t xml:space="preserve">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pPr>
        <w:spacing w:before="160" w:after="40"/>
        <w:rPr>
          <w:rFonts w:ascii="Times New Roman" w:hAnsi="Times New Roman" w:cs="Times New Roman"/>
        </w:rPr>
      </w:pPr>
      <w:proofErr w:type="spellStart"/>
      <w:r w:rsidRPr="00AA1AAB">
        <w:rPr>
          <w:rFonts w:ascii="Times New Roman" w:hAnsi="Times New Roman" w:cs="Times New Roman"/>
        </w:rPr>
        <w:t>BlechTek</w:t>
      </w:r>
      <w:proofErr w:type="spellEnd"/>
      <w:r w:rsidRPr="00AA1AAB">
        <w:rPr>
          <w:rFonts w:ascii="Times New Roman" w:hAnsi="Times New Roman" w:cs="Times New Roman"/>
        </w:rPr>
        <w:t xml:space="preserve"> Software Solutions LLP offers a Standard Warranty against Development defects for the period of 3 Months from the Date of Installation. And </w:t>
      </w:r>
      <w:proofErr w:type="spellStart"/>
      <w:r w:rsidRPr="00AA1AAB">
        <w:rPr>
          <w:rFonts w:ascii="Times New Roman" w:hAnsi="Times New Roman" w:cs="Times New Roman"/>
        </w:rPr>
        <w:t>BlechTek</w:t>
      </w:r>
      <w:proofErr w:type="spellEnd"/>
      <w:r w:rsidRPr="00AA1AAB">
        <w:rPr>
          <w:rFonts w:ascii="Times New Roman" w:hAnsi="Times New Roman" w:cs="Times New Roman"/>
        </w:rPr>
        <w:t xml:space="preserve"> Software Solutions LLP is not responsible for the loss of Data due to any Platform related or Cyber Security Issues or Virus problems. </w:t>
      </w:r>
    </w:p>
    <w:p w14:paraId="2CFD41FF" w14:textId="2FB5DE8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pPr>
        <w:spacing w:before="160" w:after="40"/>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29749549" w14:textId="1DC425EA" w:rsidR="00FB5D2A" w:rsidRPr="00FB5D2A" w:rsidRDefault="00FB5D2A" w:rsidP="00FB5D2A">
      <w:pPr>
        <w:ind w:right="273"/>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571E29D3" w14:textId="6F15915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6. Excused Performance</w:t>
      </w:r>
    </w:p>
    <w:p w14:paraId="3B377206" w14:textId="5BB40FE3" w:rsidR="007A261B" w:rsidRPr="00784703" w:rsidRDefault="00755F02">
      <w:pPr>
        <w:spacing w:after="60"/>
        <w:rPr>
          <w:rFonts w:ascii="Times New Roman" w:hAnsi="Times New Roman" w:cs="Times New Roman"/>
        </w:rPr>
      </w:pPr>
      <w:proofErr w:type="spellStart"/>
      <w:r w:rsidRPr="00755F02">
        <w:rPr>
          <w:rFonts w:ascii="Times New Roman" w:hAnsi="Times New Roman" w:cs="Times New Roman"/>
        </w:rPr>
        <w:t>BlechTek</w:t>
      </w:r>
      <w:proofErr w:type="spellEnd"/>
      <w:r w:rsidRPr="00755F02">
        <w:rPr>
          <w:rFonts w:ascii="Times New Roman" w:hAnsi="Times New Roman" w:cs="Times New Roman"/>
        </w:rPr>
        <w:t xml:space="preserve"> shall not be liable or deemed to be in default for any delay or failure in performance under this Contract or interruption of services due to strike or </w:t>
      </w:r>
      <w:proofErr w:type="spellStart"/>
      <w:r w:rsidRPr="00755F02">
        <w:rPr>
          <w:rFonts w:ascii="Times New Roman" w:hAnsi="Times New Roman" w:cs="Times New Roman"/>
        </w:rPr>
        <w:t>labor</w:t>
      </w:r>
      <w:proofErr w:type="spellEnd"/>
      <w:r w:rsidRPr="00755F02">
        <w:rPr>
          <w:rFonts w:ascii="Times New Roman" w:hAnsi="Times New Roman" w:cs="Times New Roman"/>
        </w:rPr>
        <w:t xml:space="preserve"> disputes, riots, war, fire, acts of God or governmental regulations. </w:t>
      </w:r>
      <w:proofErr w:type="spellStart"/>
      <w:r w:rsidRPr="00755F02">
        <w:rPr>
          <w:rFonts w:ascii="Times New Roman" w:hAnsi="Times New Roman" w:cs="Times New Roman"/>
        </w:rPr>
        <w:t>BlechTek</w:t>
      </w:r>
      <w:proofErr w:type="spellEnd"/>
      <w:r w:rsidRPr="00755F02">
        <w:rPr>
          <w:rFonts w:ascii="Times New Roman" w:hAnsi="Times New Roman" w:cs="Times New Roman"/>
        </w:rPr>
        <w:t xml:space="preserve"> should not be held responsible, directly or indirectly for </w:t>
      </w:r>
      <w:proofErr w:type="spellStart"/>
      <w:r w:rsidRPr="00755F02">
        <w:rPr>
          <w:rFonts w:ascii="Times New Roman" w:hAnsi="Times New Roman" w:cs="Times New Roman"/>
        </w:rPr>
        <w:t>nonperformance</w:t>
      </w:r>
      <w:proofErr w:type="spellEnd"/>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35FE214B" w14:textId="77777777" w:rsidR="006C0F25" w:rsidRDefault="00000000">
      <w:pPr>
        <w:spacing w:after="60"/>
        <w:rPr>
          <w:rFonts w:ascii="Times New Roman" w:hAnsi="Times New Roman" w:cs="Times New Roman"/>
        </w:rPr>
      </w:pPr>
      <w:r w:rsidRPr="00784703">
        <w:rPr>
          <w:rFonts w:ascii="Times New Roman" w:hAnsi="Times New Roman" w:cs="Times New Roman"/>
        </w:rPr>
        <w:t xml:space="preserve">You will be required to pay the balance amount to </w:t>
      </w:r>
      <w:proofErr w:type="spellStart"/>
      <w:r w:rsidRPr="00784703">
        <w:rPr>
          <w:rFonts w:ascii="Times New Roman" w:hAnsi="Times New Roman" w:cs="Times New Roman"/>
        </w:rPr>
        <w:t>BlechTek</w:t>
      </w:r>
      <w:proofErr w:type="spellEnd"/>
      <w:r w:rsidRPr="00784703">
        <w:rPr>
          <w:rFonts w:ascii="Times New Roman" w:hAnsi="Times New Roman" w:cs="Times New Roman"/>
        </w:rPr>
        <w:t xml:space="preserve"> immediately in case of the </w:t>
      </w:r>
      <w:proofErr w:type="gramStart"/>
      <w:r w:rsidRPr="00784703">
        <w:rPr>
          <w:rFonts w:ascii="Times New Roman" w:hAnsi="Times New Roman" w:cs="Times New Roman"/>
        </w:rPr>
        <w:t>following</w:t>
      </w:r>
      <w:r w:rsidR="006C0F25">
        <w:rPr>
          <w:rFonts w:ascii="Times New Roman" w:hAnsi="Times New Roman" w:cs="Times New Roman"/>
        </w:rPr>
        <w:t>..</w:t>
      </w:r>
      <w:proofErr w:type="gramEnd"/>
    </w:p>
    <w:p w14:paraId="59DFB2C9" w14:textId="75DAADB8" w:rsidR="006C0F25" w:rsidRPr="006C0F25" w:rsidRDefault="00000000" w:rsidP="006C0F25">
      <w:pPr>
        <w:pStyle w:val="ListParagraph"/>
        <w:numPr>
          <w:ilvl w:val="0"/>
          <w:numId w:val="4"/>
        </w:numPr>
        <w:spacing w:after="60"/>
        <w:rPr>
          <w:rFonts w:ascii="Times New Roman" w:hAnsi="Times New Roman" w:cs="Times New Roman"/>
        </w:rPr>
      </w:pPr>
      <w:r w:rsidRPr="006C0F25">
        <w:rPr>
          <w:rFonts w:ascii="Times New Roman" w:hAnsi="Times New Roman" w:cs="Times New Roman"/>
        </w:rPr>
        <w:t xml:space="preserve">discontinuation of the contract for reasons that are not related to </w:t>
      </w:r>
      <w:proofErr w:type="spellStart"/>
      <w:r w:rsidRPr="006C0F25">
        <w:rPr>
          <w:rFonts w:ascii="Times New Roman" w:hAnsi="Times New Roman" w:cs="Times New Roman"/>
        </w:rPr>
        <w:t>BlechTek</w:t>
      </w:r>
      <w:proofErr w:type="spellEnd"/>
    </w:p>
    <w:p w14:paraId="72B250D8" w14:textId="553348C9" w:rsidR="007A261B" w:rsidRPr="006C0F25" w:rsidRDefault="00081A74" w:rsidP="006C0F25">
      <w:pPr>
        <w:pStyle w:val="ListParagraph"/>
        <w:numPr>
          <w:ilvl w:val="0"/>
          <w:numId w:val="4"/>
        </w:numPr>
        <w:spacing w:after="60"/>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3DD4569F"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8. TDS</w:t>
      </w:r>
    </w:p>
    <w:p w14:paraId="4B781DC4" w14:textId="77777777" w:rsidR="00BC51D4" w:rsidRDefault="00BC51D4">
      <w:pPr>
        <w:spacing w:before="160" w:after="40"/>
        <w:rPr>
          <w:rFonts w:ascii="Times New Roman" w:hAnsi="Times New Roman" w:cs="Times New Roman"/>
        </w:rPr>
      </w:pPr>
      <w:r w:rsidRPr="00BC51D4">
        <w:rPr>
          <w:rFonts w:ascii="Times New Roman" w:hAnsi="Times New Roman" w:cs="Times New Roman"/>
        </w:rPr>
        <w:t xml:space="preserve">In case of deduction of TDS Amount, </w:t>
      </w:r>
      <w:proofErr w:type="gramStart"/>
      <w:r w:rsidRPr="00BC51D4">
        <w:rPr>
          <w:rFonts w:ascii="Times New Roman" w:hAnsi="Times New Roman" w:cs="Times New Roman"/>
        </w:rPr>
        <w:t>You</w:t>
      </w:r>
      <w:proofErr w:type="gramEnd"/>
      <w:r w:rsidRPr="00BC51D4">
        <w:rPr>
          <w:rFonts w:ascii="Times New Roman" w:hAnsi="Times New Roman" w:cs="Times New Roman"/>
        </w:rPr>
        <w:t xml:space="preserve"> </w:t>
      </w:r>
      <w:proofErr w:type="gramStart"/>
      <w:r w:rsidRPr="00BC51D4">
        <w:rPr>
          <w:rFonts w:ascii="Times New Roman" w:hAnsi="Times New Roman" w:cs="Times New Roman"/>
        </w:rPr>
        <w:t>have to</w:t>
      </w:r>
      <w:proofErr w:type="gramEnd"/>
      <w:r w:rsidRPr="00BC51D4">
        <w:rPr>
          <w:rFonts w:ascii="Times New Roman" w:hAnsi="Times New Roman" w:cs="Times New Roman"/>
        </w:rPr>
        <w:t xml:space="preserve"> give us the TDS certificate immediately along with our Payment. If we do not receive the TDS Certificate within 6 months or by the end of the Financial Year, you </w:t>
      </w:r>
    </w:p>
    <w:p w14:paraId="5F6366C2" w14:textId="4925D56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036A07A8" w14:textId="77777777" w:rsidR="007A261B" w:rsidRPr="00784703" w:rsidRDefault="00000000">
      <w:pPr>
        <w:spacing w:after="60"/>
        <w:rPr>
          <w:rFonts w:ascii="Times New Roman" w:hAnsi="Times New Roman" w:cs="Times New Roman"/>
        </w:rPr>
      </w:pPr>
      <w:r w:rsidRPr="00784703">
        <w:rPr>
          <w:rFonts w:ascii="Times New Roman" w:hAnsi="Times New Roman" w:cs="Times New Roman"/>
        </w:rPr>
        <w:t>This offer is valid up to {{VALIDATION_DATE}}.</w:t>
      </w:r>
    </w:p>
    <w:p w14:paraId="15B47015"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77777777" w:rsidR="00BC359A" w:rsidRDefault="00BC359A">
      <w:pPr>
        <w:spacing w:before="160" w:after="40"/>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proofErr w:type="gramStart"/>
      <w:r w:rsidRPr="00BC359A">
        <w:rPr>
          <w:rFonts w:ascii="Times New Roman" w:hAnsi="Times New Roman" w:cs="Times New Roman"/>
        </w:rPr>
        <w:t>Order, and</w:t>
      </w:r>
      <w:proofErr w:type="gramEnd"/>
      <w:r w:rsidRPr="00BC359A">
        <w:rPr>
          <w:rFonts w:ascii="Times New Roman" w:hAnsi="Times New Roman" w:cs="Times New Roman"/>
        </w:rPr>
        <w:t xml:space="preserve"> would be charged extra. </w:t>
      </w:r>
    </w:p>
    <w:p w14:paraId="1AA12B47" w14:textId="629A660F"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34060182" w14:textId="78EBA28E" w:rsidR="007A261B" w:rsidRPr="00784703" w:rsidRDefault="006516FB">
      <w:pPr>
        <w:spacing w:after="60"/>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1935C810" w14:textId="77777777" w:rsidR="005A46AC" w:rsidRPr="00784703" w:rsidRDefault="005A46AC">
      <w:pPr>
        <w:spacing w:before="300" w:after="40"/>
        <w:rPr>
          <w:rFonts w:ascii="Times New Roman" w:hAnsi="Times New Roman" w:cs="Times New Roman"/>
        </w:rPr>
      </w:pPr>
    </w:p>
    <w:p w14:paraId="4486AEB8" w14:textId="77777777" w:rsidR="00A43970" w:rsidRDefault="00000000">
      <w:pPr>
        <w:spacing w:before="300" w:after="40"/>
        <w:rPr>
          <w:rFonts w:ascii="Times New Roman" w:hAnsi="Times New Roman" w:cs="Times New Roman"/>
        </w:rPr>
      </w:pPr>
      <w:r w:rsidRPr="00784703">
        <w:rPr>
          <w:rFonts w:ascii="Times New Roman" w:hAnsi="Times New Roman" w:cs="Times New Roman"/>
        </w:rPr>
        <w:lastRenderedPageBreak/>
        <w:t xml:space="preserve">We hope this document aligns with our discussions. Please feel free to reach out for any clarification. </w:t>
      </w:r>
    </w:p>
    <w:p w14:paraId="078C4828" w14:textId="11CC3E04" w:rsidR="00AF2A4B" w:rsidRPr="00784703" w:rsidRDefault="00000000" w:rsidP="00D4708F">
      <w:pPr>
        <w:spacing w:before="300" w:after="40" w:line="360" w:lineRule="auto"/>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D4708F">
      <w:pPr>
        <w:spacing w:after="20" w:line="360" w:lineRule="auto"/>
        <w:rPr>
          <w:rFonts w:ascii="Times New Roman" w:hAnsi="Times New Roman" w:cs="Times New Roman"/>
          <w:color w:val="000000" w:themeColor="text1"/>
        </w:rPr>
      </w:pPr>
      <w:r w:rsidRPr="008D3FD9">
        <w:rPr>
          <w:rFonts w:ascii="Times New Roman" w:hAnsi="Times New Roman" w:cs="Times New Roman"/>
          <w:color w:val="000000" w:themeColor="text1"/>
        </w:rPr>
        <w:t xml:space="preserve">For </w:t>
      </w:r>
      <w:proofErr w:type="spellStart"/>
      <w:r w:rsidRPr="008D3FD9">
        <w:rPr>
          <w:rFonts w:ascii="Times New Roman" w:hAnsi="Times New Roman" w:cs="Times New Roman"/>
          <w:color w:val="000000" w:themeColor="text1"/>
        </w:rPr>
        <w:t>BlechTek</w:t>
      </w:r>
      <w:proofErr w:type="spellEnd"/>
      <w:r w:rsidRPr="008D3FD9">
        <w:rPr>
          <w:rFonts w:ascii="Times New Roman" w:hAnsi="Times New Roman" w:cs="Times New Roman"/>
          <w:color w:val="000000" w:themeColor="text1"/>
        </w:rPr>
        <w:t xml:space="preserve"> Software Solutions LLP</w:t>
      </w:r>
    </w:p>
    <w:p w14:paraId="0379A149" w14:textId="77777777" w:rsidR="00A66C6F" w:rsidRDefault="00A66C6F" w:rsidP="00A66C6F">
      <w:pPr>
        <w:spacing w:after="20"/>
        <w:rPr>
          <w:rFonts w:ascii="Times New Roman" w:hAnsi="Times New Roman" w:cs="Times New Roman"/>
        </w:rPr>
      </w:pPr>
      <w:r w:rsidRPr="00784703">
        <w:rPr>
          <w:rFonts w:ascii="Times New Roman" w:hAnsi="Times New Roman" w:cs="Times New Roman"/>
          <w:noProof/>
        </w:rPr>
        <w:drawing>
          <wp:inline distT="0" distB="0" distL="0" distR="0" wp14:anchorId="5F628F96" wp14:editId="632B5E55">
            <wp:extent cx="1045464" cy="1033272"/>
            <wp:effectExtent l="0" t="0" r="0" b="0"/>
            <wp:docPr id="97" name="Picture 97"/>
            <wp:cNvGraphicFramePr/>
            <a:graphic xmlns:a="http://schemas.openxmlformats.org/drawingml/2006/main">
              <a:graphicData uri="http://schemas.openxmlformats.org/drawingml/2006/picture">
                <pic:pic xmlns:pic="http://schemas.openxmlformats.org/drawingml/2006/picture">
                  <pic:nvPicPr>
                    <pic:cNvPr id="97" name="Picture 97"/>
                    <pic:cNvPicPr/>
                  </pic:nvPicPr>
                  <pic:blipFill>
                    <a:blip r:embed="rId8"/>
                    <a:stretch>
                      <a:fillRect/>
                    </a:stretch>
                  </pic:blipFill>
                  <pic:spPr>
                    <a:xfrm>
                      <a:off x="0" y="0"/>
                      <a:ext cx="1045464" cy="1033272"/>
                    </a:xfrm>
                    <a:prstGeom prst="rect">
                      <a:avLst/>
                    </a:prstGeom>
                  </pic:spPr>
                </pic:pic>
              </a:graphicData>
            </a:graphic>
          </wp:inline>
        </w:drawing>
      </w:r>
    </w:p>
    <w:p w14:paraId="5BCFE4A9" w14:textId="5184164A" w:rsidR="00391785" w:rsidRPr="00391785" w:rsidRDefault="00391785" w:rsidP="00A66C6F">
      <w:pPr>
        <w:spacing w:after="20"/>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A66C6F">
      <w:pPr>
        <w:spacing w:after="20"/>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5E14E0">
      <w:headerReference w:type="even" r:id="rId9"/>
      <w:headerReference w:type="default" r:id="rId10"/>
      <w:footerReference w:type="even" r:id="rId11"/>
      <w:footerReference w:type="default" r:id="rId12"/>
      <w:headerReference w:type="first" r:id="rId13"/>
      <w:footerReference w:type="first" r:id="rId14"/>
      <w:pgSz w:w="12240" w:h="15840"/>
      <w:pgMar w:top="1000" w:right="1100" w:bottom="1000" w:left="1100" w:header="680"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CCFDE" w14:textId="77777777" w:rsidR="00AD7069" w:rsidRDefault="00AD7069">
      <w:pPr>
        <w:spacing w:line="240" w:lineRule="auto"/>
      </w:pPr>
      <w:r>
        <w:separator/>
      </w:r>
    </w:p>
  </w:endnote>
  <w:endnote w:type="continuationSeparator" w:id="0">
    <w:p w14:paraId="38275EAA" w14:textId="77777777" w:rsidR="00AD7069" w:rsidRDefault="00AD706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Default="00000000" w:rsidP="00BE6CA4">
    <w:pPr>
      <w:jc w:val="center"/>
    </w:pPr>
    <w:proofErr w:type="spellStart"/>
    <w:r>
      <w:rPr>
        <w:color w:val="5B6478"/>
        <w:sz w:val="16"/>
        <w:szCs w:val="16"/>
      </w:rPr>
      <w:t>BlechTek</w:t>
    </w:r>
    <w:proofErr w:type="spellEnd"/>
    <w:r>
      <w:rPr>
        <w:color w:val="5B6478"/>
        <w:sz w:val="16"/>
        <w:szCs w:val="16"/>
      </w:rPr>
      <w:t xml:space="preserve"> Software Solutions LLP</w:t>
    </w:r>
  </w:p>
  <w:p w14:paraId="34A65D1A" w14:textId="2D7E5066" w:rsidR="00492BDC" w:rsidRPr="00492BDC" w:rsidRDefault="00000000" w:rsidP="00492BDC">
    <w:pPr>
      <w:jc w:val="center"/>
      <w:rPr>
        <w:color w:val="5B6478"/>
        <w:sz w:val="14"/>
        <w:szCs w:val="14"/>
      </w:rPr>
    </w:pPr>
    <w:r>
      <w:rPr>
        <w:color w:val="5B6478"/>
        <w:sz w:val="14"/>
        <w:szCs w:val="14"/>
      </w:rPr>
      <w:t xml:space="preserve">Address: S.NO. 257/2/2A/4 ABC Business </w:t>
    </w:r>
    <w:proofErr w:type="spellStart"/>
    <w:r>
      <w:rPr>
        <w:color w:val="5B6478"/>
        <w:sz w:val="14"/>
        <w:szCs w:val="14"/>
      </w:rPr>
      <w:t>Center</w:t>
    </w:r>
    <w:proofErr w:type="spellEnd"/>
    <w:r>
      <w:rPr>
        <w:color w:val="5B6478"/>
        <w:sz w:val="14"/>
        <w:szCs w:val="14"/>
      </w:rPr>
      <w:t xml:space="preserve">, S Floor, Opp. </w:t>
    </w:r>
    <w:proofErr w:type="spellStart"/>
    <w:r>
      <w:rPr>
        <w:color w:val="5B6478"/>
        <w:sz w:val="14"/>
        <w:szCs w:val="14"/>
      </w:rPr>
      <w:t>WindMill</w:t>
    </w:r>
    <w:proofErr w:type="spellEnd"/>
    <w:r>
      <w:rPr>
        <w:color w:val="5B6478"/>
        <w:sz w:val="14"/>
        <w:szCs w:val="14"/>
      </w:rPr>
      <w:t xml:space="preserve"> Village Road, </w:t>
    </w:r>
    <w:proofErr w:type="spellStart"/>
    <w:r>
      <w:rPr>
        <w:color w:val="5B6478"/>
        <w:sz w:val="14"/>
        <w:szCs w:val="14"/>
      </w:rPr>
      <w:t>WindMill</w:t>
    </w:r>
    <w:proofErr w:type="spellEnd"/>
    <w:r>
      <w:rPr>
        <w:color w:val="5B6478"/>
        <w:sz w:val="14"/>
        <w:szCs w:val="14"/>
      </w:rPr>
      <w:t xml:space="preserve"> Village, </w:t>
    </w:r>
    <w:proofErr w:type="spellStart"/>
    <w:r>
      <w:rPr>
        <w:color w:val="5B6478"/>
        <w:sz w:val="14"/>
        <w:szCs w:val="14"/>
      </w:rPr>
      <w:t>Bavdhan</w:t>
    </w:r>
    <w:proofErr w:type="spellEnd"/>
    <w:r>
      <w:rPr>
        <w:color w:val="5B6478"/>
        <w:sz w:val="14"/>
        <w:szCs w:val="14"/>
      </w:rPr>
      <w:t>, Pune 411021, Maharashtra</w:t>
    </w:r>
    <w:r w:rsidR="00492BDC">
      <w:rPr>
        <w:noProof/>
      </w:rPr>
      <w:drawing>
        <wp:inline distT="0" distB="0" distL="0" distR="0" wp14:anchorId="0C7DB755" wp14:editId="4C568021">
          <wp:extent cx="6375400" cy="47625"/>
          <wp:effectExtent l="0" t="0" r="6350" b="9525"/>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77777777" w:rsidR="007A261B" w:rsidRDefault="00000000">
    <w:pPr>
      <w:jc w:val="center"/>
    </w:pPr>
    <w:r>
      <w:rPr>
        <w:color w:val="5B6478"/>
        <w:sz w:val="14"/>
        <w:szCs w:val="14"/>
      </w:rPr>
      <w:t>LLP No.: ACD-6620 | GST NO.: 27ABCFB0283B1Z0 | 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966AF" w14:textId="77777777" w:rsidR="00AD7069" w:rsidRDefault="00AD7069">
      <w:pPr>
        <w:spacing w:line="240" w:lineRule="auto"/>
      </w:pPr>
      <w:r>
        <w:separator/>
      </w:r>
    </w:p>
  </w:footnote>
  <w:footnote w:type="continuationSeparator" w:id="0">
    <w:p w14:paraId="066D9E90" w14:textId="77777777" w:rsidR="00AD7069" w:rsidRDefault="00AD706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6A01FFD0" w:rsidR="007A261B" w:rsidRDefault="00425869" w:rsidP="000E5DFC">
    <w:pPr>
      <w:tabs>
        <w:tab w:val="right" w:pos="9026"/>
      </w:tabs>
    </w:pPr>
    <w:r>
      <w:rPr>
        <w:noProof/>
      </w:rPr>
      <w:drawing>
        <wp:anchor distT="0" distB="0" distL="114300" distR="114300" simplePos="0" relativeHeight="251661312" behindDoc="0" locked="0" layoutInCell="1" allowOverlap="1" wp14:anchorId="666FBD31" wp14:editId="35E7A410">
          <wp:simplePos x="0" y="0"/>
          <wp:positionH relativeFrom="column">
            <wp:posOffset>1398021</wp:posOffset>
          </wp:positionH>
          <wp:positionV relativeFrom="paragraph">
            <wp:posOffset>2949243</wp:posOffset>
          </wp:positionV>
          <wp:extent cx="2912249" cy="3307021"/>
          <wp:effectExtent l="0" t="0" r="0" b="0"/>
          <wp:wrapNone/>
          <wp:docPr id="592"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1"/>
                  <a:stretch>
                    <a:fillRect/>
                  </a:stretch>
                </pic:blipFill>
                <pic:spPr>
                  <a:xfrm>
                    <a:off x="0" y="0"/>
                    <a:ext cx="2912249" cy="3307021"/>
                  </a:xfrm>
                  <a:prstGeom prst="rect">
                    <a:avLst/>
                  </a:prstGeom>
                </pic:spPr>
              </pic:pic>
            </a:graphicData>
          </a:graphic>
        </wp:anchor>
      </w:drawing>
    </w:r>
    <w:r w:rsidR="00234F8E">
      <w:rPr>
        <w:noProof/>
      </w:rPr>
      <w:drawing>
        <wp:anchor distT="0" distB="0" distL="114300" distR="114300" simplePos="0" relativeHeight="251659264" behindDoc="0" locked="0" layoutInCell="1" allowOverlap="0" wp14:anchorId="72C9EF95" wp14:editId="652DBCE7">
          <wp:simplePos x="0" y="0"/>
          <wp:positionH relativeFrom="margin">
            <wp:align>left</wp:align>
          </wp:positionH>
          <wp:positionV relativeFrom="page">
            <wp:posOffset>384589</wp:posOffset>
          </wp:positionV>
          <wp:extent cx="1475232" cy="438912"/>
          <wp:effectExtent l="0" t="0" r="0" b="0"/>
          <wp:wrapSquare wrapText="bothSides"/>
          <wp:docPr id="1637576006" name="Picture 1637576006"/>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
                  <a:stretch>
                    <a:fillRect/>
                  </a:stretch>
                </pic:blipFill>
                <pic:spPr>
                  <a:xfrm>
                    <a:off x="0" y="0"/>
                    <a:ext cx="1475232" cy="438912"/>
                  </a:xfrm>
                  <a:prstGeom prst="rect">
                    <a:avLst/>
                  </a:prstGeom>
                </pic:spPr>
              </pic:pic>
            </a:graphicData>
          </a:graphic>
        </wp:anchor>
      </w:drawing>
    </w:r>
    <w:r w:rsidR="00000000">
      <w:rPr>
        <w:b/>
        <w:bCs/>
        <w:color w:val="65AADB"/>
      </w:rPr>
      <w:tab/>
    </w:r>
    <w:r w:rsidR="0093376A">
      <w:rPr>
        <w:b/>
        <w:bCs/>
        <w:color w:val="65AADB"/>
      </w:rPr>
      <w:t xml:space="preserve">           </w:t>
    </w:r>
    <w:r w:rsidR="000E6971">
      <w:rPr>
        <w:b/>
        <w:bCs/>
        <w:color w:val="65AADB"/>
      </w:rPr>
      <w:t xml:space="preserve">    </w:t>
    </w:r>
    <w:r w:rsidR="00000000" w:rsidRPr="002977A4">
      <w:rPr>
        <w:rFonts w:ascii="Times New Roman" w:hAnsi="Times New Roman" w:cs="Times New Roman"/>
        <w:color w:val="000000" w:themeColor="text1"/>
        <w:sz w:val="36"/>
        <w:szCs w:val="36"/>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20272"/>
    <w:rsid w:val="00026672"/>
    <w:rsid w:val="000506EA"/>
    <w:rsid w:val="00053048"/>
    <w:rsid w:val="000625BB"/>
    <w:rsid w:val="00081A74"/>
    <w:rsid w:val="000A5796"/>
    <w:rsid w:val="000B3142"/>
    <w:rsid w:val="000B483A"/>
    <w:rsid w:val="000C0E06"/>
    <w:rsid w:val="000E5DFC"/>
    <w:rsid w:val="000E6971"/>
    <w:rsid w:val="000E6CA1"/>
    <w:rsid w:val="00110453"/>
    <w:rsid w:val="00131575"/>
    <w:rsid w:val="00166090"/>
    <w:rsid w:val="001762AD"/>
    <w:rsid w:val="001772FD"/>
    <w:rsid w:val="00185BCB"/>
    <w:rsid w:val="00186AEF"/>
    <w:rsid w:val="00196ED9"/>
    <w:rsid w:val="001C29F4"/>
    <w:rsid w:val="001C35FE"/>
    <w:rsid w:val="00207370"/>
    <w:rsid w:val="00217AD5"/>
    <w:rsid w:val="00223FAD"/>
    <w:rsid w:val="00234F8E"/>
    <w:rsid w:val="00240E4F"/>
    <w:rsid w:val="00244291"/>
    <w:rsid w:val="00273FE1"/>
    <w:rsid w:val="002776B8"/>
    <w:rsid w:val="00283C81"/>
    <w:rsid w:val="00286B05"/>
    <w:rsid w:val="00292842"/>
    <w:rsid w:val="00293E91"/>
    <w:rsid w:val="002977A4"/>
    <w:rsid w:val="0029793A"/>
    <w:rsid w:val="002A5827"/>
    <w:rsid w:val="002B20AC"/>
    <w:rsid w:val="002B371D"/>
    <w:rsid w:val="002B4B03"/>
    <w:rsid w:val="002D104D"/>
    <w:rsid w:val="002D48B1"/>
    <w:rsid w:val="002F00C3"/>
    <w:rsid w:val="002F26B8"/>
    <w:rsid w:val="00303D54"/>
    <w:rsid w:val="003248D2"/>
    <w:rsid w:val="003412D5"/>
    <w:rsid w:val="0037757A"/>
    <w:rsid w:val="00377726"/>
    <w:rsid w:val="00380036"/>
    <w:rsid w:val="003855C4"/>
    <w:rsid w:val="00391785"/>
    <w:rsid w:val="003927DB"/>
    <w:rsid w:val="003A4651"/>
    <w:rsid w:val="003B061A"/>
    <w:rsid w:val="003C6ACA"/>
    <w:rsid w:val="003F3B19"/>
    <w:rsid w:val="003F6D20"/>
    <w:rsid w:val="003F7AA9"/>
    <w:rsid w:val="00411430"/>
    <w:rsid w:val="00420E08"/>
    <w:rsid w:val="00425869"/>
    <w:rsid w:val="00437C15"/>
    <w:rsid w:val="0045391E"/>
    <w:rsid w:val="004667E8"/>
    <w:rsid w:val="00492BDC"/>
    <w:rsid w:val="00492F2F"/>
    <w:rsid w:val="004B2C2A"/>
    <w:rsid w:val="004B7F37"/>
    <w:rsid w:val="004C144B"/>
    <w:rsid w:val="004C5914"/>
    <w:rsid w:val="004D57A8"/>
    <w:rsid w:val="004E2DA5"/>
    <w:rsid w:val="00507FCF"/>
    <w:rsid w:val="0051234B"/>
    <w:rsid w:val="00512DB3"/>
    <w:rsid w:val="00522787"/>
    <w:rsid w:val="00527A54"/>
    <w:rsid w:val="00534D6E"/>
    <w:rsid w:val="00571064"/>
    <w:rsid w:val="0057200B"/>
    <w:rsid w:val="005A46AC"/>
    <w:rsid w:val="005D4E90"/>
    <w:rsid w:val="005E14E0"/>
    <w:rsid w:val="00603399"/>
    <w:rsid w:val="0060676E"/>
    <w:rsid w:val="00642E85"/>
    <w:rsid w:val="006516FB"/>
    <w:rsid w:val="00653051"/>
    <w:rsid w:val="00655C45"/>
    <w:rsid w:val="00656A86"/>
    <w:rsid w:val="00662890"/>
    <w:rsid w:val="00683C1B"/>
    <w:rsid w:val="0068564E"/>
    <w:rsid w:val="00694DFD"/>
    <w:rsid w:val="006A16F3"/>
    <w:rsid w:val="006B213C"/>
    <w:rsid w:val="006B4BB6"/>
    <w:rsid w:val="006C0F25"/>
    <w:rsid w:val="006E5FB3"/>
    <w:rsid w:val="006E6D25"/>
    <w:rsid w:val="006E7B34"/>
    <w:rsid w:val="00731B05"/>
    <w:rsid w:val="00742E43"/>
    <w:rsid w:val="00755F02"/>
    <w:rsid w:val="00761776"/>
    <w:rsid w:val="00761F3D"/>
    <w:rsid w:val="00764CD6"/>
    <w:rsid w:val="00782CE0"/>
    <w:rsid w:val="00784703"/>
    <w:rsid w:val="00787C3F"/>
    <w:rsid w:val="0079140E"/>
    <w:rsid w:val="007A261B"/>
    <w:rsid w:val="007B1D94"/>
    <w:rsid w:val="007D68EE"/>
    <w:rsid w:val="00800092"/>
    <w:rsid w:val="00841608"/>
    <w:rsid w:val="00896FB5"/>
    <w:rsid w:val="008A11B7"/>
    <w:rsid w:val="008C2D1A"/>
    <w:rsid w:val="008D354E"/>
    <w:rsid w:val="008D3FD9"/>
    <w:rsid w:val="008E7DB2"/>
    <w:rsid w:val="0093376A"/>
    <w:rsid w:val="009474F1"/>
    <w:rsid w:val="00961FCC"/>
    <w:rsid w:val="009C0550"/>
    <w:rsid w:val="009C07AF"/>
    <w:rsid w:val="009C40C5"/>
    <w:rsid w:val="009D676D"/>
    <w:rsid w:val="009E6680"/>
    <w:rsid w:val="009F1752"/>
    <w:rsid w:val="00A10CDF"/>
    <w:rsid w:val="00A43970"/>
    <w:rsid w:val="00A43C2F"/>
    <w:rsid w:val="00A520E3"/>
    <w:rsid w:val="00A66C6F"/>
    <w:rsid w:val="00A718E0"/>
    <w:rsid w:val="00A94DAA"/>
    <w:rsid w:val="00AA1AAB"/>
    <w:rsid w:val="00AD7069"/>
    <w:rsid w:val="00AF033A"/>
    <w:rsid w:val="00AF053C"/>
    <w:rsid w:val="00AF2A4B"/>
    <w:rsid w:val="00AF3707"/>
    <w:rsid w:val="00B55B61"/>
    <w:rsid w:val="00BA0196"/>
    <w:rsid w:val="00BA4A6F"/>
    <w:rsid w:val="00BA77E5"/>
    <w:rsid w:val="00BB2F9F"/>
    <w:rsid w:val="00BC22D4"/>
    <w:rsid w:val="00BC359A"/>
    <w:rsid w:val="00BC51D4"/>
    <w:rsid w:val="00BC5E07"/>
    <w:rsid w:val="00BE6CA4"/>
    <w:rsid w:val="00C0412F"/>
    <w:rsid w:val="00C131DF"/>
    <w:rsid w:val="00C4124A"/>
    <w:rsid w:val="00C50A12"/>
    <w:rsid w:val="00C52286"/>
    <w:rsid w:val="00C648FF"/>
    <w:rsid w:val="00C67CB3"/>
    <w:rsid w:val="00C7010B"/>
    <w:rsid w:val="00C75630"/>
    <w:rsid w:val="00C75774"/>
    <w:rsid w:val="00CE05CD"/>
    <w:rsid w:val="00D02067"/>
    <w:rsid w:val="00D4708F"/>
    <w:rsid w:val="00DB01AD"/>
    <w:rsid w:val="00DC3F5B"/>
    <w:rsid w:val="00DE2458"/>
    <w:rsid w:val="00DE7AF4"/>
    <w:rsid w:val="00E07CE6"/>
    <w:rsid w:val="00E114B6"/>
    <w:rsid w:val="00E11883"/>
    <w:rsid w:val="00E132BC"/>
    <w:rsid w:val="00E359DE"/>
    <w:rsid w:val="00E36BA7"/>
    <w:rsid w:val="00E420DE"/>
    <w:rsid w:val="00E4661C"/>
    <w:rsid w:val="00E509A0"/>
    <w:rsid w:val="00E57BC3"/>
    <w:rsid w:val="00E60114"/>
    <w:rsid w:val="00E66D12"/>
    <w:rsid w:val="00E72CE9"/>
    <w:rsid w:val="00E81531"/>
    <w:rsid w:val="00E8586D"/>
    <w:rsid w:val="00E91F85"/>
    <w:rsid w:val="00E94579"/>
    <w:rsid w:val="00E95F18"/>
    <w:rsid w:val="00EA7232"/>
    <w:rsid w:val="00EA7BF4"/>
    <w:rsid w:val="00ED0DD8"/>
    <w:rsid w:val="00F07728"/>
    <w:rsid w:val="00F265FD"/>
    <w:rsid w:val="00F457D6"/>
    <w:rsid w:val="00F82BCA"/>
    <w:rsid w:val="00F957BF"/>
    <w:rsid w:val="00FB5D2A"/>
    <w:rsid w:val="00FC4E1D"/>
    <w:rsid w:val="00FC7B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TotalTime>
  <Pages>5</Pages>
  <Words>1014</Words>
  <Characters>5831</Characters>
  <Application>Microsoft Office Word</Application>
  <DocSecurity>0</DocSecurity>
  <Lines>224</Lines>
  <Paragraphs>155</Paragraphs>
  <ScaleCrop>false</ScaleCrop>
  <Company/>
  <LinksUpToDate>false</LinksUpToDate>
  <CharactersWithSpaces>6690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775</cp:revision>
  <dcterms:created xsi:type="dcterms:W3CDTF">2026-08-11T09:39:00Z</dcterms:created>
  <dcterms:modified xsi:type="dcterms:W3CDTF">2026-09-23T13:34:00Z</dcterms:modified>
</cp:coreProperties>
</file>