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John Doe</w:t>
      </w:r>
      <w:r>
        <w:rPr>
          <w:b/>
          <w:bCs/>
          <w:color w:val="2E7D6B"/>
        </w:rPr>
        <w:t xml:space="preserve"/>
      </w:r>
    </w:p>
    <w:p>
      <w:pPr>
        <w:spacing w:after="120"/>
      </w:pPr>
      <w:r>
        <w:rPr>
          <w:b/>
          <w:bCs/>
          <w:color w:val="1B2A4E"/>
        </w:rPr>
        <w:t xml:space="preserve">Address: 1 Test St</w:t>
      </w:r>
      <w:r>
        <w:rPr>
          <w:b/>
          <w:bCs/>
          <w:color w:val="2E7D6B"/>
        </w:rPr>
        <w:t xml:space="preserve"/>
      </w:r>
    </w:p>
    <w:p>
      <w:pPr>
        <w:spacing w:after="200"/>
      </w:pPr>
      <w:r>
        <w:rPr>
          <w:b/>
          <w:bCs/>
          <w:color w:val="1B2A4E"/>
        </w:rPr>
        <w:t xml:space="preserve">Contact No.: +911234567890   |   Email: john@example.com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ACME Corp.</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ACME Corp.</w:t>
      </w:r>
      <w:r>
        <w:rPr>
          <w:b/>
          <w:bCs/>
          <w:color w:val="2E7D6B"/>
        </w:rPr>
        <w:t xml:space="preserve"/>
      </w:r>
      <w:r>
        <w:t xml:space="preserve"/>
      </w:r>
    </w:p>
    <w:p>
      <w:pPr>
        <w:spacing w:after="100"/>
      </w:pPr>
      <w:r>
        <w:t xml:space="preserve">Digitization of Email Notifications &amp;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{{REQUIRED}}</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2E7D6B"/>
                <w:sz w:val="20"/>
                <w:szCs w:val="20"/>
              </w:rPr>
              <w:t xml:space="preserve">{{REQUIRED}}</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12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45a4011956ae49ca"/>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45a4011956ae49c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