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普發現金一萬元實驗題組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2"/>
        </w:rPr>
        <w:t>中國效應調查 2026・插入第 26 題之後・三方案題目與選項</w:t>
      </w:r>
    </w:p>
    <w:p>
      <w:pPr>
        <w:pStyle w:val="Heading1"/>
      </w:pPr>
      <w:r>
        <w:t>共通說明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</w:rPr>
        <w:t>模組位置：原問卷第 26 題答完後進入，模組結束接回第 27 題。三案三選一，各自使用全部樣本。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</w:rPr>
        <w:t>頁首指示語（方案 A、B）：接下來我們想請您閱讀一段關於政府發放現金的說明，並回答幾個問題。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</w:rPr>
        <w:t>頁首指示語（方案 C）：接下來我們想請您比較兩種政府可能採取的現金發放方案，並選出您比較支持的一種。這樣的比較會出現 3 次，每次的方案內容都不一樣，請仔細閱讀後再作答。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</w:rPr>
        <w:t>刺激頁單獨一頁、最短停留 3 秒、無返回鍵；操弄檢核題不可返回。粗體為各組替換的詞位。</w:t>
      </w:r>
    </w:p>
    <w:p>
      <w:r>
        <w:br w:type="page"/>
      </w:r>
    </w:p>
    <w:p>
      <w:pPr>
        <w:pStyle w:val="Heading1"/>
      </w:pPr>
      <w:r>
        <w:t>方案 A　框架實驗（2×2＋E0，五組）</w:t>
      </w:r>
    </w:p>
    <w:p>
      <w:pPr>
        <w:pStyle w:val="Heading2"/>
      </w:pPr>
      <w:r>
        <w:t>26-1　刺激頁（依組別顯示一段）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E1 威脅×普發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中國大陸持續對台軍事與經濟施壓的威脅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/>
          <w:sz w:val="21"/>
        </w:rPr>
        <w:t>不分所得高低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E2 威脅×排富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中國大陸持續對台軍事與經濟施壓的威脅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/>
          <w:sz w:val="21"/>
        </w:rPr>
        <w:t>排除所得較高者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E3 紅利×普發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AI 產業持續帶動台灣經濟成長的紅利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/>
          <w:sz w:val="21"/>
        </w:rPr>
        <w:t>不分所得高低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E4 紅利×排富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AI 產業持續帶動台灣經濟成長的紅利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/>
          <w:sz w:val="21"/>
        </w:rPr>
        <w:t>排除所得較高者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E0 控制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26-2　</w:t>
      </w:r>
      <w:r>
        <w:rPr>
          <w:rFonts w:ascii="Microsoft JhengHei" w:hAnsi="Microsoft JhengHei" w:eastAsia="Microsoft JhengHei"/>
          <w:b w:val="0"/>
        </w:rPr>
        <w:t>請問您贊不贊成政府用這個理由發放現金一萬元？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控制組改問：請問您贊不贊成政府發放這筆現金一萬元？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26-3a　</w:t>
      </w:r>
      <w:r>
        <w:rPr>
          <w:rFonts w:ascii="Microsoft JhengHei" w:hAnsi="Microsoft JhengHei" w:eastAsia="Microsoft JhengHei"/>
          <w:b w:val="0"/>
        </w:rPr>
        <w:t>請問您剛剛讀到的說明中，政府提到的理由，比較接近：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因應中國大陸的軍事／經濟威脅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近年 AI 帶動的經濟成長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沒有特別提到理由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不記得／不確定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26-3b　</w:t>
      </w:r>
      <w:r>
        <w:rPr>
          <w:rFonts w:ascii="Microsoft JhengHei" w:hAnsi="Microsoft JhengHei" w:eastAsia="Microsoft JhengHei"/>
          <w:b w:val="0"/>
        </w:rPr>
        <w:t>請問您剛剛讀到的說明中，這筆現金的發放方式，比較接近：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每個人都可以領，不分所得高低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所得較高者不能領（排富）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沒有特別提到發放方式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不記得／不確定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26-3a、26-3b 順序隨機互換，皆必答。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26-4　</w:t>
      </w:r>
      <w:r>
        <w:rPr>
          <w:rFonts w:ascii="Microsoft JhengHei" w:hAnsi="Microsoft JhengHei" w:eastAsia="Microsoft JhengHei"/>
          <w:b w:val="0"/>
        </w:rPr>
        <w:t>整體而言，請問您支不支持普發現金一萬元這項政策？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26-4b　</w:t>
      </w:r>
      <w:r>
        <w:rPr>
          <w:rFonts w:ascii="Microsoft JhengHei" w:hAnsi="Microsoft JhengHei" w:eastAsia="Microsoft JhengHei"/>
          <w:b w:val="0"/>
        </w:rPr>
        <w:t>未來如果政府財政狀況允許，請問您支不支持再次普發現金？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25′　</w:t>
      </w:r>
      <w:r>
        <w:rPr>
          <w:rFonts w:ascii="Microsoft JhengHei" w:hAnsi="Microsoft JhengHei" w:eastAsia="Microsoft JhengHei"/>
          <w:b w:val="0"/>
        </w:rPr>
        <w:t>承上題，請問您贊不贊成政府編列預算增加國防經費？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非常贊成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不太贊成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非常不贊成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無意見</w:t>
      </w:r>
    </w:p>
    <w:p>
      <w:r>
        <w:br w:type="page"/>
      </w:r>
    </w:p>
    <w:p>
      <w:pPr>
        <w:pStyle w:val="Heading1"/>
      </w:pPr>
      <w:r>
        <w:t>方案 B　情緒實驗（四組）</w:t>
      </w:r>
    </w:p>
    <w:p>
      <w:pPr>
        <w:pStyle w:val="Heading2"/>
      </w:pPr>
      <w:r>
        <w:t>26-1　刺激頁（依組別顯示一段）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F1 威脅＋恐懼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中國大陸持續對台軍事與經濟施壓的威脅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情勢難料，生活隨時受衝擊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F2 威脅＋憤怒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中國大陸持續對台軍事與經濟施壓的威脅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蓄意打壓，民眾不該承擔代價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G1 紅利＋希望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行政院在今年中央政府總預算中編列經費，規劃發放現金一萬元。行政院表示，考量</w:t>
      </w:r>
      <w:r>
        <w:rPr>
          <w:rFonts w:ascii="Microsoft JhengHei" w:hAnsi="Microsoft JhengHei" w:eastAsia="Microsoft JhengHei"/>
          <w:b/>
          <w:sz w:val="21"/>
        </w:rPr>
        <w:t>AI 產業持續帶動台灣經濟成長的紅利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前景看好，日子會越來越好</w:t>
      </w:r>
      <w:r>
        <w:rPr>
          <w:rFonts w:ascii="Microsoft JhengHei" w:hAnsi="Microsoft JhengHei" w:eastAsia="Microsoft JhengHei"/>
          <w:b w:val="0"/>
          <w:sz w:val="21"/>
        </w:rPr>
        <w:t>，政府決定以這筆錢直接支持民眾，因此</w:t>
      </w:r>
      <w:r>
        <w:rPr>
          <w:rFonts w:ascii="Microsoft JhengHei" w:hAnsi="Microsoft JhengHei" w:eastAsia="Microsoft JhengHei"/>
          <w:b w:val="0"/>
          <w:sz w:val="21"/>
        </w:rPr>
        <w:t>發放這筆現金。</w:t>
      </w:r>
    </w:p>
    <w:p>
      <w:pPr>
        <w:spacing w:before="80" w:after="80"/>
        <w:ind w:left="340"/>
      </w:pPr>
      <w:r>
        <w:rPr>
          <w:rFonts w:ascii="Microsoft JhengHei" w:hAnsi="Microsoft JhengHei" w:eastAsia="Microsoft JhengHei"/>
          <w:b/>
          <w:sz w:val="21"/>
        </w:rPr>
        <w:t xml:space="preserve">F0 控制　</w:t>
      </w:r>
      <w:r>
        <w:rPr>
          <w:rFonts w:ascii="Microsoft JhengHei" w:hAnsi="Microsoft JhengHei" w:eastAsia="Microsoft JhengHei"/>
          <w:b w:val="0"/>
          <w:sz w:val="21"/>
        </w:rPr>
        <w:t>行政院在今年中央政府總預算中編列經費，規劃發放現金一萬元。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26-1b　</w:t>
      </w:r>
      <w:r>
        <w:rPr>
          <w:rFonts w:ascii="Microsoft JhengHei" w:hAnsi="Microsoft JhengHei" w:eastAsia="Microsoft JhengHei"/>
          <w:b w:val="0"/>
        </w:rPr>
        <w:t>請問，讀完剛剛那段說明之後，您感到以下情緒的程度各是多少？（四項隨機題序，全組作答）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041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</w:r>
          </w:p>
        </w:tc>
        <w:tc>
          <w:tcPr>
            <w:tcW w:type="dxa" w:w="1247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完全沒有</w:t>
            </w:r>
          </w:p>
        </w:tc>
        <w:tc>
          <w:tcPr>
            <w:tcW w:type="dxa" w:w="1247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很少</w:t>
            </w:r>
          </w:p>
        </w:tc>
        <w:tc>
          <w:tcPr>
            <w:tcW w:type="dxa" w:w="1247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中等</w:t>
            </w:r>
          </w:p>
        </w:tc>
        <w:tc>
          <w:tcPr>
            <w:tcW w:type="dxa" w:w="1247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相當多</w:t>
            </w:r>
          </w:p>
        </w:tc>
        <w:tc>
          <w:tcPr>
            <w:tcW w:type="dxa" w:w="1247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非常強烈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焦慮／擔心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生氣／不滿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欣慰／感激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樂觀／有希望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○</w:t>
            </w:r>
          </w:p>
        </w:tc>
      </w:tr>
    </w:tbl>
    <w:p/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26-2　</w:t>
      </w:r>
      <w:r>
        <w:rPr>
          <w:rFonts w:ascii="Microsoft JhengHei" w:hAnsi="Microsoft JhengHei" w:eastAsia="Microsoft JhengHei"/>
          <w:b w:val="0"/>
        </w:rPr>
        <w:t>請問您贊不贊成政府用這個理由發放現金一萬元？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控制組改問：請問您贊不贊成政府發放這筆現金一萬元？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26-3e　</w:t>
      </w:r>
      <w:r>
        <w:rPr>
          <w:rFonts w:ascii="Microsoft JhengHei" w:hAnsi="Microsoft JhengHei" w:eastAsia="Microsoft JhengHei"/>
          <w:b w:val="0"/>
        </w:rPr>
        <w:t>請問您剛剛讀到的說明，給您的感覺比較接近：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提醒情勢不確定、可能受到衝擊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指出中國的打壓不公平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強調台灣經濟前景會越來越好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單純說明發放的理由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沒有特別提到理由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(6) 不記得／不確定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26-4　</w:t>
      </w:r>
      <w:r>
        <w:rPr>
          <w:rFonts w:ascii="Microsoft JhengHei" w:hAnsi="Microsoft JhengHei" w:eastAsia="Microsoft JhengHei"/>
          <w:b w:val="0"/>
        </w:rPr>
        <w:t>整體而言，請問您支不支持普發現金一萬元這項政策？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26-4b　</w:t>
      </w:r>
      <w:r>
        <w:rPr>
          <w:rFonts w:ascii="Microsoft JhengHei" w:hAnsi="Microsoft JhengHei" w:eastAsia="Microsoft JhengHei"/>
          <w:b w:val="0"/>
        </w:rPr>
        <w:t>未來如果政府財政狀況允許，請問您支不支持再次普發現金？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25′　</w:t>
      </w:r>
      <w:r>
        <w:rPr>
          <w:rFonts w:ascii="Microsoft JhengHei" w:hAnsi="Microsoft JhengHei" w:eastAsia="Microsoft JhengHei"/>
          <w:b w:val="0"/>
        </w:rPr>
        <w:t>承上題，請問您贊不贊成政府編列預算增加國防經費？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非常贊成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不太贊成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非常不贊成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無意見</w:t>
      </w:r>
    </w:p>
    <w:p>
      <w:r>
        <w:br w:type="page"/>
      </w:r>
    </w:p>
    <w:p>
      <w:pPr>
        <w:pStyle w:val="Heading1"/>
      </w:pPr>
      <w:r>
        <w:t>方案 C　Conjoint（每人 3 輪）</w:t>
      </w:r>
    </w:p>
    <w:p>
      <w:pPr>
        <w:pStyle w:val="Heading2"/>
      </w:pPr>
      <w:r>
        <w:t>26-2／26-3／26-4　第 1、2、3 輪（畫面相同，表格內容每輪重新隨機）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</w:rPr>
        <w:t>行政院在今年中央政府總預算中編列經費，規劃發放現金一萬元，並研擬以下兩種可能方案：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方案甲</w:t>
            </w:r>
          </w:p>
        </w:tc>
        <w:tc>
          <w:tcPr>
            <w:tcW w:type="dxa" w:w="3515"/>
            <w:shd w:val="clear" w:color="auto" w:fill="EEEEEE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方案乙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政府強調的訴求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〔隨機：因應中國大陸對台灣的軍事與經濟施壓／因應近年 AI 帶動的台灣經濟成長〕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〔隨機，與甲至少一項不同〕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分配方式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〔隨機：不分所得高低，全民普發／排除所得較高者，排富發放〕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〔隨機〕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金額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現金一萬元</w:t>
            </w:r>
          </w:p>
        </w:tc>
        <w:tc>
          <w:tcPr>
            <w:tcW w:type="dxa" w:w="351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現金一萬元</w:t>
            </w:r>
          </w:p>
        </w:tc>
      </w:tr>
    </w:tbl>
    <w:p/>
    <w:p>
      <w:pPr>
        <w:spacing w:before="160" w:after="60"/>
      </w:pPr>
      <w:r>
        <w:rPr>
          <w:rFonts w:ascii="Microsoft JhengHei" w:hAnsi="Microsoft JhengHei" w:eastAsia="Microsoft JhengHei"/>
          <w:b w:val="0"/>
        </w:rPr>
        <w:t>請問，您比較支持方案甲，還是方案乙？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方案甲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方案乙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兩者差不多，無法決定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26-5　</w:t>
      </w:r>
      <w:r>
        <w:rPr>
          <w:rFonts w:ascii="Microsoft JhengHei" w:hAnsi="Microsoft JhengHei" w:eastAsia="Microsoft JhengHei"/>
          <w:b w:val="0"/>
        </w:rPr>
        <w:t>請問，剛剛 3 次比較中，出現「排富（排除所得較高者）」的方案，總共出現過幾次？（第 3 輪結束後顯示一次）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0 次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1 次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2 次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3 次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不確定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26-6　</w:t>
      </w:r>
      <w:r>
        <w:rPr>
          <w:rFonts w:ascii="Microsoft JhengHei" w:hAnsi="Microsoft JhengHei" w:eastAsia="Microsoft JhengHei"/>
          <w:b w:val="0"/>
        </w:rPr>
        <w:t>整體而言，請問您支不支持普發現金一萬元這項政策？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很支持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很不支持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沒意見／不知道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</w:rPr>
        <w:t xml:space="preserve">25′　</w:t>
      </w:r>
      <w:r>
        <w:rPr>
          <w:rFonts w:ascii="Microsoft JhengHei" w:hAnsi="Microsoft JhengHei" w:eastAsia="Microsoft JhengHei"/>
          <w:b w:val="0"/>
        </w:rPr>
        <w:t>承上題，請問您贊不贊成政府編列預算增加國防經費？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(1) 非常贊成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(2) 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(3) 不太贊成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(4) 非常不贊成</w:t>
      </w:r>
    </w:p>
    <w:p>
      <w:pPr>
        <w:spacing w:after="20"/>
        <w:ind w:left="567"/>
      </w:pPr>
      <w:r>
        <w:rPr>
          <w:rFonts w:ascii="Microsoft JhengHei" w:hAnsi="Microsoft JhengHei" w:eastAsia="Microsoft JhengHei"/>
          <w:b w:val="0"/>
          <w:sz w:val="21"/>
        </w:rPr>
        <w:t>(5) 無意見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31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31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