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01E8F" w14:textId="74548946" w:rsidR="00DE498F" w:rsidRDefault="00A1582D" w:rsidP="00667606">
      <w:pPr>
        <w:rPr>
          <w:rFonts w:asciiTheme="majorBidi" w:hAnsiTheme="majorBidi" w:cstheme="majorBidi"/>
          <w:b/>
          <w:bCs/>
          <w:color w:val="215E99" w:themeColor="text2" w:themeTint="BF"/>
          <w:sz w:val="36"/>
          <w:szCs w:val="36"/>
        </w:rPr>
      </w:pPr>
      <w:r>
        <w:rPr>
          <w:rFonts w:asciiTheme="majorBidi" w:hAnsiTheme="majorBidi" w:cstheme="majorBidi"/>
          <w:b/>
          <w:bCs/>
          <w:noProof/>
          <w:color w:val="0E2841" w:themeColor="text2"/>
          <w:sz w:val="36"/>
          <w:szCs w:val="36"/>
        </w:rPr>
        <w:drawing>
          <wp:anchor distT="0" distB="0" distL="114300" distR="114300" simplePos="0" relativeHeight="251658240" behindDoc="1" locked="0" layoutInCell="1" allowOverlap="1" wp14:anchorId="497387AA" wp14:editId="78A5EA81">
            <wp:simplePos x="0" y="0"/>
            <wp:positionH relativeFrom="margin">
              <wp:posOffset>3743325</wp:posOffset>
            </wp:positionH>
            <wp:positionV relativeFrom="paragraph">
              <wp:posOffset>65405</wp:posOffset>
            </wp:positionV>
            <wp:extent cx="1409700" cy="993140"/>
            <wp:effectExtent l="0" t="0" r="0" b="0"/>
            <wp:wrapTight wrapText="bothSides">
              <wp:wrapPolygon edited="0">
                <wp:start x="0" y="0"/>
                <wp:lineTo x="0" y="21130"/>
                <wp:lineTo x="21308" y="21130"/>
                <wp:lineTo x="21308" y="0"/>
                <wp:lineTo x="0" y="0"/>
              </wp:wrapPolygon>
            </wp:wrapTight>
            <wp:docPr id="1452390934" name="Picture 4" descr="A logo of 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90934" name="Picture 4" descr="A logo of a university"/>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9700" cy="99314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b/>
          <w:bCs/>
          <w:noProof/>
          <w:color w:val="0E2841" w:themeColor="text2"/>
          <w:sz w:val="36"/>
          <w:szCs w:val="36"/>
        </w:rPr>
        <w:drawing>
          <wp:anchor distT="0" distB="0" distL="114300" distR="114300" simplePos="0" relativeHeight="251659264" behindDoc="1" locked="0" layoutInCell="1" allowOverlap="1" wp14:anchorId="0175325A" wp14:editId="718439AF">
            <wp:simplePos x="0" y="0"/>
            <wp:positionH relativeFrom="margin">
              <wp:posOffset>238125</wp:posOffset>
            </wp:positionH>
            <wp:positionV relativeFrom="paragraph">
              <wp:posOffset>0</wp:posOffset>
            </wp:positionV>
            <wp:extent cx="971550" cy="1000125"/>
            <wp:effectExtent l="0" t="0" r="0" b="9525"/>
            <wp:wrapTight wrapText="bothSides">
              <wp:wrapPolygon edited="0">
                <wp:start x="0" y="0"/>
                <wp:lineTo x="0" y="21394"/>
                <wp:lineTo x="21176" y="21394"/>
                <wp:lineTo x="21176" y="0"/>
                <wp:lineTo x="0" y="0"/>
              </wp:wrapPolygon>
            </wp:wrapTight>
            <wp:docPr id="2121669352" name="Picture 5" descr="A logo for a computer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69352" name="Picture 5" descr="A logo for a computer company"/>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1550" cy="1000125"/>
                    </a:xfrm>
                    <a:prstGeom prst="rect">
                      <a:avLst/>
                    </a:prstGeom>
                  </pic:spPr>
                </pic:pic>
              </a:graphicData>
            </a:graphic>
            <wp14:sizeRelH relativeFrom="margin">
              <wp14:pctWidth>0</wp14:pctWidth>
            </wp14:sizeRelH>
            <wp14:sizeRelV relativeFrom="margin">
              <wp14:pctHeight>0</wp14:pctHeight>
            </wp14:sizeRelV>
          </wp:anchor>
        </w:drawing>
      </w:r>
    </w:p>
    <w:p w14:paraId="79DB9220" w14:textId="5AD51219" w:rsidR="00DE498F" w:rsidRDefault="00DE498F" w:rsidP="0059567A">
      <w:pPr>
        <w:rPr>
          <w:rFonts w:asciiTheme="majorBidi" w:hAnsiTheme="majorBidi" w:cstheme="majorBidi"/>
          <w:b/>
          <w:bCs/>
          <w:color w:val="215E99" w:themeColor="text2" w:themeTint="BF"/>
          <w:sz w:val="36"/>
          <w:szCs w:val="36"/>
        </w:rPr>
      </w:pPr>
    </w:p>
    <w:p w14:paraId="128A8865" w14:textId="77777777" w:rsidR="001B60ED" w:rsidRPr="00C704BC" w:rsidRDefault="001B60ED" w:rsidP="001B60ED">
      <w:pPr>
        <w:rPr>
          <w:rFonts w:asciiTheme="majorBidi" w:hAnsiTheme="majorBidi" w:cstheme="majorBidi"/>
          <w:b/>
          <w:bCs/>
          <w:color w:val="215E99" w:themeColor="text2" w:themeTint="BF"/>
          <w:sz w:val="36"/>
          <w:szCs w:val="36"/>
        </w:rPr>
      </w:pPr>
    </w:p>
    <w:p w14:paraId="098249CE" w14:textId="4C1480A1" w:rsidR="001B60ED" w:rsidRPr="00A9637E" w:rsidRDefault="001B60ED" w:rsidP="00DF18C2">
      <w:pPr>
        <w:tabs>
          <w:tab w:val="left" w:pos="6045"/>
        </w:tabs>
        <w:rPr>
          <w:rFonts w:asciiTheme="majorBidi" w:hAnsiTheme="majorBidi" w:cstheme="majorBidi"/>
          <w:b/>
          <w:bCs/>
        </w:rPr>
      </w:pPr>
      <w:r w:rsidRPr="00A9637E">
        <w:rPr>
          <w:rFonts w:asciiTheme="majorBidi" w:hAnsiTheme="majorBidi" w:cstheme="majorBidi"/>
          <w:b/>
          <w:bCs/>
        </w:rPr>
        <w:t xml:space="preserve">Faculty of Computers </w:t>
      </w:r>
      <w:r w:rsidR="00F36FED">
        <w:rPr>
          <w:rFonts w:asciiTheme="majorBidi" w:hAnsiTheme="majorBidi" w:cstheme="majorBidi"/>
          <w:b/>
          <w:bCs/>
        </w:rPr>
        <w:t>&amp;</w:t>
      </w:r>
      <w:r w:rsidR="00DF18C2">
        <w:rPr>
          <w:rFonts w:asciiTheme="majorBidi" w:hAnsiTheme="majorBidi" w:cstheme="majorBidi"/>
          <w:b/>
          <w:bCs/>
        </w:rPr>
        <w:tab/>
        <w:t xml:space="preserve">  Benha University</w:t>
      </w:r>
    </w:p>
    <w:p w14:paraId="5AEAC693" w14:textId="14BE6EEB" w:rsidR="0059567A" w:rsidRPr="00A9637E" w:rsidRDefault="001B60ED" w:rsidP="001B60ED">
      <w:pPr>
        <w:rPr>
          <w:rFonts w:asciiTheme="majorBidi" w:hAnsiTheme="majorBidi" w:cstheme="majorBidi"/>
          <w:b/>
          <w:bCs/>
        </w:rPr>
      </w:pPr>
      <w:r w:rsidRPr="00A9637E">
        <w:rPr>
          <w:rFonts w:asciiTheme="majorBidi" w:hAnsiTheme="majorBidi" w:cstheme="majorBidi"/>
          <w:b/>
          <w:bCs/>
        </w:rPr>
        <w:t xml:space="preserve">  Artificial Intelligence</w:t>
      </w:r>
    </w:p>
    <w:p w14:paraId="3011B007" w14:textId="77777777" w:rsidR="00742976" w:rsidRDefault="00742976" w:rsidP="00742976">
      <w:pPr>
        <w:jc w:val="center"/>
        <w:rPr>
          <w:rFonts w:asciiTheme="majorBidi" w:hAnsiTheme="majorBidi" w:cstheme="majorBidi"/>
          <w:b/>
          <w:bCs/>
          <w:color w:val="153D63" w:themeColor="text2" w:themeTint="E6"/>
          <w:sz w:val="52"/>
          <w:szCs w:val="52"/>
        </w:rPr>
      </w:pPr>
    </w:p>
    <w:p w14:paraId="485A2B60" w14:textId="08BC04D2" w:rsidR="00BD5177" w:rsidRPr="00BD5177" w:rsidRDefault="00742976" w:rsidP="00742976">
      <w:pPr>
        <w:jc w:val="center"/>
        <w:rPr>
          <w:rFonts w:asciiTheme="majorBidi" w:hAnsiTheme="majorBidi" w:cstheme="majorBidi"/>
          <w:b/>
          <w:bCs/>
          <w:color w:val="153D63" w:themeColor="text2" w:themeTint="E6"/>
          <w:sz w:val="52"/>
          <w:szCs w:val="52"/>
          <w:lang w:val="en-GB"/>
        </w:rPr>
      </w:pPr>
      <w:r w:rsidRPr="00742976">
        <w:rPr>
          <w:rFonts w:asciiTheme="majorBidi" w:hAnsiTheme="majorBidi" w:cstheme="majorBidi"/>
          <w:b/>
          <w:bCs/>
          <w:color w:val="153D63" w:themeColor="text2" w:themeTint="E6"/>
          <w:sz w:val="52"/>
          <w:szCs w:val="52"/>
        </w:rPr>
        <w:t>Customer Support</w:t>
      </w:r>
      <w:r>
        <w:rPr>
          <w:rFonts w:asciiTheme="majorBidi" w:hAnsiTheme="majorBidi" w:cstheme="majorBidi" w:hint="cs"/>
          <w:b/>
          <w:bCs/>
          <w:color w:val="153D63" w:themeColor="text2" w:themeTint="E6"/>
          <w:sz w:val="52"/>
          <w:szCs w:val="52"/>
          <w:rtl/>
        </w:rPr>
        <w:t xml:space="preserve"> </w:t>
      </w:r>
      <w:r w:rsidRPr="00742976">
        <w:rPr>
          <w:rFonts w:asciiTheme="majorBidi" w:hAnsiTheme="majorBidi" w:cstheme="majorBidi"/>
          <w:b/>
          <w:bCs/>
          <w:color w:val="153D63" w:themeColor="text2" w:themeTint="E6"/>
          <w:sz w:val="52"/>
          <w:szCs w:val="52"/>
        </w:rPr>
        <w:t>Ticket</w:t>
      </w:r>
      <w:r>
        <w:rPr>
          <w:rFonts w:asciiTheme="majorBidi" w:hAnsiTheme="majorBidi" w:cstheme="majorBidi"/>
          <w:b/>
          <w:bCs/>
          <w:color w:val="153D63" w:themeColor="text2" w:themeTint="E6"/>
          <w:sz w:val="52"/>
          <w:szCs w:val="52"/>
        </w:rPr>
        <w:t xml:space="preserve"> </w:t>
      </w:r>
      <w:r w:rsidRPr="00742976">
        <w:rPr>
          <w:rFonts w:asciiTheme="majorBidi" w:hAnsiTheme="majorBidi" w:cstheme="majorBidi"/>
          <w:b/>
          <w:bCs/>
          <w:color w:val="153D63" w:themeColor="text2" w:themeTint="E6"/>
          <w:sz w:val="52"/>
          <w:szCs w:val="52"/>
        </w:rPr>
        <w:t>Categorization</w:t>
      </w:r>
      <w:r>
        <w:rPr>
          <w:rFonts w:asciiTheme="majorBidi" w:hAnsiTheme="majorBidi" w:cstheme="majorBidi" w:hint="cs"/>
          <w:b/>
          <w:bCs/>
          <w:color w:val="153D63" w:themeColor="text2" w:themeTint="E6"/>
          <w:sz w:val="52"/>
          <w:szCs w:val="52"/>
          <w:rtl/>
        </w:rPr>
        <w:t xml:space="preserve"> </w:t>
      </w:r>
      <w:r>
        <w:rPr>
          <w:rFonts w:asciiTheme="majorBidi" w:hAnsiTheme="majorBidi" w:cstheme="majorBidi"/>
          <w:b/>
          <w:bCs/>
          <w:color w:val="153D63" w:themeColor="text2" w:themeTint="E6"/>
          <w:sz w:val="52"/>
          <w:szCs w:val="52"/>
          <w:lang w:val="en-GB"/>
        </w:rPr>
        <w:t>Data Science Project</w:t>
      </w:r>
    </w:p>
    <w:p w14:paraId="5D60661D" w14:textId="3E3DA940" w:rsidR="00E3000D" w:rsidRDefault="00285E39" w:rsidP="006E696E">
      <w:pPr>
        <w:jc w:val="center"/>
        <w:rPr>
          <w:rFonts w:asciiTheme="majorBidi" w:hAnsiTheme="majorBidi" w:cstheme="majorBidi"/>
          <w:b/>
          <w:bCs/>
          <w:color w:val="153D63" w:themeColor="text2" w:themeTint="E6"/>
          <w:sz w:val="40"/>
          <w:szCs w:val="40"/>
        </w:rPr>
      </w:pPr>
      <w:r w:rsidRPr="00BC33ED">
        <w:rPr>
          <w:rFonts w:asciiTheme="majorBidi" w:hAnsiTheme="majorBidi" w:cstheme="majorBidi"/>
          <w:b/>
          <w:bCs/>
          <w:color w:val="153D63" w:themeColor="text2" w:themeTint="E6"/>
          <w:sz w:val="40"/>
          <w:szCs w:val="40"/>
        </w:rPr>
        <w:t>Computer Science Department</w:t>
      </w:r>
    </w:p>
    <w:p w14:paraId="63164336" w14:textId="77777777" w:rsidR="00742976" w:rsidRPr="00BC33ED" w:rsidRDefault="00742976" w:rsidP="006E696E">
      <w:pPr>
        <w:jc w:val="center"/>
        <w:rPr>
          <w:rFonts w:asciiTheme="majorBidi" w:hAnsiTheme="majorBidi" w:cstheme="majorBidi"/>
          <w:b/>
          <w:bCs/>
          <w:color w:val="153D63" w:themeColor="text2" w:themeTint="E6"/>
          <w:sz w:val="40"/>
          <w:szCs w:val="40"/>
        </w:rPr>
      </w:pPr>
    </w:p>
    <w:p w14:paraId="06501F56" w14:textId="5B0E152D" w:rsidR="00D76B14" w:rsidRPr="00D76B14" w:rsidRDefault="00BC33ED" w:rsidP="00D76B14">
      <w:pPr>
        <w:jc w:val="center"/>
        <w:rPr>
          <w:rFonts w:asciiTheme="majorBidi" w:hAnsiTheme="majorBidi" w:cstheme="majorBidi"/>
          <w:b/>
          <w:bCs/>
          <w:color w:val="215E99" w:themeColor="text2" w:themeTint="BF"/>
          <w:sz w:val="44"/>
          <w:szCs w:val="44"/>
        </w:rPr>
      </w:pPr>
      <w:r w:rsidRPr="00D76B14">
        <w:rPr>
          <w:rFonts w:asciiTheme="majorBidi" w:hAnsiTheme="majorBidi" w:cstheme="majorBidi"/>
          <w:b/>
          <w:bCs/>
          <w:color w:val="215E99" w:themeColor="text2" w:themeTint="BF"/>
          <w:sz w:val="44"/>
          <w:szCs w:val="44"/>
        </w:rPr>
        <w:t>Project Team</w:t>
      </w:r>
    </w:p>
    <w:p w14:paraId="685C9F34" w14:textId="75681408" w:rsidR="00BC33ED" w:rsidRPr="00742976" w:rsidRDefault="00A6372F" w:rsidP="00A6372F">
      <w:pPr>
        <w:pStyle w:val="ListParagraph"/>
        <w:numPr>
          <w:ilvl w:val="0"/>
          <w:numId w:val="1"/>
        </w:numPr>
        <w:rPr>
          <w:rFonts w:asciiTheme="majorBidi" w:hAnsiTheme="majorBidi" w:cstheme="majorBidi"/>
          <w:b/>
          <w:bCs/>
          <w:color w:val="000000" w:themeColor="text1"/>
          <w:sz w:val="40"/>
          <w:szCs w:val="40"/>
        </w:rPr>
      </w:pPr>
      <w:r w:rsidRPr="00742976">
        <w:rPr>
          <w:rFonts w:asciiTheme="majorBidi" w:hAnsiTheme="majorBidi" w:cstheme="majorBidi"/>
          <w:b/>
          <w:bCs/>
          <w:color w:val="000000" w:themeColor="text1"/>
          <w:sz w:val="40"/>
          <w:szCs w:val="40"/>
        </w:rPr>
        <w:t>Basma Naser Sadek Mohamed</w:t>
      </w:r>
    </w:p>
    <w:p w14:paraId="342371A3" w14:textId="339D1D42" w:rsidR="00A6372F" w:rsidRPr="00742976" w:rsidRDefault="00A6372F" w:rsidP="00A6372F">
      <w:pPr>
        <w:pStyle w:val="ListParagraph"/>
        <w:numPr>
          <w:ilvl w:val="0"/>
          <w:numId w:val="1"/>
        </w:numPr>
        <w:rPr>
          <w:rFonts w:asciiTheme="majorBidi" w:hAnsiTheme="majorBidi" w:cstheme="majorBidi"/>
          <w:b/>
          <w:bCs/>
          <w:color w:val="000000" w:themeColor="text1"/>
          <w:sz w:val="40"/>
          <w:szCs w:val="40"/>
        </w:rPr>
      </w:pPr>
      <w:r w:rsidRPr="00742976">
        <w:rPr>
          <w:rFonts w:asciiTheme="majorBidi" w:hAnsiTheme="majorBidi" w:cstheme="majorBidi"/>
          <w:b/>
          <w:bCs/>
          <w:color w:val="000000" w:themeColor="text1"/>
          <w:sz w:val="40"/>
          <w:szCs w:val="40"/>
        </w:rPr>
        <w:t>Amira Ash</w:t>
      </w:r>
      <w:r w:rsidR="00BB2A89" w:rsidRPr="00742976">
        <w:rPr>
          <w:rFonts w:asciiTheme="majorBidi" w:hAnsiTheme="majorBidi" w:cstheme="majorBidi"/>
          <w:b/>
          <w:bCs/>
          <w:color w:val="000000" w:themeColor="text1"/>
          <w:sz w:val="40"/>
          <w:szCs w:val="40"/>
        </w:rPr>
        <w:t>r</w:t>
      </w:r>
      <w:r w:rsidRPr="00742976">
        <w:rPr>
          <w:rFonts w:asciiTheme="majorBidi" w:hAnsiTheme="majorBidi" w:cstheme="majorBidi"/>
          <w:b/>
          <w:bCs/>
          <w:color w:val="000000" w:themeColor="text1"/>
          <w:sz w:val="40"/>
          <w:szCs w:val="40"/>
        </w:rPr>
        <w:t xml:space="preserve">af </w:t>
      </w:r>
      <w:r w:rsidR="00BB2A89" w:rsidRPr="00742976">
        <w:rPr>
          <w:rFonts w:asciiTheme="majorBidi" w:hAnsiTheme="majorBidi" w:cstheme="majorBidi"/>
          <w:b/>
          <w:bCs/>
          <w:color w:val="000000" w:themeColor="text1"/>
          <w:sz w:val="40"/>
          <w:szCs w:val="40"/>
        </w:rPr>
        <w:t xml:space="preserve">Emam Salem </w:t>
      </w:r>
    </w:p>
    <w:p w14:paraId="39D78BCE" w14:textId="433080EF" w:rsidR="00132AE6" w:rsidRPr="00742976" w:rsidRDefault="00742976" w:rsidP="00132AE6">
      <w:pPr>
        <w:pStyle w:val="ListParagraph"/>
        <w:numPr>
          <w:ilvl w:val="0"/>
          <w:numId w:val="1"/>
        </w:numPr>
        <w:rPr>
          <w:rFonts w:asciiTheme="majorBidi" w:hAnsiTheme="majorBidi" w:cstheme="majorBidi"/>
          <w:b/>
          <w:bCs/>
          <w:color w:val="000000" w:themeColor="text1"/>
          <w:sz w:val="40"/>
          <w:szCs w:val="40"/>
        </w:rPr>
      </w:pPr>
      <w:r w:rsidRPr="00742976">
        <w:rPr>
          <w:rFonts w:asciiTheme="majorBidi" w:hAnsiTheme="majorBidi" w:cstheme="majorBidi"/>
          <w:b/>
          <w:bCs/>
          <w:color w:val="000000" w:themeColor="text1"/>
          <w:sz w:val="40"/>
          <w:szCs w:val="40"/>
        </w:rPr>
        <w:t>Ganna Mahmoud Zaghlo</w:t>
      </w:r>
      <w:r w:rsidR="006D6FC5">
        <w:rPr>
          <w:rFonts w:asciiTheme="majorBidi" w:hAnsiTheme="majorBidi" w:cstheme="majorBidi"/>
          <w:b/>
          <w:bCs/>
          <w:color w:val="000000" w:themeColor="text1"/>
          <w:sz w:val="40"/>
          <w:szCs w:val="40"/>
        </w:rPr>
        <w:t>u</w:t>
      </w:r>
      <w:r w:rsidRPr="00742976">
        <w:rPr>
          <w:rFonts w:asciiTheme="majorBidi" w:hAnsiTheme="majorBidi" w:cstheme="majorBidi"/>
          <w:b/>
          <w:bCs/>
          <w:color w:val="000000" w:themeColor="text1"/>
          <w:sz w:val="40"/>
          <w:szCs w:val="40"/>
        </w:rPr>
        <w:t>l</w:t>
      </w:r>
    </w:p>
    <w:p w14:paraId="43F550B3" w14:textId="6D6086C5" w:rsidR="00BB2A89" w:rsidRDefault="00742976" w:rsidP="00EB6CBF">
      <w:pPr>
        <w:pStyle w:val="ListParagraph"/>
        <w:numPr>
          <w:ilvl w:val="0"/>
          <w:numId w:val="1"/>
        </w:numPr>
        <w:rPr>
          <w:rFonts w:asciiTheme="majorBidi" w:hAnsiTheme="majorBidi" w:cstheme="majorBidi"/>
          <w:b/>
          <w:bCs/>
          <w:color w:val="000000" w:themeColor="text1"/>
          <w:sz w:val="40"/>
          <w:szCs w:val="40"/>
        </w:rPr>
      </w:pPr>
      <w:r w:rsidRPr="00742976">
        <w:rPr>
          <w:rFonts w:asciiTheme="majorBidi" w:hAnsiTheme="majorBidi" w:cstheme="majorBidi"/>
          <w:b/>
          <w:bCs/>
          <w:color w:val="000000" w:themeColor="text1"/>
          <w:sz w:val="40"/>
          <w:szCs w:val="40"/>
        </w:rPr>
        <w:t>Habiba Mohamed Wageeh</w:t>
      </w:r>
    </w:p>
    <w:p w14:paraId="4BE0C395" w14:textId="77777777" w:rsidR="00742976" w:rsidRPr="00742976" w:rsidRDefault="00742976" w:rsidP="00742976">
      <w:pPr>
        <w:pStyle w:val="ListParagraph"/>
        <w:ind w:left="540"/>
        <w:rPr>
          <w:rFonts w:asciiTheme="majorBidi" w:hAnsiTheme="majorBidi" w:cstheme="majorBidi"/>
          <w:b/>
          <w:bCs/>
          <w:color w:val="000000" w:themeColor="text1"/>
          <w:sz w:val="40"/>
          <w:szCs w:val="40"/>
        </w:rPr>
      </w:pPr>
    </w:p>
    <w:p w14:paraId="4EAAD126" w14:textId="045EBC0B" w:rsidR="00E31570" w:rsidRPr="00D76B14" w:rsidRDefault="00E31570" w:rsidP="00E31570">
      <w:pPr>
        <w:pStyle w:val="ListParagraph"/>
        <w:ind w:left="540"/>
        <w:rPr>
          <w:rFonts w:asciiTheme="majorBidi" w:hAnsiTheme="majorBidi" w:cstheme="majorBidi"/>
          <w:b/>
          <w:bCs/>
          <w:color w:val="215E99" w:themeColor="text2" w:themeTint="BF"/>
          <w:sz w:val="36"/>
          <w:szCs w:val="36"/>
        </w:rPr>
      </w:pPr>
    </w:p>
    <w:p w14:paraId="424E3CF0" w14:textId="68988B00" w:rsidR="00D76B14" w:rsidRDefault="00E31570" w:rsidP="00E31570">
      <w:pPr>
        <w:pStyle w:val="ListParagraph"/>
        <w:ind w:left="540"/>
        <w:jc w:val="center"/>
        <w:rPr>
          <w:rFonts w:asciiTheme="majorBidi" w:hAnsiTheme="majorBidi" w:cstheme="majorBidi"/>
          <w:b/>
          <w:bCs/>
          <w:color w:val="215E99" w:themeColor="text2" w:themeTint="BF"/>
          <w:sz w:val="48"/>
          <w:szCs w:val="48"/>
        </w:rPr>
      </w:pPr>
      <w:r w:rsidRPr="00E31570">
        <w:rPr>
          <w:rFonts w:asciiTheme="majorBidi" w:hAnsiTheme="majorBidi" w:cstheme="majorBidi"/>
          <w:b/>
          <w:bCs/>
          <w:color w:val="215E99" w:themeColor="text2" w:themeTint="BF"/>
          <w:sz w:val="48"/>
          <w:szCs w:val="48"/>
        </w:rPr>
        <w:t>Under Supervision of</w:t>
      </w:r>
    </w:p>
    <w:p w14:paraId="5D8D5134" w14:textId="0E588D81" w:rsidR="00E31570" w:rsidRPr="003915EC" w:rsidRDefault="00F32E93" w:rsidP="00E31570">
      <w:pPr>
        <w:pStyle w:val="ListParagraph"/>
        <w:ind w:left="540"/>
        <w:jc w:val="center"/>
        <w:rPr>
          <w:rFonts w:asciiTheme="majorBidi" w:hAnsiTheme="majorBidi" w:cstheme="majorBidi"/>
          <w:b/>
          <w:bCs/>
          <w:color w:val="000000" w:themeColor="text1"/>
          <w:sz w:val="48"/>
          <w:szCs w:val="48"/>
        </w:rPr>
      </w:pPr>
      <w:r>
        <w:rPr>
          <w:rFonts w:asciiTheme="majorBidi" w:hAnsiTheme="majorBidi" w:cstheme="majorBidi"/>
          <w:b/>
          <w:bCs/>
          <w:color w:val="000000" w:themeColor="text1"/>
          <w:sz w:val="48"/>
          <w:szCs w:val="48"/>
        </w:rPr>
        <w:t>Eng</w:t>
      </w:r>
      <w:r w:rsidR="003915EC" w:rsidRPr="003915EC">
        <w:rPr>
          <w:rFonts w:asciiTheme="majorBidi" w:hAnsiTheme="majorBidi" w:cstheme="majorBidi"/>
          <w:b/>
          <w:bCs/>
          <w:color w:val="000000" w:themeColor="text1"/>
          <w:sz w:val="48"/>
          <w:szCs w:val="48"/>
        </w:rPr>
        <w:t xml:space="preserve">. </w:t>
      </w:r>
      <w:r w:rsidR="00742976">
        <w:rPr>
          <w:rFonts w:asciiTheme="majorBidi" w:hAnsiTheme="majorBidi" w:cstheme="majorBidi"/>
          <w:b/>
          <w:bCs/>
          <w:color w:val="000000" w:themeColor="text1"/>
          <w:sz w:val="48"/>
          <w:szCs w:val="48"/>
        </w:rPr>
        <w:t>Fady Maher</w:t>
      </w:r>
    </w:p>
    <w:p w14:paraId="2C9E44AE" w14:textId="1A17E25F" w:rsidR="00A6372F" w:rsidRPr="00BC33ED" w:rsidRDefault="00A6372F" w:rsidP="00BC33ED">
      <w:pPr>
        <w:rPr>
          <w:rFonts w:asciiTheme="majorBidi" w:hAnsiTheme="majorBidi" w:cstheme="majorBidi"/>
          <w:b/>
          <w:bCs/>
          <w:color w:val="215E99" w:themeColor="text2" w:themeTint="BF"/>
          <w:sz w:val="36"/>
          <w:szCs w:val="36"/>
        </w:rPr>
      </w:pPr>
    </w:p>
    <w:p w14:paraId="657361C4" w14:textId="77777777" w:rsidR="00742976" w:rsidRPr="00742976" w:rsidRDefault="00742976" w:rsidP="00742976">
      <w:pPr>
        <w:jc w:val="center"/>
        <w:rPr>
          <w:rFonts w:asciiTheme="majorBidi" w:hAnsiTheme="majorBidi" w:cstheme="majorBidi"/>
          <w:b/>
          <w:bCs/>
          <w:color w:val="215E99" w:themeColor="text2" w:themeTint="BF"/>
          <w:sz w:val="48"/>
          <w:szCs w:val="48"/>
        </w:rPr>
      </w:pPr>
      <w:r w:rsidRPr="00742976">
        <w:rPr>
          <w:rFonts w:asciiTheme="majorBidi" w:hAnsiTheme="majorBidi" w:cstheme="majorBidi"/>
          <w:b/>
          <w:bCs/>
          <w:color w:val="215E99" w:themeColor="text2" w:themeTint="BF"/>
          <w:sz w:val="48"/>
          <w:szCs w:val="48"/>
        </w:rPr>
        <w:lastRenderedPageBreak/>
        <w:t>1. Introduction</w:t>
      </w:r>
    </w:p>
    <w:p w14:paraId="167A9C1C"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Customer support teams receive a large number of tickets daily through different communication channels such as email, chat, and phone calls. Manually categorizing these tickets takes time and may lead to delays in resolving customer issues.</w:t>
      </w:r>
    </w:p>
    <w:p w14:paraId="78C393F8"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This project aims to automate the ticket categorization process using Natural Language Processing (NLP) and Machine Learning techniques. The system classifies support tickets into four categories:</w:t>
      </w:r>
    </w:p>
    <w:p w14:paraId="4509AC78" w14:textId="77777777" w:rsidR="00742976" w:rsidRDefault="00742976" w:rsidP="00742976">
      <w:pPr>
        <w:pStyle w:val="ListParagraph"/>
        <w:numPr>
          <w:ilvl w:val="0"/>
          <w:numId w:val="1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Technical        </w:t>
      </w:r>
    </w:p>
    <w:p w14:paraId="346C0D8B" w14:textId="77777777" w:rsidR="00742976" w:rsidRDefault="00742976" w:rsidP="00742976">
      <w:pPr>
        <w:pStyle w:val="ListParagraph"/>
        <w:numPr>
          <w:ilvl w:val="0"/>
          <w:numId w:val="1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 Billing           </w:t>
      </w:r>
    </w:p>
    <w:p w14:paraId="1432271A" w14:textId="77777777" w:rsidR="00742976" w:rsidRDefault="00742976" w:rsidP="00742976">
      <w:pPr>
        <w:pStyle w:val="ListParagraph"/>
        <w:numPr>
          <w:ilvl w:val="0"/>
          <w:numId w:val="1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 Account                    </w:t>
      </w:r>
    </w:p>
    <w:p w14:paraId="3B18968E" w14:textId="305050A2" w:rsidR="00742976" w:rsidRPr="00742976" w:rsidRDefault="00742976" w:rsidP="00742976">
      <w:pPr>
        <w:pStyle w:val="ListParagraph"/>
        <w:numPr>
          <w:ilvl w:val="0"/>
          <w:numId w:val="1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Other </w:t>
      </w:r>
    </w:p>
    <w:p w14:paraId="39549649"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model analyzes the ticket subject and description to predict the appropriate category automatically.</w:t>
      </w:r>
    </w:p>
    <w:p w14:paraId="7D163A0B"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7780E651">
          <v:rect id="_x0000_i1025" style="width:0;height:1.5pt" o:hralign="center" o:hrstd="t" o:hr="t" fillcolor="#a0a0a0" stroked="f"/>
        </w:pict>
      </w:r>
    </w:p>
    <w:p w14:paraId="58BDBBCB" w14:textId="77777777" w:rsidR="00742976" w:rsidRPr="00742976" w:rsidRDefault="00742976" w:rsidP="00742976">
      <w:pPr>
        <w:jc w:val="center"/>
        <w:rPr>
          <w:rFonts w:asciiTheme="majorBidi" w:hAnsiTheme="majorBidi" w:cstheme="majorBidi"/>
          <w:b/>
          <w:bCs/>
          <w:color w:val="215E99" w:themeColor="text2" w:themeTint="BF"/>
          <w:sz w:val="48"/>
          <w:szCs w:val="48"/>
        </w:rPr>
      </w:pPr>
      <w:r w:rsidRPr="00742976">
        <w:rPr>
          <w:rFonts w:asciiTheme="majorBidi" w:hAnsiTheme="majorBidi" w:cstheme="majorBidi"/>
          <w:b/>
          <w:bCs/>
          <w:color w:val="215E99" w:themeColor="text2" w:themeTint="BF"/>
          <w:sz w:val="48"/>
          <w:szCs w:val="48"/>
        </w:rPr>
        <w:t>2. Problem Statement</w:t>
      </w:r>
    </w:p>
    <w:p w14:paraId="01DA4812"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Manual ticket classification is inefficient and time-consuming, especially when the number of customer requests increases. Incorrect classification can delay support responses and reduce customer satisfaction.</w:t>
      </w:r>
    </w:p>
    <w:p w14:paraId="2E0B8E8A"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goal of this project is to build an intelligent NLP-based classification system capable of automatically predicting ticket categories with high accuracy.</w:t>
      </w:r>
    </w:p>
    <w:p w14:paraId="0C68203A"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2710A44B">
          <v:rect id="_x0000_i1026" style="width:0;height:1.5pt" o:hralign="center" o:hrstd="t" o:hr="t" fillcolor="#a0a0a0" stroked="f"/>
        </w:pict>
      </w:r>
    </w:p>
    <w:p w14:paraId="11A8FE41" w14:textId="77777777" w:rsidR="00742976" w:rsidRPr="00742976" w:rsidRDefault="00742976" w:rsidP="00742976">
      <w:pPr>
        <w:jc w:val="center"/>
        <w:rPr>
          <w:rFonts w:asciiTheme="majorBidi" w:hAnsiTheme="majorBidi" w:cstheme="majorBidi"/>
          <w:b/>
          <w:bCs/>
          <w:color w:val="215E99" w:themeColor="text2" w:themeTint="BF"/>
          <w:sz w:val="48"/>
          <w:szCs w:val="48"/>
        </w:rPr>
      </w:pPr>
      <w:r w:rsidRPr="00742976">
        <w:rPr>
          <w:rFonts w:asciiTheme="majorBidi" w:hAnsiTheme="majorBidi" w:cstheme="majorBidi"/>
          <w:b/>
          <w:bCs/>
          <w:color w:val="215E99" w:themeColor="text2" w:themeTint="BF"/>
          <w:sz w:val="48"/>
          <w:szCs w:val="48"/>
        </w:rPr>
        <w:lastRenderedPageBreak/>
        <w:t>3. Objectives</w:t>
      </w:r>
    </w:p>
    <w:p w14:paraId="1B2ECB66"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main objectives of the project are:</w:t>
      </w:r>
    </w:p>
    <w:p w14:paraId="6D3DBBFA"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Build an end-to-end NLP pipeline. </w:t>
      </w:r>
    </w:p>
    <w:p w14:paraId="7461614D"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Clean and preprocess customer ticket text. </w:t>
      </w:r>
    </w:p>
    <w:p w14:paraId="56DEADFF"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Convert text into numerical representations using TF-IDF. </w:t>
      </w:r>
    </w:p>
    <w:p w14:paraId="37C6068C"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Train and evaluate multiple Machine Learning models. </w:t>
      </w:r>
    </w:p>
    <w:p w14:paraId="42F60CD0"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Compare model performance. </w:t>
      </w:r>
    </w:p>
    <w:p w14:paraId="74566D3D"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Select the best-performing model. </w:t>
      </w:r>
    </w:p>
    <w:p w14:paraId="32A9A9A8" w14:textId="77777777" w:rsidR="00742976" w:rsidRPr="00742976" w:rsidRDefault="00742976" w:rsidP="00742976">
      <w:pPr>
        <w:numPr>
          <w:ilvl w:val="0"/>
          <w:numId w:val="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Build an interactive Gradio application for real-time predictions. </w:t>
      </w:r>
    </w:p>
    <w:p w14:paraId="31DE6C79"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447B9641">
          <v:rect id="_x0000_i1027" style="width:0;height:1.5pt" o:hralign="center" o:hrstd="t" o:hr="t" fillcolor="#a0a0a0" stroked="f"/>
        </w:pict>
      </w:r>
    </w:p>
    <w:p w14:paraId="3CF41AA6" w14:textId="77777777" w:rsidR="00742976" w:rsidRPr="00742976" w:rsidRDefault="00742976" w:rsidP="00742976">
      <w:pPr>
        <w:jc w:val="center"/>
        <w:rPr>
          <w:rFonts w:asciiTheme="majorBidi" w:hAnsiTheme="majorBidi" w:cstheme="majorBidi"/>
          <w:b/>
          <w:bCs/>
          <w:color w:val="215E99" w:themeColor="text2" w:themeTint="BF"/>
          <w:sz w:val="48"/>
          <w:szCs w:val="48"/>
        </w:rPr>
      </w:pPr>
      <w:r w:rsidRPr="00742976">
        <w:rPr>
          <w:rFonts w:asciiTheme="majorBidi" w:hAnsiTheme="majorBidi" w:cstheme="majorBidi"/>
          <w:b/>
          <w:bCs/>
          <w:color w:val="215E99" w:themeColor="text2" w:themeTint="BF"/>
          <w:sz w:val="48"/>
          <w:szCs w:val="48"/>
        </w:rPr>
        <w:t>4. Dataset Description</w:t>
      </w:r>
    </w:p>
    <w:p w14:paraId="7BAF3116"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Dataset Source</w:t>
      </w:r>
    </w:p>
    <w:p w14:paraId="0AFB1095"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dataset was obtained from Kaggle:</w:t>
      </w:r>
    </w:p>
    <w:p w14:paraId="5CB7D3B5" w14:textId="77777777" w:rsidR="00742976" w:rsidRPr="00742976" w:rsidRDefault="00742976" w:rsidP="00742976">
      <w:pPr>
        <w:rPr>
          <w:rFonts w:asciiTheme="majorBidi" w:hAnsiTheme="majorBidi" w:cstheme="majorBidi"/>
          <w:b/>
          <w:bCs/>
          <w:color w:val="215E99" w:themeColor="text2" w:themeTint="BF"/>
          <w:sz w:val="32"/>
          <w:szCs w:val="32"/>
        </w:rPr>
      </w:pPr>
      <w:hyperlink r:id="rId9" w:tgtFrame="_new" w:history="1">
        <w:r w:rsidRPr="00742976">
          <w:rPr>
            <w:rStyle w:val="Hyperlink"/>
            <w:rFonts w:asciiTheme="majorBidi" w:hAnsiTheme="majorBidi" w:cstheme="majorBidi"/>
            <w:b/>
            <w:bCs/>
            <w:sz w:val="32"/>
            <w:szCs w:val="32"/>
          </w:rPr>
          <w:t>Kaggle Dataset</w:t>
        </w:r>
      </w:hyperlink>
    </w:p>
    <w:p w14:paraId="1341ADB5"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Dataset Features</w:t>
      </w:r>
    </w:p>
    <w:tbl>
      <w:tblPr>
        <w:tblStyle w:val="GridTable4-Accent4"/>
        <w:tblW w:w="9327" w:type="dxa"/>
        <w:tblLook w:val="04A0" w:firstRow="1" w:lastRow="0" w:firstColumn="1" w:lastColumn="0" w:noHBand="0" w:noVBand="1"/>
      </w:tblPr>
      <w:tblGrid>
        <w:gridCol w:w="5068"/>
        <w:gridCol w:w="4259"/>
      </w:tblGrid>
      <w:tr w:rsidR="00742976" w:rsidRPr="00742976" w14:paraId="3A5EF20E" w14:textId="77777777" w:rsidTr="00C44AF4">
        <w:trPr>
          <w:cnfStyle w:val="100000000000" w:firstRow="1" w:lastRow="0" w:firstColumn="0" w:lastColumn="0" w:oddVBand="0" w:evenVBand="0" w:oddHBand="0"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9B1C242"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Column</w:t>
            </w:r>
          </w:p>
        </w:tc>
        <w:tc>
          <w:tcPr>
            <w:tcW w:w="0" w:type="auto"/>
            <w:hideMark/>
          </w:tcPr>
          <w:p w14:paraId="13763F16" w14:textId="77777777" w:rsidR="00742976" w:rsidRPr="00742976" w:rsidRDefault="00742976" w:rsidP="0074297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Description</w:t>
            </w:r>
          </w:p>
        </w:tc>
      </w:tr>
      <w:tr w:rsidR="00742976" w:rsidRPr="00742976" w14:paraId="11DE921F"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6778CC5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ID</w:t>
            </w:r>
          </w:p>
        </w:tc>
        <w:tc>
          <w:tcPr>
            <w:tcW w:w="0" w:type="auto"/>
            <w:hideMark/>
          </w:tcPr>
          <w:p w14:paraId="2044FE5A"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Unique ticket identifier</w:t>
            </w:r>
          </w:p>
        </w:tc>
      </w:tr>
      <w:tr w:rsidR="00742976" w:rsidRPr="00742976" w14:paraId="404CC617"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2298776B"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Customer Name</w:t>
            </w:r>
          </w:p>
        </w:tc>
        <w:tc>
          <w:tcPr>
            <w:tcW w:w="0" w:type="auto"/>
            <w:hideMark/>
          </w:tcPr>
          <w:p w14:paraId="4E2A1AA3"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Customer name</w:t>
            </w:r>
          </w:p>
        </w:tc>
      </w:tr>
      <w:tr w:rsidR="00742976" w:rsidRPr="00742976" w14:paraId="74A84C27"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C58494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Customer Email</w:t>
            </w:r>
          </w:p>
        </w:tc>
        <w:tc>
          <w:tcPr>
            <w:tcW w:w="0" w:type="auto"/>
            <w:hideMark/>
          </w:tcPr>
          <w:p w14:paraId="41FF27D7"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Customer email</w:t>
            </w:r>
          </w:p>
        </w:tc>
      </w:tr>
      <w:tr w:rsidR="00742976" w:rsidRPr="00742976" w14:paraId="3E0FF56F" w14:textId="77777777" w:rsidTr="00C44AF4">
        <w:trPr>
          <w:trHeight w:val="563"/>
        </w:trPr>
        <w:tc>
          <w:tcPr>
            <w:cnfStyle w:val="001000000000" w:firstRow="0" w:lastRow="0" w:firstColumn="1" w:lastColumn="0" w:oddVBand="0" w:evenVBand="0" w:oddHBand="0" w:evenHBand="0" w:firstRowFirstColumn="0" w:firstRowLastColumn="0" w:lastRowFirstColumn="0" w:lastRowLastColumn="0"/>
            <w:tcW w:w="0" w:type="auto"/>
            <w:hideMark/>
          </w:tcPr>
          <w:p w14:paraId="777E6754"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Customer Age</w:t>
            </w:r>
          </w:p>
        </w:tc>
        <w:tc>
          <w:tcPr>
            <w:tcW w:w="0" w:type="auto"/>
            <w:hideMark/>
          </w:tcPr>
          <w:p w14:paraId="474F08C3"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Customer age</w:t>
            </w:r>
          </w:p>
        </w:tc>
      </w:tr>
      <w:tr w:rsidR="00742976" w:rsidRPr="00742976" w14:paraId="66E122CE"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05477FF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lastRenderedPageBreak/>
              <w:t>Customer Gender</w:t>
            </w:r>
          </w:p>
        </w:tc>
        <w:tc>
          <w:tcPr>
            <w:tcW w:w="0" w:type="auto"/>
            <w:hideMark/>
          </w:tcPr>
          <w:p w14:paraId="2303E126"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Customer gender</w:t>
            </w:r>
          </w:p>
        </w:tc>
      </w:tr>
      <w:tr w:rsidR="00742976" w:rsidRPr="00742976" w14:paraId="73C9586C"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660114EC"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Product Purchased</w:t>
            </w:r>
          </w:p>
        </w:tc>
        <w:tc>
          <w:tcPr>
            <w:tcW w:w="0" w:type="auto"/>
            <w:hideMark/>
          </w:tcPr>
          <w:p w14:paraId="528C84A4"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Purchased product</w:t>
            </w:r>
          </w:p>
        </w:tc>
      </w:tr>
      <w:tr w:rsidR="00742976" w:rsidRPr="00742976" w14:paraId="30A8E21A"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0E52271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Date of Purchase</w:t>
            </w:r>
          </w:p>
        </w:tc>
        <w:tc>
          <w:tcPr>
            <w:tcW w:w="0" w:type="auto"/>
            <w:hideMark/>
          </w:tcPr>
          <w:p w14:paraId="00B16629"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Purchase date</w:t>
            </w:r>
          </w:p>
        </w:tc>
      </w:tr>
      <w:tr w:rsidR="00742976" w:rsidRPr="00742976" w14:paraId="577C5402"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9F6C38E"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Type</w:t>
            </w:r>
          </w:p>
        </w:tc>
        <w:tc>
          <w:tcPr>
            <w:tcW w:w="0" w:type="auto"/>
            <w:hideMark/>
          </w:tcPr>
          <w:p w14:paraId="6AB90832"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Original ticket category</w:t>
            </w:r>
          </w:p>
        </w:tc>
      </w:tr>
      <w:tr w:rsidR="00742976" w:rsidRPr="00742976" w14:paraId="5B05E9C2" w14:textId="77777777" w:rsidTr="00C44AF4">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0" w:type="auto"/>
            <w:hideMark/>
          </w:tcPr>
          <w:p w14:paraId="57AFB58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Subject</w:t>
            </w:r>
          </w:p>
        </w:tc>
        <w:tc>
          <w:tcPr>
            <w:tcW w:w="0" w:type="auto"/>
            <w:hideMark/>
          </w:tcPr>
          <w:p w14:paraId="0AD2FB78"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Subject of the ticket</w:t>
            </w:r>
          </w:p>
        </w:tc>
      </w:tr>
      <w:tr w:rsidR="00742976" w:rsidRPr="00742976" w14:paraId="161F8196"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0CE5960A"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Description</w:t>
            </w:r>
          </w:p>
        </w:tc>
        <w:tc>
          <w:tcPr>
            <w:tcW w:w="0" w:type="auto"/>
            <w:hideMark/>
          </w:tcPr>
          <w:p w14:paraId="5EB9B9F3"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Detailed description</w:t>
            </w:r>
          </w:p>
        </w:tc>
      </w:tr>
      <w:tr w:rsidR="00742976" w:rsidRPr="00742976" w14:paraId="0BD3701A"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1BB16F5"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Status</w:t>
            </w:r>
          </w:p>
        </w:tc>
        <w:tc>
          <w:tcPr>
            <w:tcW w:w="0" w:type="auto"/>
            <w:hideMark/>
          </w:tcPr>
          <w:p w14:paraId="116C8914"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Current status</w:t>
            </w:r>
          </w:p>
        </w:tc>
      </w:tr>
      <w:tr w:rsidR="00742976" w:rsidRPr="00742976" w14:paraId="100D0DA2"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498052E3"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Resolution</w:t>
            </w:r>
          </w:p>
        </w:tc>
        <w:tc>
          <w:tcPr>
            <w:tcW w:w="0" w:type="auto"/>
            <w:hideMark/>
          </w:tcPr>
          <w:p w14:paraId="5AF8A634"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Solution provided</w:t>
            </w:r>
          </w:p>
        </w:tc>
      </w:tr>
      <w:tr w:rsidR="00742976" w:rsidRPr="00742976" w14:paraId="38358A0C"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5FD0B32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Priority</w:t>
            </w:r>
          </w:p>
        </w:tc>
        <w:tc>
          <w:tcPr>
            <w:tcW w:w="0" w:type="auto"/>
            <w:hideMark/>
          </w:tcPr>
          <w:p w14:paraId="6476AF72"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Priority level</w:t>
            </w:r>
          </w:p>
        </w:tc>
      </w:tr>
      <w:tr w:rsidR="00742976" w:rsidRPr="00742976" w14:paraId="7B8F2407"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78FDBBD5"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Ticket Channel</w:t>
            </w:r>
          </w:p>
        </w:tc>
        <w:tc>
          <w:tcPr>
            <w:tcW w:w="0" w:type="auto"/>
            <w:hideMark/>
          </w:tcPr>
          <w:p w14:paraId="391BD38A"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Communication channel</w:t>
            </w:r>
          </w:p>
        </w:tc>
      </w:tr>
      <w:tr w:rsidR="00742976" w:rsidRPr="00742976" w14:paraId="1E60F0DD" w14:textId="77777777" w:rsidTr="00C44AF4">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3D662B03"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First Response Time</w:t>
            </w:r>
          </w:p>
        </w:tc>
        <w:tc>
          <w:tcPr>
            <w:tcW w:w="0" w:type="auto"/>
            <w:hideMark/>
          </w:tcPr>
          <w:p w14:paraId="138CDF58"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Time for first response</w:t>
            </w:r>
          </w:p>
        </w:tc>
      </w:tr>
      <w:tr w:rsidR="00742976" w:rsidRPr="00742976" w14:paraId="34805803" w14:textId="77777777" w:rsidTr="00C44AF4">
        <w:trPr>
          <w:trHeight w:val="582"/>
        </w:trPr>
        <w:tc>
          <w:tcPr>
            <w:cnfStyle w:val="001000000000" w:firstRow="0" w:lastRow="0" w:firstColumn="1" w:lastColumn="0" w:oddVBand="0" w:evenVBand="0" w:oddHBand="0" w:evenHBand="0" w:firstRowFirstColumn="0" w:firstRowLastColumn="0" w:lastRowFirstColumn="0" w:lastRowLastColumn="0"/>
            <w:tcW w:w="0" w:type="auto"/>
            <w:hideMark/>
          </w:tcPr>
          <w:p w14:paraId="0805031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Time to Resolution</w:t>
            </w:r>
          </w:p>
        </w:tc>
        <w:tc>
          <w:tcPr>
            <w:tcW w:w="0" w:type="auto"/>
            <w:hideMark/>
          </w:tcPr>
          <w:p w14:paraId="4355252F"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Total resolution time</w:t>
            </w:r>
          </w:p>
        </w:tc>
      </w:tr>
      <w:tr w:rsidR="00742976" w:rsidRPr="00742976" w14:paraId="44047ED9" w14:textId="77777777" w:rsidTr="00C44AF4">
        <w:trPr>
          <w:cnfStyle w:val="000000100000" w:firstRow="0" w:lastRow="0" w:firstColumn="0" w:lastColumn="0" w:oddVBand="0" w:evenVBand="0" w:oddHBand="1" w:evenHBand="0" w:firstRowFirstColumn="0" w:firstRowLastColumn="0" w:lastRowFirstColumn="0" w:lastRowLastColumn="0"/>
          <w:trHeight w:val="563"/>
        </w:trPr>
        <w:tc>
          <w:tcPr>
            <w:cnfStyle w:val="001000000000" w:firstRow="0" w:lastRow="0" w:firstColumn="1" w:lastColumn="0" w:oddVBand="0" w:evenVBand="0" w:oddHBand="0" w:evenHBand="0" w:firstRowFirstColumn="0" w:firstRowLastColumn="0" w:lastRowFirstColumn="0" w:lastRowLastColumn="0"/>
            <w:tcW w:w="0" w:type="auto"/>
            <w:hideMark/>
          </w:tcPr>
          <w:p w14:paraId="3ABD400F"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Customer Satisfaction Rating</w:t>
            </w:r>
          </w:p>
        </w:tc>
        <w:tc>
          <w:tcPr>
            <w:tcW w:w="0" w:type="auto"/>
            <w:hideMark/>
          </w:tcPr>
          <w:p w14:paraId="094F588B"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Rating from 1 to 5</w:t>
            </w:r>
          </w:p>
        </w:tc>
      </w:tr>
    </w:tbl>
    <w:p w14:paraId="7B832711"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5440209E">
          <v:rect id="_x0000_i1028" style="width:0;height:1.5pt" o:hralign="center" o:hrstd="t" o:hr="t" fillcolor="#a0a0a0" stroked="f"/>
        </w:pict>
      </w:r>
    </w:p>
    <w:p w14:paraId="717EA804" w14:textId="77777777" w:rsidR="00742976" w:rsidRPr="00742976" w:rsidRDefault="00742976" w:rsidP="00742976">
      <w:pPr>
        <w:jc w:val="center"/>
        <w:rPr>
          <w:rFonts w:asciiTheme="majorBidi" w:hAnsiTheme="majorBidi" w:cstheme="majorBidi"/>
          <w:b/>
          <w:bCs/>
          <w:color w:val="215E99" w:themeColor="text2" w:themeTint="BF"/>
          <w:sz w:val="44"/>
          <w:szCs w:val="44"/>
        </w:rPr>
      </w:pPr>
      <w:r w:rsidRPr="00742976">
        <w:rPr>
          <w:rFonts w:asciiTheme="majorBidi" w:hAnsiTheme="majorBidi" w:cstheme="majorBidi"/>
          <w:b/>
          <w:bCs/>
          <w:color w:val="215E99" w:themeColor="text2" w:themeTint="BF"/>
          <w:sz w:val="44"/>
          <w:szCs w:val="44"/>
        </w:rPr>
        <w:t>5. Technologies and Libraries Used</w:t>
      </w:r>
    </w:p>
    <w:tbl>
      <w:tblPr>
        <w:tblStyle w:val="GridTable4-Accent4"/>
        <w:tblW w:w="9161" w:type="dxa"/>
        <w:tblLook w:val="04A0" w:firstRow="1" w:lastRow="0" w:firstColumn="1" w:lastColumn="0" w:noHBand="0" w:noVBand="1"/>
      </w:tblPr>
      <w:tblGrid>
        <w:gridCol w:w="2772"/>
        <w:gridCol w:w="6389"/>
      </w:tblGrid>
      <w:tr w:rsidR="00742976" w:rsidRPr="00742976" w14:paraId="76511294" w14:textId="77777777" w:rsidTr="00C44AF4">
        <w:trPr>
          <w:cnfStyle w:val="100000000000" w:firstRow="1" w:lastRow="0" w:firstColumn="0" w:lastColumn="0" w:oddVBand="0" w:evenVBand="0" w:oddHBand="0"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23009093"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Technology</w:t>
            </w:r>
          </w:p>
        </w:tc>
        <w:tc>
          <w:tcPr>
            <w:tcW w:w="0" w:type="auto"/>
            <w:hideMark/>
          </w:tcPr>
          <w:p w14:paraId="67B71943" w14:textId="77777777" w:rsidR="00742976" w:rsidRPr="00742976" w:rsidRDefault="00742976" w:rsidP="0074297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Purpose</w:t>
            </w:r>
          </w:p>
        </w:tc>
      </w:tr>
      <w:tr w:rsidR="00742976" w:rsidRPr="00742976" w14:paraId="4F691E1B" w14:textId="77777777" w:rsidTr="00C44AF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1F429F8B"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Python</w:t>
            </w:r>
          </w:p>
        </w:tc>
        <w:tc>
          <w:tcPr>
            <w:tcW w:w="0" w:type="auto"/>
            <w:hideMark/>
          </w:tcPr>
          <w:p w14:paraId="59EF6100"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Main programming language</w:t>
            </w:r>
          </w:p>
        </w:tc>
      </w:tr>
      <w:tr w:rsidR="00742976" w:rsidRPr="00742976" w14:paraId="24320978" w14:textId="77777777" w:rsidTr="00C44AF4">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0EB4DB3C"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Pandas</w:t>
            </w:r>
          </w:p>
        </w:tc>
        <w:tc>
          <w:tcPr>
            <w:tcW w:w="0" w:type="auto"/>
            <w:hideMark/>
          </w:tcPr>
          <w:p w14:paraId="4B4B5614"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Data manipulation</w:t>
            </w:r>
          </w:p>
        </w:tc>
      </w:tr>
      <w:tr w:rsidR="00742976" w:rsidRPr="00742976" w14:paraId="2434C23A" w14:textId="77777777" w:rsidTr="00C44AF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2EA21005"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NumPy</w:t>
            </w:r>
          </w:p>
        </w:tc>
        <w:tc>
          <w:tcPr>
            <w:tcW w:w="0" w:type="auto"/>
            <w:hideMark/>
          </w:tcPr>
          <w:p w14:paraId="1A4D57FA"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Numerical operations</w:t>
            </w:r>
          </w:p>
        </w:tc>
      </w:tr>
      <w:tr w:rsidR="00742976" w:rsidRPr="00742976" w14:paraId="6BC39DC5" w14:textId="77777777" w:rsidTr="00C44AF4">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170BEB96"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Matplotlib</w:t>
            </w:r>
          </w:p>
        </w:tc>
        <w:tc>
          <w:tcPr>
            <w:tcW w:w="0" w:type="auto"/>
            <w:hideMark/>
          </w:tcPr>
          <w:p w14:paraId="3F599C07"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Data visualization</w:t>
            </w:r>
          </w:p>
        </w:tc>
      </w:tr>
      <w:tr w:rsidR="00742976" w:rsidRPr="00742976" w14:paraId="6F770613" w14:textId="77777777" w:rsidTr="00C44AF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4A88779E"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Seaborn</w:t>
            </w:r>
          </w:p>
        </w:tc>
        <w:tc>
          <w:tcPr>
            <w:tcW w:w="0" w:type="auto"/>
            <w:hideMark/>
          </w:tcPr>
          <w:p w14:paraId="7061B559"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Statistical visualization</w:t>
            </w:r>
          </w:p>
        </w:tc>
      </w:tr>
      <w:tr w:rsidR="00742976" w:rsidRPr="00742976" w14:paraId="3BE96DAF" w14:textId="77777777" w:rsidTr="00C44AF4">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4430F2B9"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lastRenderedPageBreak/>
              <w:t>NLTK</w:t>
            </w:r>
          </w:p>
        </w:tc>
        <w:tc>
          <w:tcPr>
            <w:tcW w:w="0" w:type="auto"/>
            <w:hideMark/>
          </w:tcPr>
          <w:p w14:paraId="24DC8BBC"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NLP preprocessing</w:t>
            </w:r>
          </w:p>
        </w:tc>
      </w:tr>
      <w:tr w:rsidR="00742976" w:rsidRPr="00742976" w14:paraId="494B1DD1" w14:textId="77777777" w:rsidTr="00C44AF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0521A9DF"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Scikit-learn</w:t>
            </w:r>
          </w:p>
        </w:tc>
        <w:tc>
          <w:tcPr>
            <w:tcW w:w="0" w:type="auto"/>
            <w:hideMark/>
          </w:tcPr>
          <w:p w14:paraId="777E7493"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Machine Learning models</w:t>
            </w:r>
          </w:p>
        </w:tc>
      </w:tr>
      <w:tr w:rsidR="00742976" w:rsidRPr="00742976" w14:paraId="42E3F236" w14:textId="77777777" w:rsidTr="00C44AF4">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61C3C2D9"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XGBoost</w:t>
            </w:r>
          </w:p>
        </w:tc>
        <w:tc>
          <w:tcPr>
            <w:tcW w:w="0" w:type="auto"/>
            <w:hideMark/>
          </w:tcPr>
          <w:p w14:paraId="2E16FC90"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Boosting model</w:t>
            </w:r>
          </w:p>
        </w:tc>
      </w:tr>
      <w:tr w:rsidR="00742976" w:rsidRPr="00742976" w14:paraId="649B60DE" w14:textId="77777777" w:rsidTr="00C44AF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3DCFC98C"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WordCloud</w:t>
            </w:r>
          </w:p>
        </w:tc>
        <w:tc>
          <w:tcPr>
            <w:tcW w:w="0" w:type="auto"/>
            <w:hideMark/>
          </w:tcPr>
          <w:p w14:paraId="6773E815"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Text visualization</w:t>
            </w:r>
          </w:p>
        </w:tc>
      </w:tr>
      <w:tr w:rsidR="00742976" w:rsidRPr="00742976" w14:paraId="030195B0" w14:textId="77777777" w:rsidTr="00C44AF4">
        <w:trPr>
          <w:trHeight w:val="561"/>
        </w:trPr>
        <w:tc>
          <w:tcPr>
            <w:cnfStyle w:val="001000000000" w:firstRow="0" w:lastRow="0" w:firstColumn="1" w:lastColumn="0" w:oddVBand="0" w:evenVBand="0" w:oddHBand="0" w:evenHBand="0" w:firstRowFirstColumn="0" w:firstRowLastColumn="0" w:lastRowFirstColumn="0" w:lastRowLastColumn="0"/>
            <w:tcW w:w="0" w:type="auto"/>
            <w:hideMark/>
          </w:tcPr>
          <w:p w14:paraId="37E00C6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Gradio</w:t>
            </w:r>
          </w:p>
        </w:tc>
        <w:tc>
          <w:tcPr>
            <w:tcW w:w="0" w:type="auto"/>
            <w:hideMark/>
          </w:tcPr>
          <w:p w14:paraId="29497B07"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User interface</w:t>
            </w:r>
          </w:p>
        </w:tc>
      </w:tr>
      <w:tr w:rsidR="00742976" w:rsidRPr="00742976" w14:paraId="66E10E54" w14:textId="77777777" w:rsidTr="00C44AF4">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6ED821C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Joblib</w:t>
            </w:r>
          </w:p>
        </w:tc>
        <w:tc>
          <w:tcPr>
            <w:tcW w:w="0" w:type="auto"/>
            <w:hideMark/>
          </w:tcPr>
          <w:p w14:paraId="7493D862"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Model saving/loading</w:t>
            </w:r>
          </w:p>
        </w:tc>
      </w:tr>
    </w:tbl>
    <w:p w14:paraId="62EF878D"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3B30218B">
          <v:rect id="_x0000_i1029" style="width:0;height:1.5pt" o:hralign="center" o:hrstd="t" o:hr="t" fillcolor="#a0a0a0" stroked="f"/>
        </w:pict>
      </w:r>
    </w:p>
    <w:p w14:paraId="1A3020AA" w14:textId="77777777" w:rsidR="00742976" w:rsidRPr="00742976" w:rsidRDefault="00742976" w:rsidP="00742976">
      <w:pPr>
        <w:jc w:val="center"/>
        <w:rPr>
          <w:rFonts w:asciiTheme="majorBidi" w:hAnsiTheme="majorBidi" w:cstheme="majorBidi"/>
          <w:b/>
          <w:bCs/>
          <w:color w:val="215E99" w:themeColor="text2" w:themeTint="BF"/>
          <w:sz w:val="44"/>
          <w:szCs w:val="44"/>
        </w:rPr>
      </w:pPr>
      <w:r w:rsidRPr="00742976">
        <w:rPr>
          <w:rFonts w:asciiTheme="majorBidi" w:hAnsiTheme="majorBidi" w:cstheme="majorBidi"/>
          <w:b/>
          <w:bCs/>
          <w:color w:val="215E99" w:themeColor="text2" w:themeTint="BF"/>
          <w:sz w:val="44"/>
          <w:szCs w:val="44"/>
        </w:rPr>
        <w:t>6. Data Understanding and Exploration</w:t>
      </w:r>
    </w:p>
    <w:p w14:paraId="4361D793"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Several exploratory data analysis (EDA) techniques were applied to better understand the dataset.</w:t>
      </w:r>
    </w:p>
    <w:p w14:paraId="1B97F6A0" w14:textId="77777777" w:rsidR="00742976" w:rsidRPr="00742976" w:rsidRDefault="00742976" w:rsidP="00742976">
      <w:pPr>
        <w:rPr>
          <w:rFonts w:asciiTheme="majorBidi" w:hAnsiTheme="majorBidi" w:cstheme="majorBidi"/>
          <w:b/>
          <w:bCs/>
          <w:color w:val="215E99" w:themeColor="text2" w:themeTint="BF"/>
          <w:sz w:val="36"/>
          <w:szCs w:val="36"/>
        </w:rPr>
      </w:pPr>
      <w:r w:rsidRPr="00742976">
        <w:rPr>
          <w:rFonts w:asciiTheme="majorBidi" w:hAnsiTheme="majorBidi" w:cstheme="majorBidi"/>
          <w:b/>
          <w:bCs/>
          <w:color w:val="215E99" w:themeColor="text2" w:themeTint="BF"/>
          <w:sz w:val="36"/>
          <w:szCs w:val="36"/>
        </w:rPr>
        <w:t>Performed Analysis</w:t>
      </w:r>
    </w:p>
    <w:p w14:paraId="2FDD11E5"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Dataset shape analysis </w:t>
      </w:r>
    </w:p>
    <w:p w14:paraId="4F0459C1"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Data types inspection </w:t>
      </w:r>
    </w:p>
    <w:p w14:paraId="74F4199A"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Missing values detection </w:t>
      </w:r>
    </w:p>
    <w:p w14:paraId="538716A4"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Duplicate record checking </w:t>
      </w:r>
    </w:p>
    <w:p w14:paraId="007C686D"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Statistical summaries </w:t>
      </w:r>
    </w:p>
    <w:p w14:paraId="3FBEBEB7"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Category distribution analysis </w:t>
      </w:r>
    </w:p>
    <w:p w14:paraId="13A75743"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Correlation analysis </w:t>
      </w:r>
    </w:p>
    <w:p w14:paraId="15CB700C"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Outlier detection </w:t>
      </w:r>
    </w:p>
    <w:p w14:paraId="38963382"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Text length distribution </w:t>
      </w:r>
    </w:p>
    <w:p w14:paraId="7542D013"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Most frequent words analysis </w:t>
      </w:r>
    </w:p>
    <w:p w14:paraId="1F355E8B"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Bigram analysis </w:t>
      </w:r>
    </w:p>
    <w:p w14:paraId="5D78B4DD" w14:textId="77777777" w:rsidR="00742976" w:rsidRPr="00742976" w:rsidRDefault="00742976" w:rsidP="00742976">
      <w:pPr>
        <w:numPr>
          <w:ilvl w:val="0"/>
          <w:numId w:val="4"/>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lastRenderedPageBreak/>
        <w:t xml:space="preserve">Word cloud visualization </w:t>
      </w:r>
    </w:p>
    <w:p w14:paraId="7ABF6F3A" w14:textId="77777777" w:rsidR="00742976" w:rsidRPr="00742976" w:rsidRDefault="00742976" w:rsidP="00742976">
      <w:pPr>
        <w:rPr>
          <w:rFonts w:asciiTheme="majorBidi" w:hAnsiTheme="majorBidi" w:cstheme="majorBidi"/>
          <w:b/>
          <w:bCs/>
          <w:color w:val="215E99" w:themeColor="text2" w:themeTint="BF"/>
          <w:sz w:val="36"/>
          <w:szCs w:val="36"/>
        </w:rPr>
      </w:pPr>
      <w:r w:rsidRPr="00742976">
        <w:rPr>
          <w:rFonts w:asciiTheme="majorBidi" w:hAnsiTheme="majorBidi" w:cstheme="majorBidi"/>
          <w:b/>
          <w:bCs/>
          <w:color w:val="215E99" w:themeColor="text2" w:themeTint="BF"/>
          <w:sz w:val="36"/>
          <w:szCs w:val="36"/>
        </w:rPr>
        <w:t>Visualizations Used</w:t>
      </w:r>
    </w:p>
    <w:p w14:paraId="1D1B0852"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Count plots </w:t>
      </w:r>
    </w:p>
    <w:p w14:paraId="311AFC32"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Pie charts </w:t>
      </w:r>
    </w:p>
    <w:p w14:paraId="7349CBCC"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Histograms </w:t>
      </w:r>
    </w:p>
    <w:p w14:paraId="711C55CE"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Heatmaps </w:t>
      </w:r>
    </w:p>
    <w:p w14:paraId="6714B40C"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Boxplots </w:t>
      </w:r>
    </w:p>
    <w:p w14:paraId="204C2613"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Word clouds </w:t>
      </w:r>
    </w:p>
    <w:p w14:paraId="245D6818" w14:textId="77777777" w:rsidR="00742976" w:rsidRPr="00742976" w:rsidRDefault="00742976" w:rsidP="00742976">
      <w:pPr>
        <w:numPr>
          <w:ilvl w:val="0"/>
          <w:numId w:val="5"/>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Bar charts </w:t>
      </w:r>
    </w:p>
    <w:p w14:paraId="2E6F153F"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4083AAA9">
          <v:rect id="_x0000_i1030" style="width:0;height:1.5pt" o:hralign="center" o:hrstd="t" o:hr="t" fillcolor="#a0a0a0" stroked="f"/>
        </w:pict>
      </w:r>
    </w:p>
    <w:p w14:paraId="768ED206" w14:textId="77777777" w:rsidR="00742976" w:rsidRPr="00742976" w:rsidRDefault="00742976" w:rsidP="00742976">
      <w:pPr>
        <w:jc w:val="center"/>
        <w:rPr>
          <w:rFonts w:asciiTheme="majorBidi" w:hAnsiTheme="majorBidi" w:cstheme="majorBidi"/>
          <w:b/>
          <w:bCs/>
          <w:color w:val="215E99" w:themeColor="text2" w:themeTint="BF"/>
          <w:sz w:val="44"/>
          <w:szCs w:val="44"/>
        </w:rPr>
      </w:pPr>
      <w:r w:rsidRPr="00742976">
        <w:rPr>
          <w:rFonts w:asciiTheme="majorBidi" w:hAnsiTheme="majorBidi" w:cstheme="majorBidi"/>
          <w:b/>
          <w:bCs/>
          <w:color w:val="215E99" w:themeColor="text2" w:themeTint="BF"/>
          <w:sz w:val="44"/>
          <w:szCs w:val="44"/>
        </w:rPr>
        <w:t>7. Data Preprocessing</w:t>
      </w:r>
    </w:p>
    <w:p w14:paraId="601C1C99"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Data preprocessing is one of the most important stages in NLP projects.</w:t>
      </w:r>
    </w:p>
    <w:p w14:paraId="3182137E"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Steps Performed</w:t>
      </w:r>
    </w:p>
    <w:p w14:paraId="6632908E" w14:textId="77777777" w:rsidR="00742976" w:rsidRPr="00742976" w:rsidRDefault="00742976" w:rsidP="00742976">
      <w:pPr>
        <w:rPr>
          <w:rFonts w:asciiTheme="majorBidi" w:hAnsiTheme="majorBidi" w:cstheme="majorBidi"/>
          <w:b/>
          <w:bCs/>
          <w:color w:val="215E99" w:themeColor="text2" w:themeTint="BF"/>
          <w:sz w:val="36"/>
          <w:szCs w:val="36"/>
        </w:rPr>
      </w:pPr>
      <w:r w:rsidRPr="00742976">
        <w:rPr>
          <w:rFonts w:asciiTheme="majorBidi" w:hAnsiTheme="majorBidi" w:cstheme="majorBidi"/>
          <w:b/>
          <w:bCs/>
          <w:color w:val="215E99" w:themeColor="text2" w:themeTint="BF"/>
          <w:sz w:val="36"/>
          <w:szCs w:val="36"/>
        </w:rPr>
        <w:t>1. Removing Unnecessary Columns</w:t>
      </w:r>
    </w:p>
    <w:p w14:paraId="3CE071E0"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following columns were removed because they are not useful for text classification:</w:t>
      </w:r>
    </w:p>
    <w:p w14:paraId="097D737F"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Ticket ID </w:t>
      </w:r>
    </w:p>
    <w:p w14:paraId="2CC48FCD"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Customer Name </w:t>
      </w:r>
    </w:p>
    <w:p w14:paraId="0BCD7BF3"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Customer Email </w:t>
      </w:r>
    </w:p>
    <w:p w14:paraId="6518CFE6"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Customer Age </w:t>
      </w:r>
    </w:p>
    <w:p w14:paraId="03EC945C"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Customer Gender </w:t>
      </w:r>
    </w:p>
    <w:p w14:paraId="26042CD2"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lastRenderedPageBreak/>
        <w:t xml:space="preserve">Customer Satisfaction Rating </w:t>
      </w:r>
    </w:p>
    <w:p w14:paraId="09382BE4"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Time to Resolution </w:t>
      </w:r>
    </w:p>
    <w:p w14:paraId="4AF874C3"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Resolution </w:t>
      </w:r>
    </w:p>
    <w:p w14:paraId="38A439C0" w14:textId="77777777" w:rsidR="00742976" w:rsidRPr="00742976" w:rsidRDefault="00742976" w:rsidP="00742976">
      <w:pPr>
        <w:numPr>
          <w:ilvl w:val="0"/>
          <w:numId w:val="6"/>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First Response Time </w:t>
      </w:r>
    </w:p>
    <w:p w14:paraId="0F485D95" w14:textId="77777777" w:rsidR="00742976" w:rsidRPr="00742976" w:rsidRDefault="00742976" w:rsidP="00742976">
      <w:pPr>
        <w:rPr>
          <w:rFonts w:asciiTheme="majorBidi" w:hAnsiTheme="majorBidi" w:cstheme="majorBidi"/>
          <w:b/>
          <w:bCs/>
          <w:color w:val="215E99" w:themeColor="text2" w:themeTint="BF"/>
          <w:sz w:val="36"/>
          <w:szCs w:val="36"/>
        </w:rPr>
      </w:pPr>
      <w:r w:rsidRPr="00742976">
        <w:rPr>
          <w:rFonts w:asciiTheme="majorBidi" w:hAnsiTheme="majorBidi" w:cstheme="majorBidi"/>
          <w:b/>
          <w:bCs/>
          <w:color w:val="215E99" w:themeColor="text2" w:themeTint="BF"/>
          <w:sz w:val="36"/>
          <w:szCs w:val="36"/>
        </w:rPr>
        <w:t>2. Combining Text Features</w:t>
      </w:r>
    </w:p>
    <w:p w14:paraId="663AE702"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following columns were merged into one input feature:</w:t>
      </w:r>
    </w:p>
    <w:p w14:paraId="7CBD154F" w14:textId="77777777" w:rsidR="00742976" w:rsidRPr="00742976" w:rsidRDefault="00742976" w:rsidP="00742976">
      <w:pPr>
        <w:numPr>
          <w:ilvl w:val="0"/>
          <w:numId w:val="7"/>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Ticket Subject </w:t>
      </w:r>
    </w:p>
    <w:p w14:paraId="7CE772E1" w14:textId="77777777" w:rsidR="00742976" w:rsidRPr="00742976" w:rsidRDefault="00742976" w:rsidP="00742976">
      <w:pPr>
        <w:numPr>
          <w:ilvl w:val="0"/>
          <w:numId w:val="7"/>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Ticket Description </w:t>
      </w:r>
    </w:p>
    <w:p w14:paraId="562F1341" w14:textId="77777777" w:rsidR="00742976" w:rsidRPr="00742976" w:rsidRDefault="00742976" w:rsidP="00742976">
      <w:pPr>
        <w:rPr>
          <w:rFonts w:asciiTheme="majorBidi" w:hAnsiTheme="majorBidi" w:cstheme="majorBidi"/>
          <w:b/>
          <w:bCs/>
          <w:color w:val="215E99" w:themeColor="text2" w:themeTint="BF"/>
          <w:sz w:val="36"/>
          <w:szCs w:val="36"/>
        </w:rPr>
      </w:pPr>
      <w:r w:rsidRPr="00742976">
        <w:rPr>
          <w:rFonts w:asciiTheme="majorBidi" w:hAnsiTheme="majorBidi" w:cstheme="majorBidi"/>
          <w:b/>
          <w:bCs/>
          <w:color w:val="215E99" w:themeColor="text2" w:themeTint="BF"/>
          <w:sz w:val="36"/>
          <w:szCs w:val="36"/>
        </w:rPr>
        <w:t>3. Text Cleaning</w:t>
      </w:r>
    </w:p>
    <w:p w14:paraId="670285A5"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cleaning process included:</w:t>
      </w:r>
    </w:p>
    <w:p w14:paraId="66CDED65" w14:textId="77777777" w:rsidR="00742976" w:rsidRPr="00742976" w:rsidRDefault="00742976" w:rsidP="00742976">
      <w:pPr>
        <w:numPr>
          <w:ilvl w:val="0"/>
          <w:numId w:val="8"/>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Converting text to lowercase </w:t>
      </w:r>
    </w:p>
    <w:p w14:paraId="05192F76" w14:textId="77777777" w:rsidR="00742976" w:rsidRPr="00742976" w:rsidRDefault="00742976" w:rsidP="00742976">
      <w:pPr>
        <w:numPr>
          <w:ilvl w:val="0"/>
          <w:numId w:val="8"/>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Removing punctuation </w:t>
      </w:r>
    </w:p>
    <w:p w14:paraId="323E6755" w14:textId="77777777" w:rsidR="00742976" w:rsidRPr="00742976" w:rsidRDefault="00742976" w:rsidP="00742976">
      <w:pPr>
        <w:numPr>
          <w:ilvl w:val="0"/>
          <w:numId w:val="8"/>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Removing numbers </w:t>
      </w:r>
    </w:p>
    <w:p w14:paraId="1F0EFAD4" w14:textId="77777777" w:rsidR="00742976" w:rsidRPr="00742976" w:rsidRDefault="00742976" w:rsidP="00742976">
      <w:pPr>
        <w:numPr>
          <w:ilvl w:val="0"/>
          <w:numId w:val="8"/>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Removing stopwords </w:t>
      </w:r>
    </w:p>
    <w:p w14:paraId="1CB94D6B" w14:textId="77777777" w:rsidR="00742976" w:rsidRPr="00742976" w:rsidRDefault="00742976" w:rsidP="00742976">
      <w:pPr>
        <w:numPr>
          <w:ilvl w:val="0"/>
          <w:numId w:val="8"/>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Removing extra spaces </w:t>
      </w:r>
    </w:p>
    <w:p w14:paraId="0BDBB068" w14:textId="77777777" w:rsidR="00742976" w:rsidRPr="00742976" w:rsidRDefault="00742976" w:rsidP="00742976">
      <w:pPr>
        <w:numPr>
          <w:ilvl w:val="0"/>
          <w:numId w:val="8"/>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Lemmatization </w:t>
      </w:r>
    </w:p>
    <w:p w14:paraId="060B318B" w14:textId="77777777" w:rsidR="00742976" w:rsidRPr="00742976" w:rsidRDefault="00742976" w:rsidP="00742976">
      <w:pPr>
        <w:rPr>
          <w:rFonts w:asciiTheme="majorBidi" w:hAnsiTheme="majorBidi" w:cstheme="majorBidi"/>
          <w:b/>
          <w:bCs/>
          <w:color w:val="215E99" w:themeColor="text2" w:themeTint="BF"/>
          <w:sz w:val="36"/>
          <w:szCs w:val="36"/>
        </w:rPr>
      </w:pPr>
      <w:r w:rsidRPr="00742976">
        <w:rPr>
          <w:rFonts w:asciiTheme="majorBidi" w:hAnsiTheme="majorBidi" w:cstheme="majorBidi"/>
          <w:b/>
          <w:bCs/>
          <w:color w:val="215E99" w:themeColor="text2" w:themeTint="BF"/>
          <w:sz w:val="36"/>
          <w:szCs w:val="36"/>
        </w:rPr>
        <w:t>4. Label Mapping</w:t>
      </w:r>
    </w:p>
    <w:p w14:paraId="767857F7"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Original ticket categories were mapped into four final classes:</w:t>
      </w:r>
    </w:p>
    <w:tbl>
      <w:tblPr>
        <w:tblStyle w:val="GridTable4-Accent4"/>
        <w:tblW w:w="9113" w:type="dxa"/>
        <w:tblLook w:val="04A0" w:firstRow="1" w:lastRow="0" w:firstColumn="1" w:lastColumn="0" w:noHBand="0" w:noVBand="1"/>
      </w:tblPr>
      <w:tblGrid>
        <w:gridCol w:w="5793"/>
        <w:gridCol w:w="3320"/>
      </w:tblGrid>
      <w:tr w:rsidR="00742976" w:rsidRPr="00742976" w14:paraId="6216B451" w14:textId="77777777" w:rsidTr="00C44AF4">
        <w:trPr>
          <w:cnfStyle w:val="100000000000" w:firstRow="1" w:lastRow="0" w:firstColumn="0" w:lastColumn="0" w:oddVBand="0" w:evenVBand="0" w:oddHBand="0"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01D3A0F6"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Original Label</w:t>
            </w:r>
          </w:p>
        </w:tc>
        <w:tc>
          <w:tcPr>
            <w:tcW w:w="0" w:type="auto"/>
            <w:hideMark/>
          </w:tcPr>
          <w:p w14:paraId="2ED2A528" w14:textId="77777777" w:rsidR="00742976" w:rsidRPr="00742976" w:rsidRDefault="00742976" w:rsidP="0074297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Final Label</w:t>
            </w:r>
          </w:p>
        </w:tc>
      </w:tr>
      <w:tr w:rsidR="00742976" w:rsidRPr="00742976" w14:paraId="1AEB55EA" w14:textId="77777777" w:rsidTr="00C44AF4">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1C106E88"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Technical Issue</w:t>
            </w:r>
          </w:p>
        </w:tc>
        <w:tc>
          <w:tcPr>
            <w:tcW w:w="0" w:type="auto"/>
            <w:hideMark/>
          </w:tcPr>
          <w:p w14:paraId="3D6D087C"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Technical</w:t>
            </w:r>
          </w:p>
        </w:tc>
      </w:tr>
      <w:tr w:rsidR="00742976" w:rsidRPr="00742976" w14:paraId="4EE03366" w14:textId="77777777" w:rsidTr="00C44AF4">
        <w:trPr>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514BB5D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Billing Inquiry</w:t>
            </w:r>
          </w:p>
        </w:tc>
        <w:tc>
          <w:tcPr>
            <w:tcW w:w="0" w:type="auto"/>
            <w:hideMark/>
          </w:tcPr>
          <w:p w14:paraId="608AFB86"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Billing</w:t>
            </w:r>
          </w:p>
        </w:tc>
      </w:tr>
      <w:tr w:rsidR="00742976" w:rsidRPr="00742976" w14:paraId="4B483268" w14:textId="77777777" w:rsidTr="00C44AF4">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0A20A33B"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lastRenderedPageBreak/>
              <w:t>Account Access</w:t>
            </w:r>
          </w:p>
        </w:tc>
        <w:tc>
          <w:tcPr>
            <w:tcW w:w="0" w:type="auto"/>
            <w:hideMark/>
          </w:tcPr>
          <w:p w14:paraId="2122B360"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Account</w:t>
            </w:r>
          </w:p>
        </w:tc>
      </w:tr>
      <w:tr w:rsidR="00742976" w:rsidRPr="00742976" w14:paraId="2D762756" w14:textId="77777777" w:rsidTr="00C44AF4">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2BC29307"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Product Inquiry</w:t>
            </w:r>
          </w:p>
        </w:tc>
        <w:tc>
          <w:tcPr>
            <w:tcW w:w="0" w:type="auto"/>
            <w:hideMark/>
          </w:tcPr>
          <w:p w14:paraId="628F45D0"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Other</w:t>
            </w:r>
          </w:p>
        </w:tc>
      </w:tr>
      <w:tr w:rsidR="00742976" w:rsidRPr="00742976" w14:paraId="2F3FF170" w14:textId="77777777" w:rsidTr="00C44AF4">
        <w:trPr>
          <w:cnfStyle w:val="000000100000" w:firstRow="0" w:lastRow="0" w:firstColumn="0" w:lastColumn="0" w:oddVBand="0" w:evenVBand="0" w:oddHBand="1" w:evenHBand="0" w:firstRowFirstColumn="0" w:firstRowLastColumn="0" w:lastRowFirstColumn="0" w:lastRowLastColumn="0"/>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28CFE1D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Refund Request</w:t>
            </w:r>
          </w:p>
        </w:tc>
        <w:tc>
          <w:tcPr>
            <w:tcW w:w="0" w:type="auto"/>
            <w:hideMark/>
          </w:tcPr>
          <w:p w14:paraId="4A18AA09"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Billing</w:t>
            </w:r>
          </w:p>
        </w:tc>
      </w:tr>
      <w:tr w:rsidR="00742976" w:rsidRPr="00742976" w14:paraId="6E638B35" w14:textId="77777777" w:rsidTr="00C44AF4">
        <w:trPr>
          <w:trHeight w:val="578"/>
        </w:trPr>
        <w:tc>
          <w:tcPr>
            <w:cnfStyle w:val="001000000000" w:firstRow="0" w:lastRow="0" w:firstColumn="1" w:lastColumn="0" w:oddVBand="0" w:evenVBand="0" w:oddHBand="0" w:evenHBand="0" w:firstRowFirstColumn="0" w:firstRowLastColumn="0" w:lastRowFirstColumn="0" w:lastRowLastColumn="0"/>
            <w:tcW w:w="0" w:type="auto"/>
            <w:hideMark/>
          </w:tcPr>
          <w:p w14:paraId="431E2B2E"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Shipping Issue</w:t>
            </w:r>
          </w:p>
        </w:tc>
        <w:tc>
          <w:tcPr>
            <w:tcW w:w="0" w:type="auto"/>
            <w:hideMark/>
          </w:tcPr>
          <w:p w14:paraId="776B6736"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Other</w:t>
            </w:r>
          </w:p>
        </w:tc>
      </w:tr>
      <w:tr w:rsidR="00742976" w:rsidRPr="00742976" w14:paraId="47153A3F" w14:textId="77777777" w:rsidTr="00C44AF4">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0" w:type="auto"/>
            <w:hideMark/>
          </w:tcPr>
          <w:p w14:paraId="7BE0758C"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Cancellation Request</w:t>
            </w:r>
          </w:p>
        </w:tc>
        <w:tc>
          <w:tcPr>
            <w:tcW w:w="0" w:type="auto"/>
            <w:hideMark/>
          </w:tcPr>
          <w:p w14:paraId="6D0A8174"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Billing</w:t>
            </w:r>
          </w:p>
        </w:tc>
      </w:tr>
    </w:tbl>
    <w:p w14:paraId="14686D83"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1636F515">
          <v:rect id="_x0000_i1031" style="width:0;height:1.5pt" o:hralign="center" o:hrstd="t" o:hr="t" fillcolor="#a0a0a0" stroked="f"/>
        </w:pict>
      </w:r>
    </w:p>
    <w:p w14:paraId="053E0047"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8. Feature Engineering</w:t>
      </w:r>
    </w:p>
    <w:p w14:paraId="369D546C"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TF-IDF Vectorization</w:t>
      </w:r>
    </w:p>
    <w:p w14:paraId="4CBC88A7"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TF-IDF was used to convert text into numerical vectors.</w:t>
      </w:r>
    </w:p>
    <w:p w14:paraId="77D34B34"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TF-IDF Parameters</w:t>
      </w:r>
    </w:p>
    <w:tbl>
      <w:tblPr>
        <w:tblStyle w:val="GridTable4-Accent4"/>
        <w:tblW w:w="9220" w:type="dxa"/>
        <w:tblLook w:val="04A0" w:firstRow="1" w:lastRow="0" w:firstColumn="1" w:lastColumn="0" w:noHBand="0" w:noVBand="1"/>
      </w:tblPr>
      <w:tblGrid>
        <w:gridCol w:w="6180"/>
        <w:gridCol w:w="3040"/>
      </w:tblGrid>
      <w:tr w:rsidR="00742976" w:rsidRPr="00742976" w14:paraId="0FDA3D42" w14:textId="77777777" w:rsidTr="00C44AF4">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7FF8F03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Parameter</w:t>
            </w:r>
          </w:p>
        </w:tc>
        <w:tc>
          <w:tcPr>
            <w:tcW w:w="0" w:type="auto"/>
            <w:hideMark/>
          </w:tcPr>
          <w:p w14:paraId="0C255929" w14:textId="77777777" w:rsidR="00742976" w:rsidRPr="00742976" w:rsidRDefault="00742976" w:rsidP="0074297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Value</w:t>
            </w:r>
          </w:p>
        </w:tc>
      </w:tr>
      <w:tr w:rsidR="00742976" w:rsidRPr="00742976" w14:paraId="2D61C172" w14:textId="77777777" w:rsidTr="00C44AF4">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426CCBC4"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max_features</w:t>
            </w:r>
          </w:p>
        </w:tc>
        <w:tc>
          <w:tcPr>
            <w:tcW w:w="0" w:type="auto"/>
            <w:hideMark/>
          </w:tcPr>
          <w:p w14:paraId="62D20048"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20000</w:t>
            </w:r>
          </w:p>
        </w:tc>
      </w:tr>
      <w:tr w:rsidR="00742976" w:rsidRPr="00742976" w14:paraId="3088C745" w14:textId="77777777" w:rsidTr="00C44AF4">
        <w:trPr>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1A46EC7C"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ngram_range</w:t>
            </w:r>
          </w:p>
        </w:tc>
        <w:tc>
          <w:tcPr>
            <w:tcW w:w="0" w:type="auto"/>
            <w:hideMark/>
          </w:tcPr>
          <w:p w14:paraId="2DEB221F"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(1,2)</w:t>
            </w:r>
          </w:p>
        </w:tc>
      </w:tr>
      <w:tr w:rsidR="00742976" w:rsidRPr="00742976" w14:paraId="49F138D9" w14:textId="77777777" w:rsidTr="00C44AF4">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0A516AE6"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min_df</w:t>
            </w:r>
          </w:p>
        </w:tc>
        <w:tc>
          <w:tcPr>
            <w:tcW w:w="0" w:type="auto"/>
            <w:hideMark/>
          </w:tcPr>
          <w:p w14:paraId="707EC24F"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2</w:t>
            </w:r>
          </w:p>
        </w:tc>
      </w:tr>
      <w:tr w:rsidR="00742976" w:rsidRPr="00742976" w14:paraId="0B598ACF" w14:textId="77777777" w:rsidTr="00C44AF4">
        <w:trPr>
          <w:trHeight w:val="521"/>
        </w:trPr>
        <w:tc>
          <w:tcPr>
            <w:cnfStyle w:val="001000000000" w:firstRow="0" w:lastRow="0" w:firstColumn="1" w:lastColumn="0" w:oddVBand="0" w:evenVBand="0" w:oddHBand="0" w:evenHBand="0" w:firstRowFirstColumn="0" w:firstRowLastColumn="0" w:lastRowFirstColumn="0" w:lastRowLastColumn="0"/>
            <w:tcW w:w="0" w:type="auto"/>
            <w:hideMark/>
          </w:tcPr>
          <w:p w14:paraId="461EC941"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max_df</w:t>
            </w:r>
          </w:p>
        </w:tc>
        <w:tc>
          <w:tcPr>
            <w:tcW w:w="0" w:type="auto"/>
            <w:hideMark/>
          </w:tcPr>
          <w:p w14:paraId="261B9616"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0.95</w:t>
            </w:r>
          </w:p>
        </w:tc>
      </w:tr>
      <w:tr w:rsidR="00742976" w:rsidRPr="00742976" w14:paraId="4DEA3309" w14:textId="77777777" w:rsidTr="00C44AF4">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hideMark/>
          </w:tcPr>
          <w:p w14:paraId="052EDF40"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sublinear_tf</w:t>
            </w:r>
          </w:p>
        </w:tc>
        <w:tc>
          <w:tcPr>
            <w:tcW w:w="0" w:type="auto"/>
            <w:hideMark/>
          </w:tcPr>
          <w:p w14:paraId="723748A1"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True</w:t>
            </w:r>
          </w:p>
        </w:tc>
      </w:tr>
    </w:tbl>
    <w:p w14:paraId="2CB4C580"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vectorizer generates unigram and bigram features to improve text representation.</w:t>
      </w:r>
    </w:p>
    <w:p w14:paraId="2E098230"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5564D861">
          <v:rect id="_x0000_i1032" style="width:0;height:1.5pt" o:hralign="center" o:hrstd="t" o:hr="t" fillcolor="#a0a0a0" stroked="f"/>
        </w:pict>
      </w:r>
    </w:p>
    <w:p w14:paraId="3DD4383D"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9. Train-Test Split</w:t>
      </w:r>
    </w:p>
    <w:p w14:paraId="117E5CF8" w14:textId="77777777" w:rsidR="00742976" w:rsidRPr="00C44AF4" w:rsidRDefault="00742976" w:rsidP="00742976">
      <w:pPr>
        <w:rPr>
          <w:rFonts w:asciiTheme="majorBidi" w:hAnsiTheme="majorBidi" w:cstheme="majorBidi"/>
          <w:b/>
          <w:bCs/>
          <w:color w:val="215E99" w:themeColor="text2" w:themeTint="BF"/>
          <w:sz w:val="36"/>
          <w:szCs w:val="36"/>
        </w:rPr>
      </w:pPr>
      <w:r w:rsidRPr="00C44AF4">
        <w:rPr>
          <w:rFonts w:asciiTheme="majorBidi" w:hAnsiTheme="majorBidi" w:cstheme="majorBidi"/>
          <w:b/>
          <w:bCs/>
          <w:color w:val="215E99" w:themeColor="text2" w:themeTint="BF"/>
          <w:sz w:val="36"/>
          <w:szCs w:val="36"/>
        </w:rPr>
        <w:t>The dataset was divided into:</w:t>
      </w:r>
    </w:p>
    <w:p w14:paraId="37C163A5" w14:textId="77777777" w:rsidR="00742976" w:rsidRPr="00742976" w:rsidRDefault="00742976" w:rsidP="00742976">
      <w:pPr>
        <w:numPr>
          <w:ilvl w:val="0"/>
          <w:numId w:val="9"/>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lastRenderedPageBreak/>
        <w:t xml:space="preserve">80% Training Data </w:t>
      </w:r>
    </w:p>
    <w:p w14:paraId="11188AB5" w14:textId="77777777" w:rsidR="00742976" w:rsidRPr="00742976" w:rsidRDefault="00742976" w:rsidP="00742976">
      <w:pPr>
        <w:numPr>
          <w:ilvl w:val="0"/>
          <w:numId w:val="9"/>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20% Testing Data </w:t>
      </w:r>
    </w:p>
    <w:p w14:paraId="758E0C74"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Stratified sampling was used to preserve class distribution.</w:t>
      </w:r>
    </w:p>
    <w:p w14:paraId="6580C203"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18CDF275">
          <v:rect id="_x0000_i1033" style="width:0;height:1.5pt" o:hralign="center" o:hrstd="t" o:hr="t" fillcolor="#a0a0a0" stroked="f"/>
        </w:pict>
      </w:r>
    </w:p>
    <w:p w14:paraId="179FE14E"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10. Machine Learning Models</w:t>
      </w:r>
    </w:p>
    <w:p w14:paraId="6B933C9C"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Several machine learning algorithms were trained and compared.</w:t>
      </w:r>
    </w:p>
    <w:p w14:paraId="0A890D42"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Implemented Models</w:t>
      </w:r>
    </w:p>
    <w:tbl>
      <w:tblPr>
        <w:tblStyle w:val="GridTable4-Accent4"/>
        <w:tblW w:w="9188" w:type="dxa"/>
        <w:tblLook w:val="04A0" w:firstRow="1" w:lastRow="0" w:firstColumn="1" w:lastColumn="0" w:noHBand="0" w:noVBand="1"/>
      </w:tblPr>
      <w:tblGrid>
        <w:gridCol w:w="4788"/>
        <w:gridCol w:w="4400"/>
      </w:tblGrid>
      <w:tr w:rsidR="00742976" w:rsidRPr="00742976" w14:paraId="3104504D" w14:textId="77777777" w:rsidTr="00C44AF4">
        <w:trPr>
          <w:cnfStyle w:val="100000000000" w:firstRow="1" w:lastRow="0" w:firstColumn="0" w:lastColumn="0" w:oddVBand="0" w:evenVBand="0" w:oddHBand="0"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46CE55B2"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Model Family</w:t>
            </w:r>
          </w:p>
        </w:tc>
        <w:tc>
          <w:tcPr>
            <w:tcW w:w="0" w:type="auto"/>
            <w:hideMark/>
          </w:tcPr>
          <w:p w14:paraId="74BA7AC2" w14:textId="77777777" w:rsidR="00742976" w:rsidRPr="00742976" w:rsidRDefault="00742976" w:rsidP="0074297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Models</w:t>
            </w:r>
          </w:p>
        </w:tc>
      </w:tr>
      <w:tr w:rsidR="00742976" w:rsidRPr="00742976" w14:paraId="4A8655BD" w14:textId="77777777" w:rsidTr="00C44AF4">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0D895C23"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Logistic Regression</w:t>
            </w:r>
          </w:p>
        </w:tc>
        <w:tc>
          <w:tcPr>
            <w:tcW w:w="0" w:type="auto"/>
            <w:hideMark/>
          </w:tcPr>
          <w:p w14:paraId="69A06D19"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LR_1, LR_2, LR_3</w:t>
            </w:r>
          </w:p>
        </w:tc>
      </w:tr>
      <w:tr w:rsidR="00742976" w:rsidRPr="00742976" w14:paraId="7FCE5621" w14:textId="77777777" w:rsidTr="00C44AF4">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1E93FE97"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Linear SVC</w:t>
            </w:r>
          </w:p>
        </w:tc>
        <w:tc>
          <w:tcPr>
            <w:tcW w:w="0" w:type="auto"/>
            <w:hideMark/>
          </w:tcPr>
          <w:p w14:paraId="2E9AB2E9"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SVC_1, SVC_2, SVC_3</w:t>
            </w:r>
          </w:p>
        </w:tc>
      </w:tr>
      <w:tr w:rsidR="00742976" w:rsidRPr="00742976" w14:paraId="4BDB51FE" w14:textId="77777777" w:rsidTr="00C44AF4">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29CB26C0"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SGD Classifier</w:t>
            </w:r>
          </w:p>
        </w:tc>
        <w:tc>
          <w:tcPr>
            <w:tcW w:w="0" w:type="auto"/>
            <w:hideMark/>
          </w:tcPr>
          <w:p w14:paraId="719A69D7"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SGD_1 → SGD_4</w:t>
            </w:r>
          </w:p>
        </w:tc>
      </w:tr>
      <w:tr w:rsidR="00742976" w:rsidRPr="00742976" w14:paraId="5C757786" w14:textId="77777777" w:rsidTr="00C44AF4">
        <w:trPr>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37E564E6"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Complement Naive Bayes</w:t>
            </w:r>
          </w:p>
        </w:tc>
        <w:tc>
          <w:tcPr>
            <w:tcW w:w="0" w:type="auto"/>
            <w:hideMark/>
          </w:tcPr>
          <w:p w14:paraId="765CAD68"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CNB_1 → CNB_4</w:t>
            </w:r>
          </w:p>
        </w:tc>
      </w:tr>
      <w:tr w:rsidR="00742976" w:rsidRPr="00742976" w14:paraId="13236788" w14:textId="77777777" w:rsidTr="00C44AF4">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21773C8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Multinomial Naive Bayes</w:t>
            </w:r>
          </w:p>
        </w:tc>
        <w:tc>
          <w:tcPr>
            <w:tcW w:w="0" w:type="auto"/>
            <w:hideMark/>
          </w:tcPr>
          <w:p w14:paraId="765AC423"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MNB_1 → MNB_4</w:t>
            </w:r>
          </w:p>
        </w:tc>
      </w:tr>
      <w:tr w:rsidR="00742976" w:rsidRPr="00742976" w14:paraId="1C4DDD43" w14:textId="77777777" w:rsidTr="00C44AF4">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504786C6"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Random Forest</w:t>
            </w:r>
          </w:p>
        </w:tc>
        <w:tc>
          <w:tcPr>
            <w:tcW w:w="0" w:type="auto"/>
            <w:hideMark/>
          </w:tcPr>
          <w:p w14:paraId="630A46E0"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RF_1 → RF_3</w:t>
            </w:r>
          </w:p>
        </w:tc>
      </w:tr>
      <w:tr w:rsidR="00742976" w:rsidRPr="00742976" w14:paraId="03D35CB4" w14:textId="77777777" w:rsidTr="00C44AF4">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722E1DAA"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XGBoost</w:t>
            </w:r>
          </w:p>
        </w:tc>
        <w:tc>
          <w:tcPr>
            <w:tcW w:w="0" w:type="auto"/>
            <w:hideMark/>
          </w:tcPr>
          <w:p w14:paraId="6E350A27"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XGB_1 → XGB_3</w:t>
            </w:r>
          </w:p>
        </w:tc>
      </w:tr>
      <w:tr w:rsidR="00742976" w:rsidRPr="00742976" w14:paraId="4570310D" w14:textId="77777777" w:rsidTr="00C44AF4">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5E981378"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Gradient Boosting</w:t>
            </w:r>
          </w:p>
        </w:tc>
        <w:tc>
          <w:tcPr>
            <w:tcW w:w="0" w:type="auto"/>
            <w:hideMark/>
          </w:tcPr>
          <w:p w14:paraId="0B2FD7A3"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GB_1, GB_2</w:t>
            </w:r>
          </w:p>
        </w:tc>
      </w:tr>
      <w:tr w:rsidR="00742976" w:rsidRPr="00742976" w14:paraId="0A8F3158" w14:textId="77777777" w:rsidTr="00C44AF4">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7C169955"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Decision Tree</w:t>
            </w:r>
          </w:p>
        </w:tc>
        <w:tc>
          <w:tcPr>
            <w:tcW w:w="0" w:type="auto"/>
            <w:hideMark/>
          </w:tcPr>
          <w:p w14:paraId="0A055B60"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DT_1, DT_2</w:t>
            </w:r>
          </w:p>
        </w:tc>
      </w:tr>
      <w:tr w:rsidR="00742976" w:rsidRPr="00742976" w14:paraId="710766CC" w14:textId="77777777" w:rsidTr="00C44AF4">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3264AAAD"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AdaBoost</w:t>
            </w:r>
          </w:p>
        </w:tc>
        <w:tc>
          <w:tcPr>
            <w:tcW w:w="0" w:type="auto"/>
            <w:hideMark/>
          </w:tcPr>
          <w:p w14:paraId="5AF4810B"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ADA_1, ADA_2</w:t>
            </w:r>
          </w:p>
        </w:tc>
      </w:tr>
      <w:tr w:rsidR="00742976" w:rsidRPr="00742976" w14:paraId="0EE3C69F" w14:textId="77777777" w:rsidTr="00C44AF4">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0" w:type="auto"/>
            <w:hideMark/>
          </w:tcPr>
          <w:p w14:paraId="43FF9E37"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KNN</w:t>
            </w:r>
          </w:p>
        </w:tc>
        <w:tc>
          <w:tcPr>
            <w:tcW w:w="0" w:type="auto"/>
            <w:hideMark/>
          </w:tcPr>
          <w:p w14:paraId="4065726E"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KNN_1 → KNN_3</w:t>
            </w:r>
          </w:p>
        </w:tc>
      </w:tr>
    </w:tbl>
    <w:p w14:paraId="53478160"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2FDB3797">
          <v:rect id="_x0000_i1034" style="width:0;height:1.5pt" o:hralign="center" o:hrstd="t" o:hr="t" fillcolor="#a0a0a0" stroked="f"/>
        </w:pict>
      </w:r>
    </w:p>
    <w:p w14:paraId="793B21E1"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11. Evaluation Metrics</w:t>
      </w:r>
    </w:p>
    <w:p w14:paraId="6C8FA50E"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lastRenderedPageBreak/>
        <w:t>The following metrics were used to evaluate model performance:</w:t>
      </w:r>
    </w:p>
    <w:tbl>
      <w:tblPr>
        <w:tblStyle w:val="GridTable4-Accent4"/>
        <w:tblW w:w="9367" w:type="dxa"/>
        <w:tblLook w:val="04A0" w:firstRow="1" w:lastRow="0" w:firstColumn="1" w:lastColumn="0" w:noHBand="0" w:noVBand="1"/>
      </w:tblPr>
      <w:tblGrid>
        <w:gridCol w:w="3043"/>
        <w:gridCol w:w="6324"/>
      </w:tblGrid>
      <w:tr w:rsidR="00742976" w:rsidRPr="00742976" w14:paraId="5C11EB15" w14:textId="77777777" w:rsidTr="00C44AF4">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5DBBEEB7"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Metric</w:t>
            </w:r>
          </w:p>
        </w:tc>
        <w:tc>
          <w:tcPr>
            <w:tcW w:w="0" w:type="auto"/>
            <w:hideMark/>
          </w:tcPr>
          <w:p w14:paraId="0DC1BA3A" w14:textId="77777777" w:rsidR="00742976" w:rsidRPr="00742976" w:rsidRDefault="00742976" w:rsidP="00742976">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Description</w:t>
            </w:r>
          </w:p>
        </w:tc>
      </w:tr>
      <w:tr w:rsidR="00742976" w:rsidRPr="00742976" w14:paraId="77EC7D4F" w14:textId="77777777" w:rsidTr="00C44AF4">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36745E52"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Accuracy</w:t>
            </w:r>
          </w:p>
        </w:tc>
        <w:tc>
          <w:tcPr>
            <w:tcW w:w="0" w:type="auto"/>
            <w:hideMark/>
          </w:tcPr>
          <w:p w14:paraId="29533387"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Overall correctness</w:t>
            </w:r>
          </w:p>
        </w:tc>
      </w:tr>
      <w:tr w:rsidR="00742976" w:rsidRPr="00742976" w14:paraId="5940C407" w14:textId="77777777" w:rsidTr="00C44AF4">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4690338A"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Precision</w:t>
            </w:r>
          </w:p>
        </w:tc>
        <w:tc>
          <w:tcPr>
            <w:tcW w:w="0" w:type="auto"/>
            <w:hideMark/>
          </w:tcPr>
          <w:p w14:paraId="25160815"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Correct positive predictions</w:t>
            </w:r>
          </w:p>
        </w:tc>
      </w:tr>
      <w:tr w:rsidR="00742976" w:rsidRPr="00742976" w14:paraId="192F510A" w14:textId="77777777" w:rsidTr="00C44AF4">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24AD1570"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Recall</w:t>
            </w:r>
          </w:p>
        </w:tc>
        <w:tc>
          <w:tcPr>
            <w:tcW w:w="0" w:type="auto"/>
            <w:hideMark/>
          </w:tcPr>
          <w:p w14:paraId="1F1C3BD0"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Ability to find all positives</w:t>
            </w:r>
          </w:p>
        </w:tc>
      </w:tr>
      <w:tr w:rsidR="00742976" w:rsidRPr="00742976" w14:paraId="173C19E9" w14:textId="77777777" w:rsidTr="00C44AF4">
        <w:trPr>
          <w:trHeight w:val="566"/>
        </w:trPr>
        <w:tc>
          <w:tcPr>
            <w:cnfStyle w:val="001000000000" w:firstRow="0" w:lastRow="0" w:firstColumn="1" w:lastColumn="0" w:oddVBand="0" w:evenVBand="0" w:oddHBand="0" w:evenHBand="0" w:firstRowFirstColumn="0" w:firstRowLastColumn="0" w:lastRowFirstColumn="0" w:lastRowLastColumn="0"/>
            <w:tcW w:w="0" w:type="auto"/>
            <w:hideMark/>
          </w:tcPr>
          <w:p w14:paraId="4744A222"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F1-Score</w:t>
            </w:r>
          </w:p>
        </w:tc>
        <w:tc>
          <w:tcPr>
            <w:tcW w:w="0" w:type="auto"/>
            <w:hideMark/>
          </w:tcPr>
          <w:p w14:paraId="2F0CC05A" w14:textId="77777777" w:rsidR="00742976" w:rsidRPr="00742976" w:rsidRDefault="00742976" w:rsidP="00742976">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Harmonic mean of precision and recall</w:t>
            </w:r>
          </w:p>
        </w:tc>
      </w:tr>
      <w:tr w:rsidR="00742976" w:rsidRPr="00742976" w14:paraId="4F49CD8D" w14:textId="77777777" w:rsidTr="00C44AF4">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77BAB19E" w14:textId="77777777" w:rsidR="00742976" w:rsidRPr="00742976" w:rsidRDefault="00742976" w:rsidP="00742976">
            <w:pPr>
              <w:spacing w:after="160" w:line="278" w:lineRule="auto"/>
              <w:rPr>
                <w:rFonts w:asciiTheme="majorBidi" w:hAnsiTheme="majorBidi" w:cstheme="majorBidi"/>
                <w:color w:val="215E99" w:themeColor="text2" w:themeTint="BF"/>
                <w:sz w:val="32"/>
                <w:szCs w:val="32"/>
              </w:rPr>
            </w:pPr>
            <w:r w:rsidRPr="00742976">
              <w:rPr>
                <w:rFonts w:asciiTheme="majorBidi" w:hAnsiTheme="majorBidi" w:cstheme="majorBidi"/>
                <w:color w:val="215E99" w:themeColor="text2" w:themeTint="BF"/>
                <w:sz w:val="32"/>
                <w:szCs w:val="32"/>
              </w:rPr>
              <w:t>Confusion Matrix</w:t>
            </w:r>
          </w:p>
        </w:tc>
        <w:tc>
          <w:tcPr>
            <w:tcW w:w="0" w:type="auto"/>
            <w:hideMark/>
          </w:tcPr>
          <w:p w14:paraId="503D0085" w14:textId="77777777" w:rsidR="00742976" w:rsidRPr="00742976" w:rsidRDefault="00742976" w:rsidP="00742976">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Detailed prediction analysis</w:t>
            </w:r>
          </w:p>
        </w:tc>
      </w:tr>
    </w:tbl>
    <w:p w14:paraId="5D5F6EE4"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07F06178">
          <v:rect id="_x0000_i1035" style="width:0;height:1.5pt" o:hralign="center" o:hrstd="t" o:hr="t" fillcolor="#a0a0a0" stroked="f"/>
        </w:pict>
      </w:r>
    </w:p>
    <w:p w14:paraId="312E0469"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12. Model Selection</w:t>
      </w:r>
    </w:p>
    <w:p w14:paraId="4D6BF2FB"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project compared multiple algorithms to identify the best-performing model.</w:t>
      </w:r>
    </w:p>
    <w:p w14:paraId="415561EC"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best model achieved the highest accuracy and balanced performance across all evaluation metrics.</w:t>
      </w:r>
    </w:p>
    <w:p w14:paraId="039A734E"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Random Forest achieved the best overall performance and was selected as the final deployed model.</w:t>
      </w:r>
    </w:p>
    <w:p w14:paraId="57461F46"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2BD7E241">
          <v:rect id="_x0000_i1036" style="width:0;height:1.5pt" o:hralign="center" o:hrstd="t" o:hr="t" fillcolor="#a0a0a0" stroked="f"/>
        </w:pict>
      </w:r>
    </w:p>
    <w:p w14:paraId="382A9327"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13. Model Saving</w:t>
      </w:r>
    </w:p>
    <w:p w14:paraId="545C0706"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best model from each family was saved using Joblib.</w:t>
      </w:r>
    </w:p>
    <w:p w14:paraId="6986526F"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Saved components:</w:t>
      </w:r>
    </w:p>
    <w:p w14:paraId="611563AF" w14:textId="77777777" w:rsidR="00742976" w:rsidRPr="00742976" w:rsidRDefault="00742976" w:rsidP="00742976">
      <w:pPr>
        <w:numPr>
          <w:ilvl w:val="0"/>
          <w:numId w:val="10"/>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Best trained model </w:t>
      </w:r>
    </w:p>
    <w:p w14:paraId="0C9E17FB" w14:textId="77777777" w:rsidR="00742976" w:rsidRPr="00742976" w:rsidRDefault="00742976" w:rsidP="00742976">
      <w:pPr>
        <w:numPr>
          <w:ilvl w:val="0"/>
          <w:numId w:val="10"/>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TF-IDF vectorizer </w:t>
      </w:r>
    </w:p>
    <w:p w14:paraId="280A9EC6" w14:textId="77777777" w:rsidR="00742976" w:rsidRPr="00742976" w:rsidRDefault="00742976" w:rsidP="00742976">
      <w:pPr>
        <w:numPr>
          <w:ilvl w:val="0"/>
          <w:numId w:val="10"/>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Label encoder </w:t>
      </w:r>
    </w:p>
    <w:p w14:paraId="3A79DA50"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lastRenderedPageBreak/>
        <w:pict w14:anchorId="140FB128">
          <v:rect id="_x0000_i1037" style="width:0;height:1.5pt" o:hralign="center" o:hrstd="t" o:hr="t" fillcolor="#a0a0a0" stroked="f"/>
        </w:pict>
      </w:r>
    </w:p>
    <w:p w14:paraId="6FB8F45E"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14. Gradio Application</w:t>
      </w:r>
    </w:p>
    <w:p w14:paraId="2583BB07"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A Gradio web application was developed to allow users to classify support tickets interactively.</w:t>
      </w:r>
    </w:p>
    <w:p w14:paraId="49AABF34"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Features</w:t>
      </w:r>
    </w:p>
    <w:p w14:paraId="3676088E" w14:textId="77777777" w:rsidR="00742976" w:rsidRPr="00742976" w:rsidRDefault="00742976" w:rsidP="00742976">
      <w:pPr>
        <w:numPr>
          <w:ilvl w:val="0"/>
          <w:numId w:val="11"/>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User-friendly interface </w:t>
      </w:r>
    </w:p>
    <w:p w14:paraId="6933012E" w14:textId="77777777" w:rsidR="00742976" w:rsidRPr="00742976" w:rsidRDefault="00742976" w:rsidP="00742976">
      <w:pPr>
        <w:numPr>
          <w:ilvl w:val="0"/>
          <w:numId w:val="11"/>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Subject and description input </w:t>
      </w:r>
    </w:p>
    <w:p w14:paraId="64C13A7E" w14:textId="77777777" w:rsidR="00742976" w:rsidRPr="00742976" w:rsidRDefault="00742976" w:rsidP="00742976">
      <w:pPr>
        <w:numPr>
          <w:ilvl w:val="0"/>
          <w:numId w:val="11"/>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Real-time prediction </w:t>
      </w:r>
    </w:p>
    <w:p w14:paraId="63EDEC7B" w14:textId="77777777" w:rsidR="00742976" w:rsidRPr="00742976" w:rsidRDefault="00742976" w:rsidP="00742976">
      <w:pPr>
        <w:numPr>
          <w:ilvl w:val="0"/>
          <w:numId w:val="11"/>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Example tickets </w:t>
      </w:r>
    </w:p>
    <w:p w14:paraId="39961C6D" w14:textId="77777777" w:rsidR="00742976" w:rsidRPr="00742976" w:rsidRDefault="00742976" w:rsidP="00742976">
      <w:pPr>
        <w:numPr>
          <w:ilvl w:val="0"/>
          <w:numId w:val="11"/>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Fast inference </w:t>
      </w:r>
    </w:p>
    <w:p w14:paraId="4ECD5119"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Prediction Workflow</w:t>
      </w:r>
    </w:p>
    <w:p w14:paraId="35ACFB35" w14:textId="77777777" w:rsidR="00742976" w:rsidRPr="00742976" w:rsidRDefault="00742976" w:rsidP="00742976">
      <w:pPr>
        <w:numPr>
          <w:ilvl w:val="0"/>
          <w:numId w:val="12"/>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User enters ticket subject </w:t>
      </w:r>
    </w:p>
    <w:p w14:paraId="482DF2E6" w14:textId="77777777" w:rsidR="00742976" w:rsidRPr="00742976" w:rsidRDefault="00742976" w:rsidP="00742976">
      <w:pPr>
        <w:numPr>
          <w:ilvl w:val="0"/>
          <w:numId w:val="12"/>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User enters ticket description </w:t>
      </w:r>
    </w:p>
    <w:p w14:paraId="25CC48CF" w14:textId="77777777" w:rsidR="00742976" w:rsidRPr="00742976" w:rsidRDefault="00742976" w:rsidP="00742976">
      <w:pPr>
        <w:numPr>
          <w:ilvl w:val="0"/>
          <w:numId w:val="12"/>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Text is preprocessed </w:t>
      </w:r>
    </w:p>
    <w:p w14:paraId="2911EC37" w14:textId="77777777" w:rsidR="00742976" w:rsidRPr="00742976" w:rsidRDefault="00742976" w:rsidP="00742976">
      <w:pPr>
        <w:numPr>
          <w:ilvl w:val="0"/>
          <w:numId w:val="12"/>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TF-IDF transforms the text </w:t>
      </w:r>
    </w:p>
    <w:p w14:paraId="2F9FCA9B" w14:textId="77777777" w:rsidR="00742976" w:rsidRPr="00742976" w:rsidRDefault="00742976" w:rsidP="00742976">
      <w:pPr>
        <w:numPr>
          <w:ilvl w:val="0"/>
          <w:numId w:val="12"/>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The trained model predicts the category </w:t>
      </w:r>
    </w:p>
    <w:p w14:paraId="202C60DF" w14:textId="77777777" w:rsidR="00742976" w:rsidRPr="00742976" w:rsidRDefault="00742976" w:rsidP="00742976">
      <w:pPr>
        <w:numPr>
          <w:ilvl w:val="0"/>
          <w:numId w:val="12"/>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The predicted category is displayed </w:t>
      </w:r>
    </w:p>
    <w:p w14:paraId="618D0634" w14:textId="77777777" w:rsidR="00742976" w:rsidRPr="00742976" w:rsidRDefault="00000000" w:rsidP="00742976">
      <w:pPr>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390C0155">
          <v:rect id="_x0000_i1038" style="width:0;height:1.5pt" o:hralign="center" o:hrstd="t" o:hr="t" fillcolor="#a0a0a0" stroked="f"/>
        </w:pict>
      </w:r>
    </w:p>
    <w:p w14:paraId="7A33E5C2" w14:textId="77777777" w:rsidR="00742976" w:rsidRPr="00C44AF4" w:rsidRDefault="00742976" w:rsidP="00C44AF4">
      <w:pPr>
        <w:jc w:val="center"/>
        <w:rPr>
          <w:rFonts w:asciiTheme="majorBidi" w:hAnsiTheme="majorBidi" w:cstheme="majorBidi"/>
          <w:b/>
          <w:bCs/>
          <w:color w:val="215E99" w:themeColor="text2" w:themeTint="BF"/>
          <w:sz w:val="44"/>
          <w:szCs w:val="44"/>
        </w:rPr>
      </w:pPr>
      <w:r w:rsidRPr="00C44AF4">
        <w:rPr>
          <w:rFonts w:asciiTheme="majorBidi" w:hAnsiTheme="majorBidi" w:cstheme="majorBidi"/>
          <w:b/>
          <w:bCs/>
          <w:color w:val="215E99" w:themeColor="text2" w:themeTint="BF"/>
          <w:sz w:val="44"/>
          <w:szCs w:val="44"/>
        </w:rPr>
        <w:t>15. Results and Findings</w:t>
      </w:r>
    </w:p>
    <w:p w14:paraId="340240C2"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Key Findings</w:t>
      </w:r>
    </w:p>
    <w:p w14:paraId="557B20ED" w14:textId="77777777" w:rsidR="00742976" w:rsidRPr="00742976" w:rsidRDefault="00742976" w:rsidP="00742976">
      <w:pPr>
        <w:numPr>
          <w:ilvl w:val="0"/>
          <w:numId w:val="1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NLP preprocessing significantly improved performance. </w:t>
      </w:r>
    </w:p>
    <w:p w14:paraId="6FAB04C1" w14:textId="77777777" w:rsidR="00742976" w:rsidRPr="00742976" w:rsidRDefault="00742976" w:rsidP="00742976">
      <w:pPr>
        <w:numPr>
          <w:ilvl w:val="0"/>
          <w:numId w:val="1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lastRenderedPageBreak/>
        <w:t xml:space="preserve">TF-IDF representation produced strong results for ticket classification. </w:t>
      </w:r>
    </w:p>
    <w:p w14:paraId="0EE24618" w14:textId="77777777" w:rsidR="00742976" w:rsidRPr="00742976" w:rsidRDefault="00742976" w:rsidP="00742976">
      <w:pPr>
        <w:numPr>
          <w:ilvl w:val="0"/>
          <w:numId w:val="1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Random Forest performed better than many traditional models. </w:t>
      </w:r>
    </w:p>
    <w:p w14:paraId="19A7C270" w14:textId="77777777" w:rsidR="00742976" w:rsidRPr="00742976" w:rsidRDefault="00742976" w:rsidP="00742976">
      <w:pPr>
        <w:numPr>
          <w:ilvl w:val="0"/>
          <w:numId w:val="1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Combining subject and description improved prediction quality. </w:t>
      </w:r>
    </w:p>
    <w:p w14:paraId="5B059033" w14:textId="3E786475" w:rsidR="00742976" w:rsidRDefault="00742976" w:rsidP="00C44AF4">
      <w:pPr>
        <w:numPr>
          <w:ilvl w:val="0"/>
          <w:numId w:val="13"/>
        </w:num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 xml:space="preserve">Class balancing improved fairness across categories. </w:t>
      </w:r>
    </w:p>
    <w:p w14:paraId="67BBC17D" w14:textId="2EB3D265" w:rsidR="00C44AF4" w:rsidRPr="00C44AF4" w:rsidRDefault="00000000" w:rsidP="00C44AF4">
      <w:pPr>
        <w:ind w:left="360"/>
        <w:rPr>
          <w:rFonts w:asciiTheme="majorBidi" w:hAnsiTheme="majorBidi" w:cstheme="majorBidi"/>
          <w:b/>
          <w:bCs/>
          <w:color w:val="215E99" w:themeColor="text2" w:themeTint="BF"/>
          <w:sz w:val="32"/>
          <w:szCs w:val="32"/>
        </w:rPr>
      </w:pPr>
      <w:r>
        <w:rPr>
          <w:rFonts w:asciiTheme="majorBidi" w:hAnsiTheme="majorBidi" w:cstheme="majorBidi"/>
          <w:b/>
          <w:bCs/>
          <w:color w:val="215E99" w:themeColor="text2" w:themeTint="BF"/>
          <w:sz w:val="32"/>
          <w:szCs w:val="32"/>
        </w:rPr>
        <w:pict w14:anchorId="77DE857C">
          <v:rect id="_x0000_i1039" style="width:0;height:1.5pt" o:hralign="center" o:hrstd="t" o:hr="t" fillcolor="#a0a0a0" stroked="f"/>
        </w:pict>
      </w:r>
    </w:p>
    <w:p w14:paraId="7F79DD33" w14:textId="292A06FF" w:rsidR="00742976" w:rsidRPr="00C44AF4" w:rsidRDefault="00742976" w:rsidP="00C44AF4">
      <w:pPr>
        <w:jc w:val="center"/>
        <w:rPr>
          <w:rFonts w:asciiTheme="majorBidi" w:hAnsiTheme="majorBidi" w:cstheme="majorBidi"/>
          <w:b/>
          <w:bCs/>
          <w:color w:val="215E99" w:themeColor="text2" w:themeTint="BF"/>
          <w:sz w:val="40"/>
          <w:szCs w:val="40"/>
        </w:rPr>
      </w:pPr>
      <w:r w:rsidRPr="00C44AF4">
        <w:rPr>
          <w:rFonts w:asciiTheme="majorBidi" w:hAnsiTheme="majorBidi" w:cstheme="majorBidi"/>
          <w:b/>
          <w:bCs/>
          <w:color w:val="215E99" w:themeColor="text2" w:themeTint="BF"/>
          <w:sz w:val="40"/>
          <w:szCs w:val="40"/>
        </w:rPr>
        <w:t>1</w:t>
      </w:r>
      <w:r w:rsidR="004052CC">
        <w:rPr>
          <w:rFonts w:asciiTheme="majorBidi" w:hAnsiTheme="majorBidi" w:cstheme="majorBidi"/>
          <w:b/>
          <w:bCs/>
          <w:color w:val="215E99" w:themeColor="text2" w:themeTint="BF"/>
          <w:sz w:val="40"/>
          <w:szCs w:val="40"/>
        </w:rPr>
        <w:t>6</w:t>
      </w:r>
      <w:r w:rsidRPr="00C44AF4">
        <w:rPr>
          <w:rFonts w:asciiTheme="majorBidi" w:hAnsiTheme="majorBidi" w:cstheme="majorBidi"/>
          <w:b/>
          <w:bCs/>
          <w:color w:val="215E99" w:themeColor="text2" w:themeTint="BF"/>
          <w:sz w:val="40"/>
          <w:szCs w:val="40"/>
        </w:rPr>
        <w:t>. Conclusion</w:t>
      </w:r>
    </w:p>
    <w:p w14:paraId="0127E438"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This project successfully developed an intelligent NLP-based ticket classification system capable of automatically categorizing customer support tickets into multiple classes.</w:t>
      </w:r>
    </w:p>
    <w:p w14:paraId="726AE107" w14:textId="77777777" w:rsidR="00742976" w:rsidRPr="00742976" w:rsidRDefault="00742976" w:rsidP="00742976">
      <w:pPr>
        <w:rPr>
          <w:rFonts w:asciiTheme="majorBidi" w:hAnsiTheme="majorBidi" w:cstheme="majorBidi"/>
          <w:b/>
          <w:bCs/>
          <w:color w:val="215E99" w:themeColor="text2" w:themeTint="BF"/>
          <w:sz w:val="32"/>
          <w:szCs w:val="32"/>
        </w:rPr>
      </w:pPr>
      <w:r w:rsidRPr="00742976">
        <w:rPr>
          <w:rFonts w:asciiTheme="majorBidi" w:hAnsiTheme="majorBidi" w:cstheme="majorBidi"/>
          <w:b/>
          <w:bCs/>
          <w:color w:val="215E99" w:themeColor="text2" w:themeTint="BF"/>
          <w:sz w:val="32"/>
          <w:szCs w:val="32"/>
        </w:rPr>
        <w:t>The system applies preprocessing, TF-IDF feature extraction, and multiple machine learning algorithms to achieve strong classification performance. The final solution improves support efficiency, reduces manual effort, and enhances customer service operations.</w:t>
      </w:r>
    </w:p>
    <w:p w14:paraId="32245EB7" w14:textId="77777777" w:rsidR="00DE498F" w:rsidRPr="00742976" w:rsidRDefault="00DE498F" w:rsidP="00B4761F">
      <w:pPr>
        <w:rPr>
          <w:rFonts w:asciiTheme="majorBidi" w:hAnsiTheme="majorBidi" w:cstheme="majorBidi"/>
          <w:b/>
          <w:bCs/>
          <w:color w:val="215E99" w:themeColor="text2" w:themeTint="BF"/>
          <w:sz w:val="32"/>
          <w:szCs w:val="32"/>
        </w:rPr>
      </w:pPr>
    </w:p>
    <w:sectPr w:rsidR="00DE498F" w:rsidRPr="0074297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D9415" w14:textId="77777777" w:rsidR="00272CFE" w:rsidRDefault="00272CFE" w:rsidP="00810E0F">
      <w:pPr>
        <w:spacing w:after="0" w:line="240" w:lineRule="auto"/>
      </w:pPr>
      <w:r>
        <w:separator/>
      </w:r>
    </w:p>
  </w:endnote>
  <w:endnote w:type="continuationSeparator" w:id="0">
    <w:p w14:paraId="22ED5BAD" w14:textId="77777777" w:rsidR="00272CFE" w:rsidRDefault="00272CFE" w:rsidP="00810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731767793"/>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721CEB7E" w14:textId="3DF13958" w:rsidR="00D359B4" w:rsidRDefault="00D359B4">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62336" behindDoc="0" locked="0" layoutInCell="1" allowOverlap="1" wp14:anchorId="11089ECA" wp14:editId="72FA51B1">
                      <wp:simplePos x="0" y="0"/>
                      <wp:positionH relativeFrom="margin">
                        <wp:posOffset>2733675</wp:posOffset>
                      </wp:positionH>
                      <wp:positionV relativeFrom="bottomMargin">
                        <wp:posOffset>169546</wp:posOffset>
                      </wp:positionV>
                      <wp:extent cx="550545" cy="514350"/>
                      <wp:effectExtent l="0" t="0" r="1905" b="0"/>
                      <wp:wrapNone/>
                      <wp:docPr id="166889339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545" cy="514350"/>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12C05559" w14:textId="77777777" w:rsidR="00D359B4" w:rsidRDefault="00D359B4">
                                  <w:pPr>
                                    <w:pStyle w:val="Footer"/>
                                    <w:jc w:val="center"/>
                                    <w:rPr>
                                      <w:b/>
                                      <w:bCs/>
                                      <w:color w:val="FFFFFF" w:themeColor="background1"/>
                                      <w:sz w:val="32"/>
                                      <w:szCs w:val="32"/>
                                    </w:rPr>
                                  </w:pPr>
                                  <w:r>
                                    <w:rPr>
                                      <w:sz w:val="22"/>
                                      <w:szCs w:val="22"/>
                                    </w:rPr>
                                    <w:fldChar w:fldCharType="begin"/>
                                  </w:r>
                                  <w:r>
                                    <w:instrText xml:space="preserve"> PAGE    \* MERGEFORMAT </w:instrText>
                                  </w:r>
                                  <w:r>
                                    <w:rPr>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1089ECA" id="Oval 2" o:spid="_x0000_s1027" style="position:absolute;margin-left:215.25pt;margin-top:13.35pt;width:43.35pt;height:4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" fillcolor="#40618b" stroked="f">
                      <v:textbox>
                        <w:txbxContent>
                          <w:p w14:paraId="12C05559" w14:textId="77777777" w:rsidR="00D359B4" w:rsidRDefault="00D359B4">
                            <w:pPr>
                              <w:pStyle w:val="Footer"/>
                              <w:jc w:val="center"/>
                              <w:rPr>
                                <w:b/>
                                <w:bCs/>
                                <w:color w:val="FFFFFF" w:themeColor="background1"/>
                                <w:sz w:val="32"/>
                                <w:szCs w:val="32"/>
                              </w:rPr>
                            </w:pPr>
                            <w:r>
                              <w:rPr>
                                <w:sz w:val="22"/>
                                <w:szCs w:val="22"/>
                              </w:rPr>
                              <w:fldChar w:fldCharType="begin"/>
                            </w:r>
                            <w:r>
                              <w:instrText xml:space="preserve"> PAGE    \* MERGEFORMAT </w:instrText>
                            </w:r>
                            <w:r>
                              <w:rPr>
                                <w:sz w:val="22"/>
                                <w:szCs w:val="22"/>
                              </w:rP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674E48E4" w14:textId="77777777" w:rsidR="00D359B4" w:rsidRDefault="00D359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D1495" w14:textId="77777777" w:rsidR="00272CFE" w:rsidRDefault="00272CFE" w:rsidP="00810E0F">
      <w:pPr>
        <w:spacing w:after="0" w:line="240" w:lineRule="auto"/>
      </w:pPr>
      <w:r>
        <w:separator/>
      </w:r>
    </w:p>
  </w:footnote>
  <w:footnote w:type="continuationSeparator" w:id="0">
    <w:p w14:paraId="7CF4F51B" w14:textId="77777777" w:rsidR="00272CFE" w:rsidRDefault="00272CFE" w:rsidP="00810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880F" w14:textId="6BD6E6BC" w:rsidR="00810E0F" w:rsidRDefault="00810E0F">
    <w:pPr>
      <w:pStyle w:val="Header"/>
    </w:pPr>
    <w:r>
      <w:rPr>
        <w:noProof/>
      </w:rPr>
      <mc:AlternateContent>
        <mc:Choice Requires="wps">
          <w:drawing>
            <wp:anchor distT="0" distB="0" distL="114300" distR="114300" simplePos="0" relativeHeight="251659264" behindDoc="0" locked="0" layoutInCell="0" allowOverlap="1" wp14:anchorId="3870D536" wp14:editId="2E5E9C87">
              <wp:simplePos x="0" y="0"/>
              <wp:positionH relativeFrom="page">
                <wp:align>left</wp:align>
              </wp:positionH>
              <wp:positionV relativeFrom="topMargin">
                <wp:align>center</wp:align>
              </wp:positionV>
              <wp:extent cx="914400" cy="170815"/>
              <wp:effectExtent l="0" t="0" r="19050" b="1714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56F3941" w14:textId="77777777" w:rsidR="00810E0F" w:rsidRDefault="00810E0F">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3870D536" id="_x0000_t202" coordsize="21600,21600" o:spt="202" path="m,l,21600r21600,l21600,xe">
              <v:stroke joinstyle="miter"/>
              <v:path gradientshapeok="t" o:connecttype="rect"/>
            </v:shapetype>
            <v:shape id="Text Box 227" o:spid="_x0000_s1026"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" o:allowincell="f" fillcolor="#156082 [3204]" strokecolor="white [3201]" strokeweight="2pt">
              <v:textbox style="mso-fit-shape-to-text:t" inset=",0,,0">
                <w:txbxContent>
                  <w:p w14:paraId="656F3941" w14:textId="77777777" w:rsidR="00810E0F" w:rsidRDefault="00810E0F">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1EC"/>
    <w:multiLevelType w:val="multilevel"/>
    <w:tmpl w:val="8E72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7318"/>
    <w:multiLevelType w:val="multilevel"/>
    <w:tmpl w:val="510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7666C"/>
    <w:multiLevelType w:val="multilevel"/>
    <w:tmpl w:val="F006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13D4C"/>
    <w:multiLevelType w:val="multilevel"/>
    <w:tmpl w:val="7AF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F7CB2"/>
    <w:multiLevelType w:val="multilevel"/>
    <w:tmpl w:val="1DC2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D28C1"/>
    <w:multiLevelType w:val="multilevel"/>
    <w:tmpl w:val="62FA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E3A95"/>
    <w:multiLevelType w:val="multilevel"/>
    <w:tmpl w:val="329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47A40"/>
    <w:multiLevelType w:val="hybridMultilevel"/>
    <w:tmpl w:val="FB14B532"/>
    <w:lvl w:ilvl="0" w:tplc="EF067D58">
      <w:start w:val="1"/>
      <w:numFmt w:val="decimal"/>
      <w:lvlText w:val="%1-"/>
      <w:lvlJc w:val="left"/>
      <w:pPr>
        <w:ind w:left="54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030F3"/>
    <w:multiLevelType w:val="multilevel"/>
    <w:tmpl w:val="1F7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616C5"/>
    <w:multiLevelType w:val="multilevel"/>
    <w:tmpl w:val="4B40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06152"/>
    <w:multiLevelType w:val="multilevel"/>
    <w:tmpl w:val="8862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B13EE9"/>
    <w:multiLevelType w:val="multilevel"/>
    <w:tmpl w:val="6A5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0099E"/>
    <w:multiLevelType w:val="multilevel"/>
    <w:tmpl w:val="4892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309F9"/>
    <w:multiLevelType w:val="multilevel"/>
    <w:tmpl w:val="9DBA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64416"/>
    <w:multiLevelType w:val="hybridMultilevel"/>
    <w:tmpl w:val="A34400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CFB0DA6"/>
    <w:multiLevelType w:val="multilevel"/>
    <w:tmpl w:val="AACA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78338">
    <w:abstractNumId w:val="7"/>
  </w:num>
  <w:num w:numId="2" w16cid:durableId="1321886497">
    <w:abstractNumId w:val="6"/>
  </w:num>
  <w:num w:numId="3" w16cid:durableId="921139558">
    <w:abstractNumId w:val="5"/>
  </w:num>
  <w:num w:numId="4" w16cid:durableId="1874685611">
    <w:abstractNumId w:val="4"/>
  </w:num>
  <w:num w:numId="5" w16cid:durableId="49812949">
    <w:abstractNumId w:val="11"/>
  </w:num>
  <w:num w:numId="6" w16cid:durableId="541216082">
    <w:abstractNumId w:val="8"/>
  </w:num>
  <w:num w:numId="7" w16cid:durableId="449472703">
    <w:abstractNumId w:val="1"/>
  </w:num>
  <w:num w:numId="8" w16cid:durableId="1325162310">
    <w:abstractNumId w:val="9"/>
  </w:num>
  <w:num w:numId="9" w16cid:durableId="2020230550">
    <w:abstractNumId w:val="3"/>
  </w:num>
  <w:num w:numId="10" w16cid:durableId="19598373">
    <w:abstractNumId w:val="15"/>
  </w:num>
  <w:num w:numId="11" w16cid:durableId="1447114457">
    <w:abstractNumId w:val="2"/>
  </w:num>
  <w:num w:numId="12" w16cid:durableId="531306610">
    <w:abstractNumId w:val="10"/>
  </w:num>
  <w:num w:numId="13" w16cid:durableId="1470313">
    <w:abstractNumId w:val="0"/>
  </w:num>
  <w:num w:numId="14" w16cid:durableId="1764915107">
    <w:abstractNumId w:val="12"/>
  </w:num>
  <w:num w:numId="15" w16cid:durableId="786201831">
    <w:abstractNumId w:val="13"/>
  </w:num>
  <w:num w:numId="16" w16cid:durableId="21216093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0F"/>
    <w:rsid w:val="00040188"/>
    <w:rsid w:val="0004273B"/>
    <w:rsid w:val="000C276C"/>
    <w:rsid w:val="000D766C"/>
    <w:rsid w:val="0011678F"/>
    <w:rsid w:val="0012338A"/>
    <w:rsid w:val="00132AE6"/>
    <w:rsid w:val="0014605E"/>
    <w:rsid w:val="00164E23"/>
    <w:rsid w:val="00175193"/>
    <w:rsid w:val="001B60ED"/>
    <w:rsid w:val="001C57DF"/>
    <w:rsid w:val="00204AAA"/>
    <w:rsid w:val="00220037"/>
    <w:rsid w:val="00247BFD"/>
    <w:rsid w:val="002515F9"/>
    <w:rsid w:val="00272CFE"/>
    <w:rsid w:val="00285E39"/>
    <w:rsid w:val="0037163F"/>
    <w:rsid w:val="003757ED"/>
    <w:rsid w:val="003915EC"/>
    <w:rsid w:val="003B15A9"/>
    <w:rsid w:val="003D2818"/>
    <w:rsid w:val="003D62AC"/>
    <w:rsid w:val="003D6D31"/>
    <w:rsid w:val="004052CC"/>
    <w:rsid w:val="004162BC"/>
    <w:rsid w:val="00422120"/>
    <w:rsid w:val="00441F4E"/>
    <w:rsid w:val="00473BE7"/>
    <w:rsid w:val="004C6615"/>
    <w:rsid w:val="00583C0F"/>
    <w:rsid w:val="00590570"/>
    <w:rsid w:val="0059567A"/>
    <w:rsid w:val="00656F01"/>
    <w:rsid w:val="00667606"/>
    <w:rsid w:val="006A6FDB"/>
    <w:rsid w:val="006D4C5F"/>
    <w:rsid w:val="006D6FC5"/>
    <w:rsid w:val="006D7FFE"/>
    <w:rsid w:val="006E696E"/>
    <w:rsid w:val="00742976"/>
    <w:rsid w:val="00750482"/>
    <w:rsid w:val="007544A4"/>
    <w:rsid w:val="007C2A5E"/>
    <w:rsid w:val="00810E0F"/>
    <w:rsid w:val="00814507"/>
    <w:rsid w:val="00815109"/>
    <w:rsid w:val="00923D5E"/>
    <w:rsid w:val="00931C91"/>
    <w:rsid w:val="00933D57"/>
    <w:rsid w:val="009363DC"/>
    <w:rsid w:val="00952FC5"/>
    <w:rsid w:val="00956F89"/>
    <w:rsid w:val="0098343C"/>
    <w:rsid w:val="009E69EF"/>
    <w:rsid w:val="00A11837"/>
    <w:rsid w:val="00A1582D"/>
    <w:rsid w:val="00A459F2"/>
    <w:rsid w:val="00A47ACD"/>
    <w:rsid w:val="00A6372F"/>
    <w:rsid w:val="00A6613B"/>
    <w:rsid w:val="00A80891"/>
    <w:rsid w:val="00A9637E"/>
    <w:rsid w:val="00AC228E"/>
    <w:rsid w:val="00AC58A3"/>
    <w:rsid w:val="00B13B14"/>
    <w:rsid w:val="00B4761F"/>
    <w:rsid w:val="00BB2A89"/>
    <w:rsid w:val="00BC33ED"/>
    <w:rsid w:val="00BD5177"/>
    <w:rsid w:val="00BD5975"/>
    <w:rsid w:val="00C1080A"/>
    <w:rsid w:val="00C409C1"/>
    <w:rsid w:val="00C44AF4"/>
    <w:rsid w:val="00C5601B"/>
    <w:rsid w:val="00C666D0"/>
    <w:rsid w:val="00C704BC"/>
    <w:rsid w:val="00CF12D6"/>
    <w:rsid w:val="00D359B4"/>
    <w:rsid w:val="00D7044E"/>
    <w:rsid w:val="00D7392B"/>
    <w:rsid w:val="00D76B14"/>
    <w:rsid w:val="00D82BD9"/>
    <w:rsid w:val="00DA4C17"/>
    <w:rsid w:val="00DA5165"/>
    <w:rsid w:val="00DE498F"/>
    <w:rsid w:val="00DF18C2"/>
    <w:rsid w:val="00E045C4"/>
    <w:rsid w:val="00E061CC"/>
    <w:rsid w:val="00E3000D"/>
    <w:rsid w:val="00E31570"/>
    <w:rsid w:val="00E32BEB"/>
    <w:rsid w:val="00E43F2F"/>
    <w:rsid w:val="00EB6CBF"/>
    <w:rsid w:val="00EC08FB"/>
    <w:rsid w:val="00EC5451"/>
    <w:rsid w:val="00EE25F4"/>
    <w:rsid w:val="00F162E8"/>
    <w:rsid w:val="00F17295"/>
    <w:rsid w:val="00F25682"/>
    <w:rsid w:val="00F32E93"/>
    <w:rsid w:val="00F332FB"/>
    <w:rsid w:val="00F36FED"/>
    <w:rsid w:val="00F909B8"/>
    <w:rsid w:val="00FF5177"/>
    <w:rsid w:val="00FF60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CD299"/>
  <w15:chartTrackingRefBased/>
  <w15:docId w15:val="{973D148D-45A5-4326-9AAC-EADF36F79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BFD"/>
  </w:style>
  <w:style w:type="paragraph" w:styleId="Heading1">
    <w:name w:val="heading 1"/>
    <w:basedOn w:val="Normal"/>
    <w:next w:val="Normal"/>
    <w:link w:val="Heading1Char"/>
    <w:uiPriority w:val="9"/>
    <w:qFormat/>
    <w:rsid w:val="00810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0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0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0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0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0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0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0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0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0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0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E0F"/>
    <w:rPr>
      <w:rFonts w:eastAsiaTheme="majorEastAsia" w:cstheme="majorBidi"/>
      <w:color w:val="272727" w:themeColor="text1" w:themeTint="D8"/>
    </w:rPr>
  </w:style>
  <w:style w:type="paragraph" w:styleId="Title">
    <w:name w:val="Title"/>
    <w:basedOn w:val="Normal"/>
    <w:next w:val="Normal"/>
    <w:link w:val="TitleChar"/>
    <w:uiPriority w:val="10"/>
    <w:qFormat/>
    <w:rsid w:val="00810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E0F"/>
    <w:pPr>
      <w:spacing w:before="160"/>
      <w:jc w:val="center"/>
    </w:pPr>
    <w:rPr>
      <w:i/>
      <w:iCs/>
      <w:color w:val="404040" w:themeColor="text1" w:themeTint="BF"/>
    </w:rPr>
  </w:style>
  <w:style w:type="character" w:customStyle="1" w:styleId="QuoteChar">
    <w:name w:val="Quote Char"/>
    <w:basedOn w:val="DefaultParagraphFont"/>
    <w:link w:val="Quote"/>
    <w:uiPriority w:val="29"/>
    <w:rsid w:val="00810E0F"/>
    <w:rPr>
      <w:i/>
      <w:iCs/>
      <w:color w:val="404040" w:themeColor="text1" w:themeTint="BF"/>
    </w:rPr>
  </w:style>
  <w:style w:type="paragraph" w:styleId="ListParagraph">
    <w:name w:val="List Paragraph"/>
    <w:basedOn w:val="Normal"/>
    <w:uiPriority w:val="34"/>
    <w:qFormat/>
    <w:rsid w:val="00810E0F"/>
    <w:pPr>
      <w:ind w:left="720"/>
      <w:contextualSpacing/>
    </w:pPr>
  </w:style>
  <w:style w:type="character" w:styleId="IntenseEmphasis">
    <w:name w:val="Intense Emphasis"/>
    <w:basedOn w:val="DefaultParagraphFont"/>
    <w:uiPriority w:val="21"/>
    <w:qFormat/>
    <w:rsid w:val="00810E0F"/>
    <w:rPr>
      <w:i/>
      <w:iCs/>
      <w:color w:val="0F4761" w:themeColor="accent1" w:themeShade="BF"/>
    </w:rPr>
  </w:style>
  <w:style w:type="paragraph" w:styleId="IntenseQuote">
    <w:name w:val="Intense Quote"/>
    <w:basedOn w:val="Normal"/>
    <w:next w:val="Normal"/>
    <w:link w:val="IntenseQuoteChar"/>
    <w:uiPriority w:val="30"/>
    <w:qFormat/>
    <w:rsid w:val="0081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0E0F"/>
    <w:rPr>
      <w:i/>
      <w:iCs/>
      <w:color w:val="0F4761" w:themeColor="accent1" w:themeShade="BF"/>
    </w:rPr>
  </w:style>
  <w:style w:type="character" w:styleId="IntenseReference">
    <w:name w:val="Intense Reference"/>
    <w:basedOn w:val="DefaultParagraphFont"/>
    <w:uiPriority w:val="32"/>
    <w:qFormat/>
    <w:rsid w:val="00810E0F"/>
    <w:rPr>
      <w:b/>
      <w:bCs/>
      <w:smallCaps/>
      <w:color w:val="0F4761" w:themeColor="accent1" w:themeShade="BF"/>
      <w:spacing w:val="5"/>
    </w:rPr>
  </w:style>
  <w:style w:type="paragraph" w:styleId="Header">
    <w:name w:val="header"/>
    <w:basedOn w:val="Normal"/>
    <w:link w:val="HeaderChar"/>
    <w:uiPriority w:val="99"/>
    <w:unhideWhenUsed/>
    <w:rsid w:val="00810E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0E0F"/>
  </w:style>
  <w:style w:type="paragraph" w:styleId="Footer">
    <w:name w:val="footer"/>
    <w:basedOn w:val="Normal"/>
    <w:link w:val="FooterChar"/>
    <w:uiPriority w:val="99"/>
    <w:unhideWhenUsed/>
    <w:rsid w:val="00810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0E0F"/>
  </w:style>
  <w:style w:type="table" w:styleId="TableGrid">
    <w:name w:val="Table Grid"/>
    <w:basedOn w:val="TableNormal"/>
    <w:uiPriority w:val="39"/>
    <w:rsid w:val="006A6F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933D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BD517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BD517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742976"/>
    <w:rPr>
      <w:color w:val="467886" w:themeColor="hyperlink"/>
      <w:u w:val="single"/>
    </w:rPr>
  </w:style>
  <w:style w:type="character" w:styleId="UnresolvedMention">
    <w:name w:val="Unresolved Mention"/>
    <w:basedOn w:val="DefaultParagraphFont"/>
    <w:uiPriority w:val="99"/>
    <w:semiHidden/>
    <w:unhideWhenUsed/>
    <w:rsid w:val="00742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datasets/suraj520/customer-support-ticket-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1104</Words>
  <Characters>6297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MRI Brain Tumor Segmentation</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MRI Brain Tumor Segmentation</dc:title>
  <dc:subject/>
  <dc:creator>Basma Naser</dc:creator>
  <cp:keywords/>
  <dc:description/>
  <cp:lastModifiedBy>Ganna Mahmoud</cp:lastModifiedBy>
  <cp:revision>5</cp:revision>
  <cp:lastPrinted>2025-11-02T19:36:00Z</cp:lastPrinted>
  <dcterms:created xsi:type="dcterms:W3CDTF">2026-05-09T13:25:00Z</dcterms:created>
  <dcterms:modified xsi:type="dcterms:W3CDTF">2026-06-12T23:40:00Z</dcterms:modified>
</cp:coreProperties>
</file>