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3B0E1" w14:textId="3D9B9817" w:rsidR="00C5761F" w:rsidRDefault="00A9253D" w:rsidP="00CA5AE9">
      <w:pPr>
        <w:spacing w:after="120"/>
        <w:jc w:val="right"/>
      </w:pPr>
      <w:r>
        <w:t>Gannon Short</w:t>
      </w:r>
    </w:p>
    <w:p w14:paraId="152672F7" w14:textId="04F52B9C" w:rsidR="00A9253D" w:rsidRDefault="00A9253D" w:rsidP="00CA5AE9">
      <w:pPr>
        <w:spacing w:after="120"/>
        <w:jc w:val="right"/>
      </w:pPr>
      <w:r>
        <w:t>CHEM E 457</w:t>
      </w:r>
    </w:p>
    <w:p w14:paraId="4C96B971" w14:textId="3F5871E0" w:rsidR="00A9253D" w:rsidRPr="00A9253D" w:rsidRDefault="00A9253D" w:rsidP="00CA5AE9">
      <w:pPr>
        <w:spacing w:after="120"/>
        <w:jc w:val="center"/>
        <w:rPr>
          <w:sz w:val="28"/>
          <w:szCs w:val="28"/>
        </w:rPr>
      </w:pPr>
      <w:r w:rsidRPr="00A9253D">
        <w:rPr>
          <w:sz w:val="28"/>
          <w:szCs w:val="28"/>
        </w:rPr>
        <w:t>CHEM E 457 Project</w:t>
      </w:r>
    </w:p>
    <w:p w14:paraId="3F15784A" w14:textId="7D01C7CE" w:rsidR="00A9253D" w:rsidRPr="00A9253D" w:rsidRDefault="00A9253D" w:rsidP="00CA5AE9">
      <w:pPr>
        <w:spacing w:after="120"/>
        <w:rPr>
          <w:u w:val="single"/>
        </w:rPr>
      </w:pPr>
      <w:r w:rsidRPr="00A9253D">
        <w:rPr>
          <w:u w:val="single"/>
        </w:rPr>
        <w:t>Problem 1</w:t>
      </w:r>
    </w:p>
    <w:p w14:paraId="08BF5E3E" w14:textId="649FE1FF" w:rsidR="00A9253D" w:rsidRDefault="00A9253D" w:rsidP="00CA5AE9">
      <w:pPr>
        <w:spacing w:after="120"/>
      </w:pPr>
      <w:r>
        <w:t>Part A.</w:t>
      </w:r>
    </w:p>
    <w:p w14:paraId="64ADEA3F" w14:textId="6B45422F" w:rsidR="00A9253D" w:rsidRDefault="00DA1733" w:rsidP="00CA5AE9">
      <w:pPr>
        <w:spacing w:after="120"/>
        <w:jc w:val="center"/>
      </w:pPr>
      <w:r>
        <w:t>CO</w:t>
      </w:r>
      <w:r>
        <w:rPr>
          <w:vertAlign w:val="subscript"/>
        </w:rPr>
        <w:t>2</w:t>
      </w:r>
      <w:r>
        <w:t xml:space="preserve">  +  3H</w:t>
      </w:r>
      <w:r>
        <w:rPr>
          <w:vertAlign w:val="subscript"/>
        </w:rPr>
        <w:t>2</w:t>
      </w:r>
      <w:r>
        <w:t xml:space="preserve">  ⇆  CH</w:t>
      </w:r>
      <w:r>
        <w:rPr>
          <w:vertAlign w:val="subscript"/>
        </w:rPr>
        <w:t>3</w:t>
      </w:r>
      <w:r>
        <w:t>OH  +  H</w:t>
      </w:r>
      <w:r>
        <w:rPr>
          <w:vertAlign w:val="subscript"/>
        </w:rPr>
        <w:t>2</w:t>
      </w:r>
      <w:r>
        <w:t>O  (Reaction 1)</w:t>
      </w:r>
    </w:p>
    <w:p w14:paraId="2EE92815" w14:textId="58D77307" w:rsidR="00A81E9F" w:rsidRDefault="00A81E9F" w:rsidP="00CA5AE9">
      <w:pPr>
        <w:spacing w:after="120"/>
      </w:pPr>
      <w:r>
        <w:t>To determine the dissociation energy of a molecule we add up the energy of each of its bonds</w:t>
      </w:r>
      <w:r w:rsidR="00DE4A85">
        <w:t xml:space="preserve"> from Table 2</w:t>
      </w:r>
      <w:r>
        <w:t xml:space="preserve"> (D</w:t>
      </w:r>
      <w:r>
        <w:rPr>
          <w:vertAlign w:val="subscript"/>
        </w:rPr>
        <w:t>0</w:t>
      </w:r>
      <w:r>
        <w:t xml:space="preserve"> at 298K, units are kJ/mol):</w:t>
      </w:r>
    </w:p>
    <w:p w14:paraId="65EDC156" w14:textId="22956146" w:rsidR="00A81E9F" w:rsidRPr="00A81E9F" w:rsidRDefault="00A81E9F" w:rsidP="00CA5AE9">
      <w:pPr>
        <w:spacing w:after="120"/>
        <w:ind w:firstLine="720"/>
      </w:pPr>
      <w:r>
        <w:t>CO</w:t>
      </w:r>
      <w:r>
        <w:rPr>
          <w:vertAlign w:val="subscript"/>
        </w:rPr>
        <w:t xml:space="preserve">2 </w:t>
      </w:r>
      <w:r>
        <w:t>:</w:t>
      </w:r>
      <w:r>
        <w:tab/>
      </w:r>
      <w:r>
        <w:tab/>
        <w:t>C  +  O  →  CO</w:t>
      </w:r>
      <w:r>
        <w:tab/>
      </w:r>
      <w:r>
        <w:tab/>
      </w:r>
      <w:r w:rsidR="000536BD">
        <w:tab/>
      </w:r>
      <w:r>
        <w:t>D</w:t>
      </w:r>
      <w:r>
        <w:rPr>
          <w:vertAlign w:val="subscript"/>
        </w:rPr>
        <w:t>0</w:t>
      </w:r>
      <w:r>
        <w:t xml:space="preserve"> = 1076.5</w:t>
      </w:r>
    </w:p>
    <w:p w14:paraId="4CA2C9AD" w14:textId="58C54282" w:rsidR="00A9253D" w:rsidRDefault="00A81E9F" w:rsidP="00CA5AE9">
      <w:pPr>
        <w:spacing w:after="120"/>
        <w:ind w:firstLine="720"/>
      </w:pPr>
      <w:r>
        <w:tab/>
      </w:r>
      <w:r>
        <w:tab/>
        <w:t>CO  +  O  →  CO</w:t>
      </w:r>
      <w:r>
        <w:rPr>
          <w:vertAlign w:val="subscript"/>
        </w:rPr>
        <w:t>2</w:t>
      </w:r>
      <w:r>
        <w:tab/>
      </w:r>
      <w:r w:rsidR="000536BD">
        <w:tab/>
      </w:r>
      <w:r w:rsidRPr="00A81E9F">
        <w:t>D</w:t>
      </w:r>
      <w:r w:rsidRPr="00A81E9F">
        <w:rPr>
          <w:vertAlign w:val="subscript"/>
        </w:rPr>
        <w:t>0</w:t>
      </w:r>
      <w:r w:rsidRPr="00A81E9F">
        <w:t xml:space="preserve"> = 532.2</w:t>
      </w:r>
    </w:p>
    <w:p w14:paraId="6C79A491" w14:textId="009CFBDC" w:rsidR="00A81E9F" w:rsidRDefault="00A81E9F" w:rsidP="00CA5AE9">
      <w:pPr>
        <w:spacing w:after="120"/>
        <w:ind w:firstLine="720"/>
      </w:pPr>
      <w:r>
        <w:tab/>
      </w:r>
      <w:r>
        <w:tab/>
        <w:t>Sum the above</w:t>
      </w:r>
      <w:r w:rsidR="000536BD">
        <w:tab/>
        <w:t xml:space="preserve">          </w:t>
      </w:r>
      <w:r>
        <w:t>+________________</w:t>
      </w:r>
      <w:r w:rsidR="00B837CC">
        <w:t>__</w:t>
      </w:r>
    </w:p>
    <w:p w14:paraId="18D083CD" w14:textId="1DD884F3" w:rsidR="00A81E9F" w:rsidRPr="00A81E9F" w:rsidRDefault="00A81E9F" w:rsidP="00CA5AE9">
      <w:pPr>
        <w:spacing w:after="120"/>
        <w:ind w:firstLine="720"/>
      </w:pPr>
      <w:r>
        <w:tab/>
      </w:r>
      <w:r>
        <w:tab/>
        <w:t>C  +  2O  →  CO</w:t>
      </w:r>
      <w:r>
        <w:rPr>
          <w:vertAlign w:val="subscript"/>
        </w:rPr>
        <w:t>2</w:t>
      </w:r>
      <w:r>
        <w:tab/>
      </w:r>
      <w:r w:rsidR="000536BD">
        <w:tab/>
      </w:r>
      <w:r>
        <w:t>D</w:t>
      </w:r>
      <w:r>
        <w:rPr>
          <w:vertAlign w:val="subscript"/>
        </w:rPr>
        <w:t>0,CO2</w:t>
      </w:r>
      <w:r>
        <w:t xml:space="preserve"> = 1608.7</w:t>
      </w:r>
    </w:p>
    <w:p w14:paraId="0A13C6A9" w14:textId="78DEFE8E" w:rsidR="00A81E9F" w:rsidRPr="00043C85" w:rsidRDefault="00A81E9F" w:rsidP="00CA5AE9">
      <w:pPr>
        <w:spacing w:after="120"/>
        <w:ind w:firstLine="720"/>
      </w:pPr>
      <w:r>
        <w:t>H</w:t>
      </w:r>
      <w:r>
        <w:rPr>
          <w:vertAlign w:val="subscript"/>
        </w:rPr>
        <w:t>2</w:t>
      </w:r>
      <w:r>
        <w:t xml:space="preserve"> :</w:t>
      </w:r>
      <w:r w:rsidR="00043C85">
        <w:tab/>
      </w:r>
      <w:r w:rsidR="00043C85">
        <w:tab/>
        <w:t>H  +  H  →  H</w:t>
      </w:r>
      <w:r w:rsidR="00043C85">
        <w:rPr>
          <w:vertAlign w:val="subscript"/>
        </w:rPr>
        <w:t>2</w:t>
      </w:r>
      <w:r w:rsidR="00043C85">
        <w:rPr>
          <w:vertAlign w:val="subscript"/>
        </w:rPr>
        <w:tab/>
      </w:r>
      <w:r w:rsidR="00043C85">
        <w:rPr>
          <w:vertAlign w:val="subscript"/>
        </w:rPr>
        <w:tab/>
      </w:r>
      <w:r w:rsidR="000536BD">
        <w:rPr>
          <w:vertAlign w:val="subscript"/>
        </w:rPr>
        <w:tab/>
      </w:r>
      <w:r w:rsidR="00043C85">
        <w:t>D</w:t>
      </w:r>
      <w:r w:rsidR="00043C85">
        <w:rPr>
          <w:vertAlign w:val="subscript"/>
        </w:rPr>
        <w:t>0,H2</w:t>
      </w:r>
      <w:r w:rsidR="00043C85">
        <w:t xml:space="preserve"> = 436.0</w:t>
      </w:r>
    </w:p>
    <w:p w14:paraId="6E94CFB1" w14:textId="650E83B1" w:rsidR="00A81E9F" w:rsidRDefault="00A81E9F" w:rsidP="00CA5AE9">
      <w:pPr>
        <w:spacing w:after="120"/>
        <w:ind w:firstLine="720"/>
      </w:pPr>
      <w:r>
        <w:t>CH</w:t>
      </w:r>
      <w:r>
        <w:rPr>
          <w:vertAlign w:val="subscript"/>
        </w:rPr>
        <w:t>3</w:t>
      </w:r>
      <w:r>
        <w:t>OH :</w:t>
      </w:r>
      <w:r>
        <w:tab/>
      </w:r>
      <w:r w:rsidR="00043C85">
        <w:t xml:space="preserve">C  +  H  </w:t>
      </w:r>
      <w:r>
        <w:t>→</w:t>
      </w:r>
      <w:r w:rsidR="00043C85">
        <w:t xml:space="preserve">  CH</w:t>
      </w:r>
      <w:r w:rsidR="00043C85">
        <w:tab/>
      </w:r>
      <w:r w:rsidR="00043C85">
        <w:tab/>
      </w:r>
      <w:r w:rsidR="000536BD">
        <w:tab/>
      </w:r>
      <w:r w:rsidR="00043C85">
        <w:t>D</w:t>
      </w:r>
      <w:r w:rsidR="00043C85">
        <w:rPr>
          <w:vertAlign w:val="subscript"/>
        </w:rPr>
        <w:t>0</w:t>
      </w:r>
      <w:r w:rsidR="00043C85">
        <w:t xml:space="preserve"> = 339.0</w:t>
      </w:r>
    </w:p>
    <w:p w14:paraId="471D0736" w14:textId="4BE681CD" w:rsidR="00043C85" w:rsidRPr="00043C85" w:rsidRDefault="00043C85" w:rsidP="00CA5AE9">
      <w:pPr>
        <w:spacing w:after="120"/>
        <w:ind w:firstLine="720"/>
      </w:pPr>
      <w:r>
        <w:tab/>
      </w:r>
      <w:r>
        <w:tab/>
        <w:t>C</w:t>
      </w:r>
      <w:r w:rsidR="00B837CC">
        <w:t>H</w:t>
      </w:r>
      <w:r>
        <w:t xml:space="preserve">  +  H  →  CH</w:t>
      </w:r>
      <w:r w:rsidR="00B837CC">
        <w:rPr>
          <w:vertAlign w:val="subscript"/>
        </w:rPr>
        <w:t>2</w:t>
      </w:r>
      <w:r>
        <w:tab/>
      </w:r>
      <w:r w:rsidR="000536BD">
        <w:tab/>
      </w:r>
      <w:r>
        <w:t>D</w:t>
      </w:r>
      <w:r>
        <w:rPr>
          <w:vertAlign w:val="subscript"/>
        </w:rPr>
        <w:t>0</w:t>
      </w:r>
      <w:r>
        <w:t xml:space="preserve"> = </w:t>
      </w:r>
      <w:r w:rsidR="00B837CC">
        <w:t>421.7</w:t>
      </w:r>
    </w:p>
    <w:p w14:paraId="1A1661D8" w14:textId="5CEEB018" w:rsidR="00B837CC" w:rsidRPr="00043C85" w:rsidRDefault="00B837CC" w:rsidP="00CA5AE9">
      <w:pPr>
        <w:spacing w:after="120"/>
        <w:ind w:firstLine="720"/>
      </w:pPr>
      <w:r>
        <w:tab/>
      </w:r>
      <w:r>
        <w:tab/>
        <w:t>CH</w:t>
      </w:r>
      <w:r>
        <w:rPr>
          <w:vertAlign w:val="subscript"/>
        </w:rPr>
        <w:t>2</w:t>
      </w:r>
      <w:r>
        <w:t xml:space="preserve">  +  H  →  CH</w:t>
      </w:r>
      <w:r>
        <w:rPr>
          <w:vertAlign w:val="subscript"/>
        </w:rPr>
        <w:t>3</w:t>
      </w:r>
      <w:r>
        <w:tab/>
      </w:r>
      <w:r w:rsidR="000536BD">
        <w:tab/>
      </w:r>
      <w:r>
        <w:t>D</w:t>
      </w:r>
      <w:r>
        <w:rPr>
          <w:vertAlign w:val="subscript"/>
        </w:rPr>
        <w:t>0</w:t>
      </w:r>
      <w:r>
        <w:t xml:space="preserve"> = 473.0</w:t>
      </w:r>
    </w:p>
    <w:p w14:paraId="67B46738" w14:textId="2566343C" w:rsidR="00B837CC" w:rsidRPr="00043C85" w:rsidRDefault="00B837CC" w:rsidP="00CA5AE9">
      <w:pPr>
        <w:spacing w:after="120"/>
        <w:ind w:firstLine="720"/>
      </w:pPr>
      <w:r>
        <w:tab/>
      </w:r>
      <w:r>
        <w:tab/>
        <w:t>O  +  H  →  OH</w:t>
      </w:r>
      <w:r>
        <w:tab/>
      </w:r>
      <w:r w:rsidR="000536BD">
        <w:tab/>
      </w:r>
      <w:r>
        <w:t>D</w:t>
      </w:r>
      <w:r>
        <w:rPr>
          <w:vertAlign w:val="subscript"/>
        </w:rPr>
        <w:t>0</w:t>
      </w:r>
      <w:r>
        <w:t xml:space="preserve"> = 428.0</w:t>
      </w:r>
    </w:p>
    <w:p w14:paraId="37496C92" w14:textId="21137AEF" w:rsidR="00B837CC" w:rsidRDefault="00B837CC" w:rsidP="00CA5AE9">
      <w:pPr>
        <w:spacing w:after="120"/>
        <w:ind w:firstLine="720"/>
      </w:pPr>
      <w:r>
        <w:tab/>
      </w:r>
      <w:r>
        <w:tab/>
        <w:t>C</w:t>
      </w:r>
      <w:r w:rsidR="000536BD">
        <w:t>H</w:t>
      </w:r>
      <w:r w:rsidR="000536BD">
        <w:rPr>
          <w:vertAlign w:val="subscript"/>
        </w:rPr>
        <w:t>3</w:t>
      </w:r>
      <w:r>
        <w:t xml:space="preserve"> </w:t>
      </w:r>
      <w:r w:rsidR="000536BD">
        <w:t xml:space="preserve"> </w:t>
      </w:r>
      <w:r>
        <w:t xml:space="preserve">+  </w:t>
      </w:r>
      <w:r w:rsidR="000536BD">
        <w:t>O</w:t>
      </w:r>
      <w:r>
        <w:t>H  →  CH</w:t>
      </w:r>
      <w:r w:rsidR="000536BD">
        <w:rPr>
          <w:vertAlign w:val="subscript"/>
        </w:rPr>
        <w:t>3</w:t>
      </w:r>
      <w:r w:rsidR="000536BD">
        <w:t>OH</w:t>
      </w:r>
      <w:r>
        <w:tab/>
        <w:t>D</w:t>
      </w:r>
      <w:r>
        <w:rPr>
          <w:vertAlign w:val="subscript"/>
        </w:rPr>
        <w:t>0</w:t>
      </w:r>
      <w:r>
        <w:t xml:space="preserve"> = 377.0</w:t>
      </w:r>
    </w:p>
    <w:p w14:paraId="4816E6F9" w14:textId="05FA7B16" w:rsidR="00B837CC" w:rsidRPr="00043C85" w:rsidRDefault="00B837CC" w:rsidP="00CA5AE9">
      <w:pPr>
        <w:spacing w:after="120"/>
        <w:ind w:firstLine="720"/>
      </w:pPr>
      <w:r>
        <w:tab/>
      </w:r>
      <w:r>
        <w:tab/>
        <w:t>Sum the above</w:t>
      </w:r>
      <w:r w:rsidR="000536BD">
        <w:tab/>
        <w:t xml:space="preserve">          </w:t>
      </w:r>
      <w:r>
        <w:t>+__________________</w:t>
      </w:r>
    </w:p>
    <w:p w14:paraId="2E335AA4" w14:textId="7FBA4349" w:rsidR="00043C85" w:rsidRPr="00043C85" w:rsidRDefault="00B837CC" w:rsidP="00CA5AE9">
      <w:pPr>
        <w:spacing w:after="120"/>
        <w:ind w:firstLine="720"/>
      </w:pPr>
      <w:r>
        <w:tab/>
      </w:r>
      <w:r>
        <w:tab/>
        <w:t xml:space="preserve">C  +  </w:t>
      </w:r>
      <w:r w:rsidR="000536BD">
        <w:t>4</w:t>
      </w:r>
      <w:r>
        <w:t>H</w:t>
      </w:r>
      <w:r w:rsidR="000536BD">
        <w:t xml:space="preserve">  +  O</w:t>
      </w:r>
      <w:r>
        <w:t xml:space="preserve">  →  </w:t>
      </w:r>
      <w:r w:rsidR="000536BD">
        <w:t>CH</w:t>
      </w:r>
      <w:r w:rsidR="000536BD">
        <w:rPr>
          <w:vertAlign w:val="subscript"/>
        </w:rPr>
        <w:t>3</w:t>
      </w:r>
      <w:r w:rsidR="000536BD">
        <w:t>OH</w:t>
      </w:r>
      <w:r>
        <w:tab/>
        <w:t>D</w:t>
      </w:r>
      <w:r>
        <w:rPr>
          <w:vertAlign w:val="subscript"/>
        </w:rPr>
        <w:t>0,CH3OH</w:t>
      </w:r>
      <w:r>
        <w:t xml:space="preserve"> = 2038.7</w:t>
      </w:r>
    </w:p>
    <w:p w14:paraId="71D6723D" w14:textId="7AE72371" w:rsidR="00A81E9F" w:rsidRDefault="00A81E9F" w:rsidP="00CA5AE9">
      <w:pPr>
        <w:spacing w:after="120"/>
        <w:ind w:firstLine="720"/>
      </w:pPr>
      <w:r>
        <w:t>H</w:t>
      </w:r>
      <w:r>
        <w:rPr>
          <w:vertAlign w:val="subscript"/>
        </w:rPr>
        <w:t>2</w:t>
      </w:r>
      <w:r>
        <w:t>O :</w:t>
      </w:r>
      <w:r>
        <w:tab/>
      </w:r>
      <w:r>
        <w:tab/>
      </w:r>
      <w:r w:rsidR="007F349C">
        <w:t>O  +  H  →  OH</w:t>
      </w:r>
      <w:r w:rsidR="007F349C">
        <w:tab/>
      </w:r>
      <w:r w:rsidR="007F349C">
        <w:tab/>
        <w:t>D</w:t>
      </w:r>
      <w:r w:rsidR="007F349C">
        <w:rPr>
          <w:vertAlign w:val="subscript"/>
        </w:rPr>
        <w:t>0</w:t>
      </w:r>
      <w:r w:rsidR="007F349C">
        <w:t xml:space="preserve"> = 428.0</w:t>
      </w:r>
    </w:p>
    <w:p w14:paraId="10478EE1" w14:textId="466537D5" w:rsidR="007F349C" w:rsidRDefault="007F349C" w:rsidP="00CA5AE9">
      <w:pPr>
        <w:spacing w:after="120"/>
        <w:ind w:left="1440" w:firstLine="720"/>
      </w:pPr>
      <w:r>
        <w:t>O</w:t>
      </w:r>
      <w:r w:rsidR="009C58F8">
        <w:t>H</w:t>
      </w:r>
      <w:r>
        <w:t xml:space="preserve">  +  H  →  </w:t>
      </w:r>
      <w:r w:rsidR="009C58F8">
        <w:t>H</w:t>
      </w:r>
      <w:r w:rsidR="009C58F8">
        <w:rPr>
          <w:vertAlign w:val="subscript"/>
        </w:rPr>
        <w:t>2</w:t>
      </w:r>
      <w:r w:rsidR="009C58F8">
        <w:t>O</w:t>
      </w:r>
      <w:r>
        <w:tab/>
      </w:r>
      <w:r>
        <w:tab/>
        <w:t>D</w:t>
      </w:r>
      <w:r>
        <w:rPr>
          <w:vertAlign w:val="subscript"/>
        </w:rPr>
        <w:t>0</w:t>
      </w:r>
      <w:r>
        <w:t xml:space="preserve"> = 4</w:t>
      </w:r>
      <w:r w:rsidR="009C58F8">
        <w:t>9</w:t>
      </w:r>
      <w:r>
        <w:t>8.</w:t>
      </w:r>
      <w:r w:rsidR="009C58F8">
        <w:t>7</w:t>
      </w:r>
    </w:p>
    <w:p w14:paraId="341BB5BB" w14:textId="6FCDE826" w:rsidR="009C58F8" w:rsidRDefault="009C58F8" w:rsidP="00CA5AE9">
      <w:pPr>
        <w:spacing w:after="120"/>
        <w:ind w:left="1440" w:firstLine="720"/>
      </w:pPr>
      <w:r>
        <w:t>Sum the above</w:t>
      </w:r>
      <w:r>
        <w:tab/>
        <w:t xml:space="preserve">          +__________________</w:t>
      </w:r>
    </w:p>
    <w:p w14:paraId="494FE04E" w14:textId="7597593A" w:rsidR="009C58F8" w:rsidRDefault="009C58F8" w:rsidP="00CA5AE9">
      <w:pPr>
        <w:spacing w:after="120"/>
        <w:ind w:left="1440" w:firstLine="720"/>
      </w:pPr>
      <w:r>
        <w:t>O  +  2H  →  H</w:t>
      </w:r>
      <w:r>
        <w:rPr>
          <w:vertAlign w:val="subscript"/>
        </w:rPr>
        <w:t>2</w:t>
      </w:r>
      <w:r>
        <w:t>O</w:t>
      </w:r>
      <w:r>
        <w:tab/>
      </w:r>
      <w:r>
        <w:tab/>
        <w:t>D</w:t>
      </w:r>
      <w:r>
        <w:rPr>
          <w:vertAlign w:val="subscript"/>
        </w:rPr>
        <w:t>0,H2O</w:t>
      </w:r>
      <w:r>
        <w:t xml:space="preserve"> = 926.7</w:t>
      </w:r>
    </w:p>
    <w:p w14:paraId="4A4709B8" w14:textId="229F50D0" w:rsidR="009C58F8" w:rsidRDefault="009C58F8" w:rsidP="00CA5AE9">
      <w:pPr>
        <w:spacing w:after="120"/>
        <w:ind w:firstLine="720"/>
      </w:pPr>
      <w:r>
        <w:t>ΔD</w:t>
      </w:r>
      <w:r>
        <w:rPr>
          <w:vertAlign w:val="subscript"/>
        </w:rPr>
        <w:t>rxn1</w:t>
      </w:r>
      <w:r>
        <w:t xml:space="preserve">  =  D</w:t>
      </w:r>
      <w:r>
        <w:rPr>
          <w:vertAlign w:val="subscript"/>
        </w:rPr>
        <w:t xml:space="preserve">prod </w:t>
      </w:r>
      <w:r>
        <w:t xml:space="preserve"> –  D</w:t>
      </w:r>
      <w:r>
        <w:rPr>
          <w:vertAlign w:val="subscript"/>
        </w:rPr>
        <w:t>react</w:t>
      </w:r>
      <w:r>
        <w:t xml:space="preserve">  =  D</w:t>
      </w:r>
      <w:r>
        <w:rPr>
          <w:vertAlign w:val="subscript"/>
        </w:rPr>
        <w:t>0,CH3OH</w:t>
      </w:r>
      <w:r>
        <w:t xml:space="preserve">  +  D</w:t>
      </w:r>
      <w:r>
        <w:rPr>
          <w:vertAlign w:val="subscript"/>
        </w:rPr>
        <w:t>0,H2O</w:t>
      </w:r>
      <w:r>
        <w:t xml:space="preserve">  –  D</w:t>
      </w:r>
      <w:r>
        <w:rPr>
          <w:vertAlign w:val="subscript"/>
        </w:rPr>
        <w:t>0,</w:t>
      </w:r>
      <w:r w:rsidRPr="009C58F8">
        <w:rPr>
          <w:vertAlign w:val="subscript"/>
        </w:rPr>
        <w:t>CO2</w:t>
      </w:r>
      <w:r>
        <w:t xml:space="preserve">  –  </w:t>
      </w:r>
      <w:r w:rsidRPr="009C58F8">
        <w:t>3</w:t>
      </w:r>
      <w:r>
        <w:t xml:space="preserve"> × D</w:t>
      </w:r>
      <w:r>
        <w:rPr>
          <w:vertAlign w:val="subscript"/>
        </w:rPr>
        <w:t>0,H2</w:t>
      </w:r>
    </w:p>
    <w:p w14:paraId="55466848" w14:textId="683E3D1C" w:rsidR="009C58F8" w:rsidRPr="009C58F8" w:rsidRDefault="009C58F8" w:rsidP="00CA5AE9">
      <w:pPr>
        <w:spacing w:after="120"/>
        <w:ind w:firstLine="720"/>
        <w:rPr>
          <w:b/>
          <w:bCs/>
        </w:rPr>
      </w:pPr>
      <w:r>
        <w:t>ΔD</w:t>
      </w:r>
      <w:r>
        <w:rPr>
          <w:vertAlign w:val="subscript"/>
        </w:rPr>
        <w:t>rxn1</w:t>
      </w:r>
      <w:r>
        <w:t xml:space="preserve">  =  2038.7  +  926.7  –  1608.7  –  </w:t>
      </w:r>
      <w:r w:rsidRPr="009C58F8">
        <w:t>3</w:t>
      </w:r>
      <w:r>
        <w:t xml:space="preserve"> × 436.0  =  48.7 kJ/mol</w:t>
      </w:r>
    </w:p>
    <w:p w14:paraId="46BE05ED" w14:textId="77777777" w:rsidR="007F349C" w:rsidRDefault="007F349C" w:rsidP="00CA5AE9">
      <w:pPr>
        <w:spacing w:after="120"/>
      </w:pPr>
      <w:r>
        <w:br w:type="page"/>
      </w:r>
    </w:p>
    <w:p w14:paraId="6C5A70A2" w14:textId="6CD1C6A1" w:rsidR="00A9253D" w:rsidRDefault="00A9253D" w:rsidP="00CA5AE9">
      <w:pPr>
        <w:spacing w:after="120"/>
      </w:pPr>
      <w:r>
        <w:lastRenderedPageBreak/>
        <w:t>Part B.</w:t>
      </w:r>
    </w:p>
    <w:p w14:paraId="485B185B" w14:textId="1F860721" w:rsidR="00A9253D" w:rsidRDefault="00545636" w:rsidP="00CA5AE9">
      <w:pPr>
        <w:spacing w:after="120"/>
      </w:pPr>
      <w:r>
        <w:t xml:space="preserve">Section </w:t>
      </w:r>
      <w:r w:rsidR="0040693E">
        <w:t>I</w:t>
      </w:r>
      <w:r>
        <w:t>.</w:t>
      </w:r>
    </w:p>
    <w:p w14:paraId="4CB68D04" w14:textId="160E0BEB" w:rsidR="00DA27E1" w:rsidRPr="00B6421E" w:rsidRDefault="00B6421E" w:rsidP="00CA5AE9">
      <w:pPr>
        <w:spacing w:after="120"/>
        <w:ind w:firstLine="720"/>
        <w:rPr>
          <w:rFonts w:eastAsiaTheme="minorEastAsia"/>
        </w:rPr>
      </w:pPr>
      <w:r>
        <w:rPr>
          <w:rFonts w:eastAsiaTheme="minorEastAsia"/>
          <w:iCs/>
        </w:rPr>
        <w:t>Generally:</w:t>
      </w:r>
      <w:r>
        <w:rPr>
          <w:rFonts w:eastAsiaTheme="minorEastAsia"/>
          <w:iCs/>
        </w:rPr>
        <w:tab/>
      </w:r>
      <w:r>
        <w:rPr>
          <w:rFonts w:eastAsiaTheme="minorEastAsia"/>
          <w:iCs/>
        </w:rPr>
        <w:tab/>
      </w:r>
      <m:oMath>
        <m:r>
          <m:t>K</m:t>
        </m:r>
        <m:r>
          <w:rPr>
            <w:vertAlign w:val="subscript"/>
          </w:rPr>
          <m:t>p</m:t>
        </m:r>
        <m:r>
          <m:t xml:space="preserve">  = </m:t>
        </m:r>
        <m:f>
          <m:fPr>
            <m:ctrlPr>
              <w:rPr>
                <w:i/>
                <w:iCs/>
              </w:rPr>
            </m:ctrlPr>
          </m:fPr>
          <m:num>
            <m:sSubSup>
              <m:sSubSupPr>
                <m:ctrlPr>
                  <w:rPr>
                    <w:i/>
                    <w:iCs/>
                  </w:rPr>
                </m:ctrlPr>
              </m:sSubSupPr>
              <m:e>
                <m:r>
                  <m:t>p</m:t>
                </m:r>
              </m:e>
              <m:sub>
                <m:r>
                  <m:t>C</m:t>
                </m:r>
              </m:sub>
              <m:sup>
                <m:r>
                  <m:t>c</m:t>
                </m:r>
              </m:sup>
            </m:sSubSup>
            <m:sSubSup>
              <m:sSubSupPr>
                <m:ctrlPr>
                  <w:rPr>
                    <w:i/>
                    <w:iCs/>
                  </w:rPr>
                </m:ctrlPr>
              </m:sSubSupPr>
              <m:e>
                <m:r>
                  <m:t>p</m:t>
                </m:r>
              </m:e>
              <m:sub>
                <m:r>
                  <m:t>D</m:t>
                </m:r>
              </m:sub>
              <m:sup>
                <m:r>
                  <m:t>d</m:t>
                </m:r>
              </m:sup>
            </m:sSubSup>
          </m:num>
          <m:den>
            <m:sSubSup>
              <m:sSubSupPr>
                <m:ctrlPr>
                  <w:rPr>
                    <w:i/>
                    <w:iCs/>
                  </w:rPr>
                </m:ctrlPr>
              </m:sSubSupPr>
              <m:e>
                <m:r>
                  <m:t>p</m:t>
                </m:r>
              </m:e>
              <m:sub>
                <m:r>
                  <m:t>A</m:t>
                </m:r>
              </m:sub>
              <m:sup>
                <m:r>
                  <m:t>a</m:t>
                </m:r>
              </m:sup>
            </m:sSubSup>
            <m:sSubSup>
              <m:sSubSupPr>
                <m:ctrlPr>
                  <w:rPr>
                    <w:i/>
                    <w:iCs/>
                  </w:rPr>
                </m:ctrlPr>
              </m:sSubSupPr>
              <m:e>
                <m:r>
                  <m:t>p</m:t>
                </m:r>
              </m:e>
              <m:sub>
                <m:r>
                  <m:t>B</m:t>
                </m:r>
              </m:sub>
              <m:sup>
                <m:r>
                  <m:t>b</m:t>
                </m:r>
              </m:sup>
            </m:sSubSup>
          </m:den>
        </m:f>
        <m:r>
          <m:rPr>
            <m:sty m:val="p"/>
          </m:rPr>
          <m:t xml:space="preserve"> = </m:t>
        </m:r>
        <m:sSup>
          <m:sSupPr>
            <m:ctrlPr>
              <w:rPr>
                <w:i/>
                <w:iCs/>
              </w:rPr>
            </m:ctrlPr>
          </m:sSupPr>
          <m:e>
            <m:d>
              <m:dPr>
                <m:ctrlPr>
                  <w:rPr>
                    <w:i/>
                    <w:iCs/>
                  </w:rPr>
                </m:ctrlPr>
              </m:dPr>
              <m:e>
                <m:r>
                  <m:t>kT</m:t>
                </m:r>
              </m:e>
            </m:d>
          </m:e>
          <m:sup>
            <m:r>
              <w:rPr>
                <w:vertAlign w:val="superscript"/>
              </w:rPr>
              <m:t>c + d– a – b</m:t>
            </m:r>
          </m:sup>
        </m:sSup>
        <m:f>
          <m:fPr>
            <m:ctrlPr>
              <w:rPr>
                <w:i/>
              </w:rPr>
            </m:ctrlPr>
          </m:fPr>
          <m:num>
            <m:sSubSup>
              <m:sSubSupPr>
                <m:ctrlPr>
                  <w:rPr>
                    <w:i/>
                  </w:rPr>
                </m:ctrlPr>
              </m:sSubSupPr>
              <m:e>
                <m:r>
                  <m:t>q</m:t>
                </m:r>
              </m:e>
              <m:sub>
                <m:r>
                  <m:t>C,0</m:t>
                </m:r>
              </m:sub>
              <m:sup>
                <m:r>
                  <m:t>c</m:t>
                </m:r>
              </m:sup>
            </m:sSubSup>
            <m:sSubSup>
              <m:sSubSupPr>
                <m:ctrlPr>
                  <w:rPr>
                    <w:i/>
                  </w:rPr>
                </m:ctrlPr>
              </m:sSubSupPr>
              <m:e>
                <m:r>
                  <m:t>q</m:t>
                </m:r>
              </m:e>
              <m:sub>
                <m:r>
                  <m:t>D,0</m:t>
                </m:r>
              </m:sub>
              <m:sup>
                <m:r>
                  <m:t>d</m:t>
                </m:r>
              </m:sup>
            </m:sSubSup>
          </m:num>
          <m:den>
            <m:sSubSup>
              <m:sSubSupPr>
                <m:ctrlPr>
                  <w:rPr>
                    <w:i/>
                  </w:rPr>
                </m:ctrlPr>
              </m:sSubSupPr>
              <m:e>
                <m:r>
                  <m:t>q</m:t>
                </m:r>
              </m:e>
              <m:sub>
                <m:r>
                  <m:t>A,0</m:t>
                </m:r>
              </m:sub>
              <m:sup>
                <m:r>
                  <m:t>a</m:t>
                </m:r>
              </m:sup>
            </m:sSubSup>
            <m:sSubSup>
              <m:sSubSupPr>
                <m:ctrlPr>
                  <w:rPr>
                    <w:i/>
                  </w:rPr>
                </m:ctrlPr>
              </m:sSubSupPr>
              <m:e>
                <m:r>
                  <m:t>q</m:t>
                </m:r>
              </m:e>
              <m:sub>
                <m:r>
                  <m:t>B,0</m:t>
                </m:r>
              </m:sub>
              <m:sup>
                <m:r>
                  <m:t>b</m:t>
                </m:r>
              </m:sup>
            </m:sSubSup>
          </m:den>
        </m:f>
        <m:sSup>
          <m:sSupPr>
            <m:ctrlPr>
              <w:rPr>
                <w:rFonts w:eastAsiaTheme="minorEastAsia"/>
                <w:i/>
              </w:rPr>
            </m:ctrlPr>
          </m:sSupPr>
          <m:e>
            <m:r>
              <w:rPr>
                <w:rFonts w:eastAsiaTheme="minorEastAsia"/>
              </w:rPr>
              <m:t>e</m:t>
            </m:r>
          </m:e>
          <m:sup>
            <m:r>
              <w:rPr>
                <w:rFonts w:eastAsiaTheme="minorEastAsia"/>
              </w:rPr>
              <m:t>∆D/RT</m:t>
            </m:r>
          </m:sup>
        </m:sSup>
      </m:oMath>
      <w:r w:rsidR="002C35D5">
        <w:rPr>
          <w:rFonts w:eastAsiaTheme="minorEastAsia"/>
        </w:rPr>
        <w:tab/>
        <w:t>(Eqn 1)</w:t>
      </w:r>
    </w:p>
    <w:p w14:paraId="496D22C8" w14:textId="77777777" w:rsidR="00B27A48" w:rsidRDefault="00B6421E" w:rsidP="00CA5AE9">
      <w:pPr>
        <w:spacing w:after="120"/>
      </w:pPr>
      <w:r>
        <w:rPr>
          <w:rFonts w:eastAsiaTheme="minorEastAsia"/>
        </w:rPr>
        <w:tab/>
        <w:t>Have CO</w:t>
      </w:r>
      <w:r>
        <w:rPr>
          <w:rFonts w:eastAsiaTheme="minorEastAsia"/>
          <w:vertAlign w:val="subscript"/>
        </w:rPr>
        <w:t>2</w:t>
      </w:r>
      <w:r>
        <w:rPr>
          <w:rFonts w:eastAsiaTheme="minorEastAsia"/>
        </w:rPr>
        <w:t xml:space="preserve"> (A), </w:t>
      </w:r>
      <w:r>
        <w:t>H</w:t>
      </w:r>
      <w:r>
        <w:rPr>
          <w:vertAlign w:val="subscript"/>
        </w:rPr>
        <w:t>2</w:t>
      </w:r>
      <w:r>
        <w:t xml:space="preserve"> (B), CH</w:t>
      </w:r>
      <w:r>
        <w:rPr>
          <w:vertAlign w:val="subscript"/>
        </w:rPr>
        <w:t>3</w:t>
      </w:r>
      <w:r>
        <w:t>OH (C), H</w:t>
      </w:r>
      <w:r>
        <w:rPr>
          <w:vertAlign w:val="subscript"/>
        </w:rPr>
        <w:t>2</w:t>
      </w:r>
      <w:r>
        <w:t>O (D),</w:t>
      </w:r>
      <w:r w:rsidR="00B27A48">
        <w:t xml:space="preserve"> </w:t>
      </w:r>
    </w:p>
    <w:p w14:paraId="3BB0A61A" w14:textId="634782AD" w:rsidR="00B6421E" w:rsidRDefault="00B6421E" w:rsidP="00B27A48">
      <w:pPr>
        <w:spacing w:after="120"/>
        <w:ind w:firstLine="720"/>
      </w:pPr>
      <w:r>
        <w:t>so, a = 1, b = 3, c = 1, d = 1</w:t>
      </w:r>
    </w:p>
    <w:p w14:paraId="17FD55D0" w14:textId="516D1319" w:rsidR="007F349C" w:rsidRDefault="00B6421E" w:rsidP="00CA5AE9">
      <w:pPr>
        <w:spacing w:after="120"/>
        <w:rPr>
          <w:rFonts w:eastAsiaTheme="minorEastAsia"/>
        </w:rPr>
      </w:pPr>
      <w:r>
        <w:tab/>
        <w:t>Now:</w:t>
      </w:r>
      <w:r>
        <w:tab/>
      </w:r>
      <w:r>
        <w:tab/>
      </w:r>
      <w:r>
        <w:tab/>
      </w:r>
      <m:oMath>
        <m:r>
          <m:t>K</m:t>
        </m:r>
        <m:r>
          <w:rPr>
            <w:vertAlign w:val="subscript"/>
          </w:rPr>
          <m:t>p</m:t>
        </m:r>
        <m:r>
          <m:t>=</m:t>
        </m:r>
        <m:sSup>
          <m:sSupPr>
            <m:ctrlPr>
              <w:rPr>
                <w:i/>
                <w:iCs/>
              </w:rPr>
            </m:ctrlPr>
          </m:sSupPr>
          <m:e>
            <m:f>
              <m:fPr>
                <m:ctrlPr>
                  <w:rPr>
                    <w:i/>
                  </w:rPr>
                </m:ctrlPr>
              </m:fPr>
              <m:num>
                <m:sSub>
                  <m:sSubPr>
                    <m:ctrlPr>
                      <w:rPr>
                        <w:i/>
                      </w:rPr>
                    </m:ctrlPr>
                  </m:sSubPr>
                  <m:e>
                    <m:r>
                      <m:t>p</m:t>
                    </m:r>
                  </m:e>
                  <m:sub>
                    <m:r>
                      <m:t>CH3OH</m:t>
                    </m:r>
                  </m:sub>
                </m:sSub>
                <m:sSub>
                  <m:sSubPr>
                    <m:ctrlPr>
                      <w:rPr>
                        <w:i/>
                      </w:rPr>
                    </m:ctrlPr>
                  </m:sSubPr>
                  <m:e>
                    <m:r>
                      <m:t>p</m:t>
                    </m:r>
                  </m:e>
                  <m:sub>
                    <m:r>
                      <m:t>H2O</m:t>
                    </m:r>
                  </m:sub>
                </m:sSub>
              </m:num>
              <m:den>
                <m:sSub>
                  <m:sSubPr>
                    <m:ctrlPr>
                      <w:rPr>
                        <w:i/>
                      </w:rPr>
                    </m:ctrlPr>
                  </m:sSubPr>
                  <m:e>
                    <m:r>
                      <m:t>p</m:t>
                    </m:r>
                  </m:e>
                  <m:sub>
                    <m:r>
                      <m:t>CO2</m:t>
                    </m:r>
                  </m:sub>
                </m:sSub>
                <m:sSubSup>
                  <m:sSubSupPr>
                    <m:ctrlPr>
                      <w:rPr>
                        <w:i/>
                      </w:rPr>
                    </m:ctrlPr>
                  </m:sSubSupPr>
                  <m:e>
                    <m:r>
                      <m:t>p</m:t>
                    </m:r>
                  </m:e>
                  <m:sub>
                    <m:r>
                      <m:t>H2</m:t>
                    </m:r>
                  </m:sub>
                  <m:sup>
                    <m:r>
                      <m:t>3</m:t>
                    </m:r>
                  </m:sup>
                </m:sSubSup>
              </m:den>
            </m:f>
            <m:r>
              <m:rPr>
                <m:sty m:val="p"/>
              </m:rPr>
              <m:t>=</m:t>
            </m:r>
            <m:d>
              <m:dPr>
                <m:ctrlPr>
                  <w:rPr>
                    <w:i/>
                    <w:iCs/>
                  </w:rPr>
                </m:ctrlPr>
              </m:dPr>
              <m:e>
                <m:r>
                  <m:t>kT</m:t>
                </m:r>
              </m:e>
            </m:d>
          </m:e>
          <m:sup>
            <m:r>
              <w:rPr>
                <w:vertAlign w:val="superscript"/>
              </w:rPr>
              <m:t>-2</m:t>
            </m:r>
          </m:sup>
        </m:sSup>
        <m:f>
          <m:fPr>
            <m:ctrlPr>
              <w:rPr>
                <w:i/>
              </w:rPr>
            </m:ctrlPr>
          </m:fPr>
          <m:num>
            <m:sSubSup>
              <m:sSubSupPr>
                <m:ctrlPr>
                  <w:rPr>
                    <w:i/>
                  </w:rPr>
                </m:ctrlPr>
              </m:sSubSupPr>
              <m:e>
                <m:r>
                  <m:t>q</m:t>
                </m:r>
              </m:e>
              <m:sub>
                <m:r>
                  <m:t>CH3OH,0</m:t>
                </m:r>
              </m:sub>
              <m:sup>
                <m:r>
                  <m:t>1</m:t>
                </m:r>
              </m:sup>
            </m:sSubSup>
            <m:sSubSup>
              <m:sSubSupPr>
                <m:ctrlPr>
                  <w:rPr>
                    <w:i/>
                  </w:rPr>
                </m:ctrlPr>
              </m:sSubSupPr>
              <m:e>
                <m:r>
                  <m:t>q</m:t>
                </m:r>
              </m:e>
              <m:sub>
                <m:r>
                  <m:t>H2O,0</m:t>
                </m:r>
              </m:sub>
              <m:sup>
                <m:r>
                  <m:t>1</m:t>
                </m:r>
              </m:sup>
            </m:sSubSup>
          </m:num>
          <m:den>
            <m:sSubSup>
              <m:sSubSupPr>
                <m:ctrlPr>
                  <w:rPr>
                    <w:i/>
                  </w:rPr>
                </m:ctrlPr>
              </m:sSubSupPr>
              <m:e>
                <m:r>
                  <m:t>q</m:t>
                </m:r>
              </m:e>
              <m:sub>
                <m:r>
                  <m:t>CO2,0</m:t>
                </m:r>
              </m:sub>
              <m:sup>
                <m:r>
                  <m:t>1</m:t>
                </m:r>
              </m:sup>
            </m:sSubSup>
            <m:sSubSup>
              <m:sSubSupPr>
                <m:ctrlPr>
                  <w:rPr>
                    <w:i/>
                  </w:rPr>
                </m:ctrlPr>
              </m:sSubSupPr>
              <m:e>
                <m:r>
                  <m:t>q</m:t>
                </m:r>
              </m:e>
              <m:sub>
                <m:r>
                  <m:t>H2,0</m:t>
                </m:r>
              </m:sub>
              <m:sup>
                <m:r>
                  <m:t>3</m:t>
                </m:r>
              </m:sup>
            </m:sSubSup>
          </m:den>
        </m:f>
        <m:sSup>
          <m:sSupPr>
            <m:ctrlPr>
              <w:rPr>
                <w:rFonts w:eastAsiaTheme="minorEastAsia"/>
                <w:i/>
              </w:rPr>
            </m:ctrlPr>
          </m:sSupPr>
          <m:e>
            <m:r>
              <w:rPr>
                <w:rFonts w:eastAsiaTheme="minorEastAsia"/>
              </w:rPr>
              <m:t>e</m:t>
            </m:r>
          </m:e>
          <m:sup>
            <m:r>
              <w:rPr>
                <w:rFonts w:eastAsiaTheme="minorEastAsia"/>
              </w:rPr>
              <m:t>∆D/RT</m:t>
            </m:r>
          </m:sup>
        </m:sSup>
      </m:oMath>
      <w:r w:rsidR="002C35D5">
        <w:rPr>
          <w:rFonts w:eastAsiaTheme="minorEastAsia"/>
        </w:rPr>
        <w:tab/>
        <w:t>(Eqn 2)</w:t>
      </w:r>
    </w:p>
    <w:p w14:paraId="1F851D05" w14:textId="1F1F22DF" w:rsidR="00B6421E" w:rsidRDefault="00B6421E" w:rsidP="00CA5AE9">
      <w:pPr>
        <w:spacing w:after="120"/>
        <w:rPr>
          <w:rFonts w:eastAsiaTheme="minorEastAsia"/>
        </w:rPr>
      </w:pPr>
      <w:r>
        <w:rPr>
          <w:rFonts w:eastAsiaTheme="minorEastAsia"/>
        </w:rPr>
        <w:tab/>
        <w:t xml:space="preserve">We now have to find </w:t>
      </w:r>
      <w:r w:rsidRPr="00B6421E">
        <w:rPr>
          <w:rFonts w:eastAsiaTheme="minorEastAsia"/>
          <w:i/>
          <w:iCs/>
        </w:rPr>
        <w:t>q</w:t>
      </w:r>
      <w:r w:rsidRPr="00B6421E">
        <w:rPr>
          <w:rFonts w:eastAsiaTheme="minorEastAsia"/>
          <w:i/>
          <w:iCs/>
          <w:vertAlign w:val="subscript"/>
        </w:rPr>
        <w:t>0</w:t>
      </w:r>
      <w:r>
        <w:rPr>
          <w:rFonts w:eastAsiaTheme="minorEastAsia"/>
        </w:rPr>
        <w:t xml:space="preserve"> for each component</w:t>
      </w:r>
      <w:r w:rsidR="00C15DB7">
        <w:rPr>
          <w:rFonts w:eastAsiaTheme="minorEastAsia"/>
        </w:rPr>
        <w:t>:</w:t>
      </w:r>
    </w:p>
    <w:p w14:paraId="03E49BC9" w14:textId="6C6C27EF" w:rsidR="00455A40" w:rsidRDefault="00B6421E" w:rsidP="00CA5AE9">
      <w:pPr>
        <w:spacing w:after="120"/>
        <w:rPr>
          <w:rFonts w:eastAsiaTheme="minorEastAsia"/>
        </w:rPr>
      </w:pPr>
      <w:r>
        <w:rPr>
          <w:rFonts w:eastAsiaTheme="minorEastAsia"/>
        </w:rPr>
        <w:tab/>
      </w:r>
      <w:r w:rsidR="00455A40">
        <w:rPr>
          <w:rFonts w:eastAsiaTheme="minorEastAsia"/>
        </w:rPr>
        <w:tab/>
      </w:r>
      <w:r w:rsidR="00455A40">
        <w:rPr>
          <w:rFonts w:eastAsiaTheme="minorEastAsia"/>
        </w:rPr>
        <w:tab/>
      </w:r>
      <w:r w:rsidR="00455A40">
        <w:rPr>
          <w:rFonts w:eastAsiaTheme="minorEastAsia"/>
        </w:rPr>
        <w:tab/>
      </w:r>
      <m:oMath>
        <m:sSub>
          <m:sSubPr>
            <m:ctrlPr>
              <w:rPr>
                <w:i/>
                <w:iCs/>
              </w:rPr>
            </m:ctrlPr>
          </m:sSubPr>
          <m:e>
            <m:r>
              <m:t>q</m:t>
            </m:r>
          </m:e>
          <m:sub>
            <m:r>
              <m:t>0</m:t>
            </m:r>
          </m:sub>
        </m:sSub>
        <m:r>
          <m:t xml:space="preserve">  = </m:t>
        </m:r>
        <m:r>
          <m:rPr>
            <m:sty m:val="p"/>
          </m:rPr>
          <m:t xml:space="preserve">  </m:t>
        </m:r>
        <m:f>
          <m:fPr>
            <m:ctrlPr/>
          </m:fPr>
          <m:num>
            <m:sSub>
              <m:sSubPr>
                <m:ctrlPr>
                  <w:rPr>
                    <w:i/>
                  </w:rPr>
                </m:ctrlPr>
              </m:sSubPr>
              <m:e>
                <m:r>
                  <m:t>q</m:t>
                </m:r>
              </m:e>
              <m:sub>
                <m:r>
                  <m:t>translational</m:t>
                </m:r>
              </m:sub>
            </m:sSub>
          </m:num>
          <m:den>
            <m:r>
              <m:t>V</m:t>
            </m:r>
          </m:den>
        </m:f>
        <m:sSub>
          <m:sSubPr>
            <m:ctrlPr>
              <w:rPr>
                <w:i/>
              </w:rPr>
            </m:ctrlPr>
          </m:sSubPr>
          <m:e>
            <m:r>
              <m:t>q</m:t>
            </m:r>
          </m:e>
          <m:sub>
            <m:r>
              <m:t>rotational</m:t>
            </m:r>
          </m:sub>
        </m:sSub>
        <w:bookmarkStart w:id="0" w:name="_Hlk41570923"/>
        <m:sSub>
          <m:sSubPr>
            <m:ctrlPr>
              <w:rPr>
                <w:i/>
              </w:rPr>
            </m:ctrlPr>
          </m:sSubPr>
          <m:e>
            <m:r>
              <m:t>q</m:t>
            </m:r>
          </m:e>
          <m:sub>
            <m:r>
              <m:t>vibrational</m:t>
            </m:r>
          </m:sub>
        </m:sSub>
        <w:bookmarkEnd w:id="0"/>
        <m:sSub>
          <m:sSubPr>
            <m:ctrlPr>
              <w:rPr>
                <w:i/>
              </w:rPr>
            </m:ctrlPr>
          </m:sSubPr>
          <m:e>
            <m:r>
              <m:t>q</m:t>
            </m:r>
          </m:e>
          <m:sub>
            <m:r>
              <m:t>electric</m:t>
            </m:r>
          </m:sub>
        </m:sSub>
      </m:oMath>
      <w:r w:rsidR="002C35D5">
        <w:rPr>
          <w:rFonts w:eastAsiaTheme="minorEastAsia"/>
        </w:rPr>
        <w:t xml:space="preserve">  </w:t>
      </w:r>
      <w:r w:rsidR="000E38C1">
        <w:rPr>
          <w:rFonts w:eastAsiaTheme="minorEastAsia"/>
        </w:rPr>
        <w:tab/>
      </w:r>
      <w:r w:rsidR="002C35D5">
        <w:rPr>
          <w:rFonts w:eastAsiaTheme="minorEastAsia"/>
        </w:rPr>
        <w:t>(Eqn 3)</w:t>
      </w:r>
    </w:p>
    <w:p w14:paraId="4D75DC9F" w14:textId="77777777" w:rsidR="002C35D5" w:rsidRDefault="00C15DB7" w:rsidP="00CA5AE9">
      <w:pPr>
        <w:spacing w:after="120"/>
        <w:rPr>
          <w:rFonts w:eastAsiaTheme="minorEastAsia"/>
        </w:rPr>
      </w:pPr>
      <w:r>
        <w:rPr>
          <w:rFonts w:eastAsiaTheme="minorEastAsia"/>
        </w:rPr>
        <w:tab/>
        <w:t>Translational partition function:</w:t>
      </w:r>
    </w:p>
    <w:p w14:paraId="0417FFE5" w14:textId="4DD7220A" w:rsidR="00C15DB7" w:rsidRPr="00C5761F" w:rsidRDefault="00BE608B" w:rsidP="00C5761F">
      <w:pPr>
        <w:spacing w:after="120"/>
        <w:ind w:left="2160" w:firstLine="720"/>
        <w:rPr>
          <w:rFonts w:eastAsiaTheme="minorEastAsia"/>
        </w:rPr>
      </w:pPr>
      <m:oMath>
        <m:f>
          <m:fPr>
            <m:ctrlPr>
              <w:rPr>
                <w:rFonts w:eastAsiaTheme="minorEastAsia"/>
                <w:i/>
              </w:rPr>
            </m:ctrlPr>
          </m:fPr>
          <m:num>
            <m:sSub>
              <m:sSubPr>
                <m:ctrlPr>
                  <w:rPr>
                    <w:rFonts w:eastAsiaTheme="minorEastAsia"/>
                    <w:i/>
                  </w:rPr>
                </m:ctrlPr>
              </m:sSubPr>
              <m:e>
                <m:r>
                  <w:rPr>
                    <w:rFonts w:eastAsiaTheme="minorEastAsia"/>
                  </w:rPr>
                  <m:t>q</m:t>
                </m:r>
              </m:e>
              <m:sub>
                <m:r>
                  <w:rPr>
                    <w:rFonts w:eastAsiaTheme="minorEastAsia"/>
                  </w:rPr>
                  <m:t>translational</m:t>
                </m:r>
              </m:sub>
            </m:sSub>
          </m:num>
          <m:den>
            <m:r>
              <w:rPr>
                <w:rFonts w:eastAsiaTheme="minorEastAsia"/>
              </w:rPr>
              <m:t>V</m:t>
            </m:r>
          </m:den>
        </m:f>
        <m:r>
          <w:rPr>
            <w:rFonts w:eastAsiaTheme="minorEastAsia"/>
          </w:rPr>
          <m:t xml:space="preserve"> = </m:t>
        </m:r>
        <m:sSup>
          <m:sSupPr>
            <m:ctrlPr>
              <w:rPr>
                <w:rFonts w:eastAsiaTheme="minorEastAsia"/>
              </w:rPr>
            </m:ctrlPr>
          </m:sSupPr>
          <m:e>
            <m:d>
              <m:dPr>
                <m:ctrlPr>
                  <w:rPr>
                    <w:rFonts w:eastAsiaTheme="minorEastAsia"/>
                  </w:rPr>
                </m:ctrlPr>
              </m:dPr>
              <m:e>
                <m:f>
                  <m:fPr>
                    <m:ctrlPr>
                      <w:rPr>
                        <w:rFonts w:eastAsiaTheme="minorEastAsia"/>
                      </w:rPr>
                    </m:ctrlPr>
                  </m:fPr>
                  <m:num>
                    <m:r>
                      <m:rPr>
                        <m:sty m:val="p"/>
                      </m:rPr>
                      <w:rPr>
                        <w:rFonts w:eastAsiaTheme="minorEastAsia"/>
                      </w:rPr>
                      <m:t>2πmkT</m:t>
                    </m:r>
                  </m:num>
                  <m:den>
                    <m:sSup>
                      <m:sSupPr>
                        <m:ctrlPr>
                          <w:rPr>
                            <w:rFonts w:eastAsiaTheme="minorEastAsia"/>
                          </w:rPr>
                        </m:ctrlPr>
                      </m:sSupPr>
                      <m:e>
                        <m:r>
                          <m:rPr>
                            <m:sty m:val="p"/>
                          </m:rPr>
                          <w:rPr>
                            <w:rFonts w:eastAsiaTheme="minorEastAsia"/>
                          </w:rPr>
                          <m:t>h</m:t>
                        </m:r>
                      </m:e>
                      <m:sup>
                        <m:r>
                          <m:rPr>
                            <m:sty m:val="p"/>
                          </m:rPr>
                          <w:rPr>
                            <w:rFonts w:eastAsiaTheme="minorEastAsia"/>
                          </w:rPr>
                          <m:t>2</m:t>
                        </m:r>
                      </m:sup>
                    </m:sSup>
                  </m:den>
                </m:f>
              </m:e>
            </m:d>
            <m:ctrlPr>
              <w:rPr>
                <w:rFonts w:eastAsiaTheme="minorEastAsia"/>
                <w:i/>
              </w:rPr>
            </m:ctrlPr>
          </m:e>
          <m:sup>
            <m:f>
              <m:fPr>
                <m:ctrlPr>
                  <w:rPr>
                    <w:rFonts w:eastAsiaTheme="minorEastAsia"/>
                  </w:rPr>
                </m:ctrlPr>
              </m:fPr>
              <m:num>
                <m:r>
                  <m:rPr>
                    <m:sty m:val="p"/>
                  </m:rPr>
                  <w:rPr>
                    <w:rFonts w:eastAsiaTheme="minorEastAsia"/>
                  </w:rPr>
                  <m:t>3</m:t>
                </m:r>
              </m:num>
              <m:den>
                <m:r>
                  <m:rPr>
                    <m:sty m:val="p"/>
                  </m:rPr>
                  <w:rPr>
                    <w:rFonts w:eastAsiaTheme="minorEastAsia"/>
                  </w:rPr>
                  <m:t>2</m:t>
                </m:r>
              </m:den>
            </m:f>
          </m:sup>
        </m:sSup>
      </m:oMath>
      <w:r w:rsidR="002C35D5">
        <w:rPr>
          <w:rFonts w:eastAsiaTheme="minorEastAsia"/>
        </w:rPr>
        <w:tab/>
        <w:t>(Eqn 4)</w:t>
      </w:r>
    </w:p>
    <w:p w14:paraId="5551D424" w14:textId="1A7AB625" w:rsidR="00C15DB7" w:rsidRPr="00C15DB7" w:rsidRDefault="00C15DB7" w:rsidP="00B27A48">
      <w:pPr>
        <w:spacing w:after="0"/>
        <w:ind w:left="720" w:firstLine="720"/>
        <w:rPr>
          <w:rFonts w:eastAsiaTheme="minorEastAsia"/>
        </w:rPr>
      </w:pPr>
      <w:r>
        <w:rPr>
          <w:rFonts w:eastAsiaTheme="minorEastAsia"/>
        </w:rPr>
        <w:t xml:space="preserve">where </w:t>
      </w:r>
      <w:r>
        <w:rPr>
          <w:rFonts w:eastAsiaTheme="minorEastAsia"/>
        </w:rPr>
        <w:tab/>
      </w:r>
      <w:r w:rsidRPr="00C15DB7">
        <w:rPr>
          <w:rFonts w:eastAsiaTheme="minorEastAsia"/>
        </w:rPr>
        <w:t xml:space="preserve">h </w:t>
      </w:r>
      <w:r>
        <w:rPr>
          <w:rFonts w:eastAsiaTheme="minorEastAsia"/>
        </w:rPr>
        <w:t>=</w:t>
      </w:r>
      <w:r w:rsidRPr="00C15DB7">
        <w:rPr>
          <w:rFonts w:eastAsiaTheme="minorEastAsia"/>
        </w:rPr>
        <w:t xml:space="preserve"> 6.63e-34 J</w:t>
      </w:r>
      <w:r>
        <w:rPr>
          <w:rFonts w:eastAsiaTheme="minorEastAsia"/>
        </w:rPr>
        <w:t>·</w:t>
      </w:r>
      <w:r w:rsidRPr="00C15DB7">
        <w:rPr>
          <w:rFonts w:eastAsiaTheme="minorEastAsia"/>
        </w:rPr>
        <w:t>s</w:t>
      </w:r>
    </w:p>
    <w:p w14:paraId="52B5B54D" w14:textId="1FF92C9B" w:rsidR="00C15DB7" w:rsidRPr="00C15DB7" w:rsidRDefault="00C15DB7" w:rsidP="00B27A48">
      <w:pPr>
        <w:spacing w:after="0"/>
        <w:ind w:left="1440" w:firstLine="720"/>
        <w:rPr>
          <w:rFonts w:eastAsiaTheme="minorEastAsia"/>
        </w:rPr>
      </w:pPr>
      <w:r>
        <w:rPr>
          <w:rFonts w:eastAsiaTheme="minorEastAsia"/>
        </w:rPr>
        <w:t xml:space="preserve">k = </w:t>
      </w:r>
      <w:r w:rsidRPr="00C15DB7">
        <w:rPr>
          <w:rFonts w:eastAsiaTheme="minorEastAsia"/>
        </w:rPr>
        <w:t>1.38e-23 J/K</w:t>
      </w:r>
    </w:p>
    <w:p w14:paraId="0A4DDCBD" w14:textId="679A9F08" w:rsidR="00C15DB7" w:rsidRDefault="00C15DB7" w:rsidP="00B27A48">
      <w:pPr>
        <w:spacing w:after="0"/>
        <w:ind w:left="720" w:firstLine="720"/>
        <w:rPr>
          <w:rFonts w:eastAsiaTheme="minorEastAsia"/>
        </w:rPr>
      </w:pPr>
      <w:r>
        <w:rPr>
          <w:rFonts w:eastAsiaTheme="minorEastAsia"/>
        </w:rPr>
        <w:tab/>
        <w:t>m = (Mass of molecule in kg)</w:t>
      </w:r>
    </w:p>
    <w:p w14:paraId="5DF50B1A" w14:textId="69BD6630" w:rsidR="00C15DB7" w:rsidRDefault="00C15DB7" w:rsidP="00B27A48">
      <w:pPr>
        <w:spacing w:after="0"/>
        <w:ind w:left="720" w:firstLine="720"/>
        <w:rPr>
          <w:rFonts w:eastAsiaTheme="minorEastAsia"/>
        </w:rPr>
      </w:pPr>
      <w:r>
        <w:rPr>
          <w:rFonts w:eastAsiaTheme="minorEastAsia"/>
        </w:rPr>
        <w:tab/>
        <w:t>T = (Temperature in K)</w:t>
      </w:r>
    </w:p>
    <w:p w14:paraId="220641D1" w14:textId="0FF60182" w:rsidR="002C35D5" w:rsidRPr="002C35D5" w:rsidRDefault="002C35D5" w:rsidP="00CA5AE9">
      <w:pPr>
        <w:spacing w:after="120"/>
        <w:ind w:left="720" w:firstLine="720"/>
        <w:rPr>
          <w:rFonts w:eastAsiaTheme="minorEastAsia"/>
          <w:vertAlign w:val="superscript"/>
        </w:rPr>
      </w:pPr>
      <w:r>
        <w:rPr>
          <w:rFonts w:eastAsiaTheme="minorEastAsia"/>
        </w:rPr>
        <w:t xml:space="preserve">Returns </w:t>
      </w:r>
      <m:oMath>
        <m:f>
          <m:fPr>
            <m:ctrlPr/>
          </m:fPr>
          <m:num>
            <m:sSub>
              <m:sSubPr>
                <m:ctrlPr>
                  <w:rPr>
                    <w:i/>
                  </w:rPr>
                </m:ctrlPr>
              </m:sSubPr>
              <m:e>
                <m:r>
                  <m:t>q</m:t>
                </m:r>
              </m:e>
              <m:sub>
                <m:r>
                  <m:t>translational</m:t>
                </m:r>
              </m:sub>
            </m:sSub>
          </m:num>
          <m:den>
            <m:r>
              <m:t>V</m:t>
            </m:r>
          </m:den>
        </m:f>
      </m:oMath>
      <w:r>
        <w:rPr>
          <w:rFonts w:eastAsiaTheme="minorEastAsia"/>
        </w:rPr>
        <w:t xml:space="preserve"> in units of m</w:t>
      </w:r>
      <w:r>
        <w:rPr>
          <w:rFonts w:eastAsiaTheme="minorEastAsia"/>
          <w:vertAlign w:val="superscript"/>
        </w:rPr>
        <w:t>-3</w:t>
      </w:r>
    </w:p>
    <w:p w14:paraId="0B726384" w14:textId="1B28D80D" w:rsidR="00C15DB7" w:rsidRDefault="00C15DB7" w:rsidP="00CA5AE9">
      <w:pPr>
        <w:spacing w:after="120"/>
        <w:rPr>
          <w:rFonts w:eastAsiaTheme="minorEastAsia"/>
        </w:rPr>
      </w:pPr>
      <w:r>
        <w:rPr>
          <w:rFonts w:eastAsiaTheme="minorEastAsia"/>
        </w:rPr>
        <w:tab/>
        <w:t>Rotational partition function:</w:t>
      </w:r>
    </w:p>
    <w:p w14:paraId="08F52120" w14:textId="23765745" w:rsidR="00C15DB7" w:rsidRDefault="00C15DB7" w:rsidP="00B27A48">
      <w:pPr>
        <w:spacing w:after="120"/>
        <w:ind w:firstLine="720"/>
        <w:rPr>
          <w:rFonts w:eastAsiaTheme="minorEastAsia"/>
        </w:rPr>
      </w:pPr>
      <w:r>
        <w:rPr>
          <w:rFonts w:eastAsiaTheme="minorEastAsia"/>
        </w:rPr>
        <w:t>We have some components that have linear rotation and we have some components that have nonlinear rotation, so there must be separate functions in the code for both.</w:t>
      </w:r>
      <w:r w:rsidR="00B27A48">
        <w:rPr>
          <w:rFonts w:eastAsiaTheme="minorEastAsia"/>
        </w:rPr>
        <w:t xml:space="preserve"> </w:t>
      </w:r>
      <w:r w:rsidR="00B27A48">
        <w:t>CO</w:t>
      </w:r>
      <w:r w:rsidR="00B27A48">
        <w:rPr>
          <w:vertAlign w:val="subscript"/>
        </w:rPr>
        <w:t xml:space="preserve">2 </w:t>
      </w:r>
      <w:r w:rsidR="00B27A48">
        <w:t>and H</w:t>
      </w:r>
      <w:r w:rsidR="00B27A48">
        <w:rPr>
          <w:vertAlign w:val="subscript"/>
        </w:rPr>
        <w:t>2</w:t>
      </w:r>
      <w:r w:rsidR="00B27A48">
        <w:t xml:space="preserve"> rotate linearly. CH</w:t>
      </w:r>
      <w:r w:rsidR="00B27A48">
        <w:rPr>
          <w:vertAlign w:val="subscript"/>
        </w:rPr>
        <w:t>3</w:t>
      </w:r>
      <w:r w:rsidR="00B27A48">
        <w:t>OH and H</w:t>
      </w:r>
      <w:r w:rsidR="00B27A48">
        <w:rPr>
          <w:vertAlign w:val="subscript"/>
        </w:rPr>
        <w:t>2</w:t>
      </w:r>
      <w:r w:rsidR="00B27A48">
        <w:t>O rotate nonlinearly.</w:t>
      </w:r>
    </w:p>
    <w:p w14:paraId="69A0068E" w14:textId="12170E75" w:rsidR="002C35D5" w:rsidRDefault="002C35D5" w:rsidP="00CA5AE9">
      <w:pPr>
        <w:spacing w:after="120"/>
        <w:rPr>
          <w:rFonts w:eastAsiaTheme="minorEastAsia"/>
        </w:rPr>
      </w:pPr>
      <w:r>
        <w:rPr>
          <w:rFonts w:eastAsiaTheme="minorEastAsia"/>
        </w:rPr>
        <w:tab/>
        <w:t>Linear:</w:t>
      </w:r>
      <w:r>
        <w:rPr>
          <w:rFonts w:eastAsiaTheme="minorEastAsia"/>
        </w:rPr>
        <w:tab/>
      </w:r>
      <w:r>
        <w:rPr>
          <w:rFonts w:eastAsiaTheme="minorEastAsia"/>
        </w:rPr>
        <w:tab/>
      </w:r>
      <m:oMath>
        <m:sSub>
          <m:sSubPr>
            <m:ctrlPr>
              <w:rPr>
                <w:rFonts w:eastAsiaTheme="minorEastAsia"/>
                <w:i/>
              </w:rPr>
            </m:ctrlPr>
          </m:sSubPr>
          <m:e>
            <m:r>
              <w:rPr>
                <w:rFonts w:eastAsiaTheme="minorEastAsia"/>
              </w:rPr>
              <m:t>q</m:t>
            </m:r>
          </m:e>
          <m:sub>
            <m:r>
              <w:rPr>
                <w:rFonts w:eastAsiaTheme="minorEastAsia"/>
              </w:rPr>
              <m:t>rotational</m:t>
            </m:r>
          </m:sub>
        </m:sSub>
        <m:r>
          <w:rPr>
            <w:rFonts w:eastAsiaTheme="minorEastAsia"/>
          </w:rPr>
          <m:t xml:space="preserve">= </m:t>
        </m:r>
        <m:f>
          <m:fPr>
            <m:ctrlPr>
              <w:rPr>
                <w:rFonts w:eastAsiaTheme="minorEastAsia"/>
                <w:i/>
              </w:rPr>
            </m:ctrlPr>
          </m:fPr>
          <m:num>
            <m:r>
              <w:rPr>
                <w:rFonts w:eastAsiaTheme="minorEastAsia"/>
              </w:rPr>
              <m:t>8πIkT</m:t>
            </m:r>
          </m:num>
          <m:den>
            <m:r>
              <w:rPr>
                <w:rFonts w:eastAsiaTheme="minorEastAsia"/>
              </w:rPr>
              <m:t>σ</m:t>
            </m:r>
            <m:sSup>
              <m:sSupPr>
                <m:ctrlPr>
                  <w:rPr>
                    <w:rFonts w:eastAsiaTheme="minorEastAsia"/>
                    <w:i/>
                  </w:rPr>
                </m:ctrlPr>
              </m:sSupPr>
              <m:e>
                <m:r>
                  <w:rPr>
                    <w:rFonts w:eastAsiaTheme="minorEastAsia"/>
                  </w:rPr>
                  <m:t>h</m:t>
                </m:r>
              </m:e>
              <m:sup>
                <m:r>
                  <w:rPr>
                    <w:rFonts w:eastAsiaTheme="minorEastAsia"/>
                  </w:rPr>
                  <m:t>2</m:t>
                </m:r>
              </m:sup>
            </m:sSup>
          </m:den>
        </m:f>
      </m:oMath>
      <w:r w:rsidR="0040693E">
        <w:rPr>
          <w:rFonts w:eastAsiaTheme="minorEastAsia"/>
        </w:rPr>
        <w:tab/>
      </w:r>
      <w:r w:rsidR="0040693E">
        <w:rPr>
          <w:rFonts w:eastAsiaTheme="minorEastAsia"/>
        </w:rPr>
        <w:tab/>
        <w:t>(Eqn 5)</w:t>
      </w:r>
    </w:p>
    <w:p w14:paraId="256D4916" w14:textId="4ECD2643" w:rsidR="002C35D5" w:rsidRDefault="002C35D5" w:rsidP="00CA5AE9">
      <w:pPr>
        <w:spacing w:after="120"/>
        <w:rPr>
          <w:rFonts w:eastAsiaTheme="minorEastAsia"/>
        </w:rPr>
      </w:pPr>
      <w:r>
        <w:rPr>
          <w:rFonts w:eastAsiaTheme="minorEastAsia"/>
        </w:rPr>
        <w:tab/>
        <w:t>Nonlinear:</w:t>
      </w:r>
      <w:r>
        <w:rPr>
          <w:rFonts w:eastAsiaTheme="minorEastAsia"/>
        </w:rPr>
        <w:tab/>
      </w:r>
      <w:r>
        <w:rPr>
          <w:rFonts w:eastAsiaTheme="minorEastAsia"/>
        </w:rPr>
        <w:tab/>
      </w:r>
      <m:oMath>
        <m:sSub>
          <m:sSubPr>
            <m:ctrlPr>
              <w:rPr>
                <w:rFonts w:eastAsiaTheme="minorEastAsia"/>
                <w:i/>
              </w:rPr>
            </m:ctrlPr>
          </m:sSubPr>
          <m:e>
            <m:r>
              <w:rPr>
                <w:rFonts w:eastAsiaTheme="minorEastAsia"/>
              </w:rPr>
              <m:t>q</m:t>
            </m:r>
          </m:e>
          <m:sub>
            <m:r>
              <w:rPr>
                <w:rFonts w:eastAsiaTheme="minorEastAsia"/>
              </w:rPr>
              <m:t>rotational</m:t>
            </m:r>
          </m:sub>
        </m:sSub>
        <m:r>
          <w:rPr>
            <w:rFonts w:eastAsiaTheme="minorEastAsia"/>
          </w:rPr>
          <m:t xml:space="preserve">= </m:t>
        </m:r>
        <m:f>
          <m:fPr>
            <m:ctrlPr>
              <w:rPr>
                <w:rFonts w:eastAsiaTheme="minorEastAsia"/>
                <w:i/>
              </w:rPr>
            </m:ctrlPr>
          </m:fPr>
          <m:num>
            <m:sSup>
              <m:sSupPr>
                <m:ctrlPr>
                  <w:rPr>
                    <w:rFonts w:eastAsiaTheme="minorEastAsia"/>
                    <w:i/>
                  </w:rPr>
                </m:ctrlPr>
              </m:sSupPr>
              <m:e>
                <m:d>
                  <m:dPr>
                    <m:ctrlPr>
                      <w:rPr>
                        <w:rFonts w:eastAsiaTheme="minorEastAsia"/>
                        <w:i/>
                      </w:rPr>
                    </m:ctrlPr>
                  </m:dPr>
                  <m:e>
                    <m:r>
                      <w:rPr>
                        <w:rFonts w:eastAsiaTheme="minorEastAsia"/>
                      </w:rPr>
                      <m:t>πI</m:t>
                    </m:r>
                  </m:e>
                </m:d>
              </m:e>
              <m:sup>
                <m:f>
                  <m:fPr>
                    <m:ctrlPr>
                      <w:rPr>
                        <w:rFonts w:eastAsiaTheme="minorEastAsia"/>
                        <w:i/>
                      </w:rPr>
                    </m:ctrlPr>
                  </m:fPr>
                  <m:num>
                    <m:r>
                      <w:rPr>
                        <w:rFonts w:eastAsiaTheme="minorEastAsia"/>
                      </w:rPr>
                      <m:t>1</m:t>
                    </m:r>
                  </m:num>
                  <m:den>
                    <m:r>
                      <w:rPr>
                        <w:rFonts w:eastAsiaTheme="minorEastAsia"/>
                      </w:rPr>
                      <m:t>2</m:t>
                    </m:r>
                  </m:den>
                </m:f>
              </m:sup>
            </m:sSup>
          </m:num>
          <m:den>
            <m:r>
              <w:rPr>
                <w:rFonts w:eastAsiaTheme="minorEastAsia"/>
              </w:rPr>
              <m:t>σ</m:t>
            </m:r>
          </m:den>
        </m:f>
        <m:r>
          <w:rPr>
            <w:rFonts w:eastAsiaTheme="minorEastAsia"/>
          </w:rPr>
          <m:t xml:space="preserve"> </m:t>
        </m:r>
        <m:sSup>
          <m:sSupPr>
            <m:ctrlPr>
              <w:rPr>
                <w:rFonts w:eastAsiaTheme="minorEastAsia"/>
                <w:i/>
              </w:rPr>
            </m:ctrlPr>
          </m:sSupPr>
          <m:e>
            <m:d>
              <m:dPr>
                <m:ctrlPr>
                  <w:rPr>
                    <w:rFonts w:eastAsiaTheme="minorEastAsia"/>
                    <w:i/>
                  </w:rPr>
                </m:ctrlPr>
              </m:dPr>
              <m:e>
                <m:f>
                  <m:fPr>
                    <m:ctrlPr>
                      <w:rPr>
                        <w:rFonts w:eastAsiaTheme="minorEastAsia"/>
                        <w:i/>
                      </w:rPr>
                    </m:ctrlPr>
                  </m:fPr>
                  <m:num>
                    <m:r>
                      <w:rPr>
                        <w:rFonts w:eastAsiaTheme="minorEastAsia"/>
                      </w:rPr>
                      <m:t>8*pi*k * T</m:t>
                    </m:r>
                  </m:num>
                  <m:den>
                    <m:sSup>
                      <m:sSupPr>
                        <m:ctrlPr>
                          <w:rPr>
                            <w:rFonts w:eastAsiaTheme="minorEastAsia"/>
                            <w:i/>
                          </w:rPr>
                        </m:ctrlPr>
                      </m:sSupPr>
                      <m:e>
                        <m:r>
                          <w:rPr>
                            <w:rFonts w:eastAsiaTheme="minorEastAsia"/>
                          </w:rPr>
                          <m:t>h</m:t>
                        </m:r>
                      </m:e>
                      <m:sup>
                        <m:r>
                          <w:rPr>
                            <w:rFonts w:eastAsiaTheme="minorEastAsia"/>
                          </w:rPr>
                          <m:t>2</m:t>
                        </m:r>
                      </m:sup>
                    </m:sSup>
                  </m:den>
                </m:f>
              </m:e>
            </m:d>
          </m:e>
          <m:sup>
            <m:f>
              <m:fPr>
                <m:ctrlPr>
                  <w:rPr>
                    <w:rFonts w:eastAsiaTheme="minorEastAsia"/>
                    <w:i/>
                  </w:rPr>
                </m:ctrlPr>
              </m:fPr>
              <m:num>
                <m:r>
                  <w:rPr>
                    <w:rFonts w:eastAsiaTheme="minorEastAsia"/>
                  </w:rPr>
                  <m:t>3</m:t>
                </m:r>
              </m:num>
              <m:den>
                <m:r>
                  <w:rPr>
                    <w:rFonts w:eastAsiaTheme="minorEastAsia"/>
                  </w:rPr>
                  <m:t>2</m:t>
                </m:r>
              </m:den>
            </m:f>
          </m:sup>
        </m:sSup>
      </m:oMath>
      <w:r w:rsidR="0040693E">
        <w:rPr>
          <w:rFonts w:eastAsiaTheme="minorEastAsia"/>
        </w:rPr>
        <w:tab/>
        <w:t>(Eqn 6)</w:t>
      </w:r>
    </w:p>
    <w:p w14:paraId="7345199A" w14:textId="1E4BEC91" w:rsidR="00CA5AE9" w:rsidRDefault="002C35D5" w:rsidP="00B27A48">
      <w:pPr>
        <w:spacing w:after="0"/>
        <w:rPr>
          <w:rFonts w:eastAsiaTheme="minorEastAsia"/>
        </w:rPr>
      </w:pPr>
      <w:r>
        <w:rPr>
          <w:rFonts w:eastAsiaTheme="minorEastAsia"/>
        </w:rPr>
        <w:tab/>
      </w:r>
      <w:r w:rsidR="00CA5AE9">
        <w:rPr>
          <w:rFonts w:eastAsiaTheme="minorEastAsia"/>
        </w:rPr>
        <w:tab/>
        <w:t>where</w:t>
      </w:r>
      <w:r w:rsidR="00CA5AE9">
        <w:rPr>
          <w:rFonts w:eastAsiaTheme="minorEastAsia"/>
        </w:rPr>
        <w:tab/>
        <w:t xml:space="preserve">h = </w:t>
      </w:r>
      <w:r w:rsidR="00CA5AE9" w:rsidRPr="00C15DB7">
        <w:rPr>
          <w:rFonts w:eastAsiaTheme="minorEastAsia"/>
        </w:rPr>
        <w:t>6.63e-34 J</w:t>
      </w:r>
      <w:r w:rsidR="00CA5AE9">
        <w:rPr>
          <w:rFonts w:eastAsiaTheme="minorEastAsia"/>
        </w:rPr>
        <w:t>·</w:t>
      </w:r>
      <w:r w:rsidR="00CA5AE9" w:rsidRPr="00C15DB7">
        <w:rPr>
          <w:rFonts w:eastAsiaTheme="minorEastAsia"/>
        </w:rPr>
        <w:t>s</w:t>
      </w:r>
    </w:p>
    <w:p w14:paraId="2A037573" w14:textId="3F50496D" w:rsidR="00CA5AE9" w:rsidRDefault="00CA5AE9" w:rsidP="00B27A48">
      <w:pPr>
        <w:spacing w:after="0"/>
        <w:ind w:left="1440" w:firstLine="720"/>
        <w:rPr>
          <w:rFonts w:eastAsiaTheme="minorEastAsia"/>
        </w:rPr>
      </w:pPr>
      <w:r>
        <w:rPr>
          <w:rFonts w:eastAsiaTheme="minorEastAsia"/>
        </w:rPr>
        <w:t xml:space="preserve">k = </w:t>
      </w:r>
      <w:r w:rsidRPr="00C15DB7">
        <w:rPr>
          <w:rFonts w:eastAsiaTheme="minorEastAsia"/>
        </w:rPr>
        <w:t>1.38e-23 J/K</w:t>
      </w:r>
    </w:p>
    <w:p w14:paraId="061DACA6" w14:textId="50ED172B" w:rsidR="00CA5AE9" w:rsidRDefault="00CA5AE9" w:rsidP="00B27A48">
      <w:pPr>
        <w:spacing w:after="0"/>
        <w:ind w:left="2160"/>
        <w:rPr>
          <w:rFonts w:eastAsiaTheme="minorEastAsia"/>
        </w:rPr>
      </w:pPr>
      <w:r>
        <w:rPr>
          <w:rFonts w:eastAsiaTheme="minorEastAsia"/>
        </w:rPr>
        <w:t>I = (</w:t>
      </w:r>
      <w:r w:rsidR="00545636">
        <w:rPr>
          <w:rFonts w:eastAsiaTheme="minorEastAsia"/>
        </w:rPr>
        <w:t>M</w:t>
      </w:r>
      <w:r>
        <w:rPr>
          <w:rFonts w:eastAsiaTheme="minorEastAsia"/>
        </w:rPr>
        <w:t>oment of inertia. Approximately 1D for linear</w:t>
      </w:r>
      <w:r w:rsidR="00F579F1">
        <w:rPr>
          <w:rFonts w:eastAsiaTheme="minorEastAsia"/>
        </w:rPr>
        <w:t xml:space="preserve"> </w:t>
      </w:r>
      <w:r>
        <w:rPr>
          <w:rFonts w:eastAsiaTheme="minorEastAsia"/>
        </w:rPr>
        <w:t xml:space="preserve">rotation </w:t>
      </w:r>
      <w:r w:rsidR="00F579F1">
        <w:rPr>
          <w:rFonts w:eastAsiaTheme="minorEastAsia"/>
        </w:rPr>
        <w:t xml:space="preserve">            </w:t>
      </w:r>
      <w:r>
        <w:rPr>
          <w:rFonts w:eastAsiaTheme="minorEastAsia"/>
        </w:rPr>
        <w:t>and 3D for nonlinear rotation</w:t>
      </w:r>
      <w:r w:rsidR="00F579F1">
        <w:rPr>
          <w:rFonts w:eastAsiaTheme="minorEastAsia"/>
        </w:rPr>
        <w:t>. Given in Table 1.</w:t>
      </w:r>
      <w:r>
        <w:rPr>
          <w:rFonts w:eastAsiaTheme="minorEastAsia"/>
        </w:rPr>
        <w:t>)</w:t>
      </w:r>
    </w:p>
    <w:p w14:paraId="72419880" w14:textId="55F3ECA5" w:rsidR="00CA5AE9" w:rsidRPr="00C15DB7" w:rsidRDefault="00CA5AE9" w:rsidP="00B27A48">
      <w:pPr>
        <w:spacing w:after="0"/>
        <w:ind w:left="1440" w:firstLine="720"/>
        <w:rPr>
          <w:rFonts w:eastAsiaTheme="minorEastAsia"/>
        </w:rPr>
      </w:pPr>
      <w:r>
        <w:rPr>
          <w:rStyle w:val="e24kjd"/>
        </w:rPr>
        <w:t>σ = (Symmetry factor</w:t>
      </w:r>
      <w:r w:rsidR="009913BC">
        <w:rPr>
          <w:rStyle w:val="e24kjd"/>
        </w:rPr>
        <w:t>. Given in Table 1.</w:t>
      </w:r>
      <w:r>
        <w:rPr>
          <w:rStyle w:val="e24kjd"/>
        </w:rPr>
        <w:t>)</w:t>
      </w:r>
    </w:p>
    <w:p w14:paraId="508B3D45" w14:textId="00D202F6" w:rsidR="00B27A48" w:rsidRDefault="00CA5AE9" w:rsidP="00B27A48">
      <w:pPr>
        <w:spacing w:after="120"/>
        <w:rPr>
          <w:rFonts w:eastAsiaTheme="minorEastAsia"/>
        </w:rPr>
      </w:pPr>
      <w:r>
        <w:rPr>
          <w:rFonts w:eastAsiaTheme="minorEastAsia"/>
        </w:rPr>
        <w:tab/>
      </w:r>
      <w:r>
        <w:rPr>
          <w:rFonts w:eastAsiaTheme="minorEastAsia"/>
        </w:rPr>
        <w:tab/>
      </w:r>
      <w:r>
        <w:rPr>
          <w:rFonts w:eastAsiaTheme="minorEastAsia"/>
        </w:rPr>
        <w:tab/>
        <w:t>T = (Temperature in K</w:t>
      </w:r>
      <w:r w:rsidR="00B27A48">
        <w:rPr>
          <w:rFonts w:eastAsiaTheme="minorEastAsia"/>
        </w:rPr>
        <w:t>)</w:t>
      </w:r>
    </w:p>
    <w:p w14:paraId="13C853EA" w14:textId="1625EEBA" w:rsidR="00B27A48" w:rsidRDefault="00B27A48" w:rsidP="00B27A48">
      <w:pPr>
        <w:spacing w:after="120"/>
        <w:rPr>
          <w:rFonts w:eastAsiaTheme="minorEastAsia"/>
        </w:rPr>
      </w:pPr>
      <w:r>
        <w:rPr>
          <w:rFonts w:eastAsiaTheme="minorEastAsia"/>
        </w:rPr>
        <w:tab/>
      </w:r>
      <w:r>
        <w:rPr>
          <w:rFonts w:eastAsiaTheme="minorEastAsia"/>
        </w:rPr>
        <w:tab/>
        <w:t xml:space="preserve">Returns </w:t>
      </w:r>
      <m:oMath>
        <m:sSub>
          <m:sSubPr>
            <m:ctrlPr>
              <w:rPr>
                <w:rFonts w:eastAsiaTheme="minorEastAsia"/>
                <w:i/>
              </w:rPr>
            </m:ctrlPr>
          </m:sSubPr>
          <m:e>
            <m:r>
              <w:rPr>
                <w:rFonts w:eastAsiaTheme="minorEastAsia"/>
              </w:rPr>
              <m:t>q</m:t>
            </m:r>
          </m:e>
          <m:sub>
            <m:r>
              <w:rPr>
                <w:rFonts w:eastAsiaTheme="minorEastAsia"/>
              </w:rPr>
              <m:t>rotational</m:t>
            </m:r>
          </m:sub>
        </m:sSub>
      </m:oMath>
      <w:r>
        <w:rPr>
          <w:rFonts w:eastAsiaTheme="minorEastAsia"/>
        </w:rPr>
        <w:t xml:space="preserve"> as a unitless number</w:t>
      </w:r>
    </w:p>
    <w:p w14:paraId="78074167" w14:textId="5141B2DF" w:rsidR="00B27A48" w:rsidRDefault="00B27A48" w:rsidP="00CA5AE9">
      <w:pPr>
        <w:spacing w:after="120"/>
        <w:ind w:firstLine="720"/>
        <w:rPr>
          <w:rFonts w:eastAsiaTheme="minorEastAsia"/>
        </w:rPr>
      </w:pPr>
    </w:p>
    <w:p w14:paraId="6077FBA9" w14:textId="77777777" w:rsidR="00C5761F" w:rsidRDefault="00C5761F" w:rsidP="00CA5AE9">
      <w:pPr>
        <w:spacing w:after="120"/>
        <w:ind w:firstLine="720"/>
        <w:rPr>
          <w:rFonts w:eastAsiaTheme="minorEastAsia"/>
        </w:rPr>
      </w:pPr>
    </w:p>
    <w:p w14:paraId="009F6DA1" w14:textId="48441C87" w:rsidR="002C35D5" w:rsidRDefault="002C35D5" w:rsidP="00CA5AE9">
      <w:pPr>
        <w:spacing w:after="120"/>
        <w:ind w:firstLine="720"/>
        <w:rPr>
          <w:rFonts w:eastAsiaTheme="minorEastAsia"/>
        </w:rPr>
      </w:pPr>
      <w:r>
        <w:rPr>
          <w:rFonts w:eastAsiaTheme="minorEastAsia"/>
        </w:rPr>
        <w:lastRenderedPageBreak/>
        <w:t>Vibrational partition function:</w:t>
      </w:r>
    </w:p>
    <w:p w14:paraId="2D7933D6" w14:textId="77777777" w:rsidR="0053098D" w:rsidRDefault="002C35D5" w:rsidP="0053098D">
      <w:pPr>
        <w:spacing w:after="120"/>
        <w:rPr>
          <w:rStyle w:val="e24kjd"/>
        </w:rPr>
      </w:pPr>
      <w:r>
        <w:rPr>
          <w:rFonts w:eastAsiaTheme="minorEastAsia"/>
        </w:rPr>
        <w:tab/>
        <w:t xml:space="preserve">We are given </w:t>
      </w:r>
      <w:r>
        <w:rPr>
          <w:rStyle w:val="e24kjd"/>
        </w:rPr>
        <w:t>θ</w:t>
      </w:r>
      <w:r>
        <w:rPr>
          <w:rStyle w:val="e24kjd"/>
          <w:vertAlign w:val="subscript"/>
        </w:rPr>
        <w:t>vibration</w:t>
      </w:r>
      <w:r>
        <w:rPr>
          <w:rStyle w:val="e24kjd"/>
        </w:rPr>
        <w:t xml:space="preserve"> for all components, so we can use the following equation to find </w:t>
      </w:r>
      <w:r w:rsidRPr="002C35D5">
        <w:rPr>
          <w:rStyle w:val="e24kjd"/>
          <w:i/>
          <w:iCs/>
        </w:rPr>
        <w:t>q</w:t>
      </w:r>
      <w:r w:rsidRPr="002C35D5">
        <w:rPr>
          <w:rStyle w:val="e24kjd"/>
          <w:i/>
          <w:iCs/>
          <w:vertAlign w:val="subscript"/>
        </w:rPr>
        <w:t>vibrational</w:t>
      </w:r>
      <w:r>
        <w:rPr>
          <w:rStyle w:val="e24kjd"/>
          <w:i/>
          <w:iCs/>
          <w:vertAlign w:val="subscript"/>
        </w:rPr>
        <w:t xml:space="preserve"> </w:t>
      </w:r>
      <w:r>
        <w:rPr>
          <w:rStyle w:val="e24kjd"/>
        </w:rPr>
        <w:t>:</w:t>
      </w:r>
    </w:p>
    <w:p w14:paraId="4710175F" w14:textId="2E23C54E" w:rsidR="0053098D" w:rsidRPr="0053098D" w:rsidRDefault="00BE608B" w:rsidP="0053098D">
      <w:pPr>
        <w:spacing w:after="120"/>
        <w:ind w:left="2160" w:firstLine="720"/>
      </w:pPr>
      <m:oMath>
        <m:sSub>
          <m:sSubPr>
            <m:ctrlPr>
              <w:rPr>
                <w:rFonts w:eastAsiaTheme="minorEastAsia"/>
                <w:i/>
              </w:rPr>
            </m:ctrlPr>
          </m:sSubPr>
          <m:e>
            <m:r>
              <w:rPr>
                <w:rFonts w:eastAsiaTheme="minorEastAsia"/>
              </w:rPr>
              <m:t>q</m:t>
            </m:r>
          </m:e>
          <m:sub>
            <m:r>
              <w:rPr>
                <w:rFonts w:eastAsiaTheme="minorEastAsia"/>
              </w:rPr>
              <m:t>vibrational</m:t>
            </m:r>
          </m:sub>
        </m:sSub>
        <m:r>
          <w:rPr>
            <w:rFonts w:eastAsiaTheme="minorEastAsia"/>
          </w:rPr>
          <m:t xml:space="preserve"> = </m:t>
        </m:r>
        <m:f>
          <m:fPr>
            <m:ctrlPr>
              <w:rPr>
                <w:rFonts w:eastAsiaTheme="minorEastAsia"/>
              </w:rPr>
            </m:ctrlPr>
          </m:fPr>
          <m:num>
            <m:r>
              <w:rPr>
                <w:rFonts w:eastAsiaTheme="minorEastAsia"/>
              </w:rPr>
              <m:t>1</m:t>
            </m:r>
          </m:num>
          <m:den>
            <m:r>
              <w:rPr>
                <w:rFonts w:eastAsiaTheme="minorEastAsia"/>
              </w:rPr>
              <m:t>1-</m:t>
            </m:r>
            <m:sSup>
              <m:sSupPr>
                <m:ctrlPr>
                  <w:rPr>
                    <w:rFonts w:eastAsiaTheme="minorEastAsia"/>
                    <w:i/>
                  </w:rPr>
                </m:ctrlPr>
              </m:sSupPr>
              <m:e>
                <m:r>
                  <w:rPr>
                    <w:rFonts w:eastAsiaTheme="minorEastAsia"/>
                  </w:rPr>
                  <m:t>e</m:t>
                </m:r>
              </m:e>
              <m:sup>
                <m:r>
                  <w:rPr>
                    <w:rStyle w:val="e24kjd"/>
                  </w:rPr>
                  <m:t>θ</m:t>
                </m:r>
                <m:r>
                  <w:rPr>
                    <w:rStyle w:val="e24kjd"/>
                    <w:vertAlign w:val="subscript"/>
                  </w:rPr>
                  <m:t>vibration/T</m:t>
                </m:r>
              </m:sup>
            </m:sSup>
          </m:den>
        </m:f>
      </m:oMath>
      <w:r w:rsidR="0053098D">
        <w:rPr>
          <w:rFonts w:eastAsiaTheme="minorEastAsia"/>
        </w:rPr>
        <w:tab/>
      </w:r>
      <w:r w:rsidR="006248C0">
        <w:rPr>
          <w:rFonts w:eastAsiaTheme="minorEastAsia"/>
        </w:rPr>
        <w:t xml:space="preserve"> </w:t>
      </w:r>
      <w:r w:rsidR="0053098D">
        <w:rPr>
          <w:rFonts w:eastAsiaTheme="minorEastAsia"/>
        </w:rPr>
        <w:t xml:space="preserve">(Eqn </w:t>
      </w:r>
      <w:r w:rsidR="006248C0">
        <w:rPr>
          <w:rFonts w:eastAsiaTheme="minorEastAsia"/>
        </w:rPr>
        <w:t>7</w:t>
      </w:r>
      <w:r w:rsidR="0053098D">
        <w:rPr>
          <w:rFonts w:eastAsiaTheme="minorEastAsia"/>
        </w:rPr>
        <w:t>)</w:t>
      </w:r>
    </w:p>
    <w:p w14:paraId="0573F842" w14:textId="2C7B9D5B" w:rsidR="006248C0" w:rsidRDefault="006248C0" w:rsidP="002F067E">
      <w:pPr>
        <w:spacing w:after="0"/>
        <w:rPr>
          <w:rFonts w:eastAsiaTheme="minorEastAsia"/>
        </w:rPr>
      </w:pPr>
      <w:r>
        <w:rPr>
          <w:rFonts w:eastAsiaTheme="minorEastAsia"/>
        </w:rPr>
        <w:tab/>
      </w:r>
      <w:r>
        <w:rPr>
          <w:rFonts w:eastAsiaTheme="minorEastAsia"/>
        </w:rPr>
        <w:tab/>
        <w:t>where</w:t>
      </w:r>
      <w:r>
        <w:rPr>
          <w:rFonts w:eastAsiaTheme="minorEastAsia"/>
        </w:rPr>
        <w:tab/>
      </w:r>
      <m:oMath>
        <m:sSub>
          <m:sSubPr>
            <m:ctrlPr>
              <w:rPr>
                <w:rFonts w:eastAsiaTheme="minorEastAsia"/>
                <w:iCs/>
              </w:rPr>
            </m:ctrlPr>
          </m:sSubPr>
          <m:e>
            <m:r>
              <m:rPr>
                <m:sty m:val="p"/>
              </m:rPr>
              <w:rPr>
                <w:rStyle w:val="e24kjd"/>
              </w:rPr>
              <m:t>θ</m:t>
            </m:r>
          </m:e>
          <m:sub>
            <m:r>
              <m:rPr>
                <m:sty m:val="p"/>
              </m:rPr>
              <w:rPr>
                <w:rStyle w:val="e24kjd"/>
                <w:vertAlign w:val="subscript"/>
              </w:rPr>
              <m:t>vibration</m:t>
            </m:r>
          </m:sub>
        </m:sSub>
      </m:oMath>
      <w:r>
        <w:rPr>
          <w:rFonts w:eastAsiaTheme="minorEastAsia"/>
        </w:rPr>
        <w:t xml:space="preserve"> = </w:t>
      </w:r>
      <w:r w:rsidR="00BA605F">
        <w:rPr>
          <w:rFonts w:eastAsiaTheme="minorEastAsia"/>
        </w:rPr>
        <w:t>(Vibrational temperature in K</w:t>
      </w:r>
      <w:r w:rsidR="00F579F1">
        <w:rPr>
          <w:rFonts w:eastAsiaTheme="minorEastAsia"/>
        </w:rPr>
        <w:t>. Given in Table 1</w:t>
      </w:r>
      <w:r w:rsidR="00BA605F">
        <w:rPr>
          <w:rFonts w:eastAsiaTheme="minorEastAsia"/>
        </w:rPr>
        <w:t>)</w:t>
      </w:r>
    </w:p>
    <w:p w14:paraId="698F08E2" w14:textId="77777777" w:rsidR="006248C0" w:rsidRDefault="006248C0" w:rsidP="002F067E">
      <w:pPr>
        <w:spacing w:after="0"/>
        <w:rPr>
          <w:rFonts w:eastAsiaTheme="minorEastAsia"/>
        </w:rPr>
      </w:pPr>
      <w:r>
        <w:rPr>
          <w:rFonts w:eastAsiaTheme="minorEastAsia"/>
        </w:rPr>
        <w:tab/>
      </w:r>
      <w:r>
        <w:rPr>
          <w:rFonts w:eastAsiaTheme="minorEastAsia"/>
        </w:rPr>
        <w:tab/>
      </w:r>
      <w:r>
        <w:rPr>
          <w:rFonts w:eastAsiaTheme="minorEastAsia"/>
        </w:rPr>
        <w:tab/>
        <w:t>T = (Temperature in K)</w:t>
      </w:r>
    </w:p>
    <w:p w14:paraId="7D9486E0" w14:textId="4706F61B" w:rsidR="002C35D5" w:rsidRPr="002C35D5" w:rsidRDefault="00244357" w:rsidP="002F067E">
      <w:pPr>
        <w:spacing w:after="0"/>
        <w:rPr>
          <w:rFonts w:eastAsiaTheme="minorEastAsia"/>
        </w:rPr>
      </w:pPr>
      <w:r>
        <w:rPr>
          <w:rFonts w:eastAsiaTheme="minorEastAsia"/>
        </w:rPr>
        <w:tab/>
      </w:r>
      <w:r>
        <w:rPr>
          <w:rFonts w:eastAsiaTheme="minorEastAsia"/>
        </w:rPr>
        <w:tab/>
        <w:t xml:space="preserve">Returns </w:t>
      </w:r>
      <m:oMath>
        <m:sSub>
          <m:sSubPr>
            <m:ctrlPr>
              <w:rPr>
                <w:rFonts w:eastAsiaTheme="minorEastAsia"/>
                <w:i/>
              </w:rPr>
            </m:ctrlPr>
          </m:sSubPr>
          <m:e>
            <m:r>
              <w:rPr>
                <w:rFonts w:eastAsiaTheme="minorEastAsia"/>
              </w:rPr>
              <m:t>q</m:t>
            </m:r>
          </m:e>
          <m:sub>
            <m:r>
              <w:rPr>
                <w:rFonts w:eastAsiaTheme="minorEastAsia"/>
              </w:rPr>
              <m:t>vibrational</m:t>
            </m:r>
          </m:sub>
        </m:sSub>
      </m:oMath>
      <w:r>
        <w:rPr>
          <w:rFonts w:eastAsiaTheme="minorEastAsia"/>
        </w:rPr>
        <w:t xml:space="preserve"> as a unitless number</w:t>
      </w:r>
    </w:p>
    <w:p w14:paraId="7AF0126D" w14:textId="3F04C357" w:rsidR="00C15DB7" w:rsidRDefault="00C15DB7" w:rsidP="00CA5AE9">
      <w:pPr>
        <w:spacing w:after="120"/>
        <w:rPr>
          <w:rFonts w:eastAsiaTheme="minorEastAsia"/>
        </w:rPr>
      </w:pPr>
      <w:r>
        <w:rPr>
          <w:rFonts w:eastAsiaTheme="minorEastAsia"/>
        </w:rPr>
        <w:tab/>
        <w:t>Electric partition function:</w:t>
      </w:r>
    </w:p>
    <w:p w14:paraId="40F48D24" w14:textId="3E97C673" w:rsidR="00C5761F" w:rsidRPr="00C5761F" w:rsidRDefault="00C5761F" w:rsidP="002F067E">
      <w:pPr>
        <w:spacing w:after="0"/>
        <w:rPr>
          <w:rFonts w:eastAsiaTheme="minorEastAsia"/>
        </w:rPr>
      </w:pPr>
      <w:r>
        <w:rPr>
          <w:rFonts w:eastAsiaTheme="minorEastAsia"/>
        </w:rPr>
        <w:tab/>
      </w:r>
      <w:r>
        <w:rPr>
          <w:rStyle w:val="e24kjd"/>
        </w:rPr>
        <w:t>θ</w:t>
      </w:r>
      <w:r>
        <w:rPr>
          <w:rStyle w:val="e24kjd"/>
          <w:vertAlign w:val="subscript"/>
        </w:rPr>
        <w:t>electronic</w:t>
      </w:r>
      <w:r w:rsidRPr="00C5761F">
        <w:rPr>
          <w:rFonts w:eastAsiaTheme="minorEastAsia"/>
        </w:rPr>
        <w:t xml:space="preserve"> is large and T is relatively small </w:t>
      </w:r>
      <w:r>
        <w:rPr>
          <w:rFonts w:eastAsiaTheme="minorEastAsia"/>
        </w:rPr>
        <w:t>for all components,</w:t>
      </w:r>
      <w:r w:rsidR="009913BC">
        <w:rPr>
          <w:rFonts w:eastAsiaTheme="minorEastAsia"/>
        </w:rPr>
        <w:t xml:space="preserve"> so</w:t>
      </w:r>
      <w:r>
        <w:rPr>
          <w:rFonts w:eastAsiaTheme="minorEastAsia"/>
        </w:rPr>
        <w:t xml:space="preserve"> </w:t>
      </w:r>
      <m:oMath>
        <m:sSub>
          <m:sSubPr>
            <m:ctrlPr>
              <w:rPr>
                <w:rFonts w:eastAsiaTheme="minorEastAsia"/>
                <w:i/>
              </w:rPr>
            </m:ctrlPr>
          </m:sSubPr>
          <m:e>
            <m:r>
              <w:rPr>
                <w:rFonts w:eastAsiaTheme="minorEastAsia"/>
              </w:rPr>
              <m:t>q</m:t>
            </m:r>
          </m:e>
          <m:sub>
            <m:r>
              <w:rPr>
                <w:rFonts w:eastAsiaTheme="minorEastAsia"/>
              </w:rPr>
              <m:t>electronic</m:t>
            </m:r>
          </m:sub>
        </m:sSub>
        <m:r>
          <w:rPr>
            <w:rFonts w:eastAsiaTheme="minorEastAsia"/>
          </w:rPr>
          <m:t>=</m:t>
        </m:r>
        <m:sSub>
          <m:sSubPr>
            <m:ctrlPr>
              <w:rPr>
                <w:rFonts w:eastAsiaTheme="minorEastAsia"/>
                <w:i/>
              </w:rPr>
            </m:ctrlPr>
          </m:sSubPr>
          <m:e>
            <m:r>
              <w:rPr>
                <w:rFonts w:eastAsiaTheme="minorEastAsia"/>
              </w:rPr>
              <m:t>g</m:t>
            </m:r>
          </m:e>
          <m:sub>
            <m:r>
              <w:rPr>
                <w:rFonts w:eastAsiaTheme="minorEastAsia"/>
              </w:rPr>
              <m:t>0</m:t>
            </m:r>
          </m:sub>
        </m:sSub>
      </m:oMath>
      <w:r>
        <w:rPr>
          <w:rFonts w:eastAsiaTheme="minorEastAsia"/>
        </w:rPr>
        <w:t>.</w:t>
      </w:r>
    </w:p>
    <w:p w14:paraId="34C6C888" w14:textId="540C0812" w:rsidR="00C5761F" w:rsidRDefault="00C5761F" w:rsidP="002F067E">
      <w:pPr>
        <w:spacing w:after="0"/>
        <w:rPr>
          <w:rFonts w:eastAsiaTheme="minorEastAsia"/>
        </w:rPr>
      </w:pPr>
      <w:r w:rsidRPr="00C5761F">
        <w:rPr>
          <w:rFonts w:eastAsiaTheme="minorEastAsia"/>
        </w:rPr>
        <w:t xml:space="preserve"> </w:t>
      </w:r>
      <w:r>
        <w:rPr>
          <w:rFonts w:eastAsiaTheme="minorEastAsia"/>
        </w:rPr>
        <w:tab/>
      </w:r>
      <m:oMath>
        <m:sSub>
          <m:sSubPr>
            <m:ctrlPr>
              <w:rPr>
                <w:rFonts w:eastAsiaTheme="minorEastAsia"/>
                <w:i/>
              </w:rPr>
            </m:ctrlPr>
          </m:sSubPr>
          <m:e>
            <m:r>
              <w:rPr>
                <w:rFonts w:eastAsiaTheme="minorEastAsia"/>
              </w:rPr>
              <m:t>g</m:t>
            </m:r>
          </m:e>
          <m:sub>
            <m:r>
              <w:rPr>
                <w:rFonts w:eastAsiaTheme="minorEastAsia"/>
              </w:rPr>
              <m:t>0</m:t>
            </m:r>
          </m:sub>
        </m:sSub>
        <m:r>
          <w:rPr>
            <w:rFonts w:eastAsiaTheme="minorEastAsia"/>
          </w:rPr>
          <m:t>=1</m:t>
        </m:r>
      </m:oMath>
      <w:r>
        <w:rPr>
          <w:rFonts w:eastAsiaTheme="minorEastAsia"/>
        </w:rPr>
        <w:t xml:space="preserve"> for all of our components</w:t>
      </w:r>
      <w:r w:rsidR="009913BC">
        <w:rPr>
          <w:rFonts w:eastAsiaTheme="minorEastAsia"/>
        </w:rPr>
        <w:t xml:space="preserve"> (Table 1)</w:t>
      </w:r>
      <w:r>
        <w:rPr>
          <w:rFonts w:eastAsiaTheme="minorEastAsia"/>
        </w:rPr>
        <w:t>, so,</w:t>
      </w:r>
    </w:p>
    <w:p w14:paraId="540D09F6" w14:textId="38282A98" w:rsidR="00C5761F" w:rsidRDefault="00C5761F" w:rsidP="00C5761F">
      <w:pPr>
        <w:spacing w:after="12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eastAsiaTheme="minorEastAsia"/>
                <w:i/>
              </w:rPr>
            </m:ctrlPr>
          </m:sSubPr>
          <m:e>
            <m:r>
              <w:rPr>
                <w:rFonts w:eastAsiaTheme="minorEastAsia"/>
              </w:rPr>
              <m:t>q</m:t>
            </m:r>
          </m:e>
          <m:sub>
            <m:r>
              <w:rPr>
                <w:rFonts w:eastAsiaTheme="minorEastAsia"/>
              </w:rPr>
              <m:t>electronic</m:t>
            </m:r>
          </m:sub>
        </m:sSub>
        <m:r>
          <w:rPr>
            <w:rFonts w:eastAsiaTheme="minorEastAsia"/>
          </w:rPr>
          <m:t xml:space="preserve"> = </m:t>
        </m:r>
        <m:r>
          <m:rPr>
            <m:sty m:val="p"/>
          </m:rPr>
          <w:rPr>
            <w:rFonts w:eastAsiaTheme="minorEastAsia"/>
          </w:rPr>
          <m:t>1</m:t>
        </m:r>
      </m:oMath>
      <w:r>
        <w:rPr>
          <w:rFonts w:eastAsiaTheme="minorEastAsia"/>
        </w:rPr>
        <w:tab/>
        <w:t>(Eqn 8)</w:t>
      </w:r>
    </w:p>
    <w:p w14:paraId="5936D83A" w14:textId="77777777" w:rsidR="00B5148C" w:rsidRDefault="00C5761F" w:rsidP="00C5761F">
      <w:pPr>
        <w:spacing w:after="120"/>
        <w:rPr>
          <w:rFonts w:eastAsiaTheme="minorEastAsia"/>
        </w:rPr>
      </w:pPr>
      <w:r>
        <w:rPr>
          <w:rFonts w:eastAsiaTheme="minorEastAsia"/>
        </w:rPr>
        <w:tab/>
        <w:t xml:space="preserve">We can now substitute Equations 4, 5, 6, 7, and 8 into Equation 3 to get </w:t>
      </w:r>
      <w:r w:rsidRPr="00C5761F">
        <w:rPr>
          <w:rFonts w:eastAsiaTheme="minorEastAsia"/>
          <w:i/>
          <w:iCs/>
        </w:rPr>
        <w:t>q</w:t>
      </w:r>
      <w:r w:rsidRPr="00C5761F">
        <w:rPr>
          <w:rFonts w:eastAsiaTheme="minorEastAsia"/>
          <w:i/>
          <w:iCs/>
          <w:vertAlign w:val="subscript"/>
        </w:rPr>
        <w:t>0</w:t>
      </w:r>
      <w:r>
        <w:rPr>
          <w:rFonts w:eastAsiaTheme="minorEastAsia"/>
        </w:rPr>
        <w:t xml:space="preserve"> for each component. Then we can solve Equation 2</w:t>
      </w:r>
      <w:r w:rsidR="00B5148C">
        <w:rPr>
          <w:rFonts w:eastAsiaTheme="minorEastAsia"/>
        </w:rPr>
        <w:t>. For this equation we want to use k with different units than above so that the final units of K</w:t>
      </w:r>
      <w:r w:rsidR="00B5148C" w:rsidRPr="009913BC">
        <w:rPr>
          <w:rFonts w:eastAsiaTheme="minorEastAsia"/>
          <w:vertAlign w:val="subscript"/>
        </w:rPr>
        <w:t>p</w:t>
      </w:r>
      <w:r w:rsidR="00B5148C">
        <w:rPr>
          <w:rFonts w:eastAsiaTheme="minorEastAsia"/>
        </w:rPr>
        <w:t xml:space="preserve"> are atm</w:t>
      </w:r>
      <w:r w:rsidR="00B5148C">
        <w:rPr>
          <w:rFonts w:eastAsiaTheme="minorEastAsia"/>
          <w:vertAlign w:val="superscript"/>
        </w:rPr>
        <w:t>-2</w:t>
      </w:r>
      <w:r w:rsidR="00B5148C">
        <w:rPr>
          <w:rFonts w:eastAsiaTheme="minorEastAsia"/>
        </w:rPr>
        <w:t>.</w:t>
      </w:r>
    </w:p>
    <w:p w14:paraId="614C9FA2" w14:textId="4087973C" w:rsidR="00C5761F" w:rsidRDefault="00B5148C" w:rsidP="00C5761F">
      <w:pPr>
        <w:spacing w:after="120"/>
        <w:rPr>
          <w:rFonts w:eastAsiaTheme="minorEastAsia"/>
        </w:rPr>
      </w:pPr>
      <w:r>
        <w:rPr>
          <w:rFonts w:eastAsiaTheme="minorEastAsia"/>
        </w:rPr>
        <w:tab/>
      </w:r>
      <w:r>
        <w:rPr>
          <w:rFonts w:eastAsiaTheme="minorEastAsia"/>
        </w:rPr>
        <w:tab/>
      </w:r>
      <w:r>
        <w:rPr>
          <w:rFonts w:eastAsiaTheme="minorEastAsia"/>
        </w:rPr>
        <w:tab/>
      </w:r>
      <w:r w:rsidR="00C5761F">
        <w:tab/>
      </w:r>
      <m:oMath>
        <m:r>
          <m:t>K</m:t>
        </m:r>
        <m:r>
          <w:rPr>
            <w:vertAlign w:val="subscript"/>
          </w:rPr>
          <m:t>p</m:t>
        </m:r>
        <m:r>
          <m:t xml:space="preserve">  = </m:t>
        </m:r>
        <m:r>
          <m:rPr>
            <m:sty m:val="p"/>
          </m:rPr>
          <m:t xml:space="preserve"> </m:t>
        </m:r>
        <m:sSup>
          <m:sSupPr>
            <m:ctrlPr>
              <w:rPr>
                <w:i/>
                <w:iCs/>
              </w:rPr>
            </m:ctrlPr>
          </m:sSupPr>
          <m:e>
            <m:d>
              <m:dPr>
                <m:ctrlPr>
                  <w:rPr>
                    <w:i/>
                    <w:iCs/>
                  </w:rPr>
                </m:ctrlPr>
              </m:dPr>
              <m:e>
                <m:r>
                  <m:t>kT</m:t>
                </m:r>
              </m:e>
            </m:d>
          </m:e>
          <m:sup>
            <m:r>
              <w:rPr>
                <w:vertAlign w:val="superscript"/>
              </w:rPr>
              <m:t>-2</m:t>
            </m:r>
          </m:sup>
        </m:sSup>
        <m:f>
          <m:fPr>
            <m:ctrlPr>
              <w:rPr>
                <w:i/>
              </w:rPr>
            </m:ctrlPr>
          </m:fPr>
          <m:num>
            <m:sSub>
              <m:sSubPr>
                <m:ctrlPr>
                  <w:rPr>
                    <w:i/>
                  </w:rPr>
                </m:ctrlPr>
              </m:sSubPr>
              <m:e>
                <m:r>
                  <m:t>q</m:t>
                </m:r>
              </m:e>
              <m:sub>
                <m:r>
                  <m:t>CH3OH,0</m:t>
                </m:r>
              </m:sub>
            </m:sSub>
            <m:sSub>
              <m:sSubPr>
                <m:ctrlPr>
                  <w:rPr>
                    <w:i/>
                  </w:rPr>
                </m:ctrlPr>
              </m:sSubPr>
              <m:e>
                <m:r>
                  <m:t>q</m:t>
                </m:r>
              </m:e>
              <m:sub>
                <m:r>
                  <m:t>H2O,0</m:t>
                </m:r>
              </m:sub>
            </m:sSub>
          </m:num>
          <m:den>
            <m:sSub>
              <m:sSubPr>
                <m:ctrlPr>
                  <w:rPr>
                    <w:i/>
                  </w:rPr>
                </m:ctrlPr>
              </m:sSubPr>
              <m:e>
                <m:r>
                  <m:t>q</m:t>
                </m:r>
              </m:e>
              <m:sub>
                <m:r>
                  <m:t>CO2,0</m:t>
                </m:r>
              </m:sub>
            </m:sSub>
            <m:sSubSup>
              <m:sSubSupPr>
                <m:ctrlPr>
                  <w:rPr>
                    <w:i/>
                  </w:rPr>
                </m:ctrlPr>
              </m:sSubSupPr>
              <m:e>
                <m:r>
                  <m:t>q</m:t>
                </m:r>
              </m:e>
              <m:sub>
                <m:r>
                  <m:t>H2,0</m:t>
                </m:r>
              </m:sub>
              <m:sup>
                <m:r>
                  <m:t>3</m:t>
                </m:r>
              </m:sup>
            </m:sSubSup>
          </m:den>
        </m:f>
        <m:sSup>
          <m:sSupPr>
            <m:ctrlPr>
              <w:rPr>
                <w:rFonts w:eastAsiaTheme="minorEastAsia"/>
                <w:i/>
              </w:rPr>
            </m:ctrlPr>
          </m:sSupPr>
          <m:e>
            <m:r>
              <w:rPr>
                <w:rFonts w:eastAsiaTheme="minorEastAsia"/>
              </w:rPr>
              <m:t>e</m:t>
            </m:r>
          </m:e>
          <m:sup>
            <m:r>
              <w:rPr>
                <w:rFonts w:eastAsiaTheme="minorEastAsia"/>
              </w:rPr>
              <m:t>∆D/RT</m:t>
            </m:r>
          </m:sup>
        </m:sSup>
      </m:oMath>
      <w:r w:rsidR="00C5761F">
        <w:rPr>
          <w:rFonts w:eastAsiaTheme="minorEastAsia"/>
        </w:rPr>
        <w:tab/>
      </w:r>
      <w:r w:rsidR="00C5761F">
        <w:rPr>
          <w:rFonts w:eastAsiaTheme="minorEastAsia"/>
        </w:rPr>
        <w:tab/>
        <w:t>(Eqn 2)</w:t>
      </w:r>
    </w:p>
    <w:p w14:paraId="2A88E135" w14:textId="38A7AB5C" w:rsidR="00B5148C" w:rsidRDefault="00B5148C" w:rsidP="009913BC">
      <w:pPr>
        <w:spacing w:after="0"/>
        <w:rPr>
          <w:rFonts w:eastAsiaTheme="minorEastAsia"/>
        </w:rPr>
      </w:pPr>
      <w:r>
        <w:rPr>
          <w:rFonts w:eastAsiaTheme="minorEastAsia"/>
        </w:rPr>
        <w:tab/>
      </w:r>
      <w:r>
        <w:rPr>
          <w:rFonts w:eastAsiaTheme="minorEastAsia"/>
        </w:rPr>
        <w:tab/>
      </w:r>
      <w:r>
        <w:rPr>
          <w:rFonts w:eastAsiaTheme="minorEastAsia"/>
        </w:rPr>
        <w:tab/>
        <w:t xml:space="preserve">where k = </w:t>
      </w:r>
      <w:r w:rsidRPr="00B5148C">
        <w:rPr>
          <w:rFonts w:eastAsiaTheme="minorEastAsia"/>
        </w:rPr>
        <w:t>1.36267e-28</w:t>
      </w:r>
      <w:r>
        <w:rPr>
          <w:rFonts w:eastAsiaTheme="minorEastAsia"/>
        </w:rPr>
        <w:t xml:space="preserve"> m</w:t>
      </w:r>
      <w:r>
        <w:rPr>
          <w:rFonts w:eastAsiaTheme="minorEastAsia"/>
          <w:vertAlign w:val="superscript"/>
        </w:rPr>
        <w:t>3</w:t>
      </w:r>
      <w:r>
        <w:rPr>
          <w:rFonts w:eastAsiaTheme="minorEastAsia"/>
        </w:rPr>
        <w:t xml:space="preserve"> atm K</w:t>
      </w:r>
      <w:r>
        <w:rPr>
          <w:rFonts w:eastAsiaTheme="minorEastAsia"/>
          <w:vertAlign w:val="superscript"/>
        </w:rPr>
        <w:t>-1</w:t>
      </w:r>
    </w:p>
    <w:p w14:paraId="1365BB5F" w14:textId="661A4BD1" w:rsidR="00B5148C" w:rsidRDefault="00B5148C" w:rsidP="009913BC">
      <w:pPr>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R = 0.00184 kJ/mol</w:t>
      </w:r>
    </w:p>
    <w:p w14:paraId="19DB7449" w14:textId="6721AE9A" w:rsidR="00B5148C" w:rsidRDefault="00B5148C" w:rsidP="009913BC">
      <w:pPr>
        <w:spacing w:after="0"/>
      </w:pPr>
      <w:r>
        <w:rPr>
          <w:rFonts w:eastAsiaTheme="minorEastAsia"/>
        </w:rPr>
        <w:tab/>
      </w:r>
      <w:r>
        <w:rPr>
          <w:rFonts w:eastAsiaTheme="minorEastAsia"/>
        </w:rPr>
        <w:tab/>
      </w:r>
      <w:r>
        <w:rPr>
          <w:rFonts w:eastAsiaTheme="minorEastAsia"/>
        </w:rPr>
        <w:tab/>
      </w:r>
      <w:r>
        <w:rPr>
          <w:rFonts w:eastAsiaTheme="minorEastAsia"/>
        </w:rPr>
        <w:tab/>
      </w:r>
      <w:r>
        <w:t>ΔD</w:t>
      </w:r>
      <w:r>
        <w:rPr>
          <w:vertAlign w:val="subscript"/>
        </w:rPr>
        <w:t>rxn1</w:t>
      </w:r>
      <w:r>
        <w:t xml:space="preserve"> = 48.7 kJ/mol</w:t>
      </w:r>
    </w:p>
    <w:p w14:paraId="1234467B" w14:textId="09153525" w:rsidR="00B5148C" w:rsidRDefault="00B5148C" w:rsidP="009913BC">
      <w:pPr>
        <w:spacing w:after="120"/>
      </w:pPr>
      <w:r>
        <w:tab/>
      </w:r>
      <w:r>
        <w:tab/>
      </w:r>
      <w:r>
        <w:tab/>
      </w:r>
      <w:r>
        <w:tab/>
        <w:t>T = (Temperature in K)</w:t>
      </w:r>
    </w:p>
    <w:p w14:paraId="0DA47B33" w14:textId="6B4B4F2C" w:rsidR="00B5148C" w:rsidRDefault="00B5148C" w:rsidP="00C5761F">
      <w:pPr>
        <w:spacing w:after="120"/>
      </w:pPr>
      <w:r>
        <w:t>Section II.</w:t>
      </w:r>
    </w:p>
    <w:p w14:paraId="432937C8" w14:textId="24348EDC" w:rsidR="00B5148C" w:rsidRPr="009913BC" w:rsidRDefault="009913BC" w:rsidP="00C20D96">
      <w:pPr>
        <w:spacing w:after="120"/>
        <w:ind w:firstLine="720"/>
      </w:pPr>
      <w:r>
        <w:t xml:space="preserve">Plot of </w:t>
      </w:r>
      <w:r>
        <w:rPr>
          <w:rFonts w:eastAsiaTheme="minorEastAsia"/>
        </w:rPr>
        <w:t>K</w:t>
      </w:r>
      <w:r w:rsidRPr="009913BC">
        <w:rPr>
          <w:rFonts w:eastAsiaTheme="minorEastAsia"/>
          <w:vertAlign w:val="subscript"/>
        </w:rPr>
        <w:t>p</w:t>
      </w:r>
      <w:r>
        <w:rPr>
          <w:rFonts w:eastAsiaTheme="minorEastAsia"/>
        </w:rPr>
        <w:t xml:space="preserve"> for T varying from 50 to 1500 degrees Celsius is attached (Figure 1).</w:t>
      </w:r>
    </w:p>
    <w:p w14:paraId="093115D5" w14:textId="4943D8AB" w:rsidR="00B5148C" w:rsidRDefault="00B5148C" w:rsidP="00C5761F">
      <w:pPr>
        <w:spacing w:after="120"/>
      </w:pPr>
      <w:r>
        <w:t>Section III.</w:t>
      </w:r>
    </w:p>
    <w:p w14:paraId="25B18D1D" w14:textId="33E10559" w:rsidR="00C20D96" w:rsidRDefault="00C20D96" w:rsidP="00C20D96">
      <w:pPr>
        <w:spacing w:after="120"/>
        <w:ind w:firstLine="720"/>
      </w:pPr>
      <w:r>
        <w:t>The van’t Hoff relation is:</w:t>
      </w:r>
    </w:p>
    <w:p w14:paraId="5A96EC6A" w14:textId="4E0D2C57" w:rsidR="00C20D96" w:rsidRDefault="00C20D96" w:rsidP="00C20D96">
      <w:pPr>
        <w:spacing w:after="120"/>
        <w:ind w:left="2160" w:firstLine="720"/>
      </w:pPr>
      <m:oMath>
        <m:r>
          <m:t xml:space="preserve"> </m:t>
        </m:r>
        <m:f>
          <m:fPr>
            <m:ctrlPr>
              <w:rPr>
                <w:i/>
                <w:iCs/>
              </w:rPr>
            </m:ctrlPr>
          </m:fPr>
          <m:num>
            <m:r>
              <m:t>∂</m:t>
            </m:r>
            <m:r>
              <m:rPr>
                <m:sty m:val="p"/>
              </m:rPr>
              <m:t>ln</m:t>
            </m:r>
            <m:sSub>
              <m:sSubPr>
                <m:ctrlPr>
                  <w:rPr>
                    <w:i/>
                    <w:iCs/>
                  </w:rPr>
                </m:ctrlPr>
              </m:sSubPr>
              <m:e>
                <m:r>
                  <m:t>K</m:t>
                </m:r>
              </m:e>
              <m:sub>
                <m:r>
                  <m:t>p</m:t>
                </m:r>
              </m:sub>
            </m:sSub>
          </m:num>
          <m:den>
            <m:r>
              <m:t>∂</m:t>
            </m:r>
            <m:d>
              <m:dPr>
                <m:ctrlPr>
                  <w:rPr>
                    <w:i/>
                    <w:iCs/>
                  </w:rPr>
                </m:ctrlPr>
              </m:dPr>
              <m:e>
                <m:f>
                  <m:fPr>
                    <m:type m:val="skw"/>
                    <m:ctrlPr>
                      <w:rPr>
                        <w:i/>
                        <w:iCs/>
                      </w:rPr>
                    </m:ctrlPr>
                  </m:fPr>
                  <m:num>
                    <m:r>
                      <m:t>1</m:t>
                    </m:r>
                  </m:num>
                  <m:den>
                    <m:r>
                      <m:t>T</m:t>
                    </m:r>
                  </m:den>
                </m:f>
              </m:e>
            </m:d>
          </m:den>
        </m:f>
        <m:r>
          <m:t xml:space="preserve"> = </m:t>
        </m:r>
        <m:r>
          <m:rPr>
            <m:sty m:val="p"/>
          </m:rPr>
          <m:t>-</m:t>
        </m:r>
        <m:f>
          <m:fPr>
            <m:ctrlPr/>
          </m:fPr>
          <m:num>
            <m:r>
              <m:t>∆H°</m:t>
            </m:r>
          </m:num>
          <m:den>
            <m:r>
              <m:t>R</m:t>
            </m:r>
          </m:den>
        </m:f>
      </m:oMath>
      <w:r>
        <w:rPr>
          <w:rFonts w:eastAsiaTheme="minorEastAsia"/>
        </w:rPr>
        <w:tab/>
      </w:r>
      <w:r>
        <w:rPr>
          <w:rFonts w:eastAsiaTheme="minorEastAsia"/>
        </w:rPr>
        <w:tab/>
        <w:t>(Eqn 9)</w:t>
      </w:r>
    </w:p>
    <w:p w14:paraId="5B6734A7" w14:textId="0B7A752C" w:rsidR="00C20D96" w:rsidRDefault="00C20D96" w:rsidP="00C20D96">
      <w:pPr>
        <w:spacing w:after="120"/>
        <w:ind w:firstLine="720"/>
        <w:rPr>
          <w:rFonts w:eastAsiaTheme="minorEastAsia"/>
        </w:rPr>
      </w:pPr>
      <w:r>
        <w:t xml:space="preserve">Solving for </w:t>
      </w:r>
      <m:oMath>
        <m:r>
          <m:t>∆H°</m:t>
        </m:r>
      </m:oMath>
      <w:r>
        <w:rPr>
          <w:rFonts w:eastAsiaTheme="minorEastAsia"/>
        </w:rPr>
        <w:t>:</w:t>
      </w:r>
    </w:p>
    <w:p w14:paraId="6298B061" w14:textId="792BCD68" w:rsidR="00C20D96" w:rsidRDefault="00C20D96" w:rsidP="00C7086C">
      <w:pPr>
        <w:spacing w:after="120"/>
        <w:rPr>
          <w:rFonts w:eastAsiaTheme="minorEastAsia"/>
        </w:rPr>
      </w:pPr>
      <w:r>
        <w:tab/>
      </w:r>
      <w:r>
        <w:tab/>
      </w:r>
      <w:r>
        <w:tab/>
      </w:r>
      <w:r>
        <w:tab/>
      </w:r>
      <m:oMath>
        <m:r>
          <m:t xml:space="preserve">∆H° = </m:t>
        </m:r>
        <m:r>
          <m:rPr>
            <m:sty m:val="p"/>
          </m:rPr>
          <m:t>-</m:t>
        </m:r>
        <m:r>
          <m:t>R</m:t>
        </m:r>
        <m:f>
          <m:fPr>
            <m:ctrlPr>
              <w:rPr>
                <w:i/>
                <w:iCs/>
              </w:rPr>
            </m:ctrlPr>
          </m:fPr>
          <m:num>
            <m:r>
              <m:t>∂</m:t>
            </m:r>
            <m:r>
              <m:rPr>
                <m:sty m:val="p"/>
              </m:rPr>
              <m:t>ln</m:t>
            </m:r>
            <m:sSub>
              <m:sSubPr>
                <m:ctrlPr>
                  <w:rPr>
                    <w:i/>
                    <w:iCs/>
                  </w:rPr>
                </m:ctrlPr>
              </m:sSubPr>
              <m:e>
                <m:r>
                  <m:t>K</m:t>
                </m:r>
              </m:e>
              <m:sub>
                <m:r>
                  <m:t>p</m:t>
                </m:r>
              </m:sub>
            </m:sSub>
          </m:num>
          <m:den>
            <m:r>
              <m:t>∂</m:t>
            </m:r>
            <m:d>
              <m:dPr>
                <m:ctrlPr>
                  <w:rPr>
                    <w:i/>
                    <w:iCs/>
                  </w:rPr>
                </m:ctrlPr>
              </m:dPr>
              <m:e>
                <m:f>
                  <m:fPr>
                    <m:type m:val="skw"/>
                    <m:ctrlPr>
                      <w:rPr>
                        <w:i/>
                        <w:iCs/>
                      </w:rPr>
                    </m:ctrlPr>
                  </m:fPr>
                  <m:num>
                    <m:r>
                      <m:t>1</m:t>
                    </m:r>
                  </m:num>
                  <m:den>
                    <m:r>
                      <m:t>T</m:t>
                    </m:r>
                  </m:den>
                </m:f>
              </m:e>
            </m:d>
          </m:den>
        </m:f>
      </m:oMath>
      <w:r>
        <w:rPr>
          <w:rFonts w:eastAsiaTheme="minorEastAsia"/>
        </w:rPr>
        <w:tab/>
      </w:r>
      <w:r>
        <w:rPr>
          <w:rFonts w:eastAsiaTheme="minorEastAsia"/>
        </w:rPr>
        <w:tab/>
        <w:t xml:space="preserve">(Eqn </w:t>
      </w:r>
      <w:r w:rsidR="00C7086C">
        <w:rPr>
          <w:rFonts w:eastAsiaTheme="minorEastAsia"/>
        </w:rPr>
        <w:t>10</w:t>
      </w:r>
      <w:r>
        <w:rPr>
          <w:rFonts w:eastAsiaTheme="minorEastAsia"/>
        </w:rPr>
        <w:t>)</w:t>
      </w:r>
    </w:p>
    <w:p w14:paraId="20740146" w14:textId="24644295" w:rsidR="00C7086C" w:rsidRDefault="00C7086C" w:rsidP="00C7086C">
      <w:pPr>
        <w:spacing w:after="120"/>
      </w:pPr>
      <w:r>
        <w:rPr>
          <w:rFonts w:eastAsiaTheme="minorEastAsia"/>
        </w:rPr>
        <w:tab/>
      </w:r>
      <w:r>
        <w:rPr>
          <w:rFonts w:eastAsiaTheme="minorEastAsia"/>
        </w:rPr>
        <w:tab/>
      </w:r>
      <w:r>
        <w:rPr>
          <w:rFonts w:eastAsiaTheme="minorEastAsia"/>
        </w:rPr>
        <w:tab/>
        <w:t>where R = 0.00184 kJ/mol</w:t>
      </w:r>
    </w:p>
    <w:p w14:paraId="4ADBEA2B" w14:textId="074B7E12" w:rsidR="00C20D96" w:rsidRDefault="009913BC" w:rsidP="002F067E">
      <w:pPr>
        <w:spacing w:after="120"/>
        <w:ind w:firstLine="720"/>
        <w:rPr>
          <w:rFonts w:eastAsiaTheme="minorEastAsia"/>
          <w:iCs/>
        </w:rPr>
      </w:pPr>
      <w:r>
        <w:t>Attached (Figure 2)</w:t>
      </w:r>
      <w:r w:rsidR="00C20D96">
        <w:t xml:space="preserve"> is a plot of </w:t>
      </w:r>
      <m:oMath>
        <m:f>
          <m:fPr>
            <m:ctrlPr>
              <w:rPr>
                <w:i/>
                <w:iCs/>
              </w:rPr>
            </m:ctrlPr>
          </m:fPr>
          <m:num>
            <m:r>
              <m:rPr>
                <m:sty m:val="p"/>
              </m:rPr>
              <m:t>ln</m:t>
            </m:r>
            <m:sSub>
              <m:sSubPr>
                <m:ctrlPr>
                  <w:rPr>
                    <w:i/>
                    <w:iCs/>
                  </w:rPr>
                </m:ctrlPr>
              </m:sSubPr>
              <m:e>
                <m:r>
                  <m:t>K</m:t>
                </m:r>
              </m:e>
              <m:sub>
                <m:r>
                  <m:t>p</m:t>
                </m:r>
              </m:sub>
            </m:sSub>
          </m:num>
          <m:den>
            <m:d>
              <m:dPr>
                <m:ctrlPr>
                  <w:rPr>
                    <w:i/>
                    <w:iCs/>
                  </w:rPr>
                </m:ctrlPr>
              </m:dPr>
              <m:e>
                <m:f>
                  <m:fPr>
                    <m:type m:val="skw"/>
                    <m:ctrlPr>
                      <w:rPr>
                        <w:i/>
                        <w:iCs/>
                      </w:rPr>
                    </m:ctrlPr>
                  </m:fPr>
                  <m:num>
                    <m:r>
                      <m:t>1</m:t>
                    </m:r>
                  </m:num>
                  <m:den>
                    <m:r>
                      <m:t>T</m:t>
                    </m:r>
                  </m:den>
                </m:f>
              </m:e>
            </m:d>
          </m:den>
        </m:f>
      </m:oMath>
      <w:r w:rsidR="00C7086C">
        <w:rPr>
          <w:rFonts w:eastAsiaTheme="minorEastAsia"/>
          <w:iCs/>
        </w:rPr>
        <w:t xml:space="preserve">. The slope of </w:t>
      </w:r>
      <w:r w:rsidR="00994513">
        <w:rPr>
          <w:rFonts w:eastAsiaTheme="minorEastAsia"/>
          <w:iCs/>
        </w:rPr>
        <w:t>F</w:t>
      </w:r>
      <w:r w:rsidR="00C7086C">
        <w:rPr>
          <w:rFonts w:eastAsiaTheme="minorEastAsia"/>
          <w:iCs/>
        </w:rPr>
        <w:t xml:space="preserve">igure 2 is </w:t>
      </w:r>
      <m:oMath>
        <m:f>
          <m:fPr>
            <m:ctrlPr>
              <w:rPr>
                <w:i/>
                <w:iCs/>
              </w:rPr>
            </m:ctrlPr>
          </m:fPr>
          <m:num>
            <m:r>
              <m:t>∂</m:t>
            </m:r>
            <m:r>
              <m:rPr>
                <m:sty m:val="p"/>
              </m:rPr>
              <m:t>ln</m:t>
            </m:r>
            <m:sSub>
              <m:sSubPr>
                <m:ctrlPr>
                  <w:rPr>
                    <w:i/>
                    <w:iCs/>
                  </w:rPr>
                </m:ctrlPr>
              </m:sSubPr>
              <m:e>
                <m:r>
                  <m:t>K</m:t>
                </m:r>
              </m:e>
              <m:sub>
                <m:r>
                  <m:t>p</m:t>
                </m:r>
              </m:sub>
            </m:sSub>
          </m:num>
          <m:den>
            <m:r>
              <m:t>∂</m:t>
            </m:r>
            <m:d>
              <m:dPr>
                <m:ctrlPr>
                  <w:rPr>
                    <w:i/>
                    <w:iCs/>
                  </w:rPr>
                </m:ctrlPr>
              </m:dPr>
              <m:e>
                <m:f>
                  <m:fPr>
                    <m:type m:val="skw"/>
                    <m:ctrlPr>
                      <w:rPr>
                        <w:i/>
                        <w:iCs/>
                      </w:rPr>
                    </m:ctrlPr>
                  </m:fPr>
                  <m:num>
                    <m:r>
                      <m:t>1</m:t>
                    </m:r>
                  </m:num>
                  <m:den>
                    <m:r>
                      <m:t>T</m:t>
                    </m:r>
                  </m:den>
                </m:f>
              </m:e>
            </m:d>
          </m:den>
        </m:f>
      </m:oMath>
      <w:r w:rsidR="00C7086C">
        <w:rPr>
          <w:rFonts w:eastAsiaTheme="minorEastAsia"/>
          <w:iCs/>
        </w:rPr>
        <w:t>.</w:t>
      </w:r>
      <w:r w:rsidR="00644C2A">
        <w:rPr>
          <w:rFonts w:eastAsiaTheme="minorEastAsia"/>
          <w:iCs/>
        </w:rPr>
        <w:t xml:space="preserve"> Two points were chosen near the center of the figure.</w:t>
      </w:r>
    </w:p>
    <w:p w14:paraId="5C75064B" w14:textId="6A8F4493" w:rsidR="00C7086C" w:rsidRDefault="00C7086C" w:rsidP="00C20D96">
      <w:pPr>
        <w:spacing w:after="120"/>
        <w:ind w:firstLine="720"/>
        <w:rPr>
          <w:rFonts w:eastAsiaTheme="minorEastAsia"/>
          <w:iCs/>
        </w:rPr>
      </w:pPr>
      <w:r>
        <w:rPr>
          <w:rFonts w:eastAsiaTheme="minorEastAsia"/>
          <w:iCs/>
        </w:rPr>
        <w:tab/>
      </w:r>
      <w:r>
        <w:rPr>
          <w:rFonts w:eastAsiaTheme="minorEastAsia"/>
          <w:iCs/>
        </w:rPr>
        <w:tab/>
      </w:r>
      <w:r>
        <w:rPr>
          <w:rFonts w:eastAsiaTheme="minorEastAsia"/>
          <w:iCs/>
        </w:rPr>
        <w:tab/>
      </w:r>
      <m:oMath>
        <m:f>
          <m:fPr>
            <m:ctrlPr>
              <w:rPr>
                <w:i/>
                <w:iCs/>
              </w:rPr>
            </m:ctrlPr>
          </m:fPr>
          <m:num>
            <m:r>
              <m:t>∂</m:t>
            </m:r>
            <m:r>
              <m:rPr>
                <m:sty m:val="p"/>
              </m:rPr>
              <m:t>ln</m:t>
            </m:r>
            <m:sSub>
              <m:sSubPr>
                <m:ctrlPr>
                  <w:rPr>
                    <w:i/>
                    <w:iCs/>
                  </w:rPr>
                </m:ctrlPr>
              </m:sSubPr>
              <m:e>
                <m:r>
                  <m:t>K</m:t>
                </m:r>
              </m:e>
              <m:sub>
                <m:r>
                  <m:t>p</m:t>
                </m:r>
              </m:sub>
            </m:sSub>
          </m:num>
          <m:den>
            <m:r>
              <m:t>∂</m:t>
            </m:r>
            <m:d>
              <m:dPr>
                <m:ctrlPr>
                  <w:rPr>
                    <w:i/>
                    <w:iCs/>
                  </w:rPr>
                </m:ctrlPr>
              </m:dPr>
              <m:e>
                <m:f>
                  <m:fPr>
                    <m:type m:val="skw"/>
                    <m:ctrlPr>
                      <w:rPr>
                        <w:i/>
                        <w:iCs/>
                      </w:rPr>
                    </m:ctrlPr>
                  </m:fPr>
                  <m:num>
                    <m:r>
                      <m:t>1</m:t>
                    </m:r>
                  </m:num>
                  <m:den>
                    <m:r>
                      <m:t>T</m:t>
                    </m:r>
                  </m:den>
                </m:f>
              </m:e>
            </m:d>
          </m:den>
        </m:f>
        <m:r>
          <m:t xml:space="preserve"> = </m:t>
        </m:r>
        <m:f>
          <m:fPr>
            <m:ctrlPr>
              <w:rPr>
                <w:i/>
                <w:iCs/>
              </w:rPr>
            </m:ctrlPr>
          </m:fPr>
          <m:num>
            <m:r>
              <m:t xml:space="preserve">-11.36961-(-12.80985)  </m:t>
            </m:r>
          </m:num>
          <m:den>
            <m:r>
              <m:t>0.001216545- 0.001084599</m:t>
            </m:r>
          </m:den>
        </m:f>
        <m:r>
          <w:rPr>
            <w:rFonts w:eastAsiaTheme="minorEastAsia"/>
          </w:rPr>
          <m:t xml:space="preserve"> = 10915.34 </m:t>
        </m:r>
      </m:oMath>
    </w:p>
    <w:p w14:paraId="4D98892F" w14:textId="1770BACD" w:rsidR="00C20D96" w:rsidRDefault="00C7086C" w:rsidP="00C5761F">
      <w:pPr>
        <w:spacing w:after="120"/>
      </w:pPr>
      <w:r>
        <w:tab/>
      </w:r>
      <w:r>
        <w:tab/>
      </w:r>
      <w:r>
        <w:tab/>
      </w:r>
      <w:r>
        <w:tab/>
      </w:r>
      <m:oMath>
        <m:r>
          <m:t>∆</m:t>
        </m:r>
        <m:sSub>
          <m:sSubPr>
            <m:ctrlPr>
              <w:rPr>
                <w:i/>
              </w:rPr>
            </m:ctrlPr>
          </m:sSubPr>
          <m:e>
            <m:r>
              <m:t>H</m:t>
            </m:r>
          </m:e>
          <m:sub>
            <m:r>
              <m:t>1</m:t>
            </m:r>
          </m:sub>
        </m:sSub>
        <m:r>
          <m:t xml:space="preserve">° = </m:t>
        </m:r>
        <m:r>
          <m:rPr>
            <m:sty m:val="p"/>
          </m:rPr>
          <m:t>-</m:t>
        </m:r>
        <m:r>
          <m:rPr>
            <m:sty m:val="p"/>
          </m:rPr>
          <w:rPr>
            <w:rFonts w:eastAsiaTheme="minorEastAsia"/>
          </w:rPr>
          <m:t>0.00184</m:t>
        </m:r>
        <m:f>
          <m:fPr>
            <m:ctrlPr>
              <w:rPr>
                <w:rFonts w:eastAsiaTheme="minorEastAsia"/>
              </w:rPr>
            </m:ctrlPr>
          </m:fPr>
          <m:num>
            <m:r>
              <m:rPr>
                <m:sty m:val="p"/>
              </m:rPr>
              <w:rPr>
                <w:rFonts w:eastAsiaTheme="minorEastAsia"/>
              </w:rPr>
              <m:t>kJ</m:t>
            </m:r>
          </m:num>
          <m:den>
            <m:r>
              <m:rPr>
                <m:sty m:val="p"/>
              </m:rPr>
              <w:rPr>
                <w:rFonts w:eastAsiaTheme="minorEastAsia"/>
              </w:rPr>
              <m:t>mol</m:t>
            </m:r>
          </m:den>
        </m:f>
        <m:r>
          <w:rPr>
            <w:rFonts w:eastAsiaTheme="minorEastAsia"/>
          </w:rPr>
          <m:t xml:space="preserve"> 10915.34=-88.8 </m:t>
        </m:r>
        <m:r>
          <m:rPr>
            <m:sty m:val="p"/>
          </m:rPr>
          <w:rPr>
            <w:rFonts w:eastAsiaTheme="minorEastAsia"/>
          </w:rPr>
          <m:t>kJ/mol</m:t>
        </m:r>
      </m:oMath>
    </w:p>
    <w:p w14:paraId="42CC03C4" w14:textId="27B94E9F" w:rsidR="00B5148C" w:rsidRPr="00B5148C" w:rsidRDefault="00B5148C" w:rsidP="00C5761F">
      <w:pPr>
        <w:spacing w:after="120"/>
      </w:pPr>
      <w:r>
        <w:lastRenderedPageBreak/>
        <w:t>Section IV.</w:t>
      </w:r>
    </w:p>
    <w:p w14:paraId="22993450" w14:textId="22016047" w:rsidR="00B6421E" w:rsidRDefault="00C20D96" w:rsidP="00CA5AE9">
      <w:pPr>
        <w:spacing w:after="120"/>
        <w:rPr>
          <w:rFonts w:eastAsiaTheme="minorEastAsia"/>
        </w:rPr>
      </w:pPr>
      <w:r>
        <w:tab/>
      </w:r>
      <m:oMath>
        <m:r>
          <m:t>∆H°</m:t>
        </m:r>
      </m:oMath>
      <w:r w:rsidR="0031033B">
        <w:rPr>
          <w:rFonts w:eastAsiaTheme="minorEastAsia"/>
        </w:rPr>
        <w:t xml:space="preserve"> from heats of formation (</w:t>
      </w:r>
      <m:oMath>
        <m:r>
          <m:t>∆</m:t>
        </m:r>
        <m:sSub>
          <m:sSubPr>
            <m:ctrlPr>
              <w:rPr>
                <w:i/>
              </w:rPr>
            </m:ctrlPr>
          </m:sSubPr>
          <m:e>
            <m:r>
              <m:t>H</m:t>
            </m:r>
          </m:e>
          <m:sub>
            <m:r>
              <m:t>f</m:t>
            </m:r>
          </m:sub>
        </m:sSub>
        <m:r>
          <m:t>°</m:t>
        </m:r>
      </m:oMath>
      <w:r w:rsidR="0031033B">
        <w:rPr>
          <w:rFonts w:eastAsiaTheme="minorEastAsia"/>
        </w:rPr>
        <w:t>) is equal to the heats of formation of the products minus the heats of formation of the reactants:</w:t>
      </w:r>
    </w:p>
    <w:p w14:paraId="3AFAE981" w14:textId="526041DD" w:rsidR="0031033B" w:rsidRDefault="0031033B" w:rsidP="0031033B">
      <w:pPr>
        <w:spacing w:after="120"/>
        <w:ind w:firstLine="720"/>
      </w:pPr>
      <w:r>
        <w:t>ΔH</w:t>
      </w:r>
      <w:r>
        <w:rPr>
          <w:vertAlign w:val="subscript"/>
        </w:rPr>
        <w:t>rxn1</w:t>
      </w:r>
      <w:r>
        <w:t xml:space="preserve">  =  ΔH</w:t>
      </w:r>
      <w:r>
        <w:rPr>
          <w:vertAlign w:val="subscript"/>
        </w:rPr>
        <w:t xml:space="preserve">prod </w:t>
      </w:r>
      <w:r>
        <w:t xml:space="preserve"> –  ΔH</w:t>
      </w:r>
      <w:r>
        <w:rPr>
          <w:vertAlign w:val="subscript"/>
        </w:rPr>
        <w:t>react</w:t>
      </w:r>
      <w:r>
        <w:t xml:space="preserve">  =  ΔH</w:t>
      </w:r>
      <w:r>
        <w:rPr>
          <w:vertAlign w:val="subscript"/>
        </w:rPr>
        <w:t>0,CH3OH</w:t>
      </w:r>
      <w:r>
        <w:t xml:space="preserve">  +  ΔH</w:t>
      </w:r>
      <w:r>
        <w:rPr>
          <w:vertAlign w:val="subscript"/>
        </w:rPr>
        <w:t>0,H2O</w:t>
      </w:r>
      <w:r>
        <w:t xml:space="preserve">  –  ΔH</w:t>
      </w:r>
      <w:r>
        <w:rPr>
          <w:vertAlign w:val="subscript"/>
        </w:rPr>
        <w:t>0,</w:t>
      </w:r>
      <w:r w:rsidRPr="009C58F8">
        <w:rPr>
          <w:vertAlign w:val="subscript"/>
        </w:rPr>
        <w:t>CO2</w:t>
      </w:r>
      <w:r>
        <w:t xml:space="preserve">  –  </w:t>
      </w:r>
      <w:r w:rsidRPr="009C58F8">
        <w:t>3</w:t>
      </w:r>
      <w:r>
        <w:t xml:space="preserve"> × ΔH</w:t>
      </w:r>
      <w:r>
        <w:rPr>
          <w:vertAlign w:val="subscript"/>
        </w:rPr>
        <w:t>0,H2</w:t>
      </w:r>
    </w:p>
    <w:p w14:paraId="51CBA635" w14:textId="3579DF1F" w:rsidR="00F579F1" w:rsidRDefault="00F579F1" w:rsidP="0031033B">
      <w:pPr>
        <w:spacing w:after="120"/>
        <w:ind w:firstLine="720"/>
      </w:pPr>
      <w:r>
        <w:t>Heats of formation are given in Table 1</w:t>
      </w:r>
    </w:p>
    <w:p w14:paraId="3BF0FACE" w14:textId="42280025" w:rsidR="003E0061" w:rsidRDefault="003E0061" w:rsidP="0031033B">
      <w:pPr>
        <w:spacing w:after="120"/>
        <w:ind w:firstLine="720"/>
      </w:pPr>
      <w:r>
        <w:t>ΔH</w:t>
      </w:r>
      <w:r>
        <w:rPr>
          <w:vertAlign w:val="subscript"/>
        </w:rPr>
        <w:t>0,CH3OH</w:t>
      </w:r>
      <w:r>
        <w:t xml:space="preserve">  =  –201.0 kJ/mol</w:t>
      </w:r>
    </w:p>
    <w:p w14:paraId="791867A3" w14:textId="22FBD183" w:rsidR="003E0061" w:rsidRDefault="003E0061" w:rsidP="0031033B">
      <w:pPr>
        <w:spacing w:after="120"/>
        <w:ind w:firstLine="720"/>
      </w:pPr>
      <w:r>
        <w:t>ΔH</w:t>
      </w:r>
      <w:r>
        <w:rPr>
          <w:vertAlign w:val="subscript"/>
        </w:rPr>
        <w:t>0,H2O</w:t>
      </w:r>
      <w:r>
        <w:t xml:space="preserve">  =  –241.8 kJ/mol</w:t>
      </w:r>
    </w:p>
    <w:p w14:paraId="541F3C7E" w14:textId="169DA7BE" w:rsidR="003E0061" w:rsidRDefault="003E0061" w:rsidP="0031033B">
      <w:pPr>
        <w:spacing w:after="120"/>
        <w:ind w:firstLine="720"/>
      </w:pPr>
      <w:r>
        <w:t>ΔH</w:t>
      </w:r>
      <w:r>
        <w:rPr>
          <w:vertAlign w:val="subscript"/>
        </w:rPr>
        <w:t>0,</w:t>
      </w:r>
      <w:r w:rsidRPr="009C58F8">
        <w:rPr>
          <w:vertAlign w:val="subscript"/>
        </w:rPr>
        <w:t>CO2</w:t>
      </w:r>
      <w:r>
        <w:t xml:space="preserve">  =  –393.5 kJ/mol</w:t>
      </w:r>
    </w:p>
    <w:p w14:paraId="1F71748B" w14:textId="54D8595C" w:rsidR="003E0061" w:rsidRPr="003E0061" w:rsidRDefault="003E0061" w:rsidP="0031033B">
      <w:pPr>
        <w:spacing w:after="120"/>
        <w:ind w:firstLine="720"/>
      </w:pPr>
      <w:r>
        <w:t>ΔH</w:t>
      </w:r>
      <w:r>
        <w:rPr>
          <w:vertAlign w:val="subscript"/>
        </w:rPr>
        <w:t>0,H2</w:t>
      </w:r>
      <w:r>
        <w:tab/>
        <w:t>=  0 kJ/mol</w:t>
      </w:r>
    </w:p>
    <w:p w14:paraId="29D7371F" w14:textId="299F2D12" w:rsidR="0031033B" w:rsidRDefault="003E0061" w:rsidP="00CA5AE9">
      <w:pPr>
        <w:spacing w:after="120"/>
      </w:pPr>
      <w:r>
        <w:tab/>
        <w:t>ΔH</w:t>
      </w:r>
      <w:r>
        <w:rPr>
          <w:vertAlign w:val="subscript"/>
        </w:rPr>
        <w:t>rxn1</w:t>
      </w:r>
      <w:r>
        <w:t xml:space="preserve">  =  (–201.0)  +  (–241.8)  –  (–393.5)  =  –49.3 kJ/mol</w:t>
      </w:r>
    </w:p>
    <w:p w14:paraId="5A90D0C6" w14:textId="5DD4C4D7" w:rsidR="00B23E8B" w:rsidRPr="00D2316A" w:rsidRDefault="00B23E8B" w:rsidP="00CA5AE9">
      <w:pPr>
        <w:spacing w:after="120"/>
      </w:pPr>
      <w:r>
        <w:tab/>
      </w:r>
      <w:r w:rsidR="00D2316A">
        <w:t>This value is 39.5 kJ/mol different from the value from the van’t Hoff relation. This could be different because of which points were chosen when the van’t Hoff plot was analyzed as well as differences in the change in enthalpy from temperature changes.</w:t>
      </w:r>
    </w:p>
    <w:p w14:paraId="0EA21CE0" w14:textId="77777777" w:rsidR="00B6421E" w:rsidRDefault="00B6421E" w:rsidP="00CA5AE9">
      <w:pPr>
        <w:spacing w:after="120"/>
      </w:pPr>
      <w:r>
        <w:br w:type="page"/>
      </w:r>
    </w:p>
    <w:p w14:paraId="588B0E39" w14:textId="40B05B26" w:rsidR="007F349C" w:rsidRDefault="007F349C" w:rsidP="00CA5AE9">
      <w:pPr>
        <w:spacing w:after="120"/>
      </w:pPr>
      <w:r>
        <w:lastRenderedPageBreak/>
        <w:t>Part C</w:t>
      </w:r>
      <w:r w:rsidR="007952C1">
        <w:t>.</w:t>
      </w:r>
    </w:p>
    <w:p w14:paraId="5B4C89FE" w14:textId="6FD8D730" w:rsidR="007F349C" w:rsidRDefault="007F349C" w:rsidP="00CA5AE9">
      <w:pPr>
        <w:spacing w:after="120"/>
        <w:jc w:val="center"/>
      </w:pPr>
      <w:r>
        <w:t>CO</w:t>
      </w:r>
      <w:r>
        <w:rPr>
          <w:vertAlign w:val="subscript"/>
        </w:rPr>
        <w:t>2</w:t>
      </w:r>
      <w:r>
        <w:t xml:space="preserve">  +  H</w:t>
      </w:r>
      <w:r>
        <w:rPr>
          <w:vertAlign w:val="subscript"/>
        </w:rPr>
        <w:t>2</w:t>
      </w:r>
      <w:r>
        <w:t xml:space="preserve">  ⇆  CO  +  H</w:t>
      </w:r>
      <w:r>
        <w:rPr>
          <w:vertAlign w:val="subscript"/>
        </w:rPr>
        <w:t>2</w:t>
      </w:r>
      <w:r>
        <w:t>O  (Reaction 2)</w:t>
      </w:r>
    </w:p>
    <w:p w14:paraId="392B45D4" w14:textId="5AC3FBA0" w:rsidR="00C20D96" w:rsidRPr="00C20D96" w:rsidRDefault="00C20D96" w:rsidP="00CA5AE9">
      <w:pPr>
        <w:spacing w:after="120"/>
      </w:pPr>
      <w:r>
        <w:t>Section I.</w:t>
      </w:r>
    </w:p>
    <w:p w14:paraId="1CAAB5BD" w14:textId="67AD6E27" w:rsidR="007F349C" w:rsidRDefault="007F349C" w:rsidP="00C20D96">
      <w:pPr>
        <w:spacing w:after="120"/>
        <w:ind w:firstLine="720"/>
      </w:pPr>
      <w:r>
        <w:t>To determine dissociation energy, we once again add up the energy of each of the bonds in the molecule. We already have D</w:t>
      </w:r>
      <w:r>
        <w:rPr>
          <w:vertAlign w:val="subscript"/>
        </w:rPr>
        <w:t>0,CO2</w:t>
      </w:r>
      <w:r>
        <w:t>, D</w:t>
      </w:r>
      <w:r>
        <w:rPr>
          <w:vertAlign w:val="subscript"/>
        </w:rPr>
        <w:t>0,H2</w:t>
      </w:r>
      <w:r>
        <w:t>, and D</w:t>
      </w:r>
      <w:r>
        <w:rPr>
          <w:vertAlign w:val="subscript"/>
        </w:rPr>
        <w:t>0,H2O</w:t>
      </w:r>
      <w:r>
        <w:t xml:space="preserve"> from part A</w:t>
      </w:r>
      <w:r w:rsidR="00E76EAF">
        <w:t>:</w:t>
      </w:r>
    </w:p>
    <w:p w14:paraId="79A39BF1" w14:textId="4B960596" w:rsidR="00E76EAF" w:rsidRDefault="00E76EAF" w:rsidP="00CA5AE9">
      <w:pPr>
        <w:spacing w:after="120"/>
      </w:pPr>
      <w:r>
        <w:tab/>
      </w:r>
      <w:r w:rsidR="00C20D96">
        <w:tab/>
      </w:r>
      <w:r>
        <w:t>D</w:t>
      </w:r>
      <w:r>
        <w:rPr>
          <w:vertAlign w:val="subscript"/>
        </w:rPr>
        <w:t>0,CO2</w:t>
      </w:r>
      <w:r>
        <w:t xml:space="preserve"> = 1608.7,</w:t>
      </w:r>
      <w:r>
        <w:tab/>
        <w:t>D</w:t>
      </w:r>
      <w:r>
        <w:rPr>
          <w:vertAlign w:val="subscript"/>
        </w:rPr>
        <w:t>0,H2</w:t>
      </w:r>
      <w:r>
        <w:t xml:space="preserve"> = 436.0,</w:t>
      </w:r>
      <w:r>
        <w:tab/>
      </w:r>
      <w:r>
        <w:tab/>
        <w:t>D</w:t>
      </w:r>
      <w:r>
        <w:rPr>
          <w:vertAlign w:val="subscript"/>
        </w:rPr>
        <w:t>0,H2O</w:t>
      </w:r>
      <w:r>
        <w:t xml:space="preserve"> = 926.7</w:t>
      </w:r>
    </w:p>
    <w:p w14:paraId="052E0B54" w14:textId="2F570D4F" w:rsidR="00E76EAF" w:rsidRDefault="00E76EAF" w:rsidP="00C20D96">
      <w:pPr>
        <w:spacing w:after="120"/>
        <w:ind w:firstLine="720"/>
      </w:pPr>
      <w:r>
        <w:t>D</w:t>
      </w:r>
      <w:r>
        <w:rPr>
          <w:vertAlign w:val="subscript"/>
        </w:rPr>
        <w:t xml:space="preserve">0,CO </w:t>
      </w:r>
      <w:r w:rsidR="00DE4A85">
        <w:t>is provided in Table 2:</w:t>
      </w:r>
    </w:p>
    <w:p w14:paraId="1912ECA8" w14:textId="17F3439C" w:rsidR="00E76EAF" w:rsidRDefault="00E76EAF" w:rsidP="00C20D96">
      <w:pPr>
        <w:spacing w:after="120"/>
        <w:ind w:left="720" w:firstLine="720"/>
      </w:pPr>
      <w:r>
        <w:t>CO</w:t>
      </w:r>
      <w:r>
        <w:rPr>
          <w:vertAlign w:val="subscript"/>
        </w:rPr>
        <w:t xml:space="preserve"> </w:t>
      </w:r>
      <w:r>
        <w:t>:</w:t>
      </w:r>
      <w:r>
        <w:tab/>
      </w:r>
      <w:r>
        <w:tab/>
        <w:t>C  +  O  →  CO</w:t>
      </w:r>
      <w:r>
        <w:tab/>
      </w:r>
      <w:r>
        <w:tab/>
      </w:r>
      <w:r>
        <w:tab/>
        <w:t>D</w:t>
      </w:r>
      <w:r>
        <w:rPr>
          <w:vertAlign w:val="subscript"/>
        </w:rPr>
        <w:t>0</w:t>
      </w:r>
      <w:r w:rsidR="00DE4A85">
        <w:rPr>
          <w:vertAlign w:val="subscript"/>
        </w:rPr>
        <w:t>,CO</w:t>
      </w:r>
      <w:r>
        <w:t xml:space="preserve"> = 1076.5</w:t>
      </w:r>
    </w:p>
    <w:p w14:paraId="39F4D06E" w14:textId="59865171" w:rsidR="00DE4A85" w:rsidRDefault="00DE4A85" w:rsidP="00C20D96">
      <w:pPr>
        <w:spacing w:after="120"/>
        <w:ind w:left="720" w:firstLine="720"/>
      </w:pPr>
      <w:r>
        <w:t>ΔD</w:t>
      </w:r>
      <w:r>
        <w:rPr>
          <w:vertAlign w:val="subscript"/>
        </w:rPr>
        <w:t>rxn2</w:t>
      </w:r>
      <w:r>
        <w:t xml:space="preserve">  =  D</w:t>
      </w:r>
      <w:r>
        <w:rPr>
          <w:vertAlign w:val="subscript"/>
        </w:rPr>
        <w:t xml:space="preserve">prod </w:t>
      </w:r>
      <w:r>
        <w:t xml:space="preserve"> –  D</w:t>
      </w:r>
      <w:r>
        <w:rPr>
          <w:vertAlign w:val="subscript"/>
        </w:rPr>
        <w:t>react</w:t>
      </w:r>
      <w:r>
        <w:t xml:space="preserve">  =  D</w:t>
      </w:r>
      <w:r>
        <w:rPr>
          <w:vertAlign w:val="subscript"/>
        </w:rPr>
        <w:t>0,CO</w:t>
      </w:r>
      <w:r>
        <w:t xml:space="preserve">  +  D</w:t>
      </w:r>
      <w:r>
        <w:rPr>
          <w:vertAlign w:val="subscript"/>
        </w:rPr>
        <w:t>0,H2O</w:t>
      </w:r>
      <w:r>
        <w:t xml:space="preserve">  –  D</w:t>
      </w:r>
      <w:r>
        <w:rPr>
          <w:vertAlign w:val="subscript"/>
        </w:rPr>
        <w:t>0,</w:t>
      </w:r>
      <w:r w:rsidRPr="009C58F8">
        <w:rPr>
          <w:vertAlign w:val="subscript"/>
        </w:rPr>
        <w:t>CO2</w:t>
      </w:r>
      <w:r>
        <w:t xml:space="preserve">  –  D</w:t>
      </w:r>
      <w:r>
        <w:rPr>
          <w:vertAlign w:val="subscript"/>
        </w:rPr>
        <w:t>0,H2</w:t>
      </w:r>
    </w:p>
    <w:p w14:paraId="7FECCF65" w14:textId="418748BE" w:rsidR="00DE4A85" w:rsidRPr="009C58F8" w:rsidRDefault="00DE4A85" w:rsidP="00C20D96">
      <w:pPr>
        <w:spacing w:after="120"/>
        <w:ind w:left="720" w:firstLine="720"/>
        <w:rPr>
          <w:b/>
          <w:bCs/>
        </w:rPr>
      </w:pPr>
      <w:r>
        <w:t>ΔD</w:t>
      </w:r>
      <w:r>
        <w:rPr>
          <w:vertAlign w:val="subscript"/>
        </w:rPr>
        <w:t>rxn2</w:t>
      </w:r>
      <w:r>
        <w:t xml:space="preserve">  =  1076.5  +  926.7  –  1608.7  –  436.0  =  –41.5 kJ/mol</w:t>
      </w:r>
    </w:p>
    <w:p w14:paraId="6A758825" w14:textId="68BD7A2E" w:rsidR="00DE4A85" w:rsidRDefault="00C20D96" w:rsidP="00C20D96">
      <w:pPr>
        <w:spacing w:after="120"/>
      </w:pPr>
      <w:r>
        <w:t>Section II.</w:t>
      </w:r>
    </w:p>
    <w:p w14:paraId="480538C9" w14:textId="781FC588" w:rsidR="00C20D96" w:rsidRDefault="00C20D96" w:rsidP="00C20D96">
      <w:pPr>
        <w:spacing w:after="120"/>
      </w:pPr>
      <w:r>
        <w:tab/>
        <w:t>Using the same procedure as part B, section I:</w:t>
      </w:r>
    </w:p>
    <w:p w14:paraId="2A43E579" w14:textId="3C78BD1B" w:rsidR="00C20D96" w:rsidRDefault="00C20D96" w:rsidP="00C20D96">
      <w:pPr>
        <w:spacing w:after="120"/>
        <w:rPr>
          <w:rFonts w:eastAsiaTheme="minorEastAsia"/>
        </w:rPr>
      </w:pPr>
      <w:r>
        <w:tab/>
      </w:r>
      <w:r>
        <w:tab/>
      </w:r>
      <w:r>
        <w:tab/>
      </w:r>
      <w:r w:rsidR="00240304">
        <w:tab/>
      </w:r>
      <m:oMath>
        <m:r>
          <m:t>K</m:t>
        </m:r>
        <m:r>
          <w:rPr>
            <w:vertAlign w:val="subscript"/>
          </w:rPr>
          <m:t>p</m:t>
        </m:r>
        <m:r>
          <m:t>=</m:t>
        </m:r>
        <m:sSup>
          <m:sSupPr>
            <m:ctrlPr>
              <w:rPr>
                <w:i/>
                <w:iCs/>
              </w:rPr>
            </m:ctrlPr>
          </m:sSupPr>
          <m:e>
            <m:f>
              <m:fPr>
                <m:ctrlPr>
                  <w:rPr>
                    <w:i/>
                  </w:rPr>
                </m:ctrlPr>
              </m:fPr>
              <m:num>
                <m:sSub>
                  <m:sSubPr>
                    <m:ctrlPr>
                      <w:rPr>
                        <w:i/>
                      </w:rPr>
                    </m:ctrlPr>
                  </m:sSubPr>
                  <m:e>
                    <m:r>
                      <m:t>p</m:t>
                    </m:r>
                  </m:e>
                  <m:sub>
                    <m:r>
                      <m:t>CO</m:t>
                    </m:r>
                  </m:sub>
                </m:sSub>
                <m:sSub>
                  <m:sSubPr>
                    <m:ctrlPr>
                      <w:rPr>
                        <w:i/>
                      </w:rPr>
                    </m:ctrlPr>
                  </m:sSubPr>
                  <m:e>
                    <m:r>
                      <m:t>p</m:t>
                    </m:r>
                  </m:e>
                  <m:sub>
                    <m:r>
                      <m:t>H2O</m:t>
                    </m:r>
                  </m:sub>
                </m:sSub>
              </m:num>
              <m:den>
                <m:sSub>
                  <m:sSubPr>
                    <m:ctrlPr>
                      <w:rPr>
                        <w:i/>
                      </w:rPr>
                    </m:ctrlPr>
                  </m:sSubPr>
                  <m:e>
                    <m:r>
                      <m:t>p</m:t>
                    </m:r>
                  </m:e>
                  <m:sub>
                    <m:r>
                      <m:t>CO2</m:t>
                    </m:r>
                  </m:sub>
                </m:sSub>
                <m:sSub>
                  <m:sSubPr>
                    <m:ctrlPr>
                      <w:rPr>
                        <w:i/>
                      </w:rPr>
                    </m:ctrlPr>
                  </m:sSubPr>
                  <m:e>
                    <m:r>
                      <m:t>p</m:t>
                    </m:r>
                  </m:e>
                  <m:sub>
                    <m:r>
                      <m:t>H2</m:t>
                    </m:r>
                  </m:sub>
                </m:sSub>
              </m:den>
            </m:f>
            <m:r>
              <m:rPr>
                <m:sty m:val="p"/>
              </m:rPr>
              <m:t>=</m:t>
            </m:r>
            <m:d>
              <m:dPr>
                <m:ctrlPr>
                  <w:rPr>
                    <w:i/>
                    <w:iCs/>
                  </w:rPr>
                </m:ctrlPr>
              </m:dPr>
              <m:e>
                <m:r>
                  <m:t>kT</m:t>
                </m:r>
              </m:e>
            </m:d>
          </m:e>
          <m:sup>
            <m:r>
              <w:rPr>
                <w:vertAlign w:val="superscript"/>
              </w:rPr>
              <m:t>0</m:t>
            </m:r>
          </m:sup>
        </m:sSup>
        <m:f>
          <m:fPr>
            <m:ctrlPr>
              <w:rPr>
                <w:i/>
              </w:rPr>
            </m:ctrlPr>
          </m:fPr>
          <m:num>
            <m:sSubSup>
              <m:sSubSupPr>
                <m:ctrlPr>
                  <w:rPr>
                    <w:i/>
                  </w:rPr>
                </m:ctrlPr>
              </m:sSubSupPr>
              <m:e>
                <m:r>
                  <m:t>q</m:t>
                </m:r>
              </m:e>
              <m:sub>
                <m:r>
                  <m:t>CH3OH,0</m:t>
                </m:r>
              </m:sub>
              <m:sup>
                <m:r>
                  <m:t>1</m:t>
                </m:r>
              </m:sup>
            </m:sSubSup>
            <m:sSubSup>
              <m:sSubSupPr>
                <m:ctrlPr>
                  <w:rPr>
                    <w:i/>
                  </w:rPr>
                </m:ctrlPr>
              </m:sSubSupPr>
              <m:e>
                <m:r>
                  <m:t>q</m:t>
                </m:r>
              </m:e>
              <m:sub>
                <m:r>
                  <m:t>H2O,0</m:t>
                </m:r>
              </m:sub>
              <m:sup>
                <m:r>
                  <m:t>1</m:t>
                </m:r>
              </m:sup>
            </m:sSubSup>
          </m:num>
          <m:den>
            <m:sSubSup>
              <m:sSubSupPr>
                <m:ctrlPr>
                  <w:rPr>
                    <w:i/>
                  </w:rPr>
                </m:ctrlPr>
              </m:sSubSupPr>
              <m:e>
                <m:r>
                  <m:t>q</m:t>
                </m:r>
              </m:e>
              <m:sub>
                <m:r>
                  <m:t>CO2,0</m:t>
                </m:r>
              </m:sub>
              <m:sup>
                <m:r>
                  <m:t>1</m:t>
                </m:r>
              </m:sup>
            </m:sSubSup>
            <m:sSubSup>
              <m:sSubSupPr>
                <m:ctrlPr>
                  <w:rPr>
                    <w:i/>
                  </w:rPr>
                </m:ctrlPr>
              </m:sSubSupPr>
              <m:e>
                <m:r>
                  <m:t>q</m:t>
                </m:r>
              </m:e>
              <m:sub>
                <m:r>
                  <m:t>H2,0</m:t>
                </m:r>
              </m:sub>
              <m:sup>
                <m:r>
                  <m:t>1</m:t>
                </m:r>
              </m:sup>
            </m:sSubSup>
          </m:den>
        </m:f>
        <m:sSup>
          <m:sSupPr>
            <m:ctrlPr>
              <w:rPr>
                <w:rFonts w:eastAsiaTheme="minorEastAsia"/>
                <w:i/>
              </w:rPr>
            </m:ctrlPr>
          </m:sSupPr>
          <m:e>
            <m:r>
              <w:rPr>
                <w:rFonts w:eastAsiaTheme="minorEastAsia"/>
              </w:rPr>
              <m:t>e</m:t>
            </m:r>
          </m:e>
          <m:sup>
            <m:r>
              <w:rPr>
                <w:rFonts w:eastAsiaTheme="minorEastAsia"/>
              </w:rPr>
              <m:t>∆D/RT</m:t>
            </m:r>
          </m:sup>
        </m:sSup>
      </m:oMath>
      <w:r>
        <w:rPr>
          <w:rFonts w:eastAsiaTheme="minorEastAsia"/>
        </w:rPr>
        <w:tab/>
      </w:r>
      <w:r>
        <w:rPr>
          <w:rFonts w:eastAsiaTheme="minorEastAsia"/>
        </w:rPr>
        <w:tab/>
        <w:t>(Eqn 10)</w:t>
      </w:r>
    </w:p>
    <w:p w14:paraId="3D9A757A" w14:textId="7CFCFB1D" w:rsidR="007952C1" w:rsidRDefault="00B23E8B" w:rsidP="00C20D96">
      <w:pPr>
        <w:spacing w:after="120"/>
        <w:rPr>
          <w:rFonts w:eastAsiaTheme="minorEastAsia"/>
        </w:rPr>
      </w:pPr>
      <w:r>
        <w:rPr>
          <w:rFonts w:eastAsiaTheme="minorEastAsia"/>
        </w:rPr>
        <w:tab/>
        <w:t xml:space="preserve">The properties of </w:t>
      </w:r>
      <w:r w:rsidR="001329B7">
        <w:rPr>
          <w:rFonts w:eastAsiaTheme="minorEastAsia"/>
        </w:rPr>
        <w:t>CO are given as well and can be plugged into the same partition function equations as in Part B, Section I.</w:t>
      </w:r>
    </w:p>
    <w:p w14:paraId="103A8831" w14:textId="381E0656" w:rsidR="001329B7" w:rsidRDefault="001329B7" w:rsidP="00C20D96">
      <w:pPr>
        <w:spacing w:after="120"/>
        <w:rPr>
          <w:rFonts w:eastAsiaTheme="minorEastAsia"/>
        </w:rPr>
      </w:pPr>
      <w:r>
        <w:rPr>
          <w:rFonts w:eastAsiaTheme="minorEastAsia"/>
        </w:rPr>
        <w:t>Section III.</w:t>
      </w:r>
    </w:p>
    <w:p w14:paraId="72E5EDED" w14:textId="75C223B9" w:rsidR="001329B7" w:rsidRDefault="001329B7" w:rsidP="00C20D96">
      <w:pPr>
        <w:spacing w:after="120"/>
        <w:rPr>
          <w:rFonts w:eastAsiaTheme="minorEastAsia"/>
        </w:rPr>
      </w:pPr>
      <w:r>
        <w:rPr>
          <w:rFonts w:eastAsiaTheme="minorEastAsia"/>
        </w:rPr>
        <w:tab/>
      </w:r>
      <w:r>
        <w:t xml:space="preserve">Plot of </w:t>
      </w:r>
      <w:r>
        <w:rPr>
          <w:rFonts w:eastAsiaTheme="minorEastAsia"/>
        </w:rPr>
        <w:t>K</w:t>
      </w:r>
      <w:r w:rsidRPr="009913BC">
        <w:rPr>
          <w:rFonts w:eastAsiaTheme="minorEastAsia"/>
          <w:vertAlign w:val="subscript"/>
        </w:rPr>
        <w:t>p</w:t>
      </w:r>
      <w:r>
        <w:rPr>
          <w:rFonts w:eastAsiaTheme="minorEastAsia"/>
        </w:rPr>
        <w:t xml:space="preserve"> for T varying from 50 to 1500 degrees Celsius is attached (Figure 3)</w:t>
      </w:r>
    </w:p>
    <w:p w14:paraId="33E16BC4" w14:textId="541E0F89" w:rsidR="001329B7" w:rsidRDefault="001329B7" w:rsidP="00C20D96">
      <w:pPr>
        <w:spacing w:after="120"/>
        <w:rPr>
          <w:rFonts w:eastAsiaTheme="minorEastAsia"/>
        </w:rPr>
      </w:pPr>
      <w:r>
        <w:rPr>
          <w:rFonts w:eastAsiaTheme="minorEastAsia"/>
        </w:rPr>
        <w:t>Section IV.</w:t>
      </w:r>
    </w:p>
    <w:p w14:paraId="51A9EA37" w14:textId="10216A37" w:rsidR="001329B7" w:rsidRDefault="001329B7" w:rsidP="001329B7">
      <w:pPr>
        <w:spacing w:after="120"/>
        <w:ind w:firstLine="720"/>
        <w:rPr>
          <w:rFonts w:eastAsiaTheme="minorEastAsia"/>
          <w:iCs/>
        </w:rPr>
      </w:pPr>
      <w:r>
        <w:t xml:space="preserve">Attached (Figure 4) is a plot of </w:t>
      </w:r>
      <m:oMath>
        <m:f>
          <m:fPr>
            <m:ctrlPr>
              <w:rPr>
                <w:i/>
                <w:iCs/>
              </w:rPr>
            </m:ctrlPr>
          </m:fPr>
          <m:num>
            <m:r>
              <m:rPr>
                <m:sty m:val="p"/>
              </m:rPr>
              <m:t>ln</m:t>
            </m:r>
            <m:sSub>
              <m:sSubPr>
                <m:ctrlPr>
                  <w:rPr>
                    <w:i/>
                    <w:iCs/>
                  </w:rPr>
                </m:ctrlPr>
              </m:sSubPr>
              <m:e>
                <m:r>
                  <m:t>K</m:t>
                </m:r>
              </m:e>
              <m:sub>
                <m:r>
                  <m:t>p</m:t>
                </m:r>
              </m:sub>
            </m:sSub>
          </m:num>
          <m:den>
            <m:d>
              <m:dPr>
                <m:ctrlPr>
                  <w:rPr>
                    <w:i/>
                    <w:iCs/>
                  </w:rPr>
                </m:ctrlPr>
              </m:dPr>
              <m:e>
                <m:f>
                  <m:fPr>
                    <m:type m:val="skw"/>
                    <m:ctrlPr>
                      <w:rPr>
                        <w:i/>
                        <w:iCs/>
                      </w:rPr>
                    </m:ctrlPr>
                  </m:fPr>
                  <m:num>
                    <m:r>
                      <m:t>1</m:t>
                    </m:r>
                  </m:num>
                  <m:den>
                    <m:r>
                      <m:t>T</m:t>
                    </m:r>
                  </m:den>
                </m:f>
              </m:e>
            </m:d>
          </m:den>
        </m:f>
      </m:oMath>
      <w:r>
        <w:rPr>
          <w:rFonts w:eastAsiaTheme="minorEastAsia"/>
          <w:iCs/>
        </w:rPr>
        <w:t xml:space="preserve">. We can once again use Equation 10 to find </w:t>
      </w:r>
      <m:oMath>
        <m:r>
          <m:t>∆H°</m:t>
        </m:r>
      </m:oMath>
      <w:r>
        <w:rPr>
          <w:rFonts w:eastAsiaTheme="minorEastAsia"/>
        </w:rPr>
        <w:t xml:space="preserve">. </w:t>
      </w:r>
      <w:r>
        <w:rPr>
          <w:rFonts w:eastAsiaTheme="minorEastAsia"/>
          <w:iCs/>
        </w:rPr>
        <w:t xml:space="preserve">The slope of Figure 4 is </w:t>
      </w:r>
      <m:oMath>
        <m:f>
          <m:fPr>
            <m:ctrlPr>
              <w:rPr>
                <w:i/>
                <w:iCs/>
              </w:rPr>
            </m:ctrlPr>
          </m:fPr>
          <m:num>
            <m:r>
              <m:t>∂</m:t>
            </m:r>
            <m:r>
              <m:rPr>
                <m:sty m:val="p"/>
              </m:rPr>
              <m:t>ln</m:t>
            </m:r>
            <m:sSub>
              <m:sSubPr>
                <m:ctrlPr>
                  <w:rPr>
                    <w:i/>
                    <w:iCs/>
                  </w:rPr>
                </m:ctrlPr>
              </m:sSubPr>
              <m:e>
                <m:r>
                  <m:t>K</m:t>
                </m:r>
              </m:e>
              <m:sub>
                <m:r>
                  <m:t>p</m:t>
                </m:r>
              </m:sub>
            </m:sSub>
          </m:num>
          <m:den>
            <m:r>
              <m:t>∂</m:t>
            </m:r>
            <m:d>
              <m:dPr>
                <m:ctrlPr>
                  <w:rPr>
                    <w:i/>
                    <w:iCs/>
                  </w:rPr>
                </m:ctrlPr>
              </m:dPr>
              <m:e>
                <m:f>
                  <m:fPr>
                    <m:type m:val="skw"/>
                    <m:ctrlPr>
                      <w:rPr>
                        <w:i/>
                        <w:iCs/>
                      </w:rPr>
                    </m:ctrlPr>
                  </m:fPr>
                  <m:num>
                    <m:r>
                      <m:t>1</m:t>
                    </m:r>
                  </m:num>
                  <m:den>
                    <m:r>
                      <m:t>T</m:t>
                    </m:r>
                  </m:den>
                </m:f>
              </m:e>
            </m:d>
          </m:den>
        </m:f>
      </m:oMath>
      <w:r>
        <w:rPr>
          <w:rFonts w:eastAsiaTheme="minorEastAsia"/>
          <w:iCs/>
        </w:rPr>
        <w:t>. Two points were chosen near the center of the figure.</w:t>
      </w:r>
    </w:p>
    <w:p w14:paraId="7E8B2DE6" w14:textId="7EFB94CA" w:rsidR="001329B7" w:rsidRDefault="001329B7" w:rsidP="001329B7">
      <w:pPr>
        <w:spacing w:after="120"/>
        <w:ind w:firstLine="720"/>
        <w:rPr>
          <w:rFonts w:eastAsiaTheme="minorEastAsia"/>
          <w:iCs/>
        </w:rPr>
      </w:pPr>
      <w:r>
        <w:rPr>
          <w:rFonts w:eastAsiaTheme="minorEastAsia"/>
          <w:iCs/>
        </w:rPr>
        <w:tab/>
      </w:r>
      <w:r>
        <w:rPr>
          <w:rFonts w:eastAsiaTheme="minorEastAsia"/>
          <w:iCs/>
        </w:rPr>
        <w:tab/>
      </w:r>
      <w:r w:rsidR="00240304">
        <w:rPr>
          <w:rFonts w:eastAsiaTheme="minorEastAsia"/>
          <w:iCs/>
        </w:rPr>
        <w:tab/>
      </w:r>
      <m:oMath>
        <m:f>
          <m:fPr>
            <m:ctrlPr>
              <w:rPr>
                <w:i/>
                <w:iCs/>
              </w:rPr>
            </m:ctrlPr>
          </m:fPr>
          <m:num>
            <m:r>
              <m:t>∂</m:t>
            </m:r>
            <m:r>
              <m:rPr>
                <m:sty m:val="p"/>
              </m:rPr>
              <m:t>ln</m:t>
            </m:r>
            <m:sSub>
              <m:sSubPr>
                <m:ctrlPr>
                  <w:rPr>
                    <w:i/>
                    <w:iCs/>
                  </w:rPr>
                </m:ctrlPr>
              </m:sSubPr>
              <m:e>
                <m:r>
                  <m:t>K</m:t>
                </m:r>
              </m:e>
              <m:sub>
                <m:r>
                  <m:t>p</m:t>
                </m:r>
              </m:sub>
            </m:sSub>
          </m:num>
          <m:den>
            <m:r>
              <m:t>∂</m:t>
            </m:r>
            <m:d>
              <m:dPr>
                <m:ctrlPr>
                  <w:rPr>
                    <w:i/>
                    <w:iCs/>
                  </w:rPr>
                </m:ctrlPr>
              </m:dPr>
              <m:e>
                <m:f>
                  <m:fPr>
                    <m:type m:val="skw"/>
                    <m:ctrlPr>
                      <w:rPr>
                        <w:i/>
                        <w:iCs/>
                      </w:rPr>
                    </m:ctrlPr>
                  </m:fPr>
                  <m:num>
                    <m:r>
                      <m:t>1</m:t>
                    </m:r>
                  </m:num>
                  <m:den>
                    <m:r>
                      <m:t>T</m:t>
                    </m:r>
                  </m:den>
                </m:f>
              </m:e>
            </m:d>
          </m:den>
        </m:f>
        <m:r>
          <m:t xml:space="preserve"> = </m:t>
        </m:r>
        <m:f>
          <m:fPr>
            <m:ctrlPr>
              <w:rPr>
                <w:i/>
                <w:iCs/>
              </w:rPr>
            </m:ctrlPr>
          </m:fPr>
          <m:num>
            <m:r>
              <m:t>-1.835137</m:t>
            </m:r>
            <m:r>
              <m:t>-(</m:t>
            </m:r>
            <m:r>
              <m:t>3.386798</m:t>
            </m:r>
            <m:r>
              <m:t xml:space="preserve">)  </m:t>
            </m:r>
          </m:num>
          <m:den>
            <m:r>
              <m:t>0.001607717</m:t>
            </m:r>
            <m:r>
              <m:t xml:space="preserve">- </m:t>
            </m:r>
            <m:r>
              <m:t>0.0007032349</m:t>
            </m:r>
          </m:den>
        </m:f>
        <m:r>
          <w:rPr>
            <w:rFonts w:eastAsiaTheme="minorEastAsia"/>
          </w:rPr>
          <m:t xml:space="preserve"> = </m:t>
        </m:r>
        <m:r>
          <w:rPr>
            <w:rFonts w:eastAsiaTheme="minorEastAsia"/>
          </w:rPr>
          <m:t>-5773.397</m:t>
        </m:r>
      </m:oMath>
    </w:p>
    <w:p w14:paraId="3C6CBC4D" w14:textId="1487FD60" w:rsidR="001329B7" w:rsidRDefault="001329B7" w:rsidP="001329B7">
      <w:pPr>
        <w:spacing w:after="120"/>
      </w:pPr>
      <w:r>
        <w:tab/>
      </w:r>
      <w:r>
        <w:tab/>
      </w:r>
      <w:r>
        <w:tab/>
      </w:r>
      <w:r w:rsidR="00240304">
        <w:tab/>
      </w:r>
      <m:oMath>
        <m:r>
          <m:t>∆</m:t>
        </m:r>
        <m:sSub>
          <m:sSubPr>
            <m:ctrlPr>
              <w:rPr>
                <w:i/>
              </w:rPr>
            </m:ctrlPr>
          </m:sSubPr>
          <m:e>
            <m:r>
              <m:t>H</m:t>
            </m:r>
          </m:e>
          <m:sub>
            <m:r>
              <m:t>1</m:t>
            </m:r>
          </m:sub>
        </m:sSub>
        <m:r>
          <m:t xml:space="preserve">° = </m:t>
        </m:r>
        <m:r>
          <m:rPr>
            <m:sty m:val="p"/>
          </m:rPr>
          <m:t>-</m:t>
        </m:r>
        <m:r>
          <m:rPr>
            <m:sty m:val="p"/>
          </m:rPr>
          <w:rPr>
            <w:rFonts w:eastAsiaTheme="minorEastAsia"/>
          </w:rPr>
          <m:t>0.00184</m:t>
        </m:r>
        <m:f>
          <m:fPr>
            <m:ctrlPr>
              <w:rPr>
                <w:rFonts w:eastAsiaTheme="minorEastAsia"/>
              </w:rPr>
            </m:ctrlPr>
          </m:fPr>
          <m:num>
            <m:r>
              <m:rPr>
                <m:sty m:val="p"/>
              </m:rPr>
              <w:rPr>
                <w:rFonts w:eastAsiaTheme="minorEastAsia"/>
              </w:rPr>
              <m:t>kJ</m:t>
            </m:r>
          </m:num>
          <m:den>
            <m:r>
              <m:rPr>
                <m:sty m:val="p"/>
              </m:rPr>
              <w:rPr>
                <w:rFonts w:eastAsiaTheme="minorEastAsia"/>
              </w:rPr>
              <m:t>mol</m:t>
            </m:r>
          </m:den>
        </m:f>
        <m:r>
          <w:rPr>
            <w:rFonts w:eastAsiaTheme="minorEastAsia"/>
          </w:rPr>
          <m:t xml:space="preserve"> (</m:t>
        </m:r>
        <m:r>
          <w:rPr>
            <w:rFonts w:eastAsiaTheme="minorEastAsia"/>
          </w:rPr>
          <m:t>-5773.397</m:t>
        </m:r>
        <m:r>
          <w:rPr>
            <w:rFonts w:eastAsiaTheme="minorEastAsia"/>
          </w:rPr>
          <m:t>)=</m:t>
        </m:r>
        <m:r>
          <w:rPr>
            <w:rFonts w:eastAsiaTheme="minorEastAsia"/>
          </w:rPr>
          <m:t>4</m:t>
        </m:r>
        <m:r>
          <w:rPr>
            <w:rFonts w:eastAsiaTheme="minorEastAsia"/>
          </w:rPr>
          <m:t xml:space="preserve">7.0 </m:t>
        </m:r>
        <m:r>
          <m:rPr>
            <m:sty m:val="p"/>
          </m:rPr>
          <w:rPr>
            <w:rFonts w:eastAsiaTheme="minorEastAsia"/>
          </w:rPr>
          <m:t>kJ/mol</m:t>
        </m:r>
      </m:oMath>
    </w:p>
    <w:p w14:paraId="2046E386" w14:textId="6814E74B" w:rsidR="001329B7" w:rsidRDefault="001329B7" w:rsidP="00C20D96">
      <w:pPr>
        <w:spacing w:after="120"/>
        <w:rPr>
          <w:rFonts w:eastAsiaTheme="minorEastAsia"/>
        </w:rPr>
      </w:pPr>
      <w:r>
        <w:rPr>
          <w:rFonts w:eastAsiaTheme="minorEastAsia"/>
        </w:rPr>
        <w:t>Section V.</w:t>
      </w:r>
    </w:p>
    <w:p w14:paraId="04FA0C5B" w14:textId="44B265A5" w:rsidR="001329B7" w:rsidRDefault="001329B7" w:rsidP="00C20D96">
      <w:pPr>
        <w:spacing w:after="120"/>
        <w:rPr>
          <w:rFonts w:eastAsiaTheme="minorEastAsia"/>
        </w:rPr>
      </w:pPr>
      <w:r>
        <w:rPr>
          <w:rFonts w:eastAsiaTheme="minorEastAsia"/>
        </w:rPr>
        <w:tab/>
        <w:t>Same procedure as Part D, Section IV:</w:t>
      </w:r>
    </w:p>
    <w:p w14:paraId="0C434701" w14:textId="15E7817D" w:rsidR="001329B7" w:rsidRDefault="001329B7" w:rsidP="001329B7">
      <w:pPr>
        <w:spacing w:after="120"/>
        <w:ind w:firstLine="720"/>
      </w:pPr>
      <w:r>
        <w:t>ΔH</w:t>
      </w:r>
      <w:r>
        <w:rPr>
          <w:vertAlign w:val="subscript"/>
        </w:rPr>
        <w:t>rxn2</w:t>
      </w:r>
      <w:r>
        <w:t xml:space="preserve">  =  ΔH</w:t>
      </w:r>
      <w:r>
        <w:rPr>
          <w:vertAlign w:val="subscript"/>
        </w:rPr>
        <w:t xml:space="preserve">prod </w:t>
      </w:r>
      <w:r>
        <w:t xml:space="preserve"> –  ΔH</w:t>
      </w:r>
      <w:r>
        <w:rPr>
          <w:vertAlign w:val="subscript"/>
        </w:rPr>
        <w:t>react</w:t>
      </w:r>
      <w:r>
        <w:t xml:space="preserve">  =  ΔH</w:t>
      </w:r>
      <w:r>
        <w:rPr>
          <w:vertAlign w:val="subscript"/>
        </w:rPr>
        <w:t>0,CO</w:t>
      </w:r>
      <w:r>
        <w:t xml:space="preserve">  +  ΔH</w:t>
      </w:r>
      <w:r>
        <w:rPr>
          <w:vertAlign w:val="subscript"/>
        </w:rPr>
        <w:t>0,H2O</w:t>
      </w:r>
      <w:r>
        <w:t xml:space="preserve">  –  ΔH</w:t>
      </w:r>
      <w:r>
        <w:rPr>
          <w:vertAlign w:val="subscript"/>
        </w:rPr>
        <w:t>0,</w:t>
      </w:r>
      <w:r w:rsidRPr="009C58F8">
        <w:rPr>
          <w:vertAlign w:val="subscript"/>
        </w:rPr>
        <w:t>CO2</w:t>
      </w:r>
      <w:r>
        <w:t xml:space="preserve">  –   ΔH</w:t>
      </w:r>
      <w:r>
        <w:rPr>
          <w:vertAlign w:val="subscript"/>
        </w:rPr>
        <w:t>0,H2</w:t>
      </w:r>
    </w:p>
    <w:p w14:paraId="0C07A1D8" w14:textId="77777777" w:rsidR="001329B7" w:rsidRDefault="001329B7" w:rsidP="001329B7">
      <w:pPr>
        <w:spacing w:after="120"/>
        <w:ind w:firstLine="720"/>
      </w:pPr>
      <w:r>
        <w:t>Heats of formation are given in Table 1</w:t>
      </w:r>
    </w:p>
    <w:p w14:paraId="1BD8A2F4" w14:textId="3395C017" w:rsidR="001329B7" w:rsidRDefault="001329B7" w:rsidP="001329B7">
      <w:pPr>
        <w:spacing w:after="120"/>
        <w:ind w:firstLine="720"/>
      </w:pPr>
      <w:r>
        <w:t>ΔH</w:t>
      </w:r>
      <w:r>
        <w:rPr>
          <w:vertAlign w:val="subscript"/>
        </w:rPr>
        <w:t>0,CO</w:t>
      </w:r>
      <w:r>
        <w:t xml:space="preserve">  =  –</w:t>
      </w:r>
      <w:r w:rsidRPr="001329B7">
        <w:t>110.5</w:t>
      </w:r>
      <w:r>
        <w:t xml:space="preserve"> kJ/mol</w:t>
      </w:r>
    </w:p>
    <w:p w14:paraId="60F0290E" w14:textId="77777777" w:rsidR="001329B7" w:rsidRDefault="001329B7" w:rsidP="001329B7">
      <w:pPr>
        <w:spacing w:after="120"/>
        <w:ind w:firstLine="720"/>
      </w:pPr>
      <w:r>
        <w:t>ΔH</w:t>
      </w:r>
      <w:r>
        <w:rPr>
          <w:vertAlign w:val="subscript"/>
        </w:rPr>
        <w:t>0,H2O</w:t>
      </w:r>
      <w:r>
        <w:t xml:space="preserve">  =  –241.8 kJ/mol</w:t>
      </w:r>
    </w:p>
    <w:p w14:paraId="7863E3B0" w14:textId="77777777" w:rsidR="001329B7" w:rsidRDefault="001329B7" w:rsidP="001329B7">
      <w:pPr>
        <w:spacing w:after="120"/>
        <w:ind w:firstLine="720"/>
      </w:pPr>
      <w:r>
        <w:t>ΔH</w:t>
      </w:r>
      <w:r>
        <w:rPr>
          <w:vertAlign w:val="subscript"/>
        </w:rPr>
        <w:t>0,</w:t>
      </w:r>
      <w:r w:rsidRPr="009C58F8">
        <w:rPr>
          <w:vertAlign w:val="subscript"/>
        </w:rPr>
        <w:t>CO2</w:t>
      </w:r>
      <w:r>
        <w:t xml:space="preserve">  =  –393.5 kJ/mol</w:t>
      </w:r>
    </w:p>
    <w:p w14:paraId="2B22BC78" w14:textId="77777777" w:rsidR="001329B7" w:rsidRPr="003E0061" w:rsidRDefault="001329B7" w:rsidP="001329B7">
      <w:pPr>
        <w:spacing w:after="120"/>
        <w:ind w:firstLine="720"/>
      </w:pPr>
      <w:r>
        <w:lastRenderedPageBreak/>
        <w:t>ΔH</w:t>
      </w:r>
      <w:r>
        <w:rPr>
          <w:vertAlign w:val="subscript"/>
        </w:rPr>
        <w:t>0,H2</w:t>
      </w:r>
      <w:r>
        <w:tab/>
        <w:t>=  0 kJ/mol</w:t>
      </w:r>
    </w:p>
    <w:p w14:paraId="6EA4FFDD" w14:textId="5D7C3AF3" w:rsidR="001329B7" w:rsidRDefault="001329B7" w:rsidP="001329B7">
      <w:pPr>
        <w:spacing w:after="120"/>
      </w:pPr>
      <w:r>
        <w:tab/>
        <w:t>ΔH</w:t>
      </w:r>
      <w:r>
        <w:rPr>
          <w:vertAlign w:val="subscript"/>
        </w:rPr>
        <w:t>rxn1</w:t>
      </w:r>
      <w:r>
        <w:t xml:space="preserve">  =  (–</w:t>
      </w:r>
      <w:r w:rsidRPr="001329B7">
        <w:t>110.5</w:t>
      </w:r>
      <w:r>
        <w:t>) +  (–241.8)  –  (–393.5)  =  41.2 kJ/mol</w:t>
      </w:r>
    </w:p>
    <w:p w14:paraId="0AF23B92" w14:textId="7C61F4D9" w:rsidR="001329B7" w:rsidRPr="00D2316A" w:rsidRDefault="00BE608B" w:rsidP="00C20D96">
      <w:pPr>
        <w:spacing w:after="120"/>
      </w:pPr>
      <w:r>
        <w:tab/>
      </w:r>
      <w:r w:rsidR="00D2316A">
        <w:t xml:space="preserve">This value is 6.8 kJ/mol less than the value from the van’t Hoff relation. They agree fairly well but may vary slightly because of </w:t>
      </w:r>
      <w:r w:rsidR="00826373">
        <w:t>the temperature dependence of the change in enthalpy.</w:t>
      </w:r>
    </w:p>
    <w:p w14:paraId="2F1E8489" w14:textId="300BCE94" w:rsidR="00BE608B" w:rsidRDefault="00BE608B" w:rsidP="00C20D96">
      <w:pPr>
        <w:spacing w:after="120"/>
      </w:pPr>
      <w:r>
        <w:t>Section VI.</w:t>
      </w:r>
    </w:p>
    <w:p w14:paraId="5000CE18" w14:textId="3E3A8F3B" w:rsidR="00BE608B" w:rsidRDefault="00BE608B" w:rsidP="00C20D96">
      <w:pPr>
        <w:spacing w:after="120"/>
        <w:rPr>
          <w:rFonts w:eastAsiaTheme="minorEastAsia"/>
        </w:rPr>
      </w:pPr>
      <w:r>
        <w:tab/>
        <w:t xml:space="preserve">Attached are plots for </w:t>
      </w:r>
      <m:oMath>
        <m:r>
          <m:t>∆H°</m:t>
        </m:r>
      </m:oMath>
      <w:r>
        <w:rPr>
          <w:rFonts w:eastAsiaTheme="minorEastAsia"/>
        </w:rPr>
        <w:t xml:space="preserve"> (Figure 5), </w:t>
      </w:r>
      <m:oMath>
        <m:r>
          <m:t>∆μ°</m:t>
        </m:r>
      </m:oMath>
      <w:r>
        <w:rPr>
          <w:rFonts w:eastAsiaTheme="minorEastAsia"/>
        </w:rPr>
        <w:t xml:space="preserve"> (Figure 6), and </w:t>
      </w:r>
      <m:oMath>
        <m:r>
          <m:t>∆S°</m:t>
        </m:r>
      </m:oMath>
      <w:r>
        <w:rPr>
          <w:rFonts w:eastAsiaTheme="minorEastAsia"/>
        </w:rPr>
        <w:t xml:space="preserve"> (Figure 7).</w:t>
      </w:r>
    </w:p>
    <w:p w14:paraId="6795A013" w14:textId="18F3CCD4" w:rsidR="00BE608B" w:rsidRPr="00826373" w:rsidRDefault="00BE608B" w:rsidP="00C20D96">
      <w:pPr>
        <w:spacing w:after="120"/>
        <w:rPr>
          <w:rFonts w:eastAsiaTheme="minorEastAsia"/>
        </w:rPr>
      </w:pPr>
      <w:r>
        <w:rPr>
          <w:rFonts w:eastAsiaTheme="minorEastAsia"/>
        </w:rPr>
        <w:tab/>
      </w:r>
      <w:r w:rsidR="00826373">
        <w:rPr>
          <w:rFonts w:eastAsiaTheme="minorEastAsia"/>
        </w:rPr>
        <w:t>All three plots are approximately linear. Both the change in enthalpy and the change in entropy increase with temperature while the change in chemical potential decreases with temperature. The enthalpy change represents the expansion of the gasses in the reactor as temperature increases. The entropy change represents the increased movement of the particles as temperature increases, which raises the overall entropy. The change chemical potential represents the energy level of the reactants compared to the products. Since the products are entropically favored, as temperature increases, the chemical potential becomes negative.</w:t>
      </w:r>
    </w:p>
    <w:p w14:paraId="21922E1F" w14:textId="1ED1C0F2" w:rsidR="00BE608B" w:rsidRDefault="00BE608B" w:rsidP="00C20D96">
      <w:pPr>
        <w:spacing w:after="120"/>
        <w:rPr>
          <w:rFonts w:eastAsiaTheme="minorEastAsia"/>
        </w:rPr>
      </w:pPr>
      <w:r>
        <w:rPr>
          <w:rFonts w:eastAsiaTheme="minorEastAsia"/>
        </w:rPr>
        <w:t>Section VII.</w:t>
      </w:r>
    </w:p>
    <w:p w14:paraId="6D4B28EA" w14:textId="776D80DB" w:rsidR="00BE608B" w:rsidRPr="00BE608B" w:rsidRDefault="00BE608B" w:rsidP="00C20D96">
      <w:pPr>
        <w:spacing w:after="120"/>
        <w:rPr>
          <w:rFonts w:eastAsiaTheme="minorEastAsia"/>
          <w:iCs/>
        </w:rPr>
      </w:pPr>
      <w:r>
        <w:rPr>
          <w:rFonts w:eastAsiaTheme="minorEastAsia"/>
        </w:rPr>
        <w:tab/>
        <w:t xml:space="preserve">Reaction two reaches equilibrium when  </w:t>
      </w:r>
      <m:oMath>
        <m:r>
          <m:t>∆μ°</m:t>
        </m:r>
      </m:oMath>
      <w:r>
        <w:rPr>
          <w:rFonts w:eastAsiaTheme="minorEastAsia"/>
        </w:rPr>
        <w:t xml:space="preserve"> for the reaction is equal to zero. From Figure 6, we can see that this occurs at 510 </w:t>
      </w:r>
      <m:oMath>
        <m:r>
          <m:t>°</m:t>
        </m:r>
        <m:r>
          <m:rPr>
            <m:sty m:val="p"/>
          </m:rPr>
          <m:t>C</m:t>
        </m:r>
      </m:oMath>
      <w:r>
        <w:rPr>
          <w:rFonts w:eastAsiaTheme="minorEastAsia"/>
          <w:iCs/>
        </w:rPr>
        <w:t>.</w:t>
      </w:r>
    </w:p>
    <w:p w14:paraId="53190DA5" w14:textId="77777777" w:rsidR="007952C1" w:rsidRDefault="007952C1">
      <w:pPr>
        <w:rPr>
          <w:rFonts w:eastAsiaTheme="minorEastAsia"/>
        </w:rPr>
      </w:pPr>
      <w:r>
        <w:rPr>
          <w:rFonts w:eastAsiaTheme="minorEastAsia"/>
        </w:rPr>
        <w:br w:type="page"/>
      </w:r>
    </w:p>
    <w:p w14:paraId="637B9915" w14:textId="48A59E04" w:rsidR="00B23E8B" w:rsidRDefault="007952C1" w:rsidP="00C20D96">
      <w:pPr>
        <w:spacing w:after="120"/>
        <w:rPr>
          <w:rFonts w:eastAsiaTheme="minorEastAsia"/>
        </w:rPr>
      </w:pPr>
      <w:r>
        <w:rPr>
          <w:rFonts w:eastAsiaTheme="minorEastAsia"/>
        </w:rPr>
        <w:lastRenderedPageBreak/>
        <w:t>Part D.</w:t>
      </w:r>
    </w:p>
    <w:p w14:paraId="07A196D0" w14:textId="16C5E35E" w:rsidR="007952C1" w:rsidRDefault="007952C1" w:rsidP="00C20D96">
      <w:pPr>
        <w:spacing w:after="120"/>
        <w:rPr>
          <w:rFonts w:eastAsiaTheme="minorEastAsia"/>
        </w:rPr>
      </w:pPr>
      <w:r>
        <w:rPr>
          <w:rFonts w:eastAsiaTheme="minorEastAsia"/>
        </w:rPr>
        <w:t>Section I.</w:t>
      </w:r>
    </w:p>
    <w:p w14:paraId="75E9ED5C" w14:textId="5FFB2660" w:rsidR="00C20D96" w:rsidRDefault="00BE608B" w:rsidP="00C20D96">
      <w:pPr>
        <w:spacing w:after="120"/>
        <w:rPr>
          <w:rFonts w:eastAsiaTheme="minorEastAsia"/>
          <w:iCs/>
        </w:rPr>
      </w:pPr>
      <w:r>
        <w:tab/>
        <w:t xml:space="preserve">A plot of </w:t>
      </w:r>
      <m:oMath>
        <m:sSub>
          <m:sSubPr>
            <m:ctrlPr>
              <w:rPr>
                <w:i/>
              </w:rPr>
            </m:ctrlPr>
          </m:sSubPr>
          <m:e>
            <m:r>
              <m:t>K</m:t>
            </m:r>
          </m:e>
          <m:sub>
            <m:r>
              <m:t>p1</m:t>
            </m:r>
          </m:sub>
        </m:sSub>
        <m:r>
          <m:t>'</m:t>
        </m:r>
      </m:oMath>
      <w:r>
        <w:rPr>
          <w:rFonts w:eastAsiaTheme="minorEastAsia"/>
        </w:rPr>
        <w:t xml:space="preserve"> from 100</w:t>
      </w:r>
      <m:oMath>
        <m:r>
          <m:t>°</m:t>
        </m:r>
        <m:r>
          <m:rPr>
            <m:sty m:val="p"/>
          </m:rPr>
          <m:t>C</m:t>
        </m:r>
      </m:oMath>
      <w:r>
        <w:rPr>
          <w:rFonts w:eastAsiaTheme="minorEastAsia"/>
          <w:iCs/>
        </w:rPr>
        <w:t xml:space="preserve"> to 400</w:t>
      </w:r>
      <m:oMath>
        <m:r>
          <m:t>°</m:t>
        </m:r>
        <m:r>
          <m:rPr>
            <m:sty m:val="p"/>
          </m:rPr>
          <m:t>C</m:t>
        </m:r>
      </m:oMath>
      <w:r>
        <w:rPr>
          <w:rFonts w:eastAsiaTheme="minorEastAsia"/>
          <w:iCs/>
        </w:rPr>
        <w:t xml:space="preserve"> is attached (Figure 8).</w:t>
      </w:r>
    </w:p>
    <w:p w14:paraId="40FC192D" w14:textId="636FDC56" w:rsidR="00BE608B" w:rsidRDefault="00BE608B" w:rsidP="00C20D96">
      <w:pPr>
        <w:spacing w:after="120"/>
        <w:rPr>
          <w:rFonts w:eastAsiaTheme="minorEastAsia"/>
          <w:iCs/>
        </w:rPr>
      </w:pPr>
      <w:r>
        <w:rPr>
          <w:rFonts w:eastAsiaTheme="minorEastAsia"/>
          <w:iCs/>
        </w:rPr>
        <w:t>Section II.</w:t>
      </w:r>
    </w:p>
    <w:p w14:paraId="4A8E290C" w14:textId="13DF5E46" w:rsidR="00BE608B" w:rsidRDefault="00BE608B" w:rsidP="00BE608B">
      <w:pPr>
        <w:spacing w:after="120"/>
        <w:ind w:firstLine="720"/>
        <w:rPr>
          <w:rFonts w:eastAsiaTheme="minorEastAsia"/>
          <w:iCs/>
        </w:rPr>
      </w:pPr>
      <w:r>
        <w:t xml:space="preserve">A plot of </w:t>
      </w:r>
      <m:oMath>
        <m:sSub>
          <m:sSubPr>
            <m:ctrlPr>
              <w:rPr>
                <w:i/>
              </w:rPr>
            </m:ctrlPr>
          </m:sSubPr>
          <m:e>
            <m:r>
              <m:t>K</m:t>
            </m:r>
          </m:e>
          <m:sub>
            <m:r>
              <m:t>1</m:t>
            </m:r>
          </m:sub>
        </m:sSub>
        <m:r>
          <m:t>'</m:t>
        </m:r>
      </m:oMath>
      <w:r>
        <w:rPr>
          <w:rFonts w:eastAsiaTheme="minorEastAsia"/>
        </w:rPr>
        <w:t xml:space="preserve"> from 100</w:t>
      </w:r>
      <m:oMath>
        <m:r>
          <m:t>°</m:t>
        </m:r>
        <m:r>
          <m:rPr>
            <m:sty m:val="p"/>
          </m:rPr>
          <m:t>C</m:t>
        </m:r>
      </m:oMath>
      <w:r>
        <w:rPr>
          <w:rFonts w:eastAsiaTheme="minorEastAsia"/>
          <w:iCs/>
        </w:rPr>
        <w:t xml:space="preserve"> to 400</w:t>
      </w:r>
      <m:oMath>
        <m:r>
          <m:t>°</m:t>
        </m:r>
        <m:r>
          <m:rPr>
            <m:sty m:val="p"/>
          </m:rPr>
          <m:t>C</m:t>
        </m:r>
      </m:oMath>
      <w:r>
        <w:rPr>
          <w:rFonts w:eastAsiaTheme="minorEastAsia"/>
          <w:iCs/>
        </w:rPr>
        <w:t xml:space="preserve"> is attached (Figure 9).</w:t>
      </w:r>
    </w:p>
    <w:p w14:paraId="7B30546E" w14:textId="4FEB5E13" w:rsidR="00BE608B" w:rsidRDefault="00BE608B" w:rsidP="00BE608B">
      <w:pPr>
        <w:spacing w:after="120"/>
        <w:rPr>
          <w:rFonts w:eastAsiaTheme="minorEastAsia"/>
          <w:iCs/>
        </w:rPr>
      </w:pPr>
      <w:r>
        <w:rPr>
          <w:rFonts w:eastAsiaTheme="minorEastAsia"/>
          <w:iCs/>
        </w:rPr>
        <w:t>Section III.</w:t>
      </w:r>
    </w:p>
    <w:p w14:paraId="3AD686A0" w14:textId="21FC7A84" w:rsidR="00240304" w:rsidRDefault="00BE608B" w:rsidP="00240304">
      <w:pPr>
        <w:spacing w:after="120"/>
        <w:rPr>
          <w:rFonts w:eastAsiaTheme="minorEastAsia"/>
          <w:iCs/>
        </w:rPr>
      </w:pPr>
      <w:r>
        <w:rPr>
          <w:rFonts w:eastAsiaTheme="minorEastAsia"/>
          <w:iCs/>
        </w:rPr>
        <w:tab/>
        <w:t xml:space="preserve">In both plots, we can see that equilibrium is affected by pressure differently at different temperatures. From </w:t>
      </w:r>
      <w:r>
        <w:rPr>
          <w:rFonts w:eastAsiaTheme="minorEastAsia"/>
        </w:rPr>
        <w:t>100</w:t>
      </w:r>
      <m:oMath>
        <m:r>
          <m:t>°</m:t>
        </m:r>
        <m:r>
          <m:rPr>
            <m:sty m:val="p"/>
          </m:rPr>
          <m:t>C</m:t>
        </m:r>
      </m:oMath>
      <w:r>
        <w:rPr>
          <w:rFonts w:eastAsiaTheme="minorEastAsia"/>
          <w:iCs/>
        </w:rPr>
        <w:t xml:space="preserve"> to 200</w:t>
      </w:r>
      <m:oMath>
        <m:r>
          <m:t>°</m:t>
        </m:r>
        <m:r>
          <m:rPr>
            <m:sty m:val="p"/>
          </m:rPr>
          <m:t>C</m:t>
        </m:r>
      </m:oMath>
      <w:r>
        <w:rPr>
          <w:rFonts w:eastAsiaTheme="minorEastAsia"/>
          <w:iCs/>
        </w:rPr>
        <w:t>, raising the pressure pushes equilibrium toward the products (</w:t>
      </w:r>
      <w:r>
        <w:t>CH</w:t>
      </w:r>
      <w:r>
        <w:rPr>
          <w:vertAlign w:val="subscript"/>
        </w:rPr>
        <w:t>3</w:t>
      </w:r>
      <w:r>
        <w:t>OH  and  H</w:t>
      </w:r>
      <w:r>
        <w:rPr>
          <w:vertAlign w:val="subscript"/>
        </w:rPr>
        <w:t>2</w:t>
      </w:r>
      <w:r>
        <w:t>O)</w:t>
      </w:r>
      <w:r>
        <w:rPr>
          <w:rFonts w:eastAsiaTheme="minorEastAsia"/>
          <w:iCs/>
        </w:rPr>
        <w:t xml:space="preserve">. From </w:t>
      </w:r>
      <w:r>
        <w:rPr>
          <w:rFonts w:eastAsiaTheme="minorEastAsia"/>
        </w:rPr>
        <w:t>200</w:t>
      </w:r>
      <m:oMath>
        <m:r>
          <m:t>°</m:t>
        </m:r>
        <m:r>
          <m:rPr>
            <m:sty m:val="p"/>
          </m:rPr>
          <m:t>C</m:t>
        </m:r>
      </m:oMath>
      <w:r>
        <w:rPr>
          <w:rFonts w:eastAsiaTheme="minorEastAsia"/>
          <w:iCs/>
        </w:rPr>
        <w:t xml:space="preserve"> to 400</w:t>
      </w:r>
      <m:oMath>
        <m:r>
          <m:t>°</m:t>
        </m:r>
        <m:r>
          <m:rPr>
            <m:sty m:val="p"/>
          </m:rPr>
          <m:t>C</m:t>
        </m:r>
      </m:oMath>
      <w:r>
        <w:rPr>
          <w:rFonts w:eastAsiaTheme="minorEastAsia"/>
          <w:iCs/>
        </w:rPr>
        <w:t>, raising the pressure instead pushes equilibrium toward the reactants (</w:t>
      </w:r>
      <w:r>
        <w:t>CO</w:t>
      </w:r>
      <w:r>
        <w:rPr>
          <w:vertAlign w:val="subscript"/>
        </w:rPr>
        <w:t>2</w:t>
      </w:r>
      <w:r>
        <w:t xml:space="preserve">  and  H</w:t>
      </w:r>
      <w:r>
        <w:rPr>
          <w:vertAlign w:val="subscript"/>
        </w:rPr>
        <w:t>2</w:t>
      </w:r>
      <w:r>
        <w:t>).</w:t>
      </w:r>
    </w:p>
    <w:p w14:paraId="6DF4E481" w14:textId="44130F21" w:rsidR="00240304" w:rsidRDefault="00240304" w:rsidP="00240304">
      <w:pPr>
        <w:spacing w:after="120"/>
        <w:rPr>
          <w:rFonts w:eastAsiaTheme="minorEastAsia"/>
          <w:iCs/>
        </w:rPr>
      </w:pPr>
      <w:r>
        <w:rPr>
          <w:rFonts w:eastAsiaTheme="minorEastAsia"/>
          <w:iCs/>
        </w:rPr>
        <w:t>Section IV.</w:t>
      </w:r>
    </w:p>
    <w:p w14:paraId="48852715" w14:textId="1CACAA59" w:rsidR="00240304" w:rsidRDefault="00240304" w:rsidP="00240304">
      <w:pPr>
        <w:spacing w:after="120"/>
        <w:ind w:left="2160" w:firstLine="720"/>
        <w:rPr>
          <w:rFonts w:eastAsiaTheme="minorEastAsia"/>
        </w:rPr>
      </w:pPr>
      <m:oMath>
        <m:f>
          <m:fPr>
            <m:ctrlPr>
              <w:rPr>
                <w:i/>
                <w:iCs/>
              </w:rPr>
            </m:ctrlPr>
          </m:fPr>
          <m:num>
            <m:r>
              <m:t>∂</m:t>
            </m:r>
            <m:r>
              <m:rPr>
                <m:sty m:val="p"/>
              </m:rPr>
              <m:t>ln</m:t>
            </m:r>
            <m:sSub>
              <m:sSubPr>
                <m:ctrlPr>
                  <w:rPr>
                    <w:i/>
                    <w:iCs/>
                  </w:rPr>
                </m:ctrlPr>
              </m:sSubPr>
              <m:e>
                <m:r>
                  <m:t>K</m:t>
                </m:r>
              </m:e>
              <m:sub>
                <m:r>
                  <m:t>p</m:t>
                </m:r>
              </m:sub>
            </m:sSub>
          </m:num>
          <m:den>
            <m:r>
              <m:t>∂</m:t>
            </m:r>
            <m:d>
              <m:dPr>
                <m:ctrlPr>
                  <w:rPr>
                    <w:i/>
                    <w:iCs/>
                  </w:rPr>
                </m:ctrlPr>
              </m:dPr>
              <m:e>
                <m:r>
                  <m:t>p</m:t>
                </m:r>
              </m:e>
            </m:d>
          </m:den>
        </m:f>
        <m:r>
          <m:t xml:space="preserve"> = </m:t>
        </m:r>
        <m:r>
          <m:rPr>
            <m:sty m:val="p"/>
          </m:rPr>
          <m:t>-</m:t>
        </m:r>
        <m:f>
          <m:fPr>
            <m:ctrlPr/>
          </m:fPr>
          <m:num>
            <m:r>
              <m:t>∆v°</m:t>
            </m:r>
          </m:num>
          <m:den>
            <m:r>
              <m:t>kT</m:t>
            </m:r>
          </m:den>
        </m:f>
      </m:oMath>
      <w:r>
        <w:rPr>
          <w:rFonts w:eastAsiaTheme="minorEastAsia"/>
        </w:rPr>
        <w:tab/>
      </w:r>
      <w:r>
        <w:rPr>
          <w:rFonts w:eastAsiaTheme="minorEastAsia"/>
        </w:rPr>
        <w:tab/>
        <w:t xml:space="preserve">(Eqn </w:t>
      </w:r>
      <w:r>
        <w:rPr>
          <w:rFonts w:eastAsiaTheme="minorEastAsia"/>
        </w:rPr>
        <w:t>11</w:t>
      </w:r>
      <w:r>
        <w:rPr>
          <w:rFonts w:eastAsiaTheme="minorEastAsia"/>
        </w:rPr>
        <w:t>)</w:t>
      </w:r>
    </w:p>
    <w:p w14:paraId="2A384460" w14:textId="1E88BB2E" w:rsidR="00240304" w:rsidRDefault="00240304" w:rsidP="00240304">
      <w:pPr>
        <w:spacing w:after="120"/>
      </w:pPr>
      <w:r>
        <w:rPr>
          <w:rFonts w:eastAsiaTheme="minorEastAsia"/>
        </w:rPr>
        <w:tab/>
        <w:t xml:space="preserve">A plot of </w:t>
      </w:r>
      <m:oMath>
        <m:r>
          <m:rPr>
            <m:sty m:val="p"/>
          </m:rPr>
          <w:rPr>
            <w:rFonts w:eastAsiaTheme="minorEastAsia"/>
          </w:rPr>
          <m:t>l</m:t>
        </m:r>
        <m:r>
          <m:rPr>
            <m:sty m:val="p"/>
          </m:rPr>
          <m:t>n</m:t>
        </m:r>
        <m:sSub>
          <m:sSubPr>
            <m:ctrlPr>
              <w:rPr>
                <w:i/>
                <w:iCs/>
              </w:rPr>
            </m:ctrlPr>
          </m:sSubPr>
          <m:e>
            <m:r>
              <m:t>K</m:t>
            </m:r>
          </m:e>
          <m:sub>
            <m:r>
              <m:t>p</m:t>
            </m:r>
          </m:sub>
        </m:sSub>
      </m:oMath>
      <w:r>
        <w:rPr>
          <w:rFonts w:eastAsiaTheme="minorEastAsia"/>
          <w:iCs/>
        </w:rPr>
        <w:t xml:space="preserve"> vs pressure at 100</w:t>
      </w:r>
      <m:oMath>
        <m:r>
          <m:t>°</m:t>
        </m:r>
        <m:r>
          <m:rPr>
            <m:sty m:val="p"/>
          </m:rPr>
          <m:t>C</m:t>
        </m:r>
      </m:oMath>
      <w:r>
        <w:rPr>
          <w:rFonts w:eastAsiaTheme="minorEastAsia"/>
          <w:iCs/>
        </w:rPr>
        <w:t xml:space="preserve"> is attached (Figure 10). From this plot we can see that the slope </w:t>
      </w:r>
      <m:oMath>
        <m:f>
          <m:fPr>
            <m:ctrlPr>
              <w:rPr>
                <w:i/>
                <w:iCs/>
              </w:rPr>
            </m:ctrlPr>
          </m:fPr>
          <m:num>
            <m:r>
              <m:t>∂</m:t>
            </m:r>
            <m:r>
              <m:rPr>
                <m:sty m:val="p"/>
              </m:rPr>
              <m:t>ln</m:t>
            </m:r>
            <m:sSub>
              <m:sSubPr>
                <m:ctrlPr>
                  <w:rPr>
                    <w:i/>
                    <w:iCs/>
                  </w:rPr>
                </m:ctrlPr>
              </m:sSubPr>
              <m:e>
                <m:r>
                  <m:t>K</m:t>
                </m:r>
              </m:e>
              <m:sub>
                <m:r>
                  <m:t>p</m:t>
                </m:r>
              </m:sub>
            </m:sSub>
          </m:num>
          <m:den>
            <m:r>
              <m:t>∂</m:t>
            </m:r>
            <m:d>
              <m:dPr>
                <m:ctrlPr>
                  <w:rPr>
                    <w:i/>
                    <w:iCs/>
                  </w:rPr>
                </m:ctrlPr>
              </m:dPr>
              <m:e>
                <m:r>
                  <m:t>p</m:t>
                </m:r>
              </m:e>
            </m:d>
          </m:den>
        </m:f>
      </m:oMath>
      <w:r>
        <w:rPr>
          <w:rFonts w:eastAsiaTheme="minorEastAsia"/>
          <w:iCs/>
        </w:rPr>
        <w:t xml:space="preserve"> between 10 atm and 100 atm is linear. Using this slope, we can solve for </w:t>
      </w:r>
      <m:oMath>
        <m:r>
          <m:t>∆v°</m:t>
        </m:r>
      </m:oMath>
      <w:r>
        <w:rPr>
          <w:rFonts w:eastAsiaTheme="minorEastAsia"/>
        </w:rPr>
        <w:t>.</w:t>
      </w:r>
    </w:p>
    <w:p w14:paraId="50018EE9" w14:textId="25BDAF8C" w:rsidR="00240304" w:rsidRPr="00240304" w:rsidRDefault="00240304" w:rsidP="00240304">
      <w:pPr>
        <w:spacing w:after="120"/>
        <w:ind w:left="2880" w:firstLine="720"/>
        <w:rPr>
          <w:rFonts w:eastAsiaTheme="minorEastAsia"/>
        </w:rPr>
      </w:pPr>
      <m:oMathPara>
        <m:oMathParaPr>
          <m:jc m:val="left"/>
        </m:oMathParaPr>
        <m:oMath>
          <m:f>
            <m:fPr>
              <m:ctrlPr>
                <w:rPr>
                  <w:i/>
                  <w:iCs/>
                </w:rPr>
              </m:ctrlPr>
            </m:fPr>
            <m:num>
              <m:r>
                <m:t>∂</m:t>
              </m:r>
              <m:r>
                <m:rPr>
                  <m:sty m:val="p"/>
                </m:rPr>
                <m:t>ln</m:t>
              </m:r>
              <m:sSub>
                <m:sSubPr>
                  <m:ctrlPr>
                    <w:rPr>
                      <w:i/>
                      <w:iCs/>
                    </w:rPr>
                  </m:ctrlPr>
                </m:sSubPr>
                <m:e>
                  <m:r>
                    <m:t>K</m:t>
                  </m:r>
                </m:e>
                <m:sub>
                  <m:r>
                    <m:t>p</m:t>
                  </m:r>
                </m:sub>
              </m:sSub>
            </m:num>
            <m:den>
              <m:r>
                <m:t>∂</m:t>
              </m:r>
              <m:d>
                <m:dPr>
                  <m:ctrlPr>
                    <w:rPr>
                      <w:i/>
                      <w:iCs/>
                    </w:rPr>
                  </m:ctrlPr>
                </m:dPr>
                <m:e>
                  <m:r>
                    <m:t>p</m:t>
                  </m:r>
                </m:e>
              </m:d>
            </m:den>
          </m:f>
          <m:r>
            <m:t xml:space="preserve"> = </m:t>
          </m:r>
          <m:f>
            <m:fPr>
              <m:ctrlPr/>
            </m:fPr>
            <m:num>
              <m:r>
                <m:t>35.19609 - 33.09722</m:t>
              </m:r>
            </m:num>
            <m:den>
              <m:r>
                <m:t>100-10</m:t>
              </m:r>
            </m:den>
          </m:f>
          <m:r>
            <m:t xml:space="preserve"> = </m:t>
          </m:r>
          <m:r>
            <m:t xml:space="preserve"> </m:t>
          </m:r>
          <m:r>
            <m:t>0.02332</m:t>
          </m:r>
        </m:oMath>
      </m:oMathPara>
    </w:p>
    <w:p w14:paraId="4EAA0EA6" w14:textId="4A6201B1" w:rsidR="00240304" w:rsidRPr="00240304" w:rsidRDefault="00240304" w:rsidP="006A3D10">
      <w:pPr>
        <w:spacing w:after="120"/>
        <w:ind w:left="2160" w:firstLine="720"/>
      </w:pPr>
      <m:oMathPara>
        <m:oMathParaPr>
          <m:jc m:val="left"/>
        </m:oMathParaPr>
        <m:oMath>
          <m:r>
            <m:t>∆v°</m:t>
          </m:r>
          <m:r>
            <m:rPr>
              <m:sty m:val="p"/>
            </m:rPr>
            <w:rPr>
              <w:rFonts w:eastAsiaTheme="minorEastAsia"/>
            </w:rPr>
            <m:t xml:space="preserve"> =  </m:t>
          </m:r>
          <m:r>
            <w:rPr>
              <w:rFonts w:eastAsiaTheme="minorEastAsia"/>
            </w:rPr>
            <m:t>kT</m:t>
          </m:r>
          <m:f>
            <m:fPr>
              <m:ctrlPr>
                <w:rPr>
                  <w:i/>
                  <w:iCs/>
                </w:rPr>
              </m:ctrlPr>
            </m:fPr>
            <m:num>
              <m:r>
                <m:t>∂</m:t>
              </m:r>
              <m:r>
                <m:rPr>
                  <m:sty m:val="p"/>
                </m:rPr>
                <m:t>ln</m:t>
              </m:r>
              <m:sSub>
                <m:sSubPr>
                  <m:ctrlPr>
                    <w:rPr>
                      <w:i/>
                      <w:iCs/>
                    </w:rPr>
                  </m:ctrlPr>
                </m:sSubPr>
                <m:e>
                  <m:r>
                    <m:t>K</m:t>
                  </m:r>
                </m:e>
                <m:sub>
                  <m:r>
                    <m:t>p</m:t>
                  </m:r>
                </m:sub>
              </m:sSub>
            </m:num>
            <m:den>
              <m:r>
                <m:t>∂</m:t>
              </m:r>
              <m:d>
                <m:dPr>
                  <m:ctrlPr>
                    <w:rPr>
                      <w:i/>
                      <w:iCs/>
                    </w:rPr>
                  </m:ctrlPr>
                </m:dPr>
                <m:e>
                  <m:r>
                    <m:t>p</m:t>
                  </m:r>
                </m:e>
              </m:d>
            </m:den>
          </m:f>
          <m:r>
            <m:t xml:space="preserve"> =</m:t>
          </m:r>
          <m:r>
            <m:t>0.08205</m:t>
          </m:r>
          <m:r>
            <m:t xml:space="preserve"> </m:t>
          </m:r>
          <m:r>
            <m:rPr>
              <m:sty m:val="p"/>
            </m:rPr>
            <m:t>∙</m:t>
          </m:r>
          <m:r>
            <m:rPr>
              <m:sty m:val="p"/>
            </m:rPr>
            <m:t>373</m:t>
          </m:r>
          <m:r>
            <m:rPr>
              <m:sty m:val="p"/>
            </m:rPr>
            <m:t>K</m:t>
          </m:r>
          <m:r>
            <m:rPr>
              <m:sty m:val="p"/>
            </m:rPr>
            <m:t xml:space="preserve"> ∙</m:t>
          </m:r>
          <m:r>
            <m:t xml:space="preserve"> </m:t>
          </m:r>
          <m:r>
            <m:t>0.02332</m:t>
          </m:r>
          <m:r>
            <m:t xml:space="preserve">= </m:t>
          </m:r>
          <m:r>
            <m:t xml:space="preserve">0.7137 </m:t>
          </m:r>
          <m:r>
            <m:rPr>
              <m:sty m:val="p"/>
            </m:rPr>
            <m:t>L/mol</m:t>
          </m:r>
          <m:r>
            <m:t xml:space="preserve"> </m:t>
          </m:r>
        </m:oMath>
      </m:oMathPara>
    </w:p>
    <w:p w14:paraId="129FAA8F" w14:textId="38DCF43B" w:rsidR="00240304" w:rsidRDefault="00240304" w:rsidP="00240304">
      <w:pPr>
        <w:spacing w:after="120"/>
        <w:rPr>
          <w:rFonts w:eastAsiaTheme="minorEastAsia"/>
        </w:rPr>
      </w:pPr>
      <w:r>
        <w:rPr>
          <w:rFonts w:eastAsiaTheme="minorEastAsia"/>
        </w:rPr>
        <w:t>Section V.</w:t>
      </w:r>
    </w:p>
    <w:p w14:paraId="4C52D877" w14:textId="5142B072" w:rsidR="00826373" w:rsidRDefault="00240304" w:rsidP="00240304">
      <w:pPr>
        <w:spacing w:after="120"/>
        <w:rPr>
          <w:rFonts w:eastAsiaTheme="minorEastAsia"/>
        </w:rPr>
      </w:pPr>
      <w:r>
        <w:rPr>
          <w:rFonts w:eastAsiaTheme="minorEastAsia"/>
        </w:rPr>
        <w:tab/>
      </w:r>
      <w:r w:rsidR="00826373">
        <w:rPr>
          <w:rFonts w:eastAsiaTheme="minorEastAsia"/>
        </w:rPr>
        <w:t>Three strategies to increase the methanol production are:</w:t>
      </w:r>
    </w:p>
    <w:p w14:paraId="0677DBA9" w14:textId="69A8B4DF" w:rsidR="00826373" w:rsidRDefault="00826373" w:rsidP="00826373">
      <w:pPr>
        <w:pStyle w:val="ListParagraph"/>
        <w:numPr>
          <w:ilvl w:val="0"/>
          <w:numId w:val="2"/>
        </w:numPr>
        <w:spacing w:after="120"/>
        <w:rPr>
          <w:rFonts w:eastAsiaTheme="minorEastAsia"/>
        </w:rPr>
      </w:pPr>
      <w:r>
        <w:rPr>
          <w:rFonts w:eastAsiaTheme="minorEastAsia"/>
        </w:rPr>
        <w:t>Increase the amount of hydrogen in the feed. The hydrogen partial pressure dominates the expression for Kp, so a higher fraction of hydrogen will push the reaction more toward the products.</w:t>
      </w:r>
    </w:p>
    <w:p w14:paraId="082FAC3A" w14:textId="65D8C10F" w:rsidR="00826373" w:rsidRDefault="00AD4DF4" w:rsidP="00826373">
      <w:pPr>
        <w:pStyle w:val="ListParagraph"/>
        <w:numPr>
          <w:ilvl w:val="0"/>
          <w:numId w:val="2"/>
        </w:numPr>
        <w:spacing w:after="120"/>
        <w:rPr>
          <w:rFonts w:eastAsiaTheme="minorEastAsia"/>
        </w:rPr>
      </w:pPr>
      <w:r>
        <w:rPr>
          <w:rFonts w:eastAsiaTheme="minorEastAsia"/>
        </w:rPr>
        <w:t xml:space="preserve">Keep the temperature below </w:t>
      </w:r>
      <w:r w:rsidR="005761EC">
        <w:rPr>
          <w:rFonts w:eastAsiaTheme="minorEastAsia"/>
        </w:rPr>
        <w:t>150 degrees Celsius. Past this temperature the CO2 conversion gets generally worse.</w:t>
      </w:r>
    </w:p>
    <w:p w14:paraId="47734E7D" w14:textId="220FBC6C" w:rsidR="005761EC" w:rsidRDefault="005761EC" w:rsidP="00826373">
      <w:pPr>
        <w:pStyle w:val="ListParagraph"/>
        <w:numPr>
          <w:ilvl w:val="0"/>
          <w:numId w:val="2"/>
        </w:numPr>
        <w:spacing w:after="120"/>
        <w:rPr>
          <w:rFonts w:eastAsiaTheme="minorEastAsia"/>
        </w:rPr>
      </w:pPr>
      <w:r>
        <w:rPr>
          <w:rFonts w:eastAsiaTheme="minorEastAsia"/>
        </w:rPr>
        <w:t>Keep the pressure above 10 atm. Below 10 atm the CO2 conversion gets much worse.</w:t>
      </w:r>
    </w:p>
    <w:p w14:paraId="50BC2F9C" w14:textId="05933A56" w:rsidR="005761EC" w:rsidRPr="005761EC" w:rsidRDefault="005761EC" w:rsidP="005761EC">
      <w:pPr>
        <w:spacing w:after="120"/>
        <w:ind w:left="720"/>
        <w:rPr>
          <w:rFonts w:eastAsiaTheme="minorEastAsia"/>
        </w:rPr>
      </w:pPr>
      <w:r>
        <w:rPr>
          <w:rFonts w:eastAsiaTheme="minorEastAsia"/>
        </w:rPr>
        <w:t xml:space="preserve">The most optimal and realistic set of conditions for this reactor are near 125 degrees Celsius and 10 atm. At these conditions the equilibrium constant is high and remains steady for a moderate range of temperatures and pressures which allows </w:t>
      </w:r>
      <w:r w:rsidR="00857518">
        <w:rPr>
          <w:rFonts w:eastAsiaTheme="minorEastAsia"/>
        </w:rPr>
        <w:t>for some error when realistically running the reactor.</w:t>
      </w:r>
    </w:p>
    <w:sectPr w:rsidR="005761EC" w:rsidRPr="005761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F7DA4" w14:textId="77777777" w:rsidR="00C03138" w:rsidRDefault="00C03138" w:rsidP="001329B7">
      <w:pPr>
        <w:spacing w:after="0" w:line="240" w:lineRule="auto"/>
      </w:pPr>
      <w:r>
        <w:separator/>
      </w:r>
    </w:p>
  </w:endnote>
  <w:endnote w:type="continuationSeparator" w:id="0">
    <w:p w14:paraId="570C767A" w14:textId="77777777" w:rsidR="00C03138" w:rsidRDefault="00C03138" w:rsidP="00132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4A5D4" w14:textId="77777777" w:rsidR="00C03138" w:rsidRDefault="00C03138" w:rsidP="001329B7">
      <w:pPr>
        <w:spacing w:after="0" w:line="240" w:lineRule="auto"/>
      </w:pPr>
      <w:r>
        <w:separator/>
      </w:r>
    </w:p>
  </w:footnote>
  <w:footnote w:type="continuationSeparator" w:id="0">
    <w:p w14:paraId="4A690529" w14:textId="77777777" w:rsidR="00C03138" w:rsidRDefault="00C03138" w:rsidP="00132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3057C"/>
    <w:multiLevelType w:val="hybridMultilevel"/>
    <w:tmpl w:val="1C94C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707A4E"/>
    <w:multiLevelType w:val="hybridMultilevel"/>
    <w:tmpl w:val="BF3E5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51"/>
    <w:rsid w:val="00043C85"/>
    <w:rsid w:val="000536BD"/>
    <w:rsid w:val="000E38C1"/>
    <w:rsid w:val="001329B7"/>
    <w:rsid w:val="001A1A88"/>
    <w:rsid w:val="001B6E92"/>
    <w:rsid w:val="0023285E"/>
    <w:rsid w:val="00240304"/>
    <w:rsid w:val="00244357"/>
    <w:rsid w:val="002C35D5"/>
    <w:rsid w:val="002F067E"/>
    <w:rsid w:val="0031033B"/>
    <w:rsid w:val="003676F2"/>
    <w:rsid w:val="003E0061"/>
    <w:rsid w:val="0040693E"/>
    <w:rsid w:val="00455A40"/>
    <w:rsid w:val="0053098D"/>
    <w:rsid w:val="00545636"/>
    <w:rsid w:val="005638E6"/>
    <w:rsid w:val="005761EC"/>
    <w:rsid w:val="00580264"/>
    <w:rsid w:val="005D3958"/>
    <w:rsid w:val="006248C0"/>
    <w:rsid w:val="00644C2A"/>
    <w:rsid w:val="006A3D10"/>
    <w:rsid w:val="007952C1"/>
    <w:rsid w:val="007F349C"/>
    <w:rsid w:val="00824C9D"/>
    <w:rsid w:val="00826373"/>
    <w:rsid w:val="00857518"/>
    <w:rsid w:val="009913BC"/>
    <w:rsid w:val="00994513"/>
    <w:rsid w:val="009C58F8"/>
    <w:rsid w:val="00A31DDA"/>
    <w:rsid w:val="00A40572"/>
    <w:rsid w:val="00A56451"/>
    <w:rsid w:val="00A81E9F"/>
    <w:rsid w:val="00A9253D"/>
    <w:rsid w:val="00AD4DF4"/>
    <w:rsid w:val="00B23E8B"/>
    <w:rsid w:val="00B27A48"/>
    <w:rsid w:val="00B5148C"/>
    <w:rsid w:val="00B6421E"/>
    <w:rsid w:val="00B837CC"/>
    <w:rsid w:val="00BA605F"/>
    <w:rsid w:val="00BE608B"/>
    <w:rsid w:val="00C03138"/>
    <w:rsid w:val="00C15DB7"/>
    <w:rsid w:val="00C20D96"/>
    <w:rsid w:val="00C5761F"/>
    <w:rsid w:val="00C7086C"/>
    <w:rsid w:val="00CA5AE9"/>
    <w:rsid w:val="00D2316A"/>
    <w:rsid w:val="00DA1733"/>
    <w:rsid w:val="00DA27E1"/>
    <w:rsid w:val="00DE4A85"/>
    <w:rsid w:val="00E76EAF"/>
    <w:rsid w:val="00F5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E9E7"/>
  <w15:chartTrackingRefBased/>
  <w15:docId w15:val="{55E190EC-49F1-4CCF-AC48-9C48203C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Theme="minorHAnsi" w:hAnsi="Cambria Math"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7E1"/>
    <w:rPr>
      <w:color w:val="808080"/>
    </w:rPr>
  </w:style>
  <w:style w:type="character" w:customStyle="1" w:styleId="e24kjd">
    <w:name w:val="e24kjd"/>
    <w:basedOn w:val="DefaultParagraphFont"/>
    <w:rsid w:val="002C35D5"/>
  </w:style>
  <w:style w:type="paragraph" w:styleId="Header">
    <w:name w:val="header"/>
    <w:basedOn w:val="Normal"/>
    <w:link w:val="HeaderChar"/>
    <w:uiPriority w:val="99"/>
    <w:unhideWhenUsed/>
    <w:rsid w:val="00132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9B7"/>
  </w:style>
  <w:style w:type="paragraph" w:styleId="Footer">
    <w:name w:val="footer"/>
    <w:basedOn w:val="Normal"/>
    <w:link w:val="FooterChar"/>
    <w:uiPriority w:val="99"/>
    <w:unhideWhenUsed/>
    <w:rsid w:val="00132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9B7"/>
  </w:style>
  <w:style w:type="paragraph" w:styleId="ListParagraph">
    <w:name w:val="List Paragraph"/>
    <w:basedOn w:val="Normal"/>
    <w:uiPriority w:val="34"/>
    <w:qFormat/>
    <w:rsid w:val="00826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92024">
      <w:bodyDiv w:val="1"/>
      <w:marLeft w:val="0"/>
      <w:marRight w:val="0"/>
      <w:marTop w:val="0"/>
      <w:marBottom w:val="0"/>
      <w:divBdr>
        <w:top w:val="none" w:sz="0" w:space="0" w:color="auto"/>
        <w:left w:val="none" w:sz="0" w:space="0" w:color="auto"/>
        <w:bottom w:val="none" w:sz="0" w:space="0" w:color="auto"/>
        <w:right w:val="none" w:sz="0" w:space="0" w:color="auto"/>
      </w:divBdr>
    </w:div>
    <w:div w:id="157235441">
      <w:bodyDiv w:val="1"/>
      <w:marLeft w:val="0"/>
      <w:marRight w:val="0"/>
      <w:marTop w:val="0"/>
      <w:marBottom w:val="0"/>
      <w:divBdr>
        <w:top w:val="none" w:sz="0" w:space="0" w:color="auto"/>
        <w:left w:val="none" w:sz="0" w:space="0" w:color="auto"/>
        <w:bottom w:val="none" w:sz="0" w:space="0" w:color="auto"/>
        <w:right w:val="none" w:sz="0" w:space="0" w:color="auto"/>
      </w:divBdr>
    </w:div>
    <w:div w:id="348485148">
      <w:bodyDiv w:val="1"/>
      <w:marLeft w:val="0"/>
      <w:marRight w:val="0"/>
      <w:marTop w:val="0"/>
      <w:marBottom w:val="0"/>
      <w:divBdr>
        <w:top w:val="none" w:sz="0" w:space="0" w:color="auto"/>
        <w:left w:val="none" w:sz="0" w:space="0" w:color="auto"/>
        <w:bottom w:val="none" w:sz="0" w:space="0" w:color="auto"/>
        <w:right w:val="none" w:sz="0" w:space="0" w:color="auto"/>
      </w:divBdr>
    </w:div>
    <w:div w:id="407726238">
      <w:bodyDiv w:val="1"/>
      <w:marLeft w:val="0"/>
      <w:marRight w:val="0"/>
      <w:marTop w:val="0"/>
      <w:marBottom w:val="0"/>
      <w:divBdr>
        <w:top w:val="none" w:sz="0" w:space="0" w:color="auto"/>
        <w:left w:val="none" w:sz="0" w:space="0" w:color="auto"/>
        <w:bottom w:val="none" w:sz="0" w:space="0" w:color="auto"/>
        <w:right w:val="none" w:sz="0" w:space="0" w:color="auto"/>
      </w:divBdr>
    </w:div>
    <w:div w:id="686098669">
      <w:bodyDiv w:val="1"/>
      <w:marLeft w:val="0"/>
      <w:marRight w:val="0"/>
      <w:marTop w:val="0"/>
      <w:marBottom w:val="0"/>
      <w:divBdr>
        <w:top w:val="none" w:sz="0" w:space="0" w:color="auto"/>
        <w:left w:val="none" w:sz="0" w:space="0" w:color="auto"/>
        <w:bottom w:val="none" w:sz="0" w:space="0" w:color="auto"/>
        <w:right w:val="none" w:sz="0" w:space="0" w:color="auto"/>
      </w:divBdr>
    </w:div>
    <w:div w:id="1050114713">
      <w:bodyDiv w:val="1"/>
      <w:marLeft w:val="0"/>
      <w:marRight w:val="0"/>
      <w:marTop w:val="0"/>
      <w:marBottom w:val="0"/>
      <w:divBdr>
        <w:top w:val="none" w:sz="0" w:space="0" w:color="auto"/>
        <w:left w:val="none" w:sz="0" w:space="0" w:color="auto"/>
        <w:bottom w:val="none" w:sz="0" w:space="0" w:color="auto"/>
        <w:right w:val="none" w:sz="0" w:space="0" w:color="auto"/>
      </w:divBdr>
    </w:div>
    <w:div w:id="1411275131">
      <w:bodyDiv w:val="1"/>
      <w:marLeft w:val="0"/>
      <w:marRight w:val="0"/>
      <w:marTop w:val="0"/>
      <w:marBottom w:val="0"/>
      <w:divBdr>
        <w:top w:val="none" w:sz="0" w:space="0" w:color="auto"/>
        <w:left w:val="none" w:sz="0" w:space="0" w:color="auto"/>
        <w:bottom w:val="none" w:sz="0" w:space="0" w:color="auto"/>
        <w:right w:val="none" w:sz="0" w:space="0" w:color="auto"/>
      </w:divBdr>
    </w:div>
    <w:div w:id="146978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7</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Gannon Short</dc:creator>
  <cp:keywords/>
  <dc:description/>
  <cp:lastModifiedBy>Gannon Short</cp:lastModifiedBy>
  <cp:revision>33</cp:revision>
  <dcterms:created xsi:type="dcterms:W3CDTF">2020-05-28T19:41:00Z</dcterms:created>
  <dcterms:modified xsi:type="dcterms:W3CDTF">2020-06-04T06:53:00Z</dcterms:modified>
</cp:coreProperties>
</file>