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7AF6E" w14:textId="06B936D4" w:rsidR="009464D2" w:rsidRDefault="00613E24">
      <w:pPr>
        <w:rPr>
          <w:lang w:val="es-MX"/>
        </w:rPr>
      </w:pPr>
      <w:r>
        <w:rPr>
          <w:lang w:val="es-MX"/>
        </w:rPr>
        <w:t>En relación a esta Pregunta:</w:t>
      </w:r>
    </w:p>
    <w:p w14:paraId="6E6359A0" w14:textId="77777777" w:rsidR="00613E24" w:rsidRDefault="00613E24">
      <w:pPr>
        <w:rPr>
          <w:lang w:val="es-MX"/>
        </w:rPr>
      </w:pPr>
    </w:p>
    <w:p w14:paraId="5ED32CD9" w14:textId="2136B3D3" w:rsidR="00613E24" w:rsidRDefault="00613E24">
      <w:pPr>
        <w:rPr>
          <w:lang w:val="es-MX"/>
        </w:rPr>
      </w:pPr>
      <w:r w:rsidRPr="00613E24">
        <w:rPr>
          <w:lang w:val="es-MX"/>
        </w:rPr>
        <w:drawing>
          <wp:inline distT="0" distB="0" distL="0" distR="0" wp14:anchorId="4A9D6065" wp14:editId="275368E0">
            <wp:extent cx="4695825" cy="1790024"/>
            <wp:effectExtent l="0" t="0" r="0" b="1270"/>
            <wp:docPr id="1717575111" name="Imagen 1" descr="Interfaz de usuario gráfica, Texto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575111" name="Imagen 1" descr="Interfaz de usuario gráfica, Texto, Aplicación, Teams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22" cy="179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3E5F8" w14:textId="7A24FC9F" w:rsidR="00613E24" w:rsidRPr="00613E24" w:rsidRDefault="00613E24">
      <w:pPr>
        <w:rPr>
          <w:b/>
          <w:bCs/>
          <w:lang w:val="es-MX"/>
        </w:rPr>
      </w:pPr>
      <w:r w:rsidRPr="00613E24">
        <w:rPr>
          <w:b/>
          <w:bCs/>
          <w:lang w:val="es-MX"/>
        </w:rPr>
        <w:t xml:space="preserve">Respuesta: </w:t>
      </w:r>
    </w:p>
    <w:p w14:paraId="28C0AF7B" w14:textId="4AEFB46F" w:rsidR="00613E24" w:rsidRDefault="00613E24" w:rsidP="00613E24">
      <w:pPr>
        <w:jc w:val="both"/>
        <w:rPr>
          <w:lang w:val="es-MX"/>
        </w:rPr>
      </w:pPr>
      <w:r w:rsidRPr="00613E24">
        <w:rPr>
          <w:lang w:val="es-MX"/>
        </w:rPr>
        <w:t>Sí, hay un problema.</w:t>
      </w:r>
      <w:r w:rsidRPr="00613E24">
        <w:rPr>
          <w:lang w:val="es-MX"/>
        </w:rPr>
        <w:t xml:space="preserve"> </w:t>
      </w:r>
      <w:r>
        <w:rPr>
          <w:lang w:val="es-MX"/>
        </w:rPr>
        <w:t>En el</w:t>
      </w:r>
      <w:r w:rsidRPr="00613E24">
        <w:rPr>
          <w:lang w:val="es-MX"/>
        </w:rPr>
        <w:t xml:space="preserve"> código, </w:t>
      </w:r>
      <w:r>
        <w:rPr>
          <w:lang w:val="es-MX"/>
        </w:rPr>
        <w:t>estas usando</w:t>
      </w:r>
      <w:r w:rsidRPr="00613E24">
        <w:rPr>
          <w:lang w:val="es-MX"/>
        </w:rPr>
        <w:t xml:space="preserve"> </w:t>
      </w:r>
      <w:proofErr w:type="spellStart"/>
      <w:r w:rsidRPr="00613E24">
        <w:rPr>
          <w:lang w:val="es-MX"/>
        </w:rPr>
        <w:t>async</w:t>
      </w:r>
      <w:proofErr w:type="spellEnd"/>
      <w:r w:rsidRPr="00613E24">
        <w:rPr>
          <w:lang w:val="es-MX"/>
        </w:rPr>
        <w:t xml:space="preserve"> en la función de efecto, lo cual no está permitido. Para arreglarlo, puedes seguir un enfoque diferente. Puedes definir una función dentro de </w:t>
      </w:r>
      <w:proofErr w:type="spellStart"/>
      <w:r w:rsidRPr="00613E24">
        <w:rPr>
          <w:lang w:val="es-MX"/>
        </w:rPr>
        <w:t>useEffect</w:t>
      </w:r>
      <w:proofErr w:type="spellEnd"/>
      <w:r w:rsidRPr="00613E24">
        <w:rPr>
          <w:lang w:val="es-MX"/>
        </w:rPr>
        <w:t xml:space="preserve"> que sí sea asincrónica y luego llamarla inmediatamente. Esto permite que la lógica asíncrona se ejecute correctamente sin problemas.</w:t>
      </w:r>
    </w:p>
    <w:p w14:paraId="37CED69F" w14:textId="77777777" w:rsidR="00613E24" w:rsidRDefault="00613E24" w:rsidP="00613E24">
      <w:pPr>
        <w:jc w:val="both"/>
        <w:rPr>
          <w:lang w:val="es-MX"/>
        </w:rPr>
      </w:pPr>
    </w:p>
    <w:p w14:paraId="1566C8B4" w14:textId="00F5DC16" w:rsidR="00613E24" w:rsidRDefault="00613E24" w:rsidP="00613E24">
      <w:pPr>
        <w:jc w:val="both"/>
        <w:rPr>
          <w:lang w:val="es-MX"/>
        </w:rPr>
      </w:pPr>
      <w:r>
        <w:rPr>
          <w:lang w:val="es-MX"/>
        </w:rPr>
        <w:t xml:space="preserve">En relación a esta otra pregunta </w:t>
      </w:r>
    </w:p>
    <w:p w14:paraId="379773C5" w14:textId="1EBFD600" w:rsidR="00613E24" w:rsidRDefault="00613E24" w:rsidP="00613E24">
      <w:pPr>
        <w:jc w:val="both"/>
        <w:rPr>
          <w:lang w:val="es-MX"/>
        </w:rPr>
      </w:pPr>
      <w:r w:rsidRPr="00613E24">
        <w:rPr>
          <w:lang w:val="es-MX"/>
        </w:rPr>
        <w:drawing>
          <wp:inline distT="0" distB="0" distL="0" distR="0" wp14:anchorId="408186C1" wp14:editId="32C25435">
            <wp:extent cx="3895725" cy="2041751"/>
            <wp:effectExtent l="0" t="0" r="0" b="0"/>
            <wp:docPr id="1142256682" name="Imagen 1" descr="Interfaz de usuario gráfica, Texto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256682" name="Imagen 1" descr="Interfaz de usuario gráfica, Texto, Aplicación, Team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4491" cy="204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A208" w14:textId="77777777" w:rsidR="00613E24" w:rsidRDefault="00613E24" w:rsidP="00613E24">
      <w:pPr>
        <w:jc w:val="both"/>
        <w:rPr>
          <w:lang w:val="es-MX"/>
        </w:rPr>
      </w:pPr>
    </w:p>
    <w:p w14:paraId="240644B9" w14:textId="2650E645" w:rsidR="00613E24" w:rsidRPr="00613E24" w:rsidRDefault="00613E24" w:rsidP="00613E24">
      <w:pPr>
        <w:jc w:val="both"/>
        <w:rPr>
          <w:lang w:val="es-MX"/>
        </w:rPr>
      </w:pPr>
      <w:r>
        <w:rPr>
          <w:lang w:val="es-MX"/>
        </w:rPr>
        <w:t>E</w:t>
      </w:r>
      <w:r w:rsidRPr="00613E24">
        <w:rPr>
          <w:lang w:val="es-MX"/>
        </w:rPr>
        <w:t xml:space="preserve">ste código se ocupa principalmente de la lógica de carga inicial de la página, gestionando la extracción de parámetros de la URL, redireccionando al usuario si es necesario y llamando a un método para obtener detalles adicionales relacionados con la operación específica. Sin embargo,  parte del código parece estar incompleto o mal ubicado, especialmente dentro del bloque </w:t>
      </w:r>
      <w:proofErr w:type="spellStart"/>
      <w:r w:rsidRPr="00613E24">
        <w:rPr>
          <w:lang w:val="es-MX"/>
        </w:rPr>
        <w:t>if</w:t>
      </w:r>
      <w:proofErr w:type="spellEnd"/>
      <w:r w:rsidRPr="00613E24">
        <w:rPr>
          <w:lang w:val="es-MX"/>
        </w:rPr>
        <w:t xml:space="preserve"> (</w:t>
      </w:r>
      <w:proofErr w:type="spellStart"/>
      <w:r w:rsidRPr="00613E24">
        <w:rPr>
          <w:lang w:val="es-MX"/>
        </w:rPr>
        <w:t>idOperacion</w:t>
      </w:r>
      <w:proofErr w:type="spellEnd"/>
      <w:r w:rsidRPr="00613E24">
        <w:rPr>
          <w:lang w:val="es-MX"/>
        </w:rPr>
        <w:t xml:space="preserve"> == 0).</w:t>
      </w:r>
    </w:p>
    <w:sectPr w:rsidR="00613E24" w:rsidRPr="00613E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051"/>
    <w:rsid w:val="00294AF3"/>
    <w:rsid w:val="00613E24"/>
    <w:rsid w:val="00813051"/>
    <w:rsid w:val="0094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03375"/>
  <w15:chartTrackingRefBased/>
  <w15:docId w15:val="{EFA60F3C-E566-4432-940F-966493D2E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30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30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30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30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30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30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30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30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30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30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30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30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30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305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30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305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30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30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30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3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30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30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30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305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305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305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30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305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3051"/>
    <w:rPr>
      <w:b/>
      <w:bCs/>
      <w:smallCaps/>
      <w:color w:val="0F4761" w:themeColor="accent1" w:themeShade="BF"/>
      <w:spacing w:val="5"/>
    </w:rPr>
  </w:style>
  <w:style w:type="character" w:styleId="CdigoHTML">
    <w:name w:val="HTML Code"/>
    <w:basedOn w:val="Fuentedeprrafopredeter"/>
    <w:uiPriority w:val="99"/>
    <w:semiHidden/>
    <w:unhideWhenUsed/>
    <w:rsid w:val="00613E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126</Words>
  <Characters>693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ramos</dc:creator>
  <cp:keywords/>
  <dc:description/>
  <cp:lastModifiedBy>matias ramos</cp:lastModifiedBy>
  <cp:revision>2</cp:revision>
  <dcterms:created xsi:type="dcterms:W3CDTF">2024-05-05T02:42:00Z</dcterms:created>
  <dcterms:modified xsi:type="dcterms:W3CDTF">2024-05-05T02:52:00Z</dcterms:modified>
</cp:coreProperties>
</file>