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Complete GitHub Actions CI/CD + AWS Secure Secrets Guide</w:t>
      </w:r>
    </w:p>
    <w:p>
      <w:pPr>
        <w:jc w:val="center"/>
      </w:pPr>
      <w:r>
        <w:rPr>
          <w:i/>
        </w:rPr>
        <w:t>FastAPI + React.js | EC2 | ECR | ECS | EKS | Docker | AWS Secrets Manager | GitHub OIDC</w:t>
      </w:r>
    </w:p>
    <w:p>
      <w:pPr>
        <w:pStyle w:val="Heading1"/>
      </w:pPr>
      <w:r>
        <w:t>1. Objective</w:t>
      </w:r>
    </w:p>
    <w:p>
      <w:r>
        <w:t>Build a production-style CI/CD pipeline for a database-free FastAPI + React.js application. GitHub Actions performs validation, testing, security checks, Docker image builds, and AWS deployments. AWS IAM roles and GitHub OpenID Connect (OIDC) are used instead of long-lived AWS access keys in GitHub.</w:t>
      </w:r>
    </w:p>
    <w:p>
      <w:pPr>
        <w:pStyle w:val="ListBullet"/>
      </w:pPr>
      <w:r>
        <w:t>CI: Pull requests and pushes run backend tests/linting and frontend linting/build/tests.</w:t>
      </w:r>
    </w:p>
    <w:p>
      <w:pPr>
        <w:pStyle w:val="ListBullet"/>
      </w:pPr>
      <w:r>
        <w:t>CD: main branch builds Docker images, pushes them to Amazon ECR, and deploys to a selected AWS runtime.</w:t>
      </w:r>
    </w:p>
    <w:p>
      <w:pPr>
        <w:pStyle w:val="ListBullet"/>
      </w:pPr>
      <w:r>
        <w:t>Secrets: application secrets remain in AWS Secrets Manager; GitHub does not store the secret values.</w:t>
      </w:r>
    </w:p>
    <w:p>
      <w:pPr>
        <w:pStyle w:val="ListBullet"/>
      </w:pPr>
      <w:r>
        <w:t>AWS authentication: GitHub Actions assumes a narrowly scoped IAM role using OIDC and receives short-lived AWS credentials.</w:t>
      </w:r>
    </w:p>
    <w:p>
      <w:pPr>
        <w:pStyle w:val="ListBullet"/>
      </w:pPr>
      <w:r>
        <w:t>Deployment targets: ECS, EKS, or EC2 can be selected. Do not deploy the same workload to all three unless there is a specific architecture reason.</w:t>
      </w:r>
    </w:p>
    <w:p>
      <w:pPr>
        <w:pStyle w:val="Heading1"/>
      </w:pPr>
      <w:r>
        <w:t>2. Recommended Architecture</w:t>
      </w:r>
    </w:p>
    <w:p>
      <w:pPr>
        <w:spacing w:after="100"/>
        <w:ind w:left="360"/>
      </w:pPr>
      <w:r>
        <w:rPr>
          <w:rFonts w:ascii="Courier New" w:hAnsi="Courier New"/>
          <w:sz w:val="17"/>
        </w:rPr>
        <w:t>Developer</w:t>
        <w:br/>
        <w:t xml:space="preserve">   |</w:t>
        <w:br/>
        <w:t xml:space="preserve">   | Pull Request</w:t>
        <w:br/>
        <w:t xml:space="preserve">   v</w:t>
        <w:br/>
        <w:t>GitHub</w:t>
        <w:br/>
        <w:t xml:space="preserve">   |</w:t>
        <w:br/>
        <w:t xml:space="preserve">   +--&gt; CI</w:t>
        <w:br/>
        <w:t xml:space="preserve">   |     +--&gt; Python install</w:t>
        <w:br/>
        <w:t xml:space="preserve">   |     +--&gt; Ruff</w:t>
        <w:br/>
        <w:t xml:space="preserve">   |     +--&gt; Pytest</w:t>
        <w:br/>
        <w:t xml:space="preserve">   |     +--&gt; React npm ci</w:t>
        <w:br/>
        <w:t xml:space="preserve">   |     +--&gt; ESLint</w:t>
        <w:br/>
        <w:t xml:space="preserve">   |     +--&gt; React build</w:t>
        <w:br/>
        <w:t xml:space="preserve">   |     +--&gt; Security checks</w:t>
        <w:br/>
        <w:t xml:space="preserve">   |</w:t>
        <w:br/>
        <w:t xml:space="preserve">   | merge to main</w:t>
        <w:br/>
        <w:t xml:space="preserve">   v</w:t>
        <w:br/>
        <w:t>GitHub Actions</w:t>
        <w:br/>
        <w:t xml:space="preserve">   |</w:t>
        <w:br/>
        <w:t xml:space="preserve">   | OIDC</w:t>
        <w:br/>
        <w:t xml:space="preserve">   v</w:t>
        <w:br/>
        <w:t>AWS STS</w:t>
        <w:br/>
        <w:t xml:space="preserve">   |</w:t>
        <w:br/>
        <w:t xml:space="preserve">   v</w:t>
        <w:br/>
        <w:t>IAM Deployment Role</w:t>
        <w:br/>
        <w:t xml:space="preserve">   |</w:t>
        <w:br/>
        <w:t xml:space="preserve">   +--&gt; ECR</w:t>
        <w:br/>
        <w:t xml:space="preserve">   |      |</w:t>
        <w:br/>
        <w:t xml:space="preserve">   |      +--&gt; Docker image</w:t>
        <w:br/>
        <w:t xml:space="preserve">   |</w:t>
        <w:br/>
        <w:t xml:space="preserve">   +--&gt; ECS / EKS / EC2</w:t>
        <w:br/>
        <w:t xml:space="preserve">   |</w:t>
        <w:br/>
        <w:t xml:space="preserve">   +--&gt; Secrets Manager (only when required)</w:t>
        <w:br/>
        <w:br/>
        <w:t>Runtime:</w:t>
        <w:br/>
        <w:t>React -&gt; FastAPI -&gt; AWS resources</w:t>
        <w:br/>
        <w:t xml:space="preserve">                 |</w:t>
        <w:br/>
        <w:t xml:space="preserve">                 +--&gt; Secrets Manager</w:t>
      </w:r>
    </w:p>
    <w:p>
      <w:pPr>
        <w:pStyle w:val="Heading1"/>
      </w:pPr>
      <w:r>
        <w:t>3. Most Important Security Rule</w:t>
      </w:r>
    </w:p>
    <w:p>
      <w:r>
        <w:t>Do NOT create AWS_ACCESS_KEY_ID and AWS_SECRET_ACCESS_KEY GitHub secrets for CI/CD unless OIDC is genuinely unavailable. GitHub OIDC allows a workflow to exchange its GitHub identity token for short-lived AWS credentials. AWS also recommends temporary credentials through OIDC rather than long-lived credentials embedded in applications or automation. The IAM trust policy must restrict which GitHub repository/branch/environment can assume the role.</w:t>
      </w:r>
    </w:p>
    <w:p>
      <w:r>
        <w:t>Reference: GitHub OIDC with AWS: https://docs.github.com/en/actions/how-tos/secure-your-work/security-harden-deployments/oidc-in-aws</w:t>
      </w:r>
    </w:p>
    <w:p>
      <w:r>
        <w:t>Reference: AWS IAM OIDC federation: https://docs.aws.amazon.com/IAM/latest/UserGuide/id_roles_providers_oidc.html</w:t>
      </w:r>
    </w:p>
    <w:p>
      <w:pPr>
        <w:pStyle w:val="Heading1"/>
      </w:pPr>
      <w:r>
        <w:t>4. Repository Structure</w:t>
      </w:r>
    </w:p>
    <w:p>
      <w:pPr>
        <w:spacing w:after="100"/>
        <w:ind w:left="360"/>
      </w:pPr>
      <w:r>
        <w:rPr>
          <w:rFonts w:ascii="Courier New" w:hAnsi="Courier New"/>
          <w:sz w:val="17"/>
        </w:rPr>
        <w:t>fastapi-react-fullstack/</w:t>
        <w:br/>
        <w:t>├── backend/</w:t>
        <w:br/>
        <w:t>│   ├── app/</w:t>
        <w:br/>
        <w:t>│   │   ├── __init__.py</w:t>
        <w:br/>
        <w:t>│   │   └── main.py</w:t>
        <w:br/>
        <w:t>│   ├── tests/</w:t>
        <w:br/>
        <w:t>│   │   └── test_main.py</w:t>
        <w:br/>
        <w:t>│   ├── requirements.txt</w:t>
        <w:br/>
        <w:t>│   ├── requirements-dev.txt</w:t>
        <w:br/>
        <w:t>│   └── pyproject.toml</w:t>
        <w:br/>
        <w:t>├── frontend/</w:t>
        <w:br/>
        <w:t>│   ├── src/</w:t>
        <w:br/>
        <w:t>│   ├── package.json</w:t>
        <w:br/>
        <w:t>│   ├── package-lock.json</w:t>
        <w:br/>
        <w:t>│   └── vite.config.js</w:t>
        <w:br/>
        <w:t>├── deploy/</w:t>
        <w:br/>
        <w:t>│   ├── ecs/</w:t>
        <w:br/>
        <w:t>│   │   └── task-definition.json</w:t>
        <w:br/>
        <w:t>│   ├── eks/</w:t>
        <w:br/>
        <w:t>│   │   ├── namespace.yaml</w:t>
        <w:br/>
        <w:t>│   │   ├── deployment.yaml</w:t>
        <w:br/>
        <w:t>│   │   ├── service.yaml</w:t>
        <w:br/>
        <w:t>│   │   └── serviceaccount.yaml</w:t>
        <w:br/>
        <w:t>│   └── ec2/</w:t>
        <w:br/>
        <w:t>│       └── deploy.sh</w:t>
        <w:br/>
        <w:t>├── .github/</w:t>
        <w:br/>
        <w:t>│   └── workflows/</w:t>
        <w:br/>
        <w:t>│       ├── ci.yml</w:t>
        <w:br/>
        <w:t>│       ├── security.yml</w:t>
        <w:br/>
        <w:t>│       └── cd-aws.yml</w:t>
        <w:br/>
        <w:t>├── Dockerfile.backend</w:t>
        <w:br/>
        <w:t>├── Dockerfile.frontend</w:t>
        <w:br/>
        <w:t>├── docker-compose.yml</w:t>
        <w:br/>
        <w:t>├── .dockerignore</w:t>
        <w:br/>
        <w:t>└── README.md</w:t>
      </w:r>
    </w:p>
    <w:p>
      <w:pPr>
        <w:pStyle w:val="Heading1"/>
      </w:pPr>
      <w:r>
        <w:t>5. GitHub Environments</w:t>
      </w:r>
    </w:p>
    <w:p>
      <w:r>
        <w:t>Create these environments in Repository -&gt; Settings -&gt; Environments:</w:t>
      </w:r>
    </w:p>
    <w:p>
      <w:pPr>
        <w:pStyle w:val="ListBullet"/>
      </w:pPr>
      <w:r>
        <w:t>staging: automatic deployment; branch restriction to develop or another non-production branch.</w:t>
      </w:r>
    </w:p>
    <w:p>
      <w:pPr>
        <w:pStyle w:val="ListBullet"/>
      </w:pPr>
      <w:r>
        <w:t>production: deployment from main only; enable required reviewer approval; store only environment-specific non-secret configuration here when possible.</w:t>
      </w:r>
    </w:p>
    <w:p>
      <w:r>
        <w:t>When an OIDC trust policy uses a GitHub environment, the subject condition changes from a branch subject to an environment subject such as repo:ORG/REPO:environment:production. Protect the production environment with branch restrictions and approval rules.</w:t>
      </w:r>
    </w:p>
    <w:p>
      <w:pPr>
        <w:pStyle w:val="Heading1"/>
      </w:pPr>
      <w:r>
        <w:t>6. AWS OIDC Provider</w:t>
      </w:r>
    </w:p>
    <w:p>
      <w:r>
        <w:t>In AWS IAM, add the GitHub OIDC provider. The provider URL is https://token.actions.githubusercontent.com and the audience for the official AWS credentials action is sts.amazonaws.com.</w:t>
      </w:r>
    </w:p>
    <w:p>
      <w:pPr>
        <w:spacing w:after="100"/>
        <w:ind w:left="360"/>
      </w:pPr>
      <w:r>
        <w:rPr>
          <w:rFonts w:ascii="Courier New" w:hAnsi="Courier New"/>
          <w:sz w:val="17"/>
        </w:rPr>
        <w:t>Provider URL:</w:t>
        <w:br/>
        <w:t>https://token.actions.githubusercontent.com</w:t>
        <w:br/>
        <w:br/>
        <w:t>Audience:</w:t>
        <w:br/>
        <w:t>sts.amazonaws.com</w:t>
      </w:r>
    </w:p>
    <w:p>
      <w:r>
        <w:t>GitHub requires id-token: write permission for a job that requests an OIDC token. This permission only allows requesting the token; it does not itself grant AWS permissions.</w:t>
      </w:r>
    </w:p>
    <w:p>
      <w:pPr>
        <w:pStyle w:val="Heading1"/>
      </w:pPr>
      <w:r>
        <w:t>7. IAM Roles - Separate Them</w:t>
      </w:r>
    </w:p>
    <w:p>
      <w:r>
        <w:t>Do not give one giant IAM role to every workflow. Create separate roles with least privilege.</w:t>
      </w:r>
    </w:p>
    <w:p>
      <w:pPr>
        <w:pStyle w:val="ListBullet"/>
      </w:pPr>
      <w:r>
        <w:t>GitHubActions-CI-Role: only if CI needs AWS access. Prefer no AWS access for ordinary tests.</w:t>
      </w:r>
    </w:p>
    <w:p>
      <w:pPr>
        <w:pStyle w:val="ListBullet"/>
      </w:pPr>
      <w:r>
        <w:t>GitHubActions-ECR-Role: push images to specific ECR repositories.</w:t>
      </w:r>
    </w:p>
    <w:p>
      <w:pPr>
        <w:pStyle w:val="ListBullet"/>
      </w:pPr>
      <w:r>
        <w:t>GitHubActions-ECS-Deploy-Role: update one ECS service/task definition and read the minimum ECR information required.</w:t>
      </w:r>
    </w:p>
    <w:p>
      <w:pPr>
        <w:pStyle w:val="ListBullet"/>
      </w:pPr>
      <w:r>
        <w:t>GitHubActions-EKS-Deploy-Role: only the AWS permissions needed to authenticate to the intended EKS cluster and perform the required deployment path.</w:t>
      </w:r>
    </w:p>
    <w:p>
      <w:pPr>
        <w:pStyle w:val="ListBullet"/>
      </w:pPr>
      <w:r>
        <w:t>EC2InstanceRole: permissions needed by the EC2 host; do not put application secrets in user-data or source code.</w:t>
      </w:r>
    </w:p>
    <w:p>
      <w:pPr>
        <w:pStyle w:val="ListBullet"/>
      </w:pPr>
      <w:r>
        <w:t>ECS TaskExecutionRole: permissions for ECS/Fargate agents such as ECR image pulls and retrieving secrets specified by the task definition.</w:t>
      </w:r>
    </w:p>
    <w:p>
      <w:pPr>
        <w:pStyle w:val="ListBullet"/>
      </w:pPr>
      <w:r>
        <w:t>ECS TaskRole: permissions needed by application code running inside the container.</w:t>
      </w:r>
    </w:p>
    <w:p>
      <w:pPr>
        <w:pStyle w:val="ListBullet"/>
      </w:pPr>
      <w:r>
        <w:t>EKS Pod Role: permissions for a particular Kubernetes workload to retrieve specific Secrets Manager secrets or call AWS services.</w:t>
      </w:r>
    </w:p>
    <w:p>
      <w:pPr>
        <w:pStyle w:val="Heading1"/>
      </w:pPr>
      <w:r>
        <w:t>8. Example GitHub OIDC Trust Policy</w:t>
      </w:r>
    </w:p>
    <w:p>
      <w:r>
        <w:t>Replace placeholders with your organization, repository, and AWS account. The exact subject format should match your repository's GitHub OIDC subject claims; newer repositories may use immutable owner/repository IDs. Verify the current subject in GitHub's OIDC reference before applying the final production policy.</w:t>
      </w:r>
    </w:p>
    <w:p>
      <w:pPr>
        <w:spacing w:after="100"/>
        <w:ind w:left="360"/>
      </w:pPr>
      <w:r>
        <w:rPr>
          <w:rFonts w:ascii="Courier New" w:hAnsi="Courier New"/>
          <w:sz w:val="17"/>
        </w:rPr>
        <w:t>{</w:t>
        <w:br/>
        <w:t xml:space="preserve">  "Version": "2012-10-17",</w:t>
        <w:br/>
        <w:t xml:space="preserve">  "Statement": [</w:t>
        <w:br/>
        <w:t xml:space="preserve">    {</w:t>
        <w:br/>
        <w:t xml:space="preserve">      "Effect": "Allow",</w:t>
        <w:br/>
        <w:t xml:space="preserve">      "Principal": {</w:t>
        <w:br/>
        <w:t xml:space="preserve">        "Federated": "arn:aws:iam::&lt;ACCOUNT_ID&gt;:oidc-provider/token.actions.githubusercontent.com"</w:t>
        <w:br/>
        <w:t xml:space="preserve">      },</w:t>
        <w:br/>
        <w:t xml:space="preserve">      "Action": "sts:AssumeRoleWithWebIdentity",</w:t>
        <w:br/>
        <w:t xml:space="preserve">      "Condition": {</w:t>
        <w:br/>
        <w:t xml:space="preserve">        "StringEquals": {</w:t>
        <w:br/>
        <w:t xml:space="preserve">          "token.actions.githubusercontent.com:aud": "sts.amazonaws.com",</w:t>
        <w:br/>
        <w:t xml:space="preserve">          "token.actions.githubusercontent.com:sub": "repo:&lt;ORG&gt;/&lt;REPO&gt;:ref:refs/heads/main"</w:t>
        <w:br/>
        <w:t xml:space="preserve">        }</w:t>
        <w:br/>
        <w:t xml:space="preserve">      }</w:t>
        <w:br/>
        <w:t xml:space="preserve">    }</w:t>
        <w:br/>
        <w:t xml:space="preserve">  ]</w:t>
        <w:br/>
        <w:t>}</w:t>
      </w:r>
    </w:p>
    <w:p>
      <w:r>
        <w:t>For production deployments through a GitHub environment, use the environment subject instead, for example: repo:ORG/REPO:environment:production. Do not use a wildcard subject such as repo:ORG/* in a production role unless there is a deliberate, reviewed reason.</w:t>
      </w:r>
    </w:p>
    <w:p>
      <w:pPr>
        <w:pStyle w:val="Heading1"/>
      </w:pPr>
      <w:r>
        <w:t>9. GitHub Actions AWS Authentication</w:t>
      </w:r>
    </w:p>
    <w:p>
      <w:pPr>
        <w:spacing w:after="100"/>
        <w:ind w:left="360"/>
      </w:pPr>
      <w:r>
        <w:rPr>
          <w:rFonts w:ascii="Courier New" w:hAnsi="Courier New"/>
          <w:sz w:val="17"/>
        </w:rPr>
        <w:t>permissions:</w:t>
        <w:br/>
        <w:t xml:space="preserve">  contents: read</w:t>
        <w:br/>
        <w:t xml:space="preserve">  id-token: write</w:t>
        <w:br/>
        <w:br/>
        <w:t>steps:</w:t>
        <w:br/>
        <w:t xml:space="preserve">  - name: Checkout</w:t>
        <w:br/>
        <w:t xml:space="preserve">    uses: actions/checkout@v4</w:t>
        <w:br/>
        <w:br/>
        <w:t xml:space="preserve">  - name: Configure AWS credentials</w:t>
        <w:br/>
        <w:t xml:space="preserve">    uses: aws-actions/configure-aws-credentials@v4</w:t>
        <w:br/>
        <w:t xml:space="preserve">    with:</w:t>
        <w:br/>
        <w:t xml:space="preserve">      role-to-assume: arn:aws:iam::&lt;ACCOUNT_ID&gt;:role/GitHubActions-ECR-Role</w:t>
        <w:br/>
        <w:t xml:space="preserve">      aws-region: ap-south-1</w:t>
        <w:br/>
        <w:t xml:space="preserve">      role-session-name: github-actions-${{ github.run_id }}</w:t>
        <w:br/>
        <w:br/>
        <w:t xml:space="preserve">  - name: Verify identity</w:t>
        <w:br/>
        <w:t xml:space="preserve">    run: aws sts get-caller-identity</w:t>
      </w:r>
    </w:p>
    <w:p>
      <w:r>
        <w:t>The role should have only the permissions required by the job. The workflow never receives a permanent AWS access key.</w:t>
      </w:r>
    </w:p>
    <w:p>
      <w:pPr>
        <w:pStyle w:val="Heading1"/>
      </w:pPr>
      <w:r>
        <w:t>10. ECR Permissions</w:t>
      </w:r>
    </w:p>
    <w:p>
      <w:r>
        <w:t>Create one ECR repository for each deployable image, for example fastapi-react/backend and fastapi-react/frontend. A push role should be restricted to those repository ARNs.</w:t>
      </w:r>
    </w:p>
    <w:p>
      <w:pPr>
        <w:spacing w:after="100"/>
        <w:ind w:left="360"/>
      </w:pPr>
      <w:r>
        <w:rPr>
          <w:rFonts w:ascii="Courier New" w:hAnsi="Courier New"/>
          <w:sz w:val="17"/>
        </w:rPr>
        <w:t>Example action set for an ECR push role:</w:t>
        <w:br/>
        <w:t>ecr:GetAuthorizationToken</w:t>
        <w:br/>
        <w:t>ecr:BatchCheckLayerAvailability</w:t>
        <w:br/>
        <w:t>ecr:CompleteLayerUpload</w:t>
        <w:br/>
        <w:t>ecr:InitiateLayerUpload</w:t>
        <w:br/>
        <w:t>ecr:PutImage</w:t>
        <w:br/>
        <w:t>ecr:UploadLayerPart</w:t>
      </w:r>
    </w:p>
    <w:p>
      <w:r>
        <w:t>Prefer repository-scoped resources for repository operations. GetAuthorizationToken is an account-level action and may require Resource '*', while repository operations can be restricted to the intended repository.</w:t>
      </w:r>
    </w:p>
    <w:p>
      <w:pPr>
        <w:pStyle w:val="Heading1"/>
      </w:pPr>
      <w:r>
        <w:t>11. Docker Image Tagging</w:t>
      </w:r>
    </w:p>
    <w:p>
      <w:pPr>
        <w:spacing w:after="100"/>
        <w:ind w:left="360"/>
      </w:pPr>
      <w:r>
        <w:rPr>
          <w:rFonts w:ascii="Courier New" w:hAnsi="Courier New"/>
          <w:sz w:val="17"/>
        </w:rPr>
        <w:t>IMAGE_TAG=${GITHUB_SHA}</w:t>
        <w:br/>
        <w:br/>
        <w:t>docker build -t $ECR_REGISTRY/$ECR_REPOSITORY:$IMAGE_TAG .</w:t>
        <w:br/>
        <w:t>docker push $ECR_REGISTRY/$ECR_REPOSITORY:$IMAGE_TAG</w:t>
      </w:r>
    </w:p>
    <w:p>
      <w:pPr>
        <w:pStyle w:val="ListBullet"/>
      </w:pPr>
      <w:r>
        <w:t>Use the immutable Git SHA as the deployment tag.</w:t>
      </w:r>
    </w:p>
    <w:p>
      <w:pPr>
        <w:pStyle w:val="ListBullet"/>
      </w:pPr>
      <w:r>
        <w:t>Optionally also publish a human-friendly tag such as staging or production, but never rely only on latest for production.</w:t>
      </w:r>
    </w:p>
    <w:p>
      <w:pPr>
        <w:pStyle w:val="ListBullet"/>
      </w:pPr>
      <w:r>
        <w:t>Record the deployed image SHA in the deployment system so rollback is deterministic.</w:t>
      </w:r>
    </w:p>
    <w:p>
      <w:pPr>
        <w:pStyle w:val="Heading1"/>
      </w:pPr>
      <w:r>
        <w:t>12. AWS Secrets Manager - What Goes There</w:t>
      </w:r>
    </w:p>
    <w:p>
      <w:pPr>
        <w:pStyle w:val="ListBullet"/>
      </w:pPr>
      <w:r>
        <w:t>Database credentials.</w:t>
      </w:r>
    </w:p>
    <w:p>
      <w:pPr>
        <w:pStyle w:val="ListBullet"/>
      </w:pPr>
      <w:r>
        <w:t>Third-party API keys.</w:t>
      </w:r>
    </w:p>
    <w:p>
      <w:pPr>
        <w:pStyle w:val="ListBullet"/>
      </w:pPr>
      <w:r>
        <w:t>JWT signing secrets.</w:t>
      </w:r>
    </w:p>
    <w:p>
      <w:pPr>
        <w:pStyle w:val="ListBullet"/>
      </w:pPr>
      <w:r>
        <w:t>OAuth client secrets.</w:t>
      </w:r>
    </w:p>
    <w:p>
      <w:pPr>
        <w:pStyle w:val="ListBullet"/>
      </w:pPr>
      <w:r>
        <w:t>Private service credentials.</w:t>
      </w:r>
    </w:p>
    <w:p>
      <w:pPr>
        <w:pStyle w:val="ListBullet"/>
      </w:pPr>
      <w:r>
        <w:t>Webhook signing secrets.</w:t>
      </w:r>
    </w:p>
    <w:p>
      <w:pPr>
        <w:pStyle w:val="ListBullet"/>
      </w:pPr>
      <w:r>
        <w:t>Any credential that should not exist in Git or a Docker image.</w:t>
      </w:r>
    </w:p>
    <w:p>
      <w:r>
        <w:t>Do not put ordinary public configuration such as APP_ENV=staging or AWS_REGION into Secrets Manager just because it is configuration. Keep non-sensitive configuration in deployment environment variables or GitHub/AWS configuration where appropriate.</w:t>
      </w:r>
    </w:p>
    <w:p>
      <w:pPr>
        <w:pStyle w:val="Heading1"/>
      </w:pPr>
      <w:r>
        <w:t>13. Secrets Manager Naming</w:t>
      </w:r>
    </w:p>
    <w:p>
      <w:pPr>
        <w:spacing w:after="100"/>
        <w:ind w:left="360"/>
      </w:pPr>
      <w:r>
        <w:rPr>
          <w:rFonts w:ascii="Courier New" w:hAnsi="Courier New"/>
          <w:sz w:val="17"/>
        </w:rPr>
        <w:t>/fastapi-react/staging/app</w:t>
        <w:br/>
        <w:t>/fastapi-react/production/app</w:t>
        <w:br/>
        <w:br/>
        <w:t>Example JSON value:</w:t>
        <w:br/>
        <w:t>{</w:t>
        <w:br/>
        <w:t xml:space="preserve">  "JWT_SECRET": "...",</w:t>
        <w:br/>
        <w:t xml:space="preserve">  "THIRD_PARTY_API_KEY": "...",</w:t>
        <w:br/>
        <w:t xml:space="preserve">  "INTERNAL_API_KEY": "..."</w:t>
        <w:br/>
        <w:t>}</w:t>
      </w:r>
    </w:p>
    <w:p>
      <w:r>
        <w:t>Use a consistent naming convention and separate staging and production secrets. Never let a staging IAM role read the production secret.</w:t>
      </w:r>
    </w:p>
    <w:p>
      <w:pPr>
        <w:pStyle w:val="Heading1"/>
      </w:pPr>
      <w:r>
        <w:t>14. Secrets Manager IAM Policy</w:t>
      </w:r>
    </w:p>
    <w:p>
      <w:pPr>
        <w:spacing w:after="100"/>
        <w:ind w:left="360"/>
      </w:pPr>
      <w:r>
        <w:rPr>
          <w:rFonts w:ascii="Courier New" w:hAnsi="Courier New"/>
          <w:sz w:val="17"/>
        </w:rPr>
        <w:t>{</w:t>
        <w:br/>
        <w:t xml:space="preserve">  "Version": "2012-10-17",</w:t>
        <w:br/>
        <w:t xml:space="preserve">  "Statement": [</w:t>
        <w:br/>
        <w:t xml:space="preserve">    {</w:t>
        <w:br/>
        <w:t xml:space="preserve">      "Effect": "Allow",</w:t>
        <w:br/>
        <w:t xml:space="preserve">      "Action": [</w:t>
        <w:br/>
        <w:t xml:space="preserve">        "secretsmanager:GetSecretValue"</w:t>
        <w:br/>
        <w:t xml:space="preserve">      ],</w:t>
        <w:br/>
        <w:t xml:space="preserve">      "Resource": "arn:aws:secretsmanager:ap-south-1:&lt;ACCOUNT_ID&gt;:secret:fastapi-react/production/app-*"</w:t>
        <w:br/>
        <w:t xml:space="preserve">    }</w:t>
        <w:br/>
        <w:t xml:space="preserve">  ]</w:t>
        <w:br/>
        <w:t>}</w:t>
      </w:r>
    </w:p>
    <w:p>
      <w:r>
        <w:t>If a customer-managed KMS key is used, also grant only the required kms:Decrypt permission on that key. Keep the resource restricted to the intended secret/key.</w:t>
      </w:r>
    </w:p>
    <w:p>
      <w:pPr>
        <w:pStyle w:val="Heading1"/>
      </w:pPr>
      <w:r>
        <w:t>15. ECS Secret Flow</w:t>
      </w:r>
    </w:p>
    <w:p>
      <w:pPr>
        <w:spacing w:after="100"/>
        <w:ind w:left="360"/>
      </w:pPr>
      <w:r>
        <w:rPr>
          <w:rFonts w:ascii="Courier New" w:hAnsi="Courier New"/>
          <w:sz w:val="17"/>
        </w:rPr>
        <w:t>GitHub Actions</w:t>
        <w:br/>
        <w:t xml:space="preserve">     |</w:t>
        <w:br/>
        <w:t xml:space="preserve">     | OIDC</w:t>
        <w:br/>
        <w:t xml:space="preserve">     v</w:t>
        <w:br/>
        <w:t>IAM Deploy Role</w:t>
        <w:br/>
        <w:t xml:space="preserve">     |</w:t>
        <w:br/>
        <w:t xml:space="preserve">     +--&gt; ECR push</w:t>
        <w:br/>
        <w:t xml:space="preserve">     |</w:t>
        <w:br/>
        <w:t xml:space="preserve">     +--&gt; ECS deployment</w:t>
        <w:br/>
        <w:br/>
        <w:t>ECS task</w:t>
        <w:br/>
        <w:t xml:space="preserve">     |</w:t>
        <w:br/>
        <w:t xml:space="preserve">     | Task Execution Role / supported task-definition secret injection</w:t>
        <w:br/>
        <w:t xml:space="preserve">     v</w:t>
        <w:br/>
        <w:t>AWS Secrets Manager</w:t>
        <w:br/>
        <w:t xml:space="preserve">     |</w:t>
        <w:br/>
        <w:t xml:space="preserve">     v</w:t>
        <w:br/>
        <w:t>Container environment secret</w:t>
      </w:r>
    </w:p>
    <w:p>
      <w:r>
        <w:t>ECS supports Secrets Manager references in task definitions. The ECS task execution role needs the appropriate Secrets Manager permissions when the ECS agent retrieves secrets for the task. Keep the application Task Role separate from the Execution Role.</w:t>
      </w:r>
    </w:p>
    <w:p>
      <w:r>
        <w:t>Reference: AWS ECS task IAM roles: https://docs.aws.amazon.com/AmazonECS/latest/developerguide/task-iam-roles.html</w:t>
      </w:r>
    </w:p>
    <w:p>
      <w:r>
        <w:t>Reference: ECS Secrets Manager integration: https://docs.aws.amazon.com/AmazonECS/latest/developerguide/specifying-sensitive-data-tutorial.html</w:t>
      </w:r>
    </w:p>
    <w:p>
      <w:pPr>
        <w:pStyle w:val="Heading1"/>
      </w:pPr>
      <w:r>
        <w:t>16. ECS Task Definition Secret Example</w:t>
      </w:r>
    </w:p>
    <w:p>
      <w:pPr>
        <w:spacing w:after="100"/>
        <w:ind w:left="360"/>
      </w:pPr>
      <w:r>
        <w:rPr>
          <w:rFonts w:ascii="Courier New" w:hAnsi="Courier New"/>
          <w:sz w:val="17"/>
        </w:rPr>
        <w:t>{</w:t>
        <w:br/>
        <w:t xml:space="preserve">  "containerDefinitions": [</w:t>
        <w:br/>
        <w:t xml:space="preserve">    {</w:t>
        <w:br/>
        <w:t xml:space="preserve">      "name": "backend",</w:t>
        <w:br/>
        <w:t xml:space="preserve">      "image": "&lt;ECR_IMAGE&gt;",</w:t>
        <w:br/>
        <w:t xml:space="preserve">      "secrets": [</w:t>
        <w:br/>
        <w:t xml:space="preserve">        {</w:t>
        <w:br/>
        <w:t xml:space="preserve">          "name": "JWT_SECRET",</w:t>
        <w:br/>
        <w:t xml:space="preserve">          "valueFrom": "arn:aws:secretsmanager:ap-south-1:&lt;ACCOUNT_ID&gt;:secret:fastapi-react/production/app-XXXXX:JWT_SECRET::"</w:t>
        <w:br/>
        <w:t xml:space="preserve">        }</w:t>
        <w:br/>
        <w:t xml:space="preserve">      ]</w:t>
        <w:br/>
        <w:t xml:space="preserve">    }</w:t>
        <w:br/>
        <w:t xml:space="preserve">  ]</w:t>
        <w:br/>
        <w:t>}</w:t>
      </w:r>
    </w:p>
    <w:p>
      <w:r>
        <w:t>Do not place the actual secret value in the task definition. Only reference the Secrets Manager ARN/key. ECS retrieves the secret at task startup according to the configured role and permissions.</w:t>
      </w:r>
    </w:p>
    <w:p>
      <w:pPr>
        <w:pStyle w:val="Heading1"/>
      </w:pPr>
      <w:r>
        <w:t>17. EKS Secret Flow</w:t>
      </w:r>
    </w:p>
    <w:p>
      <w:pPr>
        <w:spacing w:after="100"/>
        <w:ind w:left="360"/>
      </w:pPr>
      <w:r>
        <w:rPr>
          <w:rFonts w:ascii="Courier New" w:hAnsi="Courier New"/>
          <w:sz w:val="17"/>
        </w:rPr>
        <w:t>GitHub Actions</w:t>
        <w:br/>
        <w:t xml:space="preserve">      |</w:t>
        <w:br/>
        <w:t xml:space="preserve">      | OIDC</w:t>
        <w:br/>
        <w:t xml:space="preserve">      v</w:t>
        <w:br/>
        <w:t>AWS IAM</w:t>
        <w:br/>
        <w:t xml:space="preserve">      |</w:t>
        <w:br/>
        <w:t xml:space="preserve">      v</w:t>
        <w:br/>
        <w:t>EKS deployment</w:t>
        <w:br/>
        <w:br/>
        <w:t>Kubernetes Pod</w:t>
        <w:br/>
        <w:t xml:space="preserve">      |</w:t>
        <w:br/>
        <w:t xml:space="preserve">      | Pod Identity / IRSA</w:t>
        <w:br/>
        <w:t xml:space="preserve">      v</w:t>
        <w:br/>
        <w:t>AWS Secrets Manager</w:t>
        <w:br/>
        <w:t xml:space="preserve">      |</w:t>
        <w:br/>
        <w:t xml:space="preserve">      v</w:t>
        <w:br/>
        <w:t>Secret volume / application consumption</w:t>
      </w:r>
    </w:p>
    <w:p>
      <w:r>
        <w:t>For EKS, use the AWS Secrets and Configuration Provider for the Secrets Store CSI Driver with EKS Pod Identity or IRSA, depending on the cluster design. AWS documents both approaches. The IAM policy should allow the specific workload identity to read only the intended secret.</w:t>
      </w:r>
    </w:p>
    <w:p>
      <w:r>
        <w:t>Reference: AWS Secrets Manager with EKS: https://docs.aws.amazon.com/secretsmanager/latest/userguide/integrate_eks.html</w:t>
      </w:r>
    </w:p>
    <w:p>
      <w:r>
        <w:t>Reference: EKS Secrets Manager integration: https://docs.aws.amazon.com/eks/latest/userguide/manage-secrets.html</w:t>
      </w:r>
    </w:p>
    <w:p>
      <w:pPr>
        <w:pStyle w:val="Heading1"/>
      </w:pPr>
      <w:r>
        <w:t>18. EKS Security Rule</w:t>
      </w:r>
    </w:p>
    <w:p>
      <w:pPr>
        <w:pStyle w:val="ListBullet"/>
      </w:pPr>
      <w:r>
        <w:t>Do not create a Kubernetes Secret containing the plaintext production credential unless there is a specific requirement.</w:t>
      </w:r>
    </w:p>
    <w:p>
      <w:pPr>
        <w:pStyle w:val="ListBullet"/>
      </w:pPr>
      <w:r>
        <w:t>Prefer Secrets Manager plus the AWS provider/CSI integration.</w:t>
      </w:r>
    </w:p>
    <w:p>
      <w:pPr>
        <w:pStyle w:val="ListBullet"/>
      </w:pPr>
      <w:r>
        <w:t>Give each workload its own Kubernetes service account and AWS permissions where practical.</w:t>
      </w:r>
    </w:p>
    <w:p>
      <w:pPr>
        <w:pStyle w:val="ListBullet"/>
      </w:pPr>
      <w:r>
        <w:t>Restrict the IAM resource to the exact secret ARN.</w:t>
      </w:r>
    </w:p>
    <w:p>
      <w:pPr>
        <w:pStyle w:val="ListBullet"/>
      </w:pPr>
      <w:r>
        <w:t>Do not use a cluster-wide wildcard secret policy for the application.</w:t>
      </w:r>
    </w:p>
    <w:p>
      <w:pPr>
        <w:pStyle w:val="Heading1"/>
      </w:pPr>
      <w:r>
        <w:t>19. EC2 Secret Flow</w:t>
      </w:r>
    </w:p>
    <w:p>
      <w:pPr>
        <w:spacing w:after="100"/>
        <w:ind w:left="360"/>
      </w:pPr>
      <w:r>
        <w:rPr>
          <w:rFonts w:ascii="Courier New" w:hAnsi="Courier New"/>
          <w:sz w:val="17"/>
        </w:rPr>
        <w:t>EC2 instance</w:t>
        <w:br/>
        <w:t xml:space="preserve">    |</w:t>
        <w:br/>
        <w:t xml:space="preserve">    | Instance Profile / IAM Role</w:t>
        <w:br/>
        <w:t xml:space="preserve">    v</w:t>
        <w:br/>
        <w:t>AWS Secrets Manager</w:t>
        <w:br/>
        <w:t xml:space="preserve">    |</w:t>
        <w:br/>
        <w:t xml:space="preserve">    v</w:t>
        <w:br/>
        <w:t>Application process</w:t>
      </w:r>
    </w:p>
    <w:p>
      <w:r>
        <w:t>If FastAPI runs directly on EC2, attach an IAM role to the instance profile and grant it access only to the application's secret. Do not put an AWS access key in .env, systemd files, shell history, or source code. AWS documents IAM roles attached to EC2 instances as a way for applications to retrieve Secrets Manager values without hard-coded credentials.</w:t>
      </w:r>
    </w:p>
    <w:p>
      <w:pPr>
        <w:pStyle w:val="Heading1"/>
      </w:pPr>
      <w:r>
        <w:t>20. EC2 Deployment Option</w:t>
      </w:r>
    </w:p>
    <w:p>
      <w:pPr>
        <w:spacing w:after="100"/>
        <w:ind w:left="360"/>
      </w:pPr>
      <w:r>
        <w:rPr>
          <w:rFonts w:ascii="Courier New" w:hAnsi="Courier New"/>
          <w:sz w:val="17"/>
        </w:rPr>
        <w:t>GitHub Actions</w:t>
        <w:br/>
        <w:t xml:space="preserve">   |</w:t>
        <w:br/>
        <w:t xml:space="preserve">   | OIDC</w:t>
        <w:br/>
        <w:t xml:space="preserve">   v</w:t>
        <w:br/>
        <w:t>AWS IAM</w:t>
        <w:br/>
        <w:t xml:space="preserve">   |</w:t>
        <w:br/>
        <w:t xml:space="preserve">   v</w:t>
        <w:br/>
        <w:t>SSM / deployment mechanism</w:t>
        <w:br/>
        <w:t xml:space="preserve">   |</w:t>
        <w:br/>
        <w:t xml:space="preserve">   v</w:t>
        <w:br/>
        <w:t>EC2</w:t>
        <w:br/>
        <w:t xml:space="preserve">   |</w:t>
        <w:br/>
        <w:t xml:space="preserve">   +--&gt; pull image from ECR</w:t>
        <w:br/>
        <w:t xml:space="preserve">   +--&gt; run container</w:t>
        <w:br/>
        <w:t xml:space="preserve">   +--&gt; application gets secrets through EC2 IAM role</w:t>
      </w:r>
    </w:p>
    <w:p>
      <w:r>
        <w:t>For production, prefer AWS Systems Manager where possible instead of opening SSH to the internet for deployment automation. If SSH is unavoidable, use a tightly controlled deployment key and network restrictions, and never place application secrets in the deployment script.</w:t>
      </w:r>
    </w:p>
    <w:p>
      <w:pPr>
        <w:pStyle w:val="Heading1"/>
      </w:pPr>
      <w:r>
        <w:t>21. CI Workflow</w:t>
      </w:r>
    </w:p>
    <w:p>
      <w:pPr>
        <w:spacing w:after="100"/>
        <w:ind w:left="360"/>
      </w:pPr>
      <w:r>
        <w:rPr>
          <w:rFonts w:ascii="Courier New" w:hAnsi="Courier New"/>
          <w:sz w:val="17"/>
        </w:rPr>
        <w:t>name: CI</w:t>
        <w:br/>
        <w:br/>
        <w:t>on:</w:t>
        <w:br/>
        <w:t xml:space="preserve">  pull_request:</w:t>
        <w:br/>
        <w:t xml:space="preserve">    branches: [main, develop]</w:t>
        <w:br/>
        <w:t xml:space="preserve">  push:</w:t>
        <w:br/>
        <w:t xml:space="preserve">    branches: [main, develop]</w:t>
        <w:br/>
        <w:t xml:space="preserve">  workflow_dispatch:</w:t>
        <w:br/>
        <w:br/>
        <w:t>permissions:</w:t>
        <w:br/>
        <w:t xml:space="preserve">  contents: read</w:t>
        <w:br/>
        <w:br/>
        <w:t>jobs:</w:t>
        <w:br/>
        <w:t xml:space="preserve">  backend:</w:t>
        <w:br/>
        <w:t xml:space="preserve">    runs-on: ubuntu-latest</w:t>
        <w:br/>
        <w:t xml:space="preserve">    defaults:</w:t>
        <w:br/>
        <w:t xml:space="preserve">      run:</w:t>
        <w:br/>
        <w:t xml:space="preserve">        working-directory: backend</w:t>
        <w:br/>
        <w:t xml:space="preserve">    steps:</w:t>
        <w:br/>
        <w:t xml:space="preserve">      - uses: actions/checkout@v4</w:t>
        <w:br/>
        <w:t xml:space="preserve">      - uses: actions/setup-python@v5</w:t>
        <w:br/>
        <w:t xml:space="preserve">        with:</w:t>
        <w:br/>
        <w:t xml:space="preserve">          python-version: "3.12"</w:t>
        <w:br/>
        <w:t xml:space="preserve">          cache: pip</w:t>
        <w:br/>
        <w:t xml:space="preserve">          cache-dependency-path: backend/requirements*.txt</w:t>
        <w:br/>
        <w:t xml:space="preserve">      - run: pip install -r requirements.txt</w:t>
        <w:br/>
        <w:t xml:space="preserve">      - run: pip install -r requirements-dev.txt</w:t>
        <w:br/>
        <w:t xml:space="preserve">      - run: ruff check .</w:t>
        <w:br/>
        <w:t xml:space="preserve">      - run: pytest -q</w:t>
        <w:br/>
        <w:br/>
        <w:t xml:space="preserve">  frontend:</w:t>
        <w:br/>
        <w:t xml:space="preserve">    runs-on: ubuntu-latest</w:t>
        <w:br/>
        <w:t xml:space="preserve">    defaults:</w:t>
        <w:br/>
        <w:t xml:space="preserve">      run:</w:t>
        <w:br/>
        <w:t xml:space="preserve">        working-directory: frontend</w:t>
        <w:br/>
        <w:t xml:space="preserve">    steps:</w:t>
        <w:br/>
        <w:t xml:space="preserve">      - uses: actions/checkout@v4</w:t>
        <w:br/>
        <w:t xml:space="preserve">      - uses: actions/setup-node@v4</w:t>
        <w:br/>
        <w:t xml:space="preserve">        with:</w:t>
        <w:br/>
        <w:t xml:space="preserve">          node-version: "20"</w:t>
        <w:br/>
        <w:t xml:space="preserve">          cache: npm</w:t>
        <w:br/>
        <w:t xml:space="preserve">          cache-dependency-path: frontend/package-lock.json</w:t>
        <w:br/>
        <w:t xml:space="preserve">      - run: npm ci</w:t>
        <w:br/>
        <w:t xml:space="preserve">      - run: npm run lint</w:t>
        <w:br/>
        <w:t xml:space="preserve">      - run: npm run test --if-present</w:t>
        <w:br/>
        <w:t xml:space="preserve">      - run: npm run build</w:t>
      </w:r>
    </w:p>
    <w:p>
      <w:pPr>
        <w:pStyle w:val="Heading1"/>
      </w:pPr>
      <w:r>
        <w:t>22. Security Workflow</w:t>
      </w:r>
    </w:p>
    <w:p>
      <w:pPr>
        <w:spacing w:after="100"/>
        <w:ind w:left="360"/>
      </w:pPr>
      <w:r>
        <w:rPr>
          <w:rFonts w:ascii="Courier New" w:hAnsi="Courier New"/>
          <w:sz w:val="17"/>
        </w:rPr>
        <w:t>name: Security</w:t>
        <w:br/>
        <w:br/>
        <w:t>on:</w:t>
        <w:br/>
        <w:t xml:space="preserve">  pull_request:</w:t>
        <w:br/>
        <w:t xml:space="preserve">  push:</w:t>
        <w:br/>
        <w:t xml:space="preserve">    branches: [main, develop]</w:t>
        <w:br/>
        <w:t xml:space="preserve">  schedule:</w:t>
        <w:br/>
        <w:t xml:space="preserve">    - cron: "30 2 * * 1"</w:t>
        <w:br/>
        <w:t xml:space="preserve">  workflow_dispatch:</w:t>
        <w:br/>
        <w:br/>
        <w:t>permissions:</w:t>
        <w:br/>
        <w:t xml:space="preserve">  contents: read</w:t>
        <w:br/>
        <w:br/>
        <w:t>jobs:</w:t>
        <w:br/>
        <w:t xml:space="preserve">  python-audit:</w:t>
        <w:br/>
        <w:t xml:space="preserve">    runs-on: ubuntu-latest</w:t>
        <w:br/>
        <w:t xml:space="preserve">    steps:</w:t>
        <w:br/>
        <w:t xml:space="preserve">      - uses: actions/checkout@v4</w:t>
        <w:br/>
        <w:t xml:space="preserve">      - uses: actions/setup-python@v5</w:t>
        <w:br/>
        <w:t xml:space="preserve">        with:</w:t>
        <w:br/>
        <w:t xml:space="preserve">          python-version: "3.12"</w:t>
        <w:br/>
        <w:t xml:space="preserve">      - run: pip install pip-audit</w:t>
        <w:br/>
        <w:t xml:space="preserve">      - run: pip-audit -r backend/requirements.txt</w:t>
      </w:r>
    </w:p>
    <w:p>
      <w:r>
        <w:t>For a stronger program, add GitHub code scanning, secret scanning, Dependabot, container image scanning, and an approved action policy.</w:t>
      </w:r>
    </w:p>
    <w:p>
      <w:pPr>
        <w:pStyle w:val="Heading1"/>
      </w:pPr>
      <w:r>
        <w:t>23. CD Workflow - ECR + ECS Pattern</w:t>
      </w:r>
    </w:p>
    <w:p>
      <w:pPr>
        <w:spacing w:after="100"/>
        <w:ind w:left="360"/>
      </w:pPr>
      <w:r>
        <w:rPr>
          <w:rFonts w:ascii="Courier New" w:hAnsi="Courier New"/>
          <w:sz w:val="17"/>
        </w:rPr>
        <w:t>name: CD</w:t>
        <w:br/>
        <w:br/>
        <w:t>on:</w:t>
        <w:br/>
        <w:t xml:space="preserve">  push:</w:t>
        <w:br/>
        <w:t xml:space="preserve">    branches: [main]</w:t>
        <w:br/>
        <w:t xml:space="preserve">  workflow_dispatch:</w:t>
        <w:br/>
        <w:br/>
        <w:t>permissions:</w:t>
        <w:br/>
        <w:t xml:space="preserve">  contents: read</w:t>
        <w:br/>
        <w:t xml:space="preserve">  id-token: write</w:t>
        <w:br/>
        <w:br/>
        <w:t>concurrency:</w:t>
        <w:br/>
        <w:t xml:space="preserve">  group: production</w:t>
        <w:br/>
        <w:t xml:space="preserve">  cancel-in-progress: false</w:t>
        <w:br/>
        <w:br/>
        <w:t>env:</w:t>
        <w:br/>
        <w:t xml:space="preserve">  AWS_REGION: ap-south-1</w:t>
        <w:br/>
        <w:t xml:space="preserve">  ECR_REPOSITORY: fastapi-react/backend</w:t>
        <w:br/>
        <w:t xml:space="preserve">  ECS_CLUSTER: fastapi-react-production</w:t>
        <w:br/>
        <w:t xml:space="preserve">  ECS_SERVICE: fastapi-backend</w:t>
        <w:br/>
        <w:t xml:space="preserve">  ECS_TASK_DEFINITION: deploy/ecs/task-definition.json</w:t>
        <w:br/>
        <w:t xml:space="preserve">  CONTAINER_NAME: backend</w:t>
        <w:br/>
        <w:br/>
        <w:t>jobs:</w:t>
        <w:br/>
        <w:t xml:space="preserve">  deploy:</w:t>
        <w:br/>
        <w:t xml:space="preserve">    runs-on: ubuntu-latest</w:t>
        <w:br/>
        <w:t xml:space="preserve">    environment:</w:t>
        <w:br/>
        <w:t xml:space="preserve">      name: production</w:t>
        <w:br/>
        <w:t xml:space="preserve">      url: ${{ vars.APP_URL }}</w:t>
        <w:br/>
        <w:br/>
        <w:t xml:space="preserve">    steps:</w:t>
        <w:br/>
        <w:t xml:space="preserve">      - uses: actions/checkout@v4</w:t>
        <w:br/>
        <w:br/>
        <w:t xml:space="preserve">      - name: Configure AWS credentials</w:t>
        <w:br/>
        <w:t xml:space="preserve">        uses: aws-actions/configure-aws-credentials@v4</w:t>
        <w:br/>
        <w:t xml:space="preserve">        with:</w:t>
        <w:br/>
        <w:t xml:space="preserve">          role-to-assume: arn:aws:iam::&lt;ACCOUNT_ID&gt;:role/GitHubActions-ECS-Deploy-Role</w:t>
        <w:br/>
        <w:t xml:space="preserve">          aws-region: ${{ env.AWS_REGION }}</w:t>
        <w:br/>
        <w:br/>
        <w:t xml:space="preserve">      - name: Login to ECR</w:t>
        <w:br/>
        <w:t xml:space="preserve">        id: ecr</w:t>
        <w:br/>
        <w:t xml:space="preserve">        uses: aws-actions/amazon-ecr-login@v2</w:t>
        <w:br/>
        <w:br/>
        <w:t xml:space="preserve">      - name: Build and push</w:t>
        <w:br/>
        <w:t xml:space="preserve">        env:</w:t>
        <w:br/>
        <w:t xml:space="preserve">          REGISTRY: ${{ steps.ecr.outputs.registry }}</w:t>
        <w:br/>
        <w:t xml:space="preserve">          IMAGE_TAG: ${{ github.sha }}</w:t>
        <w:br/>
        <w:t xml:space="preserve">        run: |</w:t>
        <w:br/>
        <w:t xml:space="preserve">          docker build -f Dockerfile.backend -t $REGISTRY/$ECR_REPOSITORY:$IMAGE_TAG .</w:t>
        <w:br/>
        <w:t xml:space="preserve">          docker push $REGISTRY/$ECR_REPOSITORY:$IMAGE_TAG</w:t>
        <w:br/>
        <w:br/>
        <w:t xml:space="preserve">      # Next steps: render task definition, update ECS service,</w:t>
        <w:br/>
        <w:t xml:space="preserve">      # wait for service stability, then run health/smoke tests.</w:t>
      </w:r>
    </w:p>
    <w:p>
      <w:pPr>
        <w:pStyle w:val="Heading1"/>
      </w:pPr>
      <w:r>
        <w:t>24. CD Pipeline Stages</w:t>
      </w:r>
    </w:p>
    <w:p>
      <w:pPr>
        <w:spacing w:after="100"/>
        <w:ind w:left="360"/>
      </w:pPr>
      <w:r>
        <w:rPr>
          <w:rFonts w:ascii="Courier New" w:hAnsi="Courier New"/>
          <w:sz w:val="17"/>
        </w:rPr>
        <w:t>1. Checkout</w:t>
        <w:br/>
        <w:t>2. Authenticate to AWS using OIDC</w:t>
        <w:br/>
        <w:t>3. Login to ECR</w:t>
        <w:br/>
        <w:t>4. Build Docker image</w:t>
        <w:br/>
        <w:t>5. Scan image</w:t>
        <w:br/>
        <w:t>6. Push image tagged with Git SHA</w:t>
        <w:br/>
        <w:t>7. Update deployment manifest/task definition</w:t>
        <w:br/>
        <w:t>8. Deploy to staging</w:t>
        <w:br/>
        <w:t>9. Wait for rollout</w:t>
        <w:br/>
        <w:t>10. Health check</w:t>
        <w:br/>
        <w:t>11. Production approval</w:t>
        <w:br/>
        <w:t>12. Deploy production</w:t>
        <w:br/>
        <w:t>13. Smoke test</w:t>
        <w:br/>
        <w:t>14. Publish deployment result</w:t>
      </w:r>
    </w:p>
    <w:p>
      <w:pPr>
        <w:pStyle w:val="Heading1"/>
      </w:pPr>
      <w:r>
        <w:t>25. Deployment Target Choice</w:t>
      </w:r>
    </w:p>
    <w:p>
      <w:pPr>
        <w:pStyle w:val="ListBullet"/>
      </w:pPr>
      <w:r>
        <w:t>ECS: recommended first AWS target for this project if your main goal is learning container CI/CD without Kubernetes complexity.</w:t>
      </w:r>
    </w:p>
    <w:p>
      <w:pPr>
        <w:pStyle w:val="ListBullet"/>
      </w:pPr>
      <w:r>
        <w:t>EKS: use when you specifically want Kubernetes concepts, manifests, service accounts, Pod Identity/IRSA, rollout strategies, and Kubernetes operations.</w:t>
      </w:r>
    </w:p>
    <w:p>
      <w:pPr>
        <w:pStyle w:val="ListBullet"/>
      </w:pPr>
      <w:r>
        <w:t>EC2: useful for learning host-based deployments, Docker on a VM, SSM, systemd, networking, and host hardening.</w:t>
      </w:r>
    </w:p>
    <w:p>
      <w:pPr>
        <w:pStyle w:val="ListBullet"/>
      </w:pPr>
      <w:r>
        <w:t>Do not run ECS + EKS + EC2 for the same production application just to use all three. Build one path correctly, then create separate learning branches/examples for the others.</w:t>
      </w:r>
    </w:p>
    <w:p>
      <w:pPr>
        <w:pStyle w:val="Heading1"/>
      </w:pPr>
      <w:r>
        <w:t>26. Secret Credential Classification</w:t>
      </w:r>
    </w:p>
    <w:p>
      <w:pPr>
        <w:spacing w:after="100"/>
        <w:ind w:left="360"/>
      </w:pPr>
      <w:r>
        <w:rPr>
          <w:rFonts w:ascii="Courier New" w:hAnsi="Courier New"/>
          <w:sz w:val="17"/>
        </w:rPr>
        <w:t>Type                         Where to keep it</w:t>
        <w:br/>
        <w:t>------------------------------------------------------------</w:t>
        <w:br/>
        <w:t>GitHub OIDC AWS auth           No long-lived secret</w:t>
        <w:br/>
        <w:t>AWS account access keys        Avoid in GitHub</w:t>
        <w:br/>
        <w:t>Application API keys           AWS Secrets Manager</w:t>
        <w:br/>
        <w:t>DB password                    AWS Secrets Manager</w:t>
        <w:br/>
        <w:t>JWT signing secret             AWS Secrets Manager</w:t>
        <w:br/>
        <w:t>ECR repository URL             GitHub variable / workflow env</w:t>
        <w:br/>
        <w:t>AWS region                     GitHub variable / workflow env</w:t>
        <w:br/>
        <w:t>ECS cluster name               GitHub variable / environment variable</w:t>
        <w:br/>
        <w:t>EKS cluster name               GitHub variable / environment variable</w:t>
        <w:br/>
        <w:t>Public frontend config         Build-time public config</w:t>
        <w:br/>
        <w:t>Production approval            GitHub Environment protection</w:t>
      </w:r>
    </w:p>
    <w:p>
      <w:pPr>
        <w:pStyle w:val="Heading1"/>
      </w:pPr>
      <w:r>
        <w:t>27. Things You Must NEVER Commit</w:t>
      </w:r>
    </w:p>
    <w:p>
      <w:pPr>
        <w:pStyle w:val="ListBullet"/>
      </w:pPr>
      <w:r>
        <w:t>.env</w:t>
      </w:r>
    </w:p>
    <w:p>
      <w:pPr>
        <w:pStyle w:val="ListBullet"/>
      </w:pPr>
      <w:r>
        <w:t>.env.production</w:t>
      </w:r>
    </w:p>
    <w:p>
      <w:pPr>
        <w:pStyle w:val="ListBullet"/>
      </w:pPr>
      <w:r>
        <w:t>AWS_ACCESS_KEY_ID</w:t>
      </w:r>
    </w:p>
    <w:p>
      <w:pPr>
        <w:pStyle w:val="ListBullet"/>
      </w:pPr>
      <w:r>
        <w:t>AWS_SECRET_ACCESS_KEY</w:t>
      </w:r>
    </w:p>
    <w:p>
      <w:pPr>
        <w:pStyle w:val="ListBullet"/>
      </w:pPr>
      <w:r>
        <w:t>AWS_SESSION_TOKEN</w:t>
      </w:r>
    </w:p>
    <w:p>
      <w:pPr>
        <w:pStyle w:val="ListBullet"/>
      </w:pPr>
      <w:r>
        <w:t>private SSH keys</w:t>
      </w:r>
    </w:p>
    <w:p>
      <w:pPr>
        <w:pStyle w:val="ListBullet"/>
      </w:pPr>
      <w:r>
        <w:t>JWT signing secrets</w:t>
      </w:r>
    </w:p>
    <w:p>
      <w:pPr>
        <w:pStyle w:val="ListBullet"/>
      </w:pPr>
      <w:r>
        <w:t>database passwords</w:t>
      </w:r>
    </w:p>
    <w:p>
      <w:pPr>
        <w:pStyle w:val="ListBullet"/>
      </w:pPr>
      <w:r>
        <w:t>third-party API keys</w:t>
      </w:r>
    </w:p>
    <w:p>
      <w:pPr>
        <w:pStyle w:val="ListBullet"/>
      </w:pPr>
      <w:r>
        <w:t>Secrets Manager secret values</w:t>
      </w:r>
    </w:p>
    <w:p>
      <w:pPr>
        <w:pStyle w:val="ListBullet"/>
      </w:pPr>
      <w:r>
        <w:t>Kubernetes plaintext production credentials</w:t>
      </w:r>
    </w:p>
    <w:p>
      <w:pPr>
        <w:pStyle w:val="ListBullet"/>
      </w:pPr>
      <w:r>
        <w:t>Docker images containing embedded credentials</w:t>
      </w:r>
    </w:p>
    <w:p>
      <w:pPr>
        <w:pStyle w:val="Heading1"/>
      </w:pPr>
      <w:r>
        <w:t>28. .gitignore</w:t>
      </w:r>
    </w:p>
    <w:p>
      <w:pPr>
        <w:spacing w:after="100"/>
        <w:ind w:left="360"/>
      </w:pPr>
      <w:r>
        <w:rPr>
          <w:rFonts w:ascii="Courier New" w:hAnsi="Courier New"/>
          <w:sz w:val="17"/>
        </w:rPr>
        <w:t>.env</w:t>
        <w:br/>
        <w:t>.env.*</w:t>
        <w:br/>
        <w:t>!.env.example</w:t>
        <w:br/>
        <w:t>*.pem</w:t>
        <w:br/>
        <w:t>*.key</w:t>
        <w:br/>
        <w:t>.aws/</w:t>
        <w:br/>
        <w:t>credentials</w:t>
        <w:br/>
        <w:t>node_modules/</w:t>
        <w:br/>
        <w:t>dist/</w:t>
        <w:br/>
        <w:t>__pycache__/</w:t>
        <w:br/>
        <w:t>.venv/</w:t>
      </w:r>
    </w:p>
    <w:p>
      <w:r>
        <w:t>Commit .env.example with variable names only, never values.</w:t>
      </w:r>
    </w:p>
    <w:p>
      <w:pPr>
        <w:pStyle w:val="Heading1"/>
      </w:pPr>
      <w:r>
        <w:t>29. .env.example</w:t>
      </w:r>
    </w:p>
    <w:p>
      <w:pPr>
        <w:spacing w:after="100"/>
        <w:ind w:left="360"/>
      </w:pPr>
      <w:r>
        <w:rPr>
          <w:rFonts w:ascii="Courier New" w:hAnsi="Courier New"/>
          <w:sz w:val="17"/>
        </w:rPr>
        <w:t>APP_ENV=local</w:t>
        <w:br/>
        <w:t>AWS_REGION=ap-south-1</w:t>
        <w:br/>
        <w:t>JWT_SECRET=&lt;set-locally&gt;</w:t>
        <w:br/>
        <w:t>THIRD_PARTY_API_KEY=&lt;set-locally&gt;</w:t>
      </w:r>
    </w:p>
    <w:p>
      <w:pPr>
        <w:pStyle w:val="Heading1"/>
      </w:pPr>
      <w:r>
        <w:t>30. Secret Rotation</w:t>
      </w:r>
    </w:p>
    <w:p>
      <w:pPr>
        <w:pStyle w:val="ListBullet"/>
      </w:pPr>
      <w:r>
        <w:t>Create separate secrets for staging and production.</w:t>
      </w:r>
    </w:p>
    <w:p>
      <w:pPr>
        <w:pStyle w:val="ListBullet"/>
      </w:pPr>
      <w:r>
        <w:t>Enable automatic rotation where the credential type and application design support it.</w:t>
      </w:r>
    </w:p>
    <w:p>
      <w:pPr>
        <w:pStyle w:val="ListBullet"/>
      </w:pPr>
      <w:r>
        <w:t>After rotation, verify that the application obtains the new value.</w:t>
      </w:r>
    </w:p>
    <w:p>
      <w:pPr>
        <w:pStyle w:val="ListBullet"/>
      </w:pPr>
      <w:r>
        <w:t>Avoid copying secret values between GitHub, local .env files, Dockerfiles, and AWS.</w:t>
      </w:r>
    </w:p>
    <w:p>
      <w:pPr>
        <w:pStyle w:val="ListBullet"/>
      </w:pPr>
      <w:r>
        <w:t>Use CloudTrail to audit Secrets Manager API access and IAM role activity.</w:t>
      </w:r>
    </w:p>
    <w:p>
      <w:pPr>
        <w:pStyle w:val="Heading1"/>
      </w:pPr>
      <w:r>
        <w:t>31. IAM Least Privilege Checklist</w:t>
      </w:r>
    </w:p>
    <w:p>
      <w:pPr>
        <w:pStyle w:val="ListBullet"/>
      </w:pPr>
      <w:r>
        <w:t>One role per purpose where practical.</w:t>
      </w:r>
    </w:p>
    <w:p>
      <w:pPr>
        <w:pStyle w:val="ListBullet"/>
      </w:pPr>
      <w:r>
        <w:t>Limit GitHub OIDC trust to the exact repository and branch/environment.</w:t>
      </w:r>
    </w:p>
    <w:p>
      <w:pPr>
        <w:pStyle w:val="ListBullet"/>
      </w:pPr>
      <w:r>
        <w:t>Limit ECR permissions to the required repositories.</w:t>
      </w:r>
    </w:p>
    <w:p>
      <w:pPr>
        <w:pStyle w:val="ListBullet"/>
      </w:pPr>
      <w:r>
        <w:t>Limit Secrets Manager access to exact secret ARNs.</w:t>
      </w:r>
    </w:p>
    <w:p>
      <w:pPr>
        <w:pStyle w:val="ListBullet"/>
      </w:pPr>
      <w:r>
        <w:t>Limit KMS decrypt to the required key.</w:t>
      </w:r>
    </w:p>
    <w:p>
      <w:pPr>
        <w:pStyle w:val="ListBullet"/>
      </w:pPr>
      <w:r>
        <w:t>Do not grant AdministratorAccess to CI/CD roles.</w:t>
      </w:r>
    </w:p>
    <w:p>
      <w:pPr>
        <w:pStyle w:val="ListBullet"/>
      </w:pPr>
      <w:r>
        <w:t>Keep ECS task execution role separate from ECS task role.</w:t>
      </w:r>
    </w:p>
    <w:p>
      <w:pPr>
        <w:pStyle w:val="ListBullet"/>
      </w:pPr>
      <w:r>
        <w:t>Keep EC2 instance role limited to the services the host actually needs.</w:t>
      </w:r>
    </w:p>
    <w:p>
      <w:pPr>
        <w:pStyle w:val="ListBullet"/>
      </w:pPr>
      <w:r>
        <w:t>Keep EKS Pod permissions limited to the workload.</w:t>
      </w:r>
    </w:p>
    <w:p>
      <w:pPr>
        <w:pStyle w:val="ListBullet"/>
      </w:pPr>
      <w:r>
        <w:t>Use explicit denies/permission boundaries only when they are understood and tested.</w:t>
      </w:r>
    </w:p>
    <w:p>
      <w:pPr>
        <w:pStyle w:val="Heading1"/>
      </w:pPr>
      <w:r>
        <w:t>32. GitHub Action Hardening</w:t>
      </w:r>
    </w:p>
    <w:p>
      <w:pPr>
        <w:pStyle w:val="ListBullet"/>
      </w:pPr>
      <w:r>
        <w:t>Pin third-party actions to reviewed versions or commit SHAs according to your organization's supply-chain policy.</w:t>
      </w:r>
    </w:p>
    <w:p>
      <w:pPr>
        <w:pStyle w:val="ListBullet"/>
      </w:pPr>
      <w:r>
        <w:t>Set workflow permissions to read-only by default.</w:t>
      </w:r>
    </w:p>
    <w:p>
      <w:pPr>
        <w:pStyle w:val="ListBullet"/>
      </w:pPr>
      <w:r>
        <w:t>Grant id-token: write only to jobs that need AWS OIDC.</w:t>
      </w:r>
    </w:p>
    <w:p>
      <w:pPr>
        <w:pStyle w:val="ListBullet"/>
      </w:pPr>
      <w:r>
        <w:t>Use environment protection for production.</w:t>
      </w:r>
    </w:p>
    <w:p>
      <w:pPr>
        <w:pStyle w:val="ListBullet"/>
      </w:pPr>
      <w:r>
        <w:t>Never print secrets for debugging.</w:t>
      </w:r>
    </w:p>
    <w:p>
      <w:pPr>
        <w:pStyle w:val="ListBullet"/>
      </w:pPr>
      <w:r>
        <w:t>Avoid echoing full environment variables.</w:t>
      </w:r>
    </w:p>
    <w:p>
      <w:pPr>
        <w:pStyle w:val="ListBullet"/>
      </w:pPr>
      <w:r>
        <w:t>Use pull_request workflows carefully for forks because untrusted code must not receive production credentials.</w:t>
      </w:r>
    </w:p>
    <w:p>
      <w:pPr>
        <w:pStyle w:val="ListBullet"/>
      </w:pPr>
      <w:r>
        <w:t>Review workflow changes in code review.</w:t>
      </w:r>
    </w:p>
    <w:p>
      <w:pPr>
        <w:pStyle w:val="Heading1"/>
      </w:pPr>
      <w:r>
        <w:t>33. PR Security Model</w:t>
      </w:r>
    </w:p>
    <w:p>
      <w:pPr>
        <w:spacing w:after="100"/>
        <w:ind w:left="360"/>
      </w:pPr>
      <w:r>
        <w:rPr>
          <w:rFonts w:ascii="Courier New" w:hAnsi="Courier New"/>
          <w:sz w:val="17"/>
        </w:rPr>
        <w:t>Pull Request</w:t>
        <w:br/>
        <w:t xml:space="preserve">   |</w:t>
        <w:br/>
        <w:t xml:space="preserve">   +--&gt; CI only</w:t>
        <w:br/>
        <w:t xml:space="preserve">   +--&gt; No production AWS credentials</w:t>
        <w:br/>
        <w:t xml:space="preserve">   +--&gt; No production Secrets Manager access</w:t>
        <w:br/>
        <w:t xml:space="preserve">   +--&gt; No production deployment</w:t>
        <w:br/>
        <w:br/>
        <w:t>Merge to main</w:t>
        <w:br/>
        <w:t xml:space="preserve">   |</w:t>
        <w:br/>
        <w:t xml:space="preserve">   +--&gt; OIDC production role</w:t>
        <w:br/>
        <w:t xml:space="preserve">   +--&gt; Protected production environment</w:t>
        <w:br/>
        <w:t xml:space="preserve">   +--&gt; Approval</w:t>
        <w:br/>
        <w:t xml:space="preserve">   +--&gt; Deployment</w:t>
      </w:r>
    </w:p>
    <w:p>
      <w:pPr>
        <w:pStyle w:val="Heading1"/>
      </w:pPr>
      <w:r>
        <w:t>34. Rollback</w:t>
      </w:r>
    </w:p>
    <w:p>
      <w:r>
        <w:t>Always make deployments reversible.</w:t>
      </w:r>
    </w:p>
    <w:p>
      <w:pPr>
        <w:pStyle w:val="ListBullet"/>
      </w:pPr>
      <w:r>
        <w:t>Use immutable Git SHA image tags.</w:t>
      </w:r>
    </w:p>
    <w:p>
      <w:pPr>
        <w:pStyle w:val="ListBullet"/>
      </w:pPr>
      <w:r>
        <w:t>Keep previous ECS task definition revisions or previous EKS image tags.</w:t>
      </w:r>
    </w:p>
    <w:p>
      <w:pPr>
        <w:pStyle w:val="ListBullet"/>
      </w:pPr>
      <w:r>
        <w:t>If a deployment fails health checks, stop promotion.</w:t>
      </w:r>
    </w:p>
    <w:p>
      <w:pPr>
        <w:pStyle w:val="ListBullet"/>
      </w:pPr>
      <w:r>
        <w:t>Rollback by deploying the previous known-good image SHA.</w:t>
      </w:r>
    </w:p>
    <w:p>
      <w:pPr>
        <w:pStyle w:val="ListBullet"/>
      </w:pPr>
      <w:r>
        <w:t>Do not rebuild an old commit during rollback if an immutable image already exists.</w:t>
      </w:r>
    </w:p>
    <w:p>
      <w:pPr>
        <w:pStyle w:val="Heading1"/>
      </w:pPr>
      <w:r>
        <w:t>35. Required AWS Resources</w:t>
      </w:r>
    </w:p>
    <w:p>
      <w:pPr>
        <w:spacing w:after="100"/>
        <w:ind w:left="360"/>
      </w:pPr>
      <w:r>
        <w:rPr>
          <w:rFonts w:ascii="Courier New" w:hAnsi="Courier New"/>
          <w:sz w:val="17"/>
        </w:rPr>
        <w:t>IAM</w:t>
        <w:br/>
        <w:t>├── GitHub OIDC Provider</w:t>
        <w:br/>
        <w:t>├── GitHubActions-ECR-Role</w:t>
        <w:br/>
        <w:t>├── GitHubActions-ECS-Deploy-Role</w:t>
        <w:br/>
        <w:t>├── GitHubActions-EKS-Deploy-Role (if EKS is used)</w:t>
        <w:br/>
        <w:t>├── EC2InstanceRole</w:t>
        <w:br/>
        <w:t>├── ECS TaskExecutionRole</w:t>
        <w:br/>
        <w:t>├── ECS TaskRole</w:t>
        <w:br/>
        <w:t>└── EKS workload role / Pod Identity</w:t>
        <w:br/>
        <w:br/>
        <w:t>ECR</w:t>
        <w:br/>
        <w:t>├── fastapi-react/backend</w:t>
        <w:br/>
        <w:t>└── fastapi-react/frontend</w:t>
        <w:br/>
        <w:br/>
        <w:t>Secrets Manager</w:t>
        <w:br/>
        <w:t>├── fastapi-react/staging/app</w:t>
        <w:br/>
        <w:t>└── fastapi-react/production/app</w:t>
        <w:br/>
        <w:br/>
        <w:t>ECS</w:t>
        <w:br/>
        <w:t>├── Cluster</w:t>
        <w:br/>
        <w:t>├── Task Definition</w:t>
        <w:br/>
        <w:t>└── Service</w:t>
        <w:br/>
        <w:br/>
        <w:t>EKS</w:t>
        <w:br/>
        <w:t>├── Cluster</w:t>
        <w:br/>
        <w:t>├── Namespace</w:t>
        <w:br/>
        <w:t>├── ServiceAccount</w:t>
        <w:br/>
        <w:t>├── Deployment</w:t>
        <w:br/>
        <w:t>└── Service</w:t>
        <w:br/>
        <w:br/>
        <w:t>EC2</w:t>
        <w:br/>
        <w:t>└── Instance Profile / IAM Role</w:t>
      </w:r>
    </w:p>
    <w:p>
      <w:pPr>
        <w:pStyle w:val="Heading1"/>
      </w:pPr>
      <w:r>
        <w:t>36. Implementation Order</w:t>
      </w:r>
    </w:p>
    <w:p>
      <w:r>
        <w:t>1. Push the FastAPI + React project to GitHub.</w:t>
      </w:r>
    </w:p>
    <w:p>
      <w:r>
        <w:t>2. Generate and commit package-lock.json.</w:t>
      </w:r>
    </w:p>
    <w:p>
      <w:r>
        <w:t>3. Add backend linting and tests.</w:t>
      </w:r>
    </w:p>
    <w:p>
      <w:r>
        <w:t>4. Add frontend linting and tests.</w:t>
      </w:r>
    </w:p>
    <w:p>
      <w:r>
        <w:t>5. Create ci.yml and make every PR pass CI.</w:t>
      </w:r>
    </w:p>
    <w:p>
      <w:r>
        <w:t>6. Create security.yml.</w:t>
      </w:r>
    </w:p>
    <w:p>
      <w:r>
        <w:t>7. Create the GitHub OIDC provider in AWS.</w:t>
      </w:r>
    </w:p>
    <w:p>
      <w:r>
        <w:t>8. Create the ECR repository.</w:t>
      </w:r>
    </w:p>
    <w:p>
      <w:r>
        <w:t>9. Create a least-privilege ECR push role trusted only by the repository.</w:t>
      </w:r>
    </w:p>
    <w:p>
      <w:r>
        <w:t>10. Create the Docker image and verify it locally.</w:t>
      </w:r>
    </w:p>
    <w:p>
      <w:r>
        <w:t>11. Push the image to ECR using GitHub OIDC.</w:t>
      </w:r>
    </w:p>
    <w:p>
      <w:r>
        <w:t>12. Create the runtime: ECS first, or EKS/EC2 if that is your learning target.</w:t>
      </w:r>
    </w:p>
    <w:p>
      <w:r>
        <w:t>13. Create Secrets Manager staging/production secrets.</w:t>
      </w:r>
    </w:p>
    <w:p>
      <w:r>
        <w:t>14. Give only the runtime workload access to the appropriate secret.</w:t>
      </w:r>
    </w:p>
    <w:p>
      <w:r>
        <w:t>15. Create staging GitHub Environment.</w:t>
      </w:r>
    </w:p>
    <w:p>
      <w:r>
        <w:t>16. Create protected production GitHub Environment.</w:t>
      </w:r>
    </w:p>
    <w:p>
      <w:r>
        <w:t>17. Add deployment and health checks.</w:t>
      </w:r>
    </w:p>
    <w:p>
      <w:r>
        <w:t>18. Test rollback.</w:t>
      </w:r>
    </w:p>
    <w:p>
      <w:r>
        <w:t>19. Add image scanning and dependency automation.</w:t>
      </w:r>
    </w:p>
    <w:p>
      <w:r>
        <w:t>20. Document the complete deployment runbook.</w:t>
      </w:r>
    </w:p>
    <w:p>
      <w:pPr>
        <w:pStyle w:val="Heading1"/>
      </w:pPr>
      <w:r>
        <w:t>37. Final Security Architecture</w:t>
      </w:r>
    </w:p>
    <w:p>
      <w:pPr>
        <w:spacing w:after="100"/>
        <w:ind w:left="360"/>
      </w:pPr>
      <w:r>
        <w:rPr>
          <w:rFonts w:ascii="Courier New" w:hAnsi="Courier New"/>
          <w:sz w:val="17"/>
        </w:rPr>
        <w:t xml:space="preserve">                    GitHub</w:t>
        <w:br/>
        <w:t xml:space="preserve">                       |</w:t>
        <w:br/>
        <w:t xml:space="preserve">                GitHub Actions</w:t>
        <w:br/>
        <w:t xml:space="preserve">                       |</w:t>
        <w:br/>
        <w:t xml:space="preserve">                  OIDC JWT</w:t>
        <w:br/>
        <w:t xml:space="preserve">                       |</w:t>
        <w:br/>
        <w:t xml:space="preserve">                       v</w:t>
        <w:br/>
        <w:t xml:space="preserve">                 AWS STS</w:t>
        <w:br/>
        <w:t xml:space="preserve">                       |</w:t>
        <w:br/>
        <w:t xml:space="preserve">               Short-lived creds</w:t>
        <w:br/>
        <w:t xml:space="preserve">                       |</w:t>
        <w:br/>
        <w:t xml:space="preserve">                 IAM Role</w:t>
        <w:br/>
        <w:t xml:space="preserve">                 /                      /                      ECR       Deploy</w:t>
        <w:br/>
        <w:t xml:space="preserve">                         |</w:t>
        <w:br/>
        <w:t xml:space="preserve">            +------------+------------+</w:t>
        <w:br/>
        <w:t xml:space="preserve">            |            |            |</w:t>
        <w:br/>
        <w:t xml:space="preserve">           ECS          EKS          EC2</w:t>
        <w:br/>
        <w:t xml:space="preserve">            |            |            |</w:t>
        <w:br/>
        <w:t xml:space="preserve">            |       Pod Identity      |</w:t>
        <w:br/>
        <w:t xml:space="preserve">            |            |            |</w:t>
        <w:br/>
        <w:t xml:space="preserve">            +------------+------------+</w:t>
        <w:br/>
        <w:t xml:space="preserve">                         |</w:t>
        <w:br/>
        <w:t xml:space="preserve">                  Secrets Manager</w:t>
        <w:br/>
        <w:t xml:space="preserve">                         |</w:t>
        <w:br/>
        <w:t xml:space="preserve">                  Specific secret</w:t>
        <w:br/>
        <w:t xml:space="preserve">                         |</w:t>
        <w:br/>
        <w:t xml:space="preserve">                  Application only</w:t>
        <w:br/>
        <w:br/>
        <w:t>NO:</w:t>
        <w:br/>
        <w:t>GitHub -&gt; permanent AWS access key</w:t>
        <w:br/>
        <w:t>Git repo -&gt; secret value</w:t>
        <w:br/>
        <w:t>Docker image -&gt; secret value</w:t>
        <w:br/>
        <w:t>Kubernetes YAML -&gt; plaintext production secret</w:t>
        <w:br/>
        <w:t>CI logs -&gt; secret value</w:t>
      </w:r>
    </w:p>
    <w:p>
      <w:pPr>
        <w:pStyle w:val="Heading1"/>
      </w:pPr>
      <w:r>
        <w:t>38. Practical Recommendation for Your Current Project</w:t>
      </w:r>
    </w:p>
    <w:p>
      <w:r>
        <w:t>For your FastAPI + React learning project, implement ECS + ECR + Secrets Manager + GitHub OIDC first. This gives you the cleanest path from Docker image to AWS deployment without introducing Kubernetes operations immediately. After that works, create an EKS deployment path as a second workflow, then an EC2/SSM path as a third learning example.</w:t>
      </w:r>
    </w:p>
    <w:p>
      <w:r>
        <w:t>The key security boundary is: GitHub Actions should authenticate to AWS with OIDC; the application runtime should authenticate to AWS using its own IAM role; application secrets should remain in Secrets Manager; and no long-lived AWS credentials should be copied into GitHub or the source repository.</w:t>
      </w:r>
    </w:p>
    <w:p>
      <w:pPr>
        <w:pStyle w:val="Heading1"/>
      </w:pPr>
      <w:r>
        <w:t>39. Official References</w:t>
      </w:r>
    </w:p>
    <w:p>
      <w:pPr>
        <w:pStyle w:val="ListBullet"/>
      </w:pPr>
      <w:r>
        <w:t>GitHub: Configuring OpenID Connect in AWS — https://docs.github.com/en/actions/how-tos/secure-your-work/security-harden-deployments/oidc-in-aws</w:t>
      </w:r>
    </w:p>
    <w:p>
      <w:pPr>
        <w:pStyle w:val="ListBullet"/>
      </w:pPr>
      <w:r>
        <w:t>GitHub: OpenID Connect reference — https://docs.github.com/en/actions/reference/security/oidc</w:t>
      </w:r>
    </w:p>
    <w:p>
      <w:pPr>
        <w:pStyle w:val="ListBullet"/>
      </w:pPr>
      <w:r>
        <w:t>AWS: OIDC federation — https://docs.aws.amazon.com/IAM/latest/UserGuide/id_roles_providers_oidc.html</w:t>
      </w:r>
    </w:p>
    <w:p>
      <w:pPr>
        <w:pStyle w:val="ListBullet"/>
      </w:pPr>
      <w:r>
        <w:t>AWS: ECS task IAM roles — https://docs.aws.amazon.com/AmazonECS/latest/developerguide/task-iam-roles.html</w:t>
      </w:r>
    </w:p>
    <w:p>
      <w:pPr>
        <w:pStyle w:val="ListBullet"/>
      </w:pPr>
      <w:r>
        <w:t>AWS: ECS task execution IAM role — https://docs.aws.amazon.com/AmazonECS/latest/developerguide/task_execution_IAM_role.html</w:t>
      </w:r>
    </w:p>
    <w:p>
      <w:pPr>
        <w:pStyle w:val="ListBullet"/>
      </w:pPr>
      <w:r>
        <w:t>AWS: ECS Secrets Manager integration — https://docs.aws.amazon.com/AmazonECS/latest/developerguide/specifying-sensitive-data-tutorial.html</w:t>
      </w:r>
    </w:p>
    <w:p>
      <w:pPr>
        <w:pStyle w:val="ListBullet"/>
      </w:pPr>
      <w:r>
        <w:t>AWS: Secrets Manager with EKS — https://docs.aws.amazon.com/secretsmanager/latest/userguide/integrate_eks.html</w:t>
      </w:r>
    </w:p>
    <w:p>
      <w:pPr>
        <w:pStyle w:val="ListBullet"/>
      </w:pPr>
      <w:r>
        <w:t>AWS: EKS Secrets Manager integration — https://docs.aws.amazon.com/eks/latest/userguide/manage-secrets.html</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