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right" w:leader="none" w:pos="10800"/>
        </w:tabs>
        <w:rPr>
          <w:sz w:val="36"/>
          <w:szCs w:val="36"/>
        </w:rPr>
      </w:pPr>
      <w:r w:rsidDel="00000000" w:rsidR="00000000" w:rsidRPr="00000000">
        <w:rPr>
          <w:rtl w:val="0"/>
        </w:rPr>
        <w:t xml:space="preserve">Gansaikhan Shur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Herndon, VA 20170 | gansaikhanshur@gmail.com | www.linkedin.com/in/gansaikhanshur | </w:t>
      </w:r>
      <w:r w:rsidDel="00000000" w:rsidR="00000000" w:rsidRPr="00000000">
        <w:rPr>
          <w:rtl w:val="0"/>
        </w:rPr>
        <w:t xml:space="preserve">github.com/gansaikhanshur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>
          <w:sz w:val="12"/>
          <w:szCs w:val="12"/>
        </w:rPr>
      </w:pPr>
      <w:r w:rsidDel="00000000" w:rsidR="00000000" w:rsidRPr="00000000">
        <w:rPr>
          <w:rtl w:val="0"/>
        </w:rPr>
        <w:t xml:space="preserve">Senior Software Engineer and Technical Lead specializing in developer infrastructure, platform engineering, distributed systems, and applied AI. Experienced building enterprise-scale developer platforms at Mastercard and architecting production AI systems spanning data ingestion, context engineering, LLM inference, and cloud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/>
      </w:pPr>
      <w:bookmarkStart w:colFirst="0" w:colLast="0" w:name="_heading=h.datak2ggaggq" w:id="2"/>
      <w:bookmarkEnd w:id="2"/>
      <w:r w:rsidDel="00000000" w:rsidR="00000000" w:rsidRPr="00000000">
        <w:rPr>
          <w:rtl w:val="0"/>
        </w:rPr>
        <w:t xml:space="preserve">Founder &amp; Software Engineer, Neural Edge AI</w:t>
        <w:tab/>
        <w:t xml:space="preserve">Jan 2026 - 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Founded and built Neural Edge AI, a production AI coaching platform that transforms high-dimensional gameplay telemetry into personalized strategic analysis using custom context-engineering pipelines and large language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Architected an end-to-end AI inference pipeline spanning replay ingestion, telemetry processing, context retrieval, prompt orchestration, and LLM inference using Python, FastAPI, PostgreSQL, and </w:t>
      </w:r>
      <w:r w:rsidDel="00000000" w:rsidR="00000000" w:rsidRPr="00000000">
        <w:rPr>
          <w:rtl w:val="0"/>
        </w:rPr>
        <w:t xml:space="preserve">Next.js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Built context-processing pipelines that transform dense match telemetry into structured model context, supporting inference workloads exceeding 150K input tokens per analysis.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/>
      </w:pPr>
      <w:bookmarkStart w:colFirst="0" w:colLast="0" w:name="_heading=h.ukxbagq3n4bh" w:id="3"/>
      <w:bookmarkEnd w:id="3"/>
      <w:r w:rsidDel="00000000" w:rsidR="00000000" w:rsidRPr="00000000">
        <w:rPr>
          <w:rtl w:val="0"/>
        </w:rPr>
        <w:t xml:space="preserve">Sr. Software Engineer | Tech Lead, Mastercard</w:t>
        <w:tab/>
        <w:t xml:space="preserve">Mar 2024 - Present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Architected and led the migration of $600M+ in business-critical applications to a modernized platform, improving reliability and security while enabling retirement of legacy data-center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Designed and launched first-class Python support for Mastercard's enterprise CI platform, standardizing build, test, security scanning, and deployment workflows across 100+ repositories and 20+ engineering teams.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Founded and led Mastercard's AI Exploratory Special Interest Group, evaluating AI developer tools, identifying engineering use cases, and driving adoption of AI-assisted development practices across the enterprise.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Architected backend APIs and developer tooling used by 20+ engineering teams, reducing CICD time from ~3 hours on average to ~45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Redesigned on-call tooling and support workflows, reducing customer support requests by ~65%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/>
      </w:pPr>
      <w:bookmarkStart w:colFirst="0" w:colLast="0" w:name="_heading=h.lgi25dppnyg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/>
      </w:pPr>
      <w:bookmarkStart w:colFirst="0" w:colLast="0" w:name="_heading=h.bq59t8xibl5k" w:id="5"/>
      <w:bookmarkEnd w:id="5"/>
      <w:r w:rsidDel="00000000" w:rsidR="00000000" w:rsidRPr="00000000">
        <w:rPr>
          <w:rtl w:val="0"/>
        </w:rPr>
        <w:t xml:space="preserve">Software Engineer II,  Mastercard</w:t>
        <w:tab/>
        <w:t xml:space="preserve">Oct 2022 - Mar 2024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Led the modernization of Mastercard's internal static-analysis platform, redesigning legacy components to improve performance, maintainability,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Built an automated parallel-testing framework that reduced CI test execution time and accelerated developer feedback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288" w:hanging="360"/>
        <w:rPr/>
      </w:pPr>
      <w:r w:rsidDel="00000000" w:rsidR="00000000" w:rsidRPr="00000000">
        <w:rPr>
          <w:rtl w:val="0"/>
        </w:rPr>
        <w:t xml:space="preserve">Diagnosed and resolved critical production incidents across application, infrastructure, and package-management systems, maintaining reliability of enterprise developer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/>
      </w:pPr>
      <w:bookmarkStart w:colFirst="0" w:colLast="0" w:name="_heading=h.1fob9te" w:id="6"/>
      <w:bookmarkEnd w:id="6"/>
      <w:r w:rsidDel="00000000" w:rsidR="00000000" w:rsidRPr="00000000">
        <w:rPr>
          <w:rtl w:val="0"/>
        </w:rPr>
        <w:t xml:space="preserve">AI Software Engineer, AppTek</w:t>
        <w:tab/>
        <w:t xml:space="preserve">Jul 2021 - Oct 2022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88" w:hanging="288"/>
        <w:rPr/>
      </w:pPr>
      <w:r w:rsidDel="00000000" w:rsidR="00000000" w:rsidRPr="00000000">
        <w:rPr>
          <w:rtl w:val="0"/>
        </w:rPr>
        <w:t xml:space="preserve">Developed and evaluated deep-learning architectures for automatic speech recognition, including CTC, RNN-T, BLSTM, and end-to-end models using TensorFlow and RETURNN.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TypeScript, SQL, Bash, C#, Java, Groovy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&amp; Data:</w:t>
      </w:r>
      <w:r w:rsidDel="00000000" w:rsidR="00000000" w:rsidRPr="00000000">
        <w:rPr>
          <w:rtl w:val="0"/>
        </w:rPr>
        <w:t xml:space="preserve"> FastAPI, PostgreSQL, MSSQL, GraphQL, REST APIs, Next.js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Kubernetes, Docker, AWS, Azure, Terraform, Jenkins, CloudBees, GitHub Actions, Linux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AI &amp; ML:</w:t>
      </w:r>
      <w:r w:rsidDel="00000000" w:rsidR="00000000" w:rsidRPr="00000000">
        <w:rPr>
          <w:rtl w:val="0"/>
        </w:rPr>
        <w:t xml:space="preserve"> LLM APIs, LLM Inference, Context Engineering, TensorFlow, RETURNN, CTC, RNN-T, ASR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Tooling &amp; Observability:</w:t>
      </w:r>
      <w:r w:rsidDel="00000000" w:rsidR="00000000" w:rsidRPr="00000000">
        <w:rPr>
          <w:rtl w:val="0"/>
        </w:rPr>
        <w:t xml:space="preserve"> Git, SonarQube, Black Duck, Fortify, Splunk, Dynatrace, Grafana, OpenTelemetry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Bachelor of Arts, Computer Science &amp; Data Analytics, Concordia College</w:t>
        <w:tab/>
        <w:t xml:space="preserve"> Aug 2017 - May 2021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</w:tabs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Qb361iuxM2zi4HHN8LcPvTLqyA==">CgMxLjAyCGguZ2pkZ3hzMgloLjMwajB6bGwyDmguZGF0YWsyZ2dhZ2dxMg5oLnVreGJhZ3EzbjRiaDIOaC5sZ2kyNWRwcG55Z2wyDmguYnE1OXQ4eGlibDVrMgloLjFmb2I5dGUyCWguMmV0OTJwMDIJaC40ZDM0b2c4MgloLjJzOGV5bzEyCWguMTdkcDh2dTgAciExbG50NGRZRjlpcDdFVFdxNHhQVkV3UkRveWhDcGJtM0Q=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