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1F5A" w14:textId="77777777" w:rsidR="00400943" w:rsidRDefault="001E0B48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1247738" w14:textId="77777777" w:rsidR="00400943" w:rsidRDefault="001E0B48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0EFE69AD" w14:textId="77777777" w:rsidR="00400943" w:rsidRDefault="0040094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00943" w14:paraId="5ADA778B" w14:textId="77777777">
        <w:trPr>
          <w:tblHeader/>
          <w:jc w:val="center"/>
        </w:trPr>
        <w:tc>
          <w:tcPr>
            <w:tcW w:w="4508" w:type="dxa"/>
          </w:tcPr>
          <w:p w14:paraId="5128CC84" w14:textId="77777777" w:rsidR="00400943" w:rsidRDefault="001E0B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53AC669" w14:textId="77777777" w:rsidR="00400943" w:rsidRDefault="001E0B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400943" w14:paraId="48C6ADDD" w14:textId="77777777">
        <w:trPr>
          <w:tblHeader/>
          <w:jc w:val="center"/>
        </w:trPr>
        <w:tc>
          <w:tcPr>
            <w:tcW w:w="4508" w:type="dxa"/>
          </w:tcPr>
          <w:p w14:paraId="0A2901B1" w14:textId="77777777" w:rsidR="00400943" w:rsidRDefault="001E0B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2328FE2" w14:textId="2265FAA9" w:rsidR="00400943" w:rsidRDefault="00573FA8">
            <w:pPr>
              <w:rPr>
                <w:rFonts w:ascii="Arial" w:eastAsia="Arial" w:hAnsi="Arial" w:cs="Arial"/>
              </w:rPr>
            </w:pPr>
            <w:r w:rsidRPr="00573FA8">
              <w:rPr>
                <w:rFonts w:ascii="Arial" w:eastAsia="Arial" w:hAnsi="Arial" w:cs="Arial"/>
              </w:rPr>
              <w:t>SWTID-2026-4949</w:t>
            </w:r>
          </w:p>
        </w:tc>
      </w:tr>
      <w:tr w:rsidR="00400943" w14:paraId="28DE1238" w14:textId="77777777">
        <w:trPr>
          <w:tblHeader/>
          <w:jc w:val="center"/>
        </w:trPr>
        <w:tc>
          <w:tcPr>
            <w:tcW w:w="4508" w:type="dxa"/>
          </w:tcPr>
          <w:p w14:paraId="0908CC2F" w14:textId="77777777" w:rsidR="00400943" w:rsidRDefault="001E0B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18DD2D5" w14:textId="3B3C91D7" w:rsidR="00400943" w:rsidRDefault="001E0B48">
            <w:pPr>
              <w:rPr>
                <w:rFonts w:ascii="Arial" w:eastAsia="Arial" w:hAnsi="Arial" w:cs="Arial"/>
              </w:rPr>
            </w:pPr>
            <w:r>
              <w:t xml:space="preserve">Weather </w:t>
            </w:r>
            <w:r w:rsidR="00D00A08">
              <w:t>Wise</w:t>
            </w:r>
          </w:p>
        </w:tc>
      </w:tr>
      <w:tr w:rsidR="00400943" w14:paraId="4D7BCFCE" w14:textId="77777777">
        <w:trPr>
          <w:jc w:val="center"/>
        </w:trPr>
        <w:tc>
          <w:tcPr>
            <w:tcW w:w="4508" w:type="dxa"/>
          </w:tcPr>
          <w:p w14:paraId="6A6DA3D7" w14:textId="77777777" w:rsidR="00400943" w:rsidRDefault="001E0B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B336379" w14:textId="77777777" w:rsidR="00400943" w:rsidRDefault="001E0B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1DFEA2E" w14:textId="77777777" w:rsidR="00400943" w:rsidRDefault="00400943">
      <w:pPr>
        <w:rPr>
          <w:rFonts w:ascii="Arial" w:eastAsia="Arial" w:hAnsi="Arial" w:cs="Arial"/>
          <w:b/>
          <w:bCs/>
        </w:rPr>
      </w:pPr>
    </w:p>
    <w:p w14:paraId="2627A01C" w14:textId="77777777" w:rsidR="00400943" w:rsidRDefault="001E0B4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9360AE4" w14:textId="77777777" w:rsidR="00400943" w:rsidRDefault="001E0B4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94CB9ED" w14:textId="77777777" w:rsidR="00400943" w:rsidRDefault="001E0B4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Architecture: Weather forecasting and alert system</w:t>
      </w:r>
    </w:p>
    <w:p w14:paraId="5F857E8E" w14:textId="77777777" w:rsidR="00400943" w:rsidRDefault="001E0B4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 w:rsidR="00400943">
          <w:rPr>
            <w:rFonts w:ascii="Arial" w:eastAsia="Arial" w:hAnsi="Arial" w:cs="Arial"/>
            <w:b/>
            <w:bCs/>
            <w:color w:val="0563C1"/>
            <w:u w:val="single"/>
          </w:rPr>
          <w:t>https://openweathermap.org/api</w:t>
        </w:r>
      </w:hyperlink>
    </w:p>
    <w:p w14:paraId="1F54F60A" w14:textId="77777777" w:rsidR="00400943" w:rsidRDefault="001E0B48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EFEF146" wp14:editId="457AEA1D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D48219" w14:textId="77777777" w:rsidR="00400943" w:rsidRDefault="001E0B4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D8FA6DD" w14:textId="77777777" w:rsidR="00400943" w:rsidRDefault="001E0B4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B014573" w14:textId="77777777" w:rsidR="00400943" w:rsidRDefault="001E0B4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AD24376" w14:textId="77777777" w:rsidR="00400943" w:rsidRDefault="001E0B4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F72FB47" w14:textId="77777777" w:rsidR="00400943" w:rsidRDefault="001E0B4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91EC4E9" w14:textId="77777777" w:rsidR="00400943" w:rsidRDefault="001E0B4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96F990E" w14:textId="77777777" w:rsidR="00400943" w:rsidRDefault="001E0B48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77432BB" wp14:editId="5FCADB64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4F6322" w14:textId="77777777" w:rsidR="00400943" w:rsidRDefault="001E0B4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259B0045" w14:textId="77777777" w:rsidR="00400943" w:rsidRDefault="004009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66626A4" w14:textId="77777777" w:rsidR="00400943" w:rsidRDefault="004009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7E537AB" w14:textId="77777777" w:rsidR="00400943" w:rsidRDefault="004009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F959003" w14:textId="77777777" w:rsidR="00400943" w:rsidRDefault="004009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7C28459" w14:textId="77777777" w:rsidR="00400943" w:rsidRDefault="004009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C5C528C" w14:textId="77777777" w:rsidR="00400943" w:rsidRDefault="004009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CD7CDC0" w14:textId="77777777" w:rsidR="00400943" w:rsidRDefault="004009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DFD398E" w14:textId="77777777" w:rsidR="00400943" w:rsidRDefault="004009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695F1B2" w14:textId="77777777" w:rsidR="00400943" w:rsidRDefault="001E0B4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400943" w14:paraId="043F1732" w14:textId="77777777">
        <w:trPr>
          <w:trHeight w:val="398"/>
        </w:trPr>
        <w:tc>
          <w:tcPr>
            <w:tcW w:w="930" w:type="dxa"/>
          </w:tcPr>
          <w:p w14:paraId="71663644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gramEnd"/>
          </w:p>
        </w:tc>
        <w:tc>
          <w:tcPr>
            <w:tcW w:w="3930" w:type="dxa"/>
          </w:tcPr>
          <w:p w14:paraId="793CD19A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2D41E760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54560D0A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00943" w14:paraId="35B96222" w14:textId="77777777">
        <w:trPr>
          <w:trHeight w:val="489"/>
        </w:trPr>
        <w:tc>
          <w:tcPr>
            <w:tcW w:w="930" w:type="dxa"/>
          </w:tcPr>
          <w:p w14:paraId="0369957C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49871FE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759DCBC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and mobile UI where users search or auto-detect a location and view current weather, hourly / 7-day forecast, radar maps and AQI</w:t>
            </w:r>
          </w:p>
        </w:tc>
        <w:tc>
          <w:tcPr>
            <w:tcW w:w="4140" w:type="dxa"/>
          </w:tcPr>
          <w:p w14:paraId="7D7612BA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React JS, React Native</w:t>
            </w:r>
          </w:p>
        </w:tc>
      </w:tr>
      <w:tr w:rsidR="00400943" w14:paraId="1C267839" w14:textId="77777777">
        <w:trPr>
          <w:trHeight w:val="470"/>
        </w:trPr>
        <w:tc>
          <w:tcPr>
            <w:tcW w:w="930" w:type="dxa"/>
          </w:tcPr>
          <w:p w14:paraId="23F66FDF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02E765C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17F71AD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authentication, registration (email / Gmail), confirmation and location management</w:t>
            </w:r>
          </w:p>
        </w:tc>
        <w:tc>
          <w:tcPr>
            <w:tcW w:w="4140" w:type="dxa"/>
          </w:tcPr>
          <w:p w14:paraId="2138D3EA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(Flask), JWT</w:t>
            </w:r>
          </w:p>
        </w:tc>
      </w:tr>
      <w:tr w:rsidR="00400943" w14:paraId="420CF4F9" w14:textId="77777777">
        <w:trPr>
          <w:trHeight w:val="470"/>
        </w:trPr>
        <w:tc>
          <w:tcPr>
            <w:tcW w:w="930" w:type="dxa"/>
          </w:tcPr>
          <w:p w14:paraId="0ADEEFBD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59FCEA6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EC7777D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Weather service: fetches, cleans and serves current and forecast data; applies caching</w:t>
            </w:r>
          </w:p>
        </w:tc>
        <w:tc>
          <w:tcPr>
            <w:tcW w:w="4140" w:type="dxa"/>
          </w:tcPr>
          <w:p w14:paraId="453FF7A9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(Flask / FastAPI), REST</w:t>
            </w:r>
          </w:p>
        </w:tc>
      </w:tr>
      <w:tr w:rsidR="00400943" w14:paraId="268B72A6" w14:textId="77777777">
        <w:trPr>
          <w:trHeight w:val="470"/>
        </w:trPr>
        <w:tc>
          <w:tcPr>
            <w:tcW w:w="930" w:type="dxa"/>
          </w:tcPr>
          <w:p w14:paraId="061EC17D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4F18165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FFDE73F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Alert service: compares forecasts with thresholds and sends severe-weather notifications</w:t>
            </w:r>
          </w:p>
        </w:tc>
        <w:tc>
          <w:tcPr>
            <w:tcW w:w="4140" w:type="dxa"/>
          </w:tcPr>
          <w:p w14:paraId="6A9D1069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Celery + Redis queue, Firebase Cloud Messaging</w:t>
            </w:r>
          </w:p>
        </w:tc>
      </w:tr>
      <w:tr w:rsidR="00400943" w14:paraId="04189A7E" w14:textId="77777777">
        <w:trPr>
          <w:trHeight w:val="489"/>
        </w:trPr>
        <w:tc>
          <w:tcPr>
            <w:tcW w:w="930" w:type="dxa"/>
          </w:tcPr>
          <w:p w14:paraId="4EBA105D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3129341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AA80BCB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profiles, saved locations, alert preferences, historical weather records</w:t>
            </w:r>
          </w:p>
        </w:tc>
        <w:tc>
          <w:tcPr>
            <w:tcW w:w="4140" w:type="dxa"/>
          </w:tcPr>
          <w:p w14:paraId="6BD922CA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 / MongoDB</w:t>
            </w:r>
          </w:p>
        </w:tc>
      </w:tr>
      <w:tr w:rsidR="00400943" w14:paraId="16C7CC7A" w14:textId="77777777">
        <w:trPr>
          <w:trHeight w:val="489"/>
        </w:trPr>
        <w:tc>
          <w:tcPr>
            <w:tcW w:w="930" w:type="dxa"/>
          </w:tcPr>
          <w:p w14:paraId="3EEB9809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F3456F3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5F8A5A2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Managed database service on cloud for high availability and backups</w:t>
            </w:r>
          </w:p>
        </w:tc>
        <w:tc>
          <w:tcPr>
            <w:tcW w:w="4140" w:type="dxa"/>
          </w:tcPr>
          <w:p w14:paraId="6EF70D58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Cloudant / AWS RDS</w:t>
            </w:r>
          </w:p>
        </w:tc>
      </w:tr>
      <w:tr w:rsidR="00400943" w14:paraId="1A950993" w14:textId="77777777">
        <w:trPr>
          <w:trHeight w:val="489"/>
        </w:trPr>
        <w:tc>
          <w:tcPr>
            <w:tcW w:w="930" w:type="dxa"/>
          </w:tcPr>
          <w:p w14:paraId="09FC2031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86BB04C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6572BCD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Storage for generated PDF / CSV weather reports and map tiles</w:t>
            </w:r>
          </w:p>
        </w:tc>
        <w:tc>
          <w:tcPr>
            <w:tcW w:w="4140" w:type="dxa"/>
          </w:tcPr>
          <w:p w14:paraId="1938294C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AWS S3 / IBM Cloud Object Storage</w:t>
            </w:r>
          </w:p>
        </w:tc>
      </w:tr>
      <w:tr w:rsidR="00400943" w14:paraId="37448888" w14:textId="77777777">
        <w:trPr>
          <w:trHeight w:val="489"/>
        </w:trPr>
        <w:tc>
          <w:tcPr>
            <w:tcW w:w="930" w:type="dxa"/>
          </w:tcPr>
          <w:p w14:paraId="629D1262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ED72C78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5FD1BC87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Current weather and forecast data (temperature, humidity, wind, rain)</w:t>
            </w:r>
          </w:p>
        </w:tc>
        <w:tc>
          <w:tcPr>
            <w:tcW w:w="4140" w:type="dxa"/>
          </w:tcPr>
          <w:p w14:paraId="0C3A6515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OpenWeatherMap API</w:t>
            </w:r>
          </w:p>
        </w:tc>
      </w:tr>
      <w:tr w:rsidR="00400943" w14:paraId="263226F8" w14:textId="77777777">
        <w:trPr>
          <w:trHeight w:val="489"/>
        </w:trPr>
        <w:tc>
          <w:tcPr>
            <w:tcW w:w="930" w:type="dxa"/>
          </w:tcPr>
          <w:p w14:paraId="5B36A232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9F93B5E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96771DE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Backup weather data, official warnings and air quality (AQI)</w:t>
            </w:r>
          </w:p>
        </w:tc>
        <w:tc>
          <w:tcPr>
            <w:tcW w:w="4140" w:type="dxa"/>
          </w:tcPr>
          <w:p w14:paraId="208840FE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IMD / Open-Meteo API, OpenAQ API</w:t>
            </w:r>
          </w:p>
        </w:tc>
      </w:tr>
      <w:tr w:rsidR="00400943" w14:paraId="1AEFADAD" w14:textId="77777777">
        <w:trPr>
          <w:trHeight w:val="489"/>
        </w:trPr>
        <w:tc>
          <w:tcPr>
            <w:tcW w:w="930" w:type="dxa"/>
          </w:tcPr>
          <w:p w14:paraId="6D0DB1A3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164A73C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D708DBA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Short-term temperature and rainfall prediction to improve forecast accuracy from historical data</w:t>
            </w:r>
          </w:p>
        </w:tc>
        <w:tc>
          <w:tcPr>
            <w:tcW w:w="4140" w:type="dxa"/>
          </w:tcPr>
          <w:p w14:paraId="71F9E5BE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LSTM / Random Forest (Scikit-learn, TensorFlow)</w:t>
            </w:r>
          </w:p>
        </w:tc>
      </w:tr>
      <w:tr w:rsidR="00400943" w14:paraId="6406DCC7" w14:textId="77777777">
        <w:trPr>
          <w:trHeight w:val="489"/>
        </w:trPr>
        <w:tc>
          <w:tcPr>
            <w:tcW w:w="930" w:type="dxa"/>
          </w:tcPr>
          <w:p w14:paraId="77E67EDD" w14:textId="77777777" w:rsidR="00400943" w:rsidRDefault="0040094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09DED41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5A3B1F4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13EEA13B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 4 GB RAM, 2 vCPU, Ubuntu 22.04</w:t>
            </w:r>
          </w:p>
          <w:p w14:paraId="44AC01C4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Server Configuration: 2–4 containers (2 vCPU, 4 GB RAM each) with auto-scaling</w:t>
            </w:r>
          </w:p>
        </w:tc>
        <w:tc>
          <w:tcPr>
            <w:tcW w:w="4140" w:type="dxa"/>
          </w:tcPr>
          <w:p w14:paraId="15CC91ED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Docker, Kubernetes, AWS / IBM Cloud</w:t>
            </w:r>
          </w:p>
        </w:tc>
      </w:tr>
    </w:tbl>
    <w:p w14:paraId="7650BA85" w14:textId="77777777" w:rsidR="00400943" w:rsidRDefault="004009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21086AA" w14:textId="77777777" w:rsidR="00400943" w:rsidRDefault="001E0B4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00943" w14:paraId="0BCCF8D6" w14:textId="77777777">
        <w:trPr>
          <w:trHeight w:val="539"/>
          <w:tblHeader/>
        </w:trPr>
        <w:tc>
          <w:tcPr>
            <w:tcW w:w="826" w:type="dxa"/>
          </w:tcPr>
          <w:p w14:paraId="1F0AF576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gramEnd"/>
          </w:p>
        </w:tc>
        <w:tc>
          <w:tcPr>
            <w:tcW w:w="3969" w:type="dxa"/>
          </w:tcPr>
          <w:p w14:paraId="02777135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B3EC0B7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71740ABD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400943" w14:paraId="564ECBA5" w14:textId="77777777">
        <w:trPr>
          <w:trHeight w:val="229"/>
        </w:trPr>
        <w:tc>
          <w:tcPr>
            <w:tcW w:w="826" w:type="dxa"/>
          </w:tcPr>
          <w:p w14:paraId="5172ED1A" w14:textId="77777777" w:rsidR="00400943" w:rsidRDefault="0040094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0FEE399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D6E46AB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 used for the frontend, backend, ML and mapping</w:t>
            </w:r>
          </w:p>
        </w:tc>
        <w:tc>
          <w:tcPr>
            <w:tcW w:w="4097" w:type="dxa"/>
          </w:tcPr>
          <w:p w14:paraId="5A99B8AE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 JS, Flask, Celery, Scikit-learn, TensorFlow, Leaflet.js</w:t>
            </w:r>
          </w:p>
        </w:tc>
      </w:tr>
      <w:tr w:rsidR="00400943" w14:paraId="3BFAEDCF" w14:textId="77777777">
        <w:trPr>
          <w:trHeight w:val="229"/>
        </w:trPr>
        <w:tc>
          <w:tcPr>
            <w:tcW w:w="826" w:type="dxa"/>
          </w:tcPr>
          <w:p w14:paraId="27E74A04" w14:textId="77777777" w:rsidR="00400943" w:rsidRDefault="0040094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F0F4375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79BCEB3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Password hashing, encrypted traffic, token-based access control, API key protection, input validation and firewall rules</w:t>
            </w:r>
          </w:p>
        </w:tc>
        <w:tc>
          <w:tcPr>
            <w:tcW w:w="4097" w:type="dxa"/>
          </w:tcPr>
          <w:p w14:paraId="6F5571C8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SHA-256 / bcrypt, HTTPS (TLS), JWT, IAM controls, OWASP Top 10, WAF</w:t>
            </w:r>
          </w:p>
        </w:tc>
      </w:tr>
      <w:tr w:rsidR="00400943" w14:paraId="599DBB72" w14:textId="77777777">
        <w:trPr>
          <w:trHeight w:val="229"/>
        </w:trPr>
        <w:tc>
          <w:tcPr>
            <w:tcW w:w="826" w:type="dxa"/>
          </w:tcPr>
          <w:p w14:paraId="2481E442" w14:textId="77777777" w:rsidR="00400943" w:rsidRDefault="0040094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61E8B73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CD87B96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Micro-services (auth, weather, alert) that can be scaled independently; stateless APIs for horizontal scaling</w:t>
            </w:r>
          </w:p>
        </w:tc>
        <w:tc>
          <w:tcPr>
            <w:tcW w:w="4097" w:type="dxa"/>
          </w:tcPr>
          <w:p w14:paraId="180A2E45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Micro-services, Docker, Kubernetes auto-scaling</w:t>
            </w:r>
          </w:p>
        </w:tc>
      </w:tr>
      <w:tr w:rsidR="00400943" w14:paraId="1C1D840E" w14:textId="77777777">
        <w:trPr>
          <w:trHeight w:val="229"/>
        </w:trPr>
        <w:tc>
          <w:tcPr>
            <w:tcW w:w="826" w:type="dxa"/>
          </w:tcPr>
          <w:p w14:paraId="132CEEF7" w14:textId="77777777" w:rsidR="00400943" w:rsidRDefault="0040094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DD83872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AFA4887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Multiple server instances behind a load balancer; fallback to backup weather API; database replication</w:t>
            </w:r>
          </w:p>
        </w:tc>
        <w:tc>
          <w:tcPr>
            <w:tcW w:w="4097" w:type="dxa"/>
          </w:tcPr>
          <w:p w14:paraId="5EBD3816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Load balancer (NGINX / AWS ELB), multi-zone deployment, DB replication</w:t>
            </w:r>
          </w:p>
        </w:tc>
      </w:tr>
      <w:tr w:rsidR="00400943" w14:paraId="2202704E" w14:textId="77777777">
        <w:trPr>
          <w:trHeight w:val="229"/>
        </w:trPr>
        <w:tc>
          <w:tcPr>
            <w:tcW w:w="826" w:type="dxa"/>
          </w:tcPr>
          <w:p w14:paraId="335FBB51" w14:textId="77777777" w:rsidR="00400943" w:rsidRDefault="0040094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AA1EF09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15C1997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Caching of frequent location queries, CDN for static assets and map tiles, asynchronous alert processing; target 500 requests / sec and under 2 s response</w:t>
            </w:r>
          </w:p>
        </w:tc>
        <w:tc>
          <w:tcPr>
            <w:tcW w:w="4097" w:type="dxa"/>
          </w:tcPr>
          <w:p w14:paraId="354E904B" w14:textId="77777777" w:rsidR="00400943" w:rsidRDefault="001E0B4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Redis cache, CDN (Cloudflare / CloudFront), Celery async queue</w:t>
            </w:r>
          </w:p>
        </w:tc>
      </w:tr>
    </w:tbl>
    <w:p w14:paraId="529B18C2" w14:textId="77777777" w:rsidR="00400943" w:rsidRDefault="0040094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3119BB3" w14:textId="77777777" w:rsidR="00400943" w:rsidRDefault="00400943">
      <w:pPr>
        <w:rPr>
          <w:rFonts w:ascii="Arial" w:eastAsia="Arial" w:hAnsi="Arial" w:cs="Arial"/>
          <w:b/>
          <w:bCs/>
        </w:rPr>
      </w:pPr>
    </w:p>
    <w:p w14:paraId="758EF7F8" w14:textId="77777777" w:rsidR="00400943" w:rsidRDefault="001E0B4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08CBCC0D" w14:textId="77777777" w:rsidR="00400943" w:rsidRDefault="00400943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0D5FB204" w14:textId="77777777" w:rsidR="00400943" w:rsidRDefault="00400943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2B3D0C23" w14:textId="77777777" w:rsidR="00400943" w:rsidRDefault="00400943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60075588" w14:textId="77777777" w:rsidR="00400943" w:rsidRDefault="00400943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146932CD" w14:textId="77777777" w:rsidR="00400943" w:rsidRDefault="00400943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2CEA7A2" w14:textId="77777777" w:rsidR="00400943" w:rsidRDefault="00400943">
      <w:pPr>
        <w:rPr>
          <w:rFonts w:ascii="Arial" w:eastAsia="Arial" w:hAnsi="Arial" w:cs="Arial"/>
          <w:b/>
          <w:bCs/>
        </w:rPr>
      </w:pPr>
    </w:p>
    <w:p w14:paraId="6D01BE6D" w14:textId="77777777" w:rsidR="00400943" w:rsidRDefault="00400943">
      <w:pPr>
        <w:rPr>
          <w:rFonts w:ascii="Arial" w:eastAsia="Arial" w:hAnsi="Arial" w:cs="Arial"/>
          <w:b/>
          <w:bCs/>
        </w:rPr>
      </w:pPr>
    </w:p>
    <w:p w14:paraId="76F34DDC" w14:textId="77777777" w:rsidR="00400943" w:rsidRDefault="00400943">
      <w:pPr>
        <w:rPr>
          <w:rFonts w:ascii="Arial" w:eastAsia="Arial" w:hAnsi="Arial" w:cs="Arial"/>
          <w:b/>
          <w:bCs/>
        </w:rPr>
      </w:pPr>
    </w:p>
    <w:sectPr w:rsidR="0040094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48A643-C371-4E64-931D-0EDB8689466E}"/>
    <w:embedBold r:id="rId2" w:fontKey="{49DAD46D-E16F-4B1A-BD16-549011AAF4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8EB17BF-3D2A-4199-A74D-2194216058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AA334B18-0EBF-4C26-A77E-C855DED5C9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A16A191-665B-4790-8F7D-83636AEB77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E5717"/>
    <w:multiLevelType w:val="multilevel"/>
    <w:tmpl w:val="E1E226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3BE6E9D"/>
    <w:multiLevelType w:val="multilevel"/>
    <w:tmpl w:val="BC22D85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5847828">
    <w:abstractNumId w:val="0"/>
  </w:num>
  <w:num w:numId="2" w16cid:durableId="1238635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943"/>
    <w:rsid w:val="001E0B48"/>
    <w:rsid w:val="00400943"/>
    <w:rsid w:val="00573FA8"/>
    <w:rsid w:val="0079365B"/>
    <w:rsid w:val="007B778E"/>
    <w:rsid w:val="008451B4"/>
    <w:rsid w:val="00C96592"/>
    <w:rsid w:val="00D00A08"/>
    <w:rsid w:val="00EF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150B8"/>
  <w15:docId w15:val="{DBD8634A-19F1-4F1A-A6F9-DF3D15EA3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openweathermap.org/api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S0701744</cp:lastModifiedBy>
  <cp:revision>4</cp:revision>
  <dcterms:created xsi:type="dcterms:W3CDTF">2026-09-30T17:40:00Z</dcterms:created>
  <dcterms:modified xsi:type="dcterms:W3CDTF">2026-10-01T05:50:00Z</dcterms:modified>
</cp:coreProperties>
</file>