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B4F" w:rsidRPr="00D634E3" w:rsidRDefault="00892FC6" w:rsidP="00200F68">
      <w:pPr>
        <w:jc w:val="center"/>
        <w:rPr>
          <w:b/>
          <w:lang w:val="en-US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C34A880" wp14:editId="1B3117E9">
            <wp:simplePos x="0" y="0"/>
            <wp:positionH relativeFrom="column">
              <wp:posOffset>411096</wp:posOffset>
            </wp:positionH>
            <wp:positionV relativeFrom="paragraph">
              <wp:posOffset>-195943</wp:posOffset>
            </wp:positionV>
            <wp:extent cx="829875" cy="900177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gayan_de_Oro_official_seal,_20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871" cy="926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F68" w:rsidRPr="00D634E3">
        <w:rPr>
          <w:b/>
          <w:lang w:val="en-US"/>
        </w:rPr>
        <w:t>AGING FILIPINO CITIZENS ASSOCIATION</w:t>
      </w:r>
    </w:p>
    <w:p w:rsidR="00200F68" w:rsidRDefault="00892FC6" w:rsidP="00892FC6">
      <w:pPr>
        <w:tabs>
          <w:tab w:val="left" w:pos="1585"/>
          <w:tab w:val="center" w:pos="5400"/>
        </w:tabs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="00200F68" w:rsidRPr="00D634E3">
        <w:rPr>
          <w:b/>
          <w:lang w:val="en-US"/>
        </w:rPr>
        <w:t>BARANGAY BULUA</w:t>
      </w:r>
    </w:p>
    <w:p w:rsidR="00892FC6" w:rsidRDefault="00892FC6" w:rsidP="00200F68">
      <w:pPr>
        <w:jc w:val="center"/>
        <w:rPr>
          <w:lang w:val="en-US"/>
        </w:rPr>
      </w:pPr>
    </w:p>
    <w:p w:rsidR="00200F68" w:rsidRDefault="00205CD5" w:rsidP="00200F68">
      <w:pPr>
        <w:rPr>
          <w:lang w:val="en-US"/>
        </w:rPr>
      </w:pPr>
      <w:r>
        <w:rPr>
          <w:lang w:val="en-US"/>
        </w:rPr>
        <w:t>VENUE: BULUA COVERED COURT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 OF MEETING: _______________________</w:t>
      </w:r>
    </w:p>
    <w:p w:rsidR="00D634E3" w:rsidRDefault="00892FC6" w:rsidP="00892FC6">
      <w:pPr>
        <w:jc w:val="center"/>
        <w:rPr>
          <w:b/>
          <w:sz w:val="28"/>
          <w:lang w:val="en-US"/>
        </w:rPr>
      </w:pPr>
      <w:r w:rsidRPr="00892FC6">
        <w:rPr>
          <w:b/>
          <w:sz w:val="28"/>
          <w:lang w:val="en-US"/>
        </w:rPr>
        <w:t>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1985"/>
        <w:gridCol w:w="2006"/>
      </w:tblGrid>
      <w:tr w:rsidR="0094107B" w:rsidTr="0094107B">
        <w:tc>
          <w:tcPr>
            <w:tcW w:w="704" w:type="dxa"/>
          </w:tcPr>
          <w:p w:rsidR="0094107B" w:rsidRDefault="0094107B" w:rsidP="0094107B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NO.</w:t>
            </w:r>
          </w:p>
        </w:tc>
        <w:tc>
          <w:tcPr>
            <w:tcW w:w="6095" w:type="dxa"/>
          </w:tcPr>
          <w:p w:rsidR="0094107B" w:rsidRDefault="0094107B" w:rsidP="0094107B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NAME</w:t>
            </w:r>
          </w:p>
        </w:tc>
        <w:tc>
          <w:tcPr>
            <w:tcW w:w="1985" w:type="dxa"/>
          </w:tcPr>
          <w:p w:rsidR="0094107B" w:rsidRDefault="0094107B" w:rsidP="0094107B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OSCA ID</w:t>
            </w:r>
            <w:r w:rsidR="00DA674A">
              <w:rPr>
                <w:b/>
                <w:sz w:val="28"/>
                <w:lang w:val="en-US"/>
              </w:rPr>
              <w:t xml:space="preserve"> #</w:t>
            </w:r>
          </w:p>
        </w:tc>
        <w:tc>
          <w:tcPr>
            <w:tcW w:w="2006" w:type="dxa"/>
          </w:tcPr>
          <w:p w:rsidR="0094107B" w:rsidRDefault="0094107B" w:rsidP="0094107B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SIGNATURE</w:t>
            </w: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94107B" w:rsidTr="0094107B">
        <w:tc>
          <w:tcPr>
            <w:tcW w:w="704" w:type="dxa"/>
          </w:tcPr>
          <w:p w:rsidR="0094107B" w:rsidRPr="0094107B" w:rsidRDefault="0094107B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94107B" w:rsidRDefault="0094107B" w:rsidP="00892FC6">
            <w:pPr>
              <w:rPr>
                <w:b/>
                <w:sz w:val="28"/>
                <w:lang w:val="en-US"/>
              </w:rPr>
            </w:pPr>
          </w:p>
        </w:tc>
      </w:tr>
      <w:tr w:rsidR="0019582A" w:rsidTr="0094107B">
        <w:tc>
          <w:tcPr>
            <w:tcW w:w="704" w:type="dxa"/>
          </w:tcPr>
          <w:p w:rsidR="0019582A" w:rsidRPr="0094107B" w:rsidRDefault="0019582A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</w:tr>
      <w:tr w:rsidR="0019582A" w:rsidTr="0094107B">
        <w:tc>
          <w:tcPr>
            <w:tcW w:w="704" w:type="dxa"/>
          </w:tcPr>
          <w:p w:rsidR="0019582A" w:rsidRPr="0094107B" w:rsidRDefault="0019582A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</w:tr>
      <w:tr w:rsidR="0019582A" w:rsidTr="0094107B">
        <w:tc>
          <w:tcPr>
            <w:tcW w:w="704" w:type="dxa"/>
          </w:tcPr>
          <w:p w:rsidR="0019582A" w:rsidRPr="0094107B" w:rsidRDefault="0019582A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</w:tr>
      <w:tr w:rsidR="0019582A" w:rsidTr="0094107B">
        <w:tc>
          <w:tcPr>
            <w:tcW w:w="704" w:type="dxa"/>
          </w:tcPr>
          <w:p w:rsidR="0019582A" w:rsidRPr="0094107B" w:rsidRDefault="0019582A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</w:tr>
      <w:tr w:rsidR="0019582A" w:rsidTr="0094107B">
        <w:tc>
          <w:tcPr>
            <w:tcW w:w="704" w:type="dxa"/>
          </w:tcPr>
          <w:p w:rsidR="0019582A" w:rsidRPr="0094107B" w:rsidRDefault="0019582A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</w:tr>
      <w:tr w:rsidR="0019582A" w:rsidTr="0094107B">
        <w:tc>
          <w:tcPr>
            <w:tcW w:w="704" w:type="dxa"/>
          </w:tcPr>
          <w:p w:rsidR="0019582A" w:rsidRPr="0094107B" w:rsidRDefault="0019582A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</w:tr>
      <w:tr w:rsidR="0019582A" w:rsidTr="0094107B">
        <w:tc>
          <w:tcPr>
            <w:tcW w:w="704" w:type="dxa"/>
          </w:tcPr>
          <w:p w:rsidR="0019582A" w:rsidRPr="0094107B" w:rsidRDefault="0019582A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</w:tr>
      <w:tr w:rsidR="0019582A" w:rsidTr="0094107B">
        <w:tc>
          <w:tcPr>
            <w:tcW w:w="704" w:type="dxa"/>
          </w:tcPr>
          <w:p w:rsidR="0019582A" w:rsidRPr="0094107B" w:rsidRDefault="0019582A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</w:tr>
      <w:tr w:rsidR="0019582A" w:rsidTr="0094107B">
        <w:tc>
          <w:tcPr>
            <w:tcW w:w="704" w:type="dxa"/>
          </w:tcPr>
          <w:p w:rsidR="0019582A" w:rsidRPr="0094107B" w:rsidRDefault="0019582A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</w:tr>
      <w:tr w:rsidR="0019582A" w:rsidTr="0094107B">
        <w:tc>
          <w:tcPr>
            <w:tcW w:w="704" w:type="dxa"/>
          </w:tcPr>
          <w:p w:rsidR="0019582A" w:rsidRPr="0094107B" w:rsidRDefault="0019582A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</w:tr>
      <w:tr w:rsidR="0019582A" w:rsidTr="0094107B">
        <w:tc>
          <w:tcPr>
            <w:tcW w:w="704" w:type="dxa"/>
          </w:tcPr>
          <w:p w:rsidR="0019582A" w:rsidRPr="0094107B" w:rsidRDefault="0019582A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</w:tr>
      <w:tr w:rsidR="0019582A" w:rsidTr="0094107B">
        <w:tc>
          <w:tcPr>
            <w:tcW w:w="704" w:type="dxa"/>
          </w:tcPr>
          <w:p w:rsidR="0019582A" w:rsidRPr="0094107B" w:rsidRDefault="0019582A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</w:tr>
      <w:tr w:rsidR="0019582A" w:rsidTr="0094107B">
        <w:tc>
          <w:tcPr>
            <w:tcW w:w="704" w:type="dxa"/>
          </w:tcPr>
          <w:p w:rsidR="0019582A" w:rsidRPr="0094107B" w:rsidRDefault="0019582A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</w:tr>
      <w:tr w:rsidR="0019582A" w:rsidTr="0094107B">
        <w:tc>
          <w:tcPr>
            <w:tcW w:w="704" w:type="dxa"/>
          </w:tcPr>
          <w:p w:rsidR="0019582A" w:rsidRPr="0094107B" w:rsidRDefault="0019582A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</w:tr>
      <w:tr w:rsidR="0019582A" w:rsidTr="0094107B">
        <w:tc>
          <w:tcPr>
            <w:tcW w:w="704" w:type="dxa"/>
          </w:tcPr>
          <w:p w:rsidR="0019582A" w:rsidRPr="0094107B" w:rsidRDefault="0019582A" w:rsidP="0094107B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lang w:val="en-US"/>
              </w:rPr>
            </w:pPr>
          </w:p>
        </w:tc>
        <w:tc>
          <w:tcPr>
            <w:tcW w:w="609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1985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  <w:tc>
          <w:tcPr>
            <w:tcW w:w="2006" w:type="dxa"/>
          </w:tcPr>
          <w:p w:rsidR="0019582A" w:rsidRDefault="0019582A" w:rsidP="00892FC6">
            <w:pPr>
              <w:rPr>
                <w:b/>
                <w:sz w:val="28"/>
                <w:lang w:val="en-US"/>
              </w:rPr>
            </w:pPr>
          </w:p>
        </w:tc>
      </w:tr>
    </w:tbl>
    <w:p w:rsidR="00892FC6" w:rsidRPr="00892FC6" w:rsidRDefault="00892FC6" w:rsidP="00892FC6">
      <w:pPr>
        <w:rPr>
          <w:b/>
          <w:sz w:val="28"/>
          <w:lang w:val="en-US"/>
        </w:rPr>
      </w:pPr>
      <w:bookmarkStart w:id="0" w:name="_GoBack"/>
      <w:bookmarkEnd w:id="0"/>
    </w:p>
    <w:sectPr w:rsidR="00892FC6" w:rsidRPr="00892FC6" w:rsidSect="0019582A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86E6B"/>
    <w:multiLevelType w:val="hybridMultilevel"/>
    <w:tmpl w:val="BB4AB000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04"/>
    <w:rsid w:val="00194A8F"/>
    <w:rsid w:val="0019582A"/>
    <w:rsid w:val="00200F68"/>
    <w:rsid w:val="00205CD5"/>
    <w:rsid w:val="00466E91"/>
    <w:rsid w:val="00857804"/>
    <w:rsid w:val="00892FC6"/>
    <w:rsid w:val="0094107B"/>
    <w:rsid w:val="00D634E3"/>
    <w:rsid w:val="00DA674A"/>
    <w:rsid w:val="00D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3A20"/>
  <w15:chartTrackingRefBased/>
  <w15:docId w15:val="{26963B0F-8191-4DE8-9ED7-C8D88196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Fafa Rey</dc:creator>
  <cp:keywords/>
  <dc:description/>
  <cp:lastModifiedBy>Fafa Rey</cp:lastModifiedBy>
  <cp:revision>10</cp:revision>
  <dcterms:created xsi:type="dcterms:W3CDTF">2020-02-03T10:48:00Z</dcterms:created>
  <dcterms:modified xsi:type="dcterms:W3CDTF">2020-02-03T11:01:00Z</dcterms:modified>
</cp:coreProperties>
</file>