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8"/>
        <w:gridCol w:w="4163"/>
      </w:tblGrid>
      <w:tr w:rsidR="00061923" w:rsidRPr="00BC6391" w:rsidTr="0090258B">
        <w:trPr>
          <w:trHeight w:val="596"/>
          <w:tblHeader/>
        </w:trPr>
        <w:tc>
          <w:tcPr>
            <w:tcW w:w="0" w:type="auto"/>
            <w:tcBorders>
              <w:top w:val="thinThickLargeGap" w:sz="24" w:space="0" w:color="auto"/>
              <w:left w:val="single" w:sz="4" w:space="0" w:color="auto"/>
              <w:bottom w:val="thinThickLargeGap" w:sz="2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BC6391" w:rsidRPr="00BC6391" w:rsidRDefault="00BC6391" w:rsidP="0090258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BC6391">
              <w:rPr>
                <w:rFonts w:ascii="Arial" w:eastAsia="Times New Roman" w:hAnsi="Arial" w:cs="Arial"/>
                <w:b/>
                <w:bCs/>
                <w:color w:val="00B050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thinThickLargeGap" w:sz="24" w:space="0" w:color="auto"/>
              <w:left w:val="single" w:sz="4" w:space="0" w:color="auto"/>
              <w:bottom w:val="thinThickLargeGap" w:sz="2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C6391" w:rsidRPr="00BC6391" w:rsidRDefault="00BC6391" w:rsidP="0090258B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BC6391">
              <w:rPr>
                <w:rFonts w:ascii="Arial" w:eastAsia="Times New Roman" w:hAnsi="Arial" w:cs="Arial"/>
                <w:b/>
                <w:bCs/>
                <w:color w:val="00B050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90258B" w:rsidRPr="00BC6391" w:rsidTr="0090258B">
        <w:trPr>
          <w:trHeight w:val="227"/>
        </w:trPr>
        <w:tc>
          <w:tcPr>
            <w:tcW w:w="0" w:type="auto"/>
            <w:tcBorders>
              <w:top w:val="thinThickLargeGap" w:sz="2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6391" w:rsidRPr="00BC6391" w:rsidRDefault="00BC6391" w:rsidP="0090258B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</w:pPr>
            <w:r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6391" w:rsidRPr="00BC6391" w:rsidRDefault="00BC6391" w:rsidP="0090258B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</w:pPr>
            <w:r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It works on the binary protocol.</w:t>
            </w:r>
          </w:p>
        </w:tc>
      </w:tr>
      <w:tr w:rsidR="00BC6391" w:rsidRPr="00BC6391" w:rsidTr="0090258B">
        <w:trPr>
          <w:trHeight w:val="673"/>
        </w:trPr>
        <w:tc>
          <w:tcPr>
            <w:tcW w:w="0" w:type="auto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6391" w:rsidRPr="00BC6391" w:rsidRDefault="00BC6391" w:rsidP="0090258B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</w:pPr>
            <w:r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6391" w:rsidRPr="00BC6391" w:rsidRDefault="00BC6391" w:rsidP="0090258B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</w:pPr>
            <w:r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It allows multiplexing so one TCP connection is required for multiple requests.</w:t>
            </w:r>
          </w:p>
        </w:tc>
      </w:tr>
      <w:tr w:rsidR="00BC6391" w:rsidRPr="00BC6391" w:rsidTr="0090258B">
        <w:trPr>
          <w:trHeight w:val="450"/>
        </w:trPr>
        <w:tc>
          <w:tcPr>
            <w:tcW w:w="0" w:type="auto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6391" w:rsidRPr="00BC6391" w:rsidRDefault="00F7381B" w:rsidP="0090258B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</w:pPr>
            <w:r w:rsidRPr="005242F4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 xml:space="preserve">It uses requests resource </w:t>
            </w:r>
            <w:proofErr w:type="spellStart"/>
            <w:r w:rsidRPr="005242F4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i</w:t>
            </w:r>
            <w:r w:rsidR="00BC6391"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nlining</w:t>
            </w:r>
            <w:proofErr w:type="spellEnd"/>
            <w:r w:rsidR="00BC6391"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6391" w:rsidRPr="00BC6391" w:rsidRDefault="00BC6391" w:rsidP="0090258B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</w:pPr>
            <w:r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It uses PUSH frame by server that collects all multiple pages </w:t>
            </w:r>
          </w:p>
        </w:tc>
      </w:tr>
      <w:tr w:rsidR="00BC6391" w:rsidRPr="00BC6391" w:rsidTr="0090258B">
        <w:trPr>
          <w:trHeight w:val="1253"/>
        </w:trPr>
        <w:tc>
          <w:tcPr>
            <w:tcW w:w="0" w:type="auto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6391" w:rsidRPr="00BC6391" w:rsidRDefault="00506C16" w:rsidP="0090258B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</w:pPr>
            <w:r w:rsidRPr="005242F4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 xml:space="preserve"> </w:t>
            </w:r>
            <w:r w:rsidR="00BC6391"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C6391" w:rsidRPr="00BC6391" w:rsidRDefault="00BC6391" w:rsidP="0090258B">
            <w:pPr>
              <w:spacing w:after="0" w:line="240" w:lineRule="auto"/>
              <w:jc w:val="center"/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</w:pPr>
            <w:r w:rsidRPr="00BC6391">
              <w:rPr>
                <w:rFonts w:eastAsia="Times New Roman" w:cstheme="minorHAnsi"/>
                <w:color w:val="273239"/>
                <w:spacing w:val="2"/>
                <w:sz w:val="20"/>
                <w:szCs w:val="20"/>
                <w:lang w:eastAsia="en-IN"/>
              </w:rPr>
              <w:t>It uses HPACK for data</w:t>
            </w:r>
          </w:p>
        </w:tc>
      </w:tr>
      <w:tr w:rsidR="00BC6391" w:rsidTr="00902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410"/>
        </w:trPr>
        <w:tc>
          <w:tcPr>
            <w:tcW w:w="5080" w:type="dxa"/>
            <w:tcBorders>
              <w:top w:val="dotted" w:sz="4" w:space="0" w:color="auto"/>
              <w:bottom w:val="dotted" w:sz="4" w:space="0" w:color="auto"/>
            </w:tcBorders>
          </w:tcPr>
          <w:p w:rsidR="00BC6391" w:rsidRDefault="00506C16" w:rsidP="0090258B">
            <w:r>
              <w:t>It uses text based format so chances of error are high</w:t>
            </w:r>
            <w:r w:rsidR="00511B07">
              <w:t>.</w:t>
            </w:r>
          </w:p>
        </w:tc>
        <w:tc>
          <w:tcPr>
            <w:tcW w:w="4161" w:type="dxa"/>
            <w:tcBorders>
              <w:top w:val="dotted" w:sz="4" w:space="0" w:color="auto"/>
              <w:bottom w:val="dotted" w:sz="4" w:space="0" w:color="auto"/>
            </w:tcBorders>
          </w:tcPr>
          <w:p w:rsidR="00BC6391" w:rsidRDefault="00506C16" w:rsidP="0090258B">
            <w:r>
              <w:t xml:space="preserve">Because it uses binary </w:t>
            </w:r>
            <w:proofErr w:type="gramStart"/>
            <w:r w:rsidR="00061923" w:rsidRPr="00061923">
              <w:t>which makes it more efficient and less error-prone.</w:t>
            </w:r>
            <w:proofErr w:type="gramEnd"/>
          </w:p>
        </w:tc>
      </w:tr>
      <w:tr w:rsidR="00BC6391" w:rsidTr="00902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345"/>
        </w:trPr>
        <w:tc>
          <w:tcPr>
            <w:tcW w:w="5080" w:type="dxa"/>
            <w:tcBorders>
              <w:top w:val="dotted" w:sz="4" w:space="0" w:color="auto"/>
              <w:bottom w:val="dotted" w:sz="4" w:space="0" w:color="auto"/>
            </w:tcBorders>
          </w:tcPr>
          <w:p w:rsidR="00506C16" w:rsidRDefault="00506C16" w:rsidP="0090258B">
            <w:r w:rsidRPr="00506C16">
              <w:t xml:space="preserve">It </w:t>
            </w:r>
            <w:r w:rsidR="00F7381B">
              <w:t>did not work before</w:t>
            </w:r>
            <w:r w:rsidR="00511B07">
              <w:t xml:space="preserve"> client </w:t>
            </w:r>
            <w:proofErr w:type="gramStart"/>
            <w:r w:rsidR="00511B07">
              <w:t>request</w:t>
            </w:r>
            <w:r w:rsidR="00F7381B">
              <w:t xml:space="preserve"> .</w:t>
            </w:r>
            <w:proofErr w:type="gramEnd"/>
          </w:p>
        </w:tc>
        <w:tc>
          <w:tcPr>
            <w:tcW w:w="4161" w:type="dxa"/>
            <w:tcBorders>
              <w:top w:val="dotted" w:sz="4" w:space="0" w:color="auto"/>
              <w:bottom w:val="dotted" w:sz="4" w:space="0" w:color="auto"/>
            </w:tcBorders>
          </w:tcPr>
          <w:p w:rsidR="00BC6391" w:rsidRDefault="00F7381B" w:rsidP="0090258B">
            <w:r>
              <w:t xml:space="preserve"> It A</w:t>
            </w:r>
            <w:r w:rsidR="00061923" w:rsidRPr="00061923">
              <w:t>llows server pushing, which means it can proactively send responses to the browser cache, without waiting for the client to request them.</w:t>
            </w:r>
          </w:p>
        </w:tc>
      </w:tr>
      <w:tr w:rsidR="0090258B" w:rsidTr="00902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77"/>
        </w:trPr>
        <w:tc>
          <w:tcPr>
            <w:tcW w:w="5080" w:type="dxa"/>
            <w:tcBorders>
              <w:top w:val="dotted" w:sz="4" w:space="0" w:color="auto"/>
            </w:tcBorders>
          </w:tcPr>
          <w:p w:rsidR="0090258B" w:rsidRDefault="0090258B" w:rsidP="0090258B">
            <w:r>
              <w:t>It works on the basis of ordered and blocking.</w:t>
            </w:r>
            <w:r>
              <w:t xml:space="preserve"> Uses multiple connections for parallelism which lead to increased resource consumption.</w:t>
            </w:r>
          </w:p>
        </w:tc>
        <w:tc>
          <w:tcPr>
            <w:tcW w:w="4161" w:type="dxa"/>
            <w:tcBorders>
              <w:top w:val="dotted" w:sz="4" w:space="0" w:color="auto"/>
            </w:tcBorders>
          </w:tcPr>
          <w:p w:rsidR="0090258B" w:rsidRDefault="0090258B" w:rsidP="0090258B">
            <w:r>
              <w:t>I</w:t>
            </w:r>
            <w:r w:rsidRPr="00096672">
              <w:t>t can use one connection for multiple requests and responses in parallel</w:t>
            </w:r>
            <w:r>
              <w:t>.</w:t>
            </w:r>
          </w:p>
          <w:p w:rsidR="0090258B" w:rsidRDefault="0090258B" w:rsidP="0090258B"/>
        </w:tc>
      </w:tr>
      <w:tr w:rsidR="0090258B" w:rsidTr="00902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775"/>
        </w:trPr>
        <w:tc>
          <w:tcPr>
            <w:tcW w:w="5080" w:type="dxa"/>
            <w:tcBorders>
              <w:top w:val="single" w:sz="4" w:space="0" w:color="auto"/>
            </w:tcBorders>
          </w:tcPr>
          <w:p w:rsidR="0090258B" w:rsidRDefault="0090258B" w:rsidP="0090258B"/>
          <w:p w:rsidR="0090258B" w:rsidRDefault="0090258B" w:rsidP="0090258B">
            <w:r>
              <w:t xml:space="preserve">Because of its Self </w:t>
            </w:r>
            <w:proofErr w:type="gramStart"/>
            <w:r>
              <w:t>compression ,</w:t>
            </w:r>
            <w:proofErr w:type="gramEnd"/>
            <w:r>
              <w:t xml:space="preserve"> requires  more data and less efficient.</w:t>
            </w:r>
          </w:p>
          <w:p w:rsidR="0090258B" w:rsidRDefault="0090258B" w:rsidP="0090258B"/>
        </w:tc>
        <w:tc>
          <w:tcPr>
            <w:tcW w:w="4161" w:type="dxa"/>
          </w:tcPr>
          <w:p w:rsidR="0090258B" w:rsidRDefault="0090258B" w:rsidP="0090258B">
            <w:r>
              <w:t>U</w:t>
            </w:r>
            <w:r w:rsidRPr="00096672">
              <w:t>ses header compression to reduce overhead, which means it can send le</w:t>
            </w:r>
            <w:r>
              <w:t>ss data and improve performance and reduce latency.</w:t>
            </w:r>
          </w:p>
        </w:tc>
      </w:tr>
      <w:tr w:rsidR="00F7381B" w:rsidTr="00902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625"/>
        </w:trPr>
        <w:tc>
          <w:tcPr>
            <w:tcW w:w="5080" w:type="dxa"/>
            <w:tcBorders>
              <w:top w:val="dotted" w:sz="4" w:space="0" w:color="auto"/>
            </w:tcBorders>
          </w:tcPr>
          <w:p w:rsidR="00F7381B" w:rsidRDefault="00F7381B" w:rsidP="0090258B"/>
          <w:p w:rsidR="00F7381B" w:rsidRDefault="00F7381B" w:rsidP="0090258B">
            <w:r>
              <w:t>Lack data prioritization.</w:t>
            </w:r>
          </w:p>
        </w:tc>
        <w:tc>
          <w:tcPr>
            <w:tcW w:w="4161" w:type="dxa"/>
            <w:tcBorders>
              <w:top w:val="dotted" w:sz="4" w:space="0" w:color="auto"/>
            </w:tcBorders>
          </w:tcPr>
          <w:p w:rsidR="00F7381B" w:rsidRDefault="00F7381B" w:rsidP="0090258B"/>
          <w:p w:rsidR="00F7381B" w:rsidRPr="00096672" w:rsidRDefault="00F7381B" w:rsidP="0090258B">
            <w:r>
              <w:t xml:space="preserve">It supports </w:t>
            </w:r>
            <w:proofErr w:type="gramStart"/>
            <w:r>
              <w:t>prioritization ,</w:t>
            </w:r>
            <w:proofErr w:type="gramEnd"/>
            <w:r>
              <w:t xml:space="preserve"> Enabling important resources to be loaded first.</w:t>
            </w:r>
          </w:p>
        </w:tc>
      </w:tr>
      <w:tr w:rsidR="0090258B" w:rsidTr="00902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06"/>
        </w:trPr>
        <w:tc>
          <w:tcPr>
            <w:tcW w:w="5076" w:type="dxa"/>
          </w:tcPr>
          <w:p w:rsidR="0090258B" w:rsidRDefault="0090258B" w:rsidP="0090258B">
            <w:r>
              <w:t>L</w:t>
            </w:r>
            <w:r w:rsidR="00C4606B">
              <w:t xml:space="preserve">arger header </w:t>
            </w:r>
            <w:r>
              <w:t>size</w:t>
            </w:r>
          </w:p>
        </w:tc>
        <w:tc>
          <w:tcPr>
            <w:tcW w:w="4165" w:type="dxa"/>
          </w:tcPr>
          <w:p w:rsidR="0090258B" w:rsidRDefault="0090258B" w:rsidP="0090258B">
            <w:r>
              <w:t>Smaller header size</w:t>
            </w:r>
          </w:p>
        </w:tc>
      </w:tr>
    </w:tbl>
    <w:p w:rsidR="00BC6391" w:rsidRDefault="00BC6391" w:rsidP="00C52ADB">
      <w:bookmarkStart w:id="0" w:name="_GoBack"/>
      <w:bookmarkEnd w:id="0"/>
    </w:p>
    <w:sectPr w:rsidR="00BC6391" w:rsidSect="00C52AD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AF8" w:rsidRDefault="00701AF8" w:rsidP="00C4606B">
      <w:pPr>
        <w:spacing w:after="0" w:line="240" w:lineRule="auto"/>
      </w:pPr>
      <w:r>
        <w:separator/>
      </w:r>
    </w:p>
  </w:endnote>
  <w:endnote w:type="continuationSeparator" w:id="0">
    <w:p w:rsidR="00701AF8" w:rsidRDefault="00701AF8" w:rsidP="00C4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AF8" w:rsidRDefault="00701AF8" w:rsidP="00C4606B">
      <w:pPr>
        <w:spacing w:after="0" w:line="240" w:lineRule="auto"/>
      </w:pPr>
      <w:r>
        <w:separator/>
      </w:r>
    </w:p>
  </w:footnote>
  <w:footnote w:type="continuationSeparator" w:id="0">
    <w:p w:rsidR="00701AF8" w:rsidRDefault="00701AF8" w:rsidP="00C46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91"/>
    <w:rsid w:val="00061923"/>
    <w:rsid w:val="00096672"/>
    <w:rsid w:val="00506C16"/>
    <w:rsid w:val="00511B07"/>
    <w:rsid w:val="005242F4"/>
    <w:rsid w:val="00671780"/>
    <w:rsid w:val="00701AF8"/>
    <w:rsid w:val="0090258B"/>
    <w:rsid w:val="00930C14"/>
    <w:rsid w:val="00BC6391"/>
    <w:rsid w:val="00C4606B"/>
    <w:rsid w:val="00C4620E"/>
    <w:rsid w:val="00C52ADB"/>
    <w:rsid w:val="00F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7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06B"/>
  </w:style>
  <w:style w:type="paragraph" w:styleId="Footer">
    <w:name w:val="footer"/>
    <w:basedOn w:val="Normal"/>
    <w:link w:val="FooterChar"/>
    <w:uiPriority w:val="99"/>
    <w:unhideWhenUsed/>
    <w:rsid w:val="00C4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7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06B"/>
  </w:style>
  <w:style w:type="paragraph" w:styleId="Footer">
    <w:name w:val="footer"/>
    <w:basedOn w:val="Normal"/>
    <w:link w:val="FooterChar"/>
    <w:uiPriority w:val="99"/>
    <w:unhideWhenUsed/>
    <w:rsid w:val="00C4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36134-54B9-4603-8045-F1EDE0D1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2023-11-19T20:05:00Z</dcterms:created>
  <dcterms:modified xsi:type="dcterms:W3CDTF">2023-11-19T22:10:00Z</dcterms:modified>
</cp:coreProperties>
</file>