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F51808">
      <w:pPr>
        <w:spacing w:before="2000" w:after="200"/>
        <w:jc w:val="center"/>
        <w:rPr>
          <w:rFonts w:hint="default" w:eastAsia="微软雅黑"/>
          <w:lang w:val="en-US" w:eastAsia="zh-CN"/>
        </w:rPr>
      </w:pPr>
      <w:bookmarkStart w:id="0" w:name="_GoBack"/>
      <w:bookmarkEnd w:id="0"/>
      <w:r>
        <w:rPr>
          <w:rFonts w:hint="eastAsia" w:cs="微软雅黑"/>
          <w:b/>
          <w:bCs/>
          <w:sz w:val="64"/>
          <w:szCs w:val="64"/>
          <w:lang w:val="en-US" w:eastAsia="zh-CN"/>
        </w:rPr>
        <w:t>期末刷</w:t>
      </w:r>
    </w:p>
    <w:p w14:paraId="72EB1869">
      <w:pPr>
        <w:spacing w:before="80" w:after="80"/>
        <w:jc w:val="center"/>
      </w:pPr>
      <w:r>
        <w:rPr>
          <w:rFonts w:ascii="微软雅黑" w:hAnsi="微软雅黑" w:eastAsia="微软雅黑" w:cs="微软雅黑"/>
          <w:color w:val="595959"/>
          <w:sz w:val="28"/>
          <w:szCs w:val="28"/>
        </w:rPr>
        <w:t>为中国大学生期末备考设计的 AI 训练系统</w:t>
      </w:r>
    </w:p>
    <w:p w14:paraId="292E17F0">
      <w:pPr>
        <w:spacing w:before="600" w:after="80"/>
        <w:jc w:val="center"/>
      </w:pPr>
      <w:r>
        <w:rPr>
          <w:rFonts w:ascii="微软雅黑" w:hAnsi="微软雅黑" w:eastAsia="微软雅黑" w:cs="微软雅黑"/>
          <w:b/>
          <w:bCs/>
          <w:sz w:val="24"/>
          <w:szCs w:val="24"/>
        </w:rPr>
        <w:t>产品说明文档 V1.0</w:t>
      </w:r>
    </w:p>
    <w:p w14:paraId="4D2F847B">
      <w:pPr>
        <w:spacing w:before="80" w:after="80"/>
        <w:jc w:val="center"/>
      </w:pPr>
      <w:r>
        <w:rPr>
          <w:rFonts w:ascii="微软雅黑" w:hAnsi="微软雅黑" w:eastAsia="微软雅黑" w:cs="微软雅黑"/>
          <w:color w:val="595959"/>
          <w:sz w:val="22"/>
          <w:szCs w:val="22"/>
        </w:rPr>
        <w:t>2026 / 05 / 02</w:t>
      </w:r>
    </w:p>
    <w:p w14:paraId="26E46447">
      <w:r>
        <w:br w:type="page"/>
      </w:r>
    </w:p>
    <w:p w14:paraId="0E5F04F3">
      <w:pPr>
        <w:pStyle w:val="2"/>
        <w:spacing w:before="480" w:after="200"/>
      </w:pPr>
      <w:r>
        <w:rPr>
          <w:rFonts w:ascii="微软雅黑" w:hAnsi="微软雅黑" w:eastAsia="微软雅黑" w:cs="微软雅黑"/>
        </w:rPr>
        <w:t>模块一  用户洞察与问题定义</w:t>
      </w:r>
    </w:p>
    <w:p w14:paraId="1442FFB6">
      <w:pPr>
        <w:pStyle w:val="3"/>
        <w:spacing w:before="360" w:after="160"/>
      </w:pPr>
      <w:r>
        <w:rPr>
          <w:rFonts w:ascii="微软雅黑" w:hAnsi="微软雅黑" w:eastAsia="微软雅黑" w:cs="微软雅黑"/>
        </w:rPr>
        <w:t>1.1 目标用户</w:t>
      </w:r>
    </w:p>
    <w:p w14:paraId="6EFB566E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大二到大四本科生,主要集中在文科、商科、医学、法学、工科偏理论的专业。期末考试由本校老师自主命题,考试内容灵活度高、无统一标准答案。复习资料以同学整理的重点提纲、班级群流传的考点笔记、学长学姐传下来的精华笔记为主,大多已经过人工筛选,信息密度高、结构相对清晰(有大小标题、加粗等层级)。</w:t>
      </w:r>
    </w:p>
    <w:p w14:paraId="2FB73718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行为特征:</w:t>
      </w:r>
    </w:p>
    <w:p w14:paraId="774ABA3D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hint="eastAsia" w:cs="微软雅黑"/>
          <w:sz w:val="22"/>
          <w:szCs w:val="22"/>
          <w:lang w:val="en-US" w:eastAsia="zh-CN"/>
        </w:rPr>
        <w:t>习惯依赖电子设备（如ipad）</w:t>
      </w:r>
      <w:r>
        <w:rPr>
          <w:rFonts w:ascii="微软雅黑" w:hAnsi="微软雅黑" w:eastAsia="微软雅黑" w:cs="微软雅黑"/>
          <w:sz w:val="22"/>
          <w:szCs w:val="22"/>
        </w:rPr>
        <w:t>完成大部分复习</w:t>
      </w:r>
    </w:p>
    <w:p w14:paraId="7FA1B38F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期末周高度焦虑,强烈的时间紧迫感</w:t>
      </w:r>
    </w:p>
    <w:p w14:paraId="158DFC71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付费意愿在期末周显著提升(愿意为「帮我过」买单)</w:t>
      </w:r>
    </w:p>
    <w:p w14:paraId="1D286911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对 AI 工具接受度高,但</w:t>
      </w:r>
      <w:r>
        <w:rPr>
          <w:rFonts w:hint="eastAsia" w:cs="微软雅黑"/>
          <w:sz w:val="22"/>
          <w:szCs w:val="22"/>
          <w:lang w:val="en-US" w:eastAsia="zh-CN"/>
        </w:rPr>
        <w:t>担心</w:t>
      </w:r>
      <w:r>
        <w:rPr>
          <w:rFonts w:ascii="微软雅黑" w:hAnsi="微软雅黑" w:eastAsia="微软雅黑" w:cs="微软雅黑"/>
          <w:sz w:val="22"/>
          <w:szCs w:val="22"/>
        </w:rPr>
        <w:t>「AI 乱编答案」</w:t>
      </w:r>
    </w:p>
    <w:p w14:paraId="4D08F7B5">
      <w:pPr>
        <w:pStyle w:val="3"/>
        <w:spacing w:before="360" w:after="160"/>
      </w:pPr>
      <w:r>
        <w:rPr>
          <w:rFonts w:ascii="微软雅黑" w:hAnsi="微软雅黑" w:eastAsia="微软雅黑" w:cs="微软雅黑"/>
        </w:rPr>
        <w:t>1.2 用户痛点</w:t>
      </w:r>
    </w:p>
    <w:p w14:paraId="5EF07DFF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痛点一:复习资料封闭且分散</w:t>
      </w:r>
    </w:p>
    <w:p w14:paraId="5DDB69E0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不同学校、不同年级、不同老师的考试重点差异巨大。这不像初高中有统一教辅可以买,大学期末资料高度本地化——只在院系内流通,从学长群、班级群、室友手里才能拿到。市面上没有任何通用题库能</w:t>
      </w:r>
      <w:r>
        <w:rPr>
          <w:rFonts w:hint="eastAsia" w:cs="微软雅黑"/>
          <w:sz w:val="22"/>
          <w:szCs w:val="22"/>
          <w:lang w:val="en-US" w:eastAsia="zh-CN"/>
        </w:rPr>
        <w:t>全方面</w:t>
      </w:r>
      <w:r>
        <w:rPr>
          <w:rFonts w:ascii="微软雅黑" w:hAnsi="微软雅黑" w:eastAsia="微软雅黑" w:cs="微软雅黑"/>
          <w:sz w:val="22"/>
          <w:szCs w:val="22"/>
        </w:rPr>
        <w:t>覆盖这种场景。学生需要的是「把我手里这份资料变成题」,而不是「给我一套通用试卷」。</w:t>
      </w:r>
    </w:p>
    <w:p w14:paraId="43873D02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痛点二:期末周极端缺时间</w:t>
      </w:r>
    </w:p>
    <w:p w14:paraId="39C57598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期末周通常只有 1-2 周,学生同时备考 4-6 门课。时间是最稀缺的资源,任何能「提质增效」的工具都有付费潜力。学生不需要慢慢理解的「学习工具」,需要的是快速检验自己</w:t>
      </w:r>
      <w:r>
        <w:rPr>
          <w:rFonts w:hint="eastAsia" w:cs="微软雅黑"/>
          <w:sz w:val="22"/>
          <w:szCs w:val="22"/>
          <w:lang w:val="en-US" w:eastAsia="zh-CN"/>
        </w:rPr>
        <w:t>是否掌握</w:t>
      </w:r>
      <w:r>
        <w:rPr>
          <w:rFonts w:ascii="微软雅黑" w:hAnsi="微软雅黑" w:eastAsia="微软雅黑" w:cs="微软雅黑"/>
          <w:sz w:val="22"/>
          <w:szCs w:val="22"/>
        </w:rPr>
        <w:t>的「训练工具」。</w:t>
      </w:r>
    </w:p>
    <w:p w14:paraId="6FB02191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痛点三:主观大题无法高效练习</w:t>
      </w:r>
    </w:p>
    <w:p w14:paraId="6BD21CAE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选择题可以刷,但论述题、简答题只能「看一遍然后合上书在脑子里背」,效率极低且无法验证自己记住了多少。目前没有任何产品解决「语音背书 + AI 实时核对」这个场景。</w:t>
      </w:r>
    </w:p>
    <w:p w14:paraId="78A6327E">
      <w:pPr>
        <w:pStyle w:val="3"/>
        <w:spacing w:before="360" w:after="160"/>
      </w:pPr>
      <w:r>
        <w:rPr>
          <w:rFonts w:ascii="微软雅黑" w:hAnsi="微软雅黑" w:eastAsia="微软雅黑" w:cs="微软雅黑"/>
        </w:rPr>
        <w:t>1.3 使用场景</w:t>
      </w:r>
    </w:p>
    <w:p w14:paraId="1C8C7AF9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场景一:考前两周「资料变题库」</w:t>
      </w:r>
    </w:p>
    <w:p w14:paraId="76C0456E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学生拿到一份学长整理的重点笔记(PDF,20 页),上传到产品里,选择「简答题 + 论述题 + 10 道」,AI 立刻基于资料出题。学生边走边用语音回答,AI 告诉他覆盖了哪些要点、漏了哪些,并指出原文位置让他回去翻。</w:t>
      </w:r>
    </w:p>
    <w:p w14:paraId="3847DB2E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场景二:考前一周「错题攻克」</w:t>
      </w:r>
    </w:p>
    <w:p w14:paraId="67037824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学生打开错题本,看到上次漏了 3 个要点的那道论述题,点「重做」,这次语音回答覆盖了 4/5 个要点——准确率从 40% 提升到 80%。进步可见,正反馈驱动持续练习。</w:t>
      </w:r>
    </w:p>
    <w:p w14:paraId="6C6F163E">
      <w:r>
        <w:br w:type="page"/>
      </w:r>
    </w:p>
    <w:p w14:paraId="42944C7C">
      <w:pPr>
        <w:pStyle w:val="2"/>
        <w:spacing w:before="480" w:after="200"/>
      </w:pPr>
      <w:r>
        <w:rPr>
          <w:rFonts w:ascii="微软雅黑" w:hAnsi="微软雅黑" w:eastAsia="微软雅黑" w:cs="微软雅黑"/>
        </w:rPr>
        <w:t>模块二  产品方案设计</w:t>
      </w:r>
    </w:p>
    <w:p w14:paraId="4DFC3A40">
      <w:pPr>
        <w:pStyle w:val="3"/>
        <w:spacing w:before="360" w:after="160"/>
      </w:pPr>
      <w:r>
        <w:rPr>
          <w:rFonts w:ascii="微软雅黑" w:hAnsi="微软雅黑" w:eastAsia="微软雅黑" w:cs="微软雅黑"/>
        </w:rPr>
        <w:t>2.1 产品概述</w:t>
      </w:r>
    </w:p>
    <w:p w14:paraId="2370B98C">
      <w:pPr>
        <w:spacing w:before="60" w:after="60" w:line="360" w:lineRule="auto"/>
      </w:pPr>
      <w:r>
        <w:rPr>
          <w:rFonts w:hint="eastAsia" w:cs="微软雅黑"/>
          <w:sz w:val="22"/>
          <w:szCs w:val="22"/>
          <w:lang w:eastAsia="zh-CN"/>
        </w:rPr>
        <w:t>期末刷</w:t>
      </w:r>
      <w:r>
        <w:rPr>
          <w:rFonts w:ascii="微软雅黑" w:hAnsi="微软雅黑" w:eastAsia="微软雅黑" w:cs="微软雅黑"/>
          <w:sz w:val="22"/>
          <w:szCs w:val="22"/>
        </w:rPr>
        <w:t>是一个为中国大学生期末备考设计的 AI 训练系统。用户上传自己的复习资料(PDF / Word),AI 基于资料出题(选择题 + 简答题 + 论述题),用户在网页上点选或语音作答,AI 实时批改——客观题判对错,主观题算出准确率、列出覆盖和遗漏的要点、指向原文出处。错题自动收集,支持重做。</w:t>
      </w:r>
    </w:p>
    <w:p w14:paraId="13C7EEDD">
      <w:pPr>
        <w:pStyle w:val="3"/>
        <w:spacing w:before="360" w:after="160"/>
      </w:pPr>
      <w:r>
        <w:rPr>
          <w:rFonts w:ascii="微软雅黑" w:hAnsi="微软雅黑" w:eastAsia="微软雅黑" w:cs="微软雅黑"/>
        </w:rPr>
        <w:t>2.2 核心功能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4000"/>
        <w:gridCol w:w="2960"/>
      </w:tblGrid>
      <w:tr w14:paraId="08250E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912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功能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22FC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解决什么问题</w:t>
            </w:r>
          </w:p>
        </w:tc>
        <w:tc>
          <w:tcPr>
            <w:tcW w:w="2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7C90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版本</w:t>
            </w:r>
          </w:p>
        </w:tc>
      </w:tr>
      <w:tr w14:paraId="13E668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E1AF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资料上传与建库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F1AA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把学生手里的私有复习资料变成 AI 可检索的知识库</w:t>
            </w:r>
          </w:p>
        </w:tc>
        <w:tc>
          <w:tcPr>
            <w:tcW w:w="2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F7F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V1.0</w:t>
            </w:r>
          </w:p>
        </w:tc>
      </w:tr>
      <w:tr w14:paraId="510E8D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4F17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自定义出题(题型+题量+模式)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5BFE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不同科目考不同题型,学生需要掌控感</w:t>
            </w:r>
          </w:p>
        </w:tc>
        <w:tc>
          <w:tcPr>
            <w:tcW w:w="2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DF27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V1.0</w:t>
            </w:r>
          </w:p>
        </w:tc>
      </w:tr>
      <w:tr w14:paraId="519EB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EDCC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客观题点选答题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204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选择题是基本盘,快速刷题获取正反馈</w:t>
            </w:r>
          </w:p>
        </w:tc>
        <w:tc>
          <w:tcPr>
            <w:tcW w:w="2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CE6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V1.0</w:t>
            </w:r>
          </w:p>
        </w:tc>
      </w:tr>
      <w:tr w14:paraId="31A95B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6B54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主观题语音作答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FC33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论述题打字不现实,语音背书才是真实场景</w:t>
            </w:r>
          </w:p>
        </w:tc>
        <w:tc>
          <w:tcPr>
            <w:tcW w:w="2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233E9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V1.0</w:t>
            </w:r>
          </w:p>
        </w:tc>
      </w:tr>
      <w:tr w14:paraId="60EAD2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1C5A2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镜子型 AI 批改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2692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不生成参考答案,只对照原文核对要点覆盖,避免幻觉</w:t>
            </w:r>
          </w:p>
        </w:tc>
        <w:tc>
          <w:tcPr>
            <w:tcW w:w="2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091C2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V1.0</w:t>
            </w:r>
          </w:p>
        </w:tc>
      </w:tr>
      <w:tr w14:paraId="1A982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855B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原文出处定位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3D38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让学生回原资料补漏,而非依赖 AI 的总结</w:t>
            </w:r>
          </w:p>
        </w:tc>
        <w:tc>
          <w:tcPr>
            <w:tcW w:w="2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585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V1.0</w:t>
            </w:r>
          </w:p>
        </w:tc>
      </w:tr>
      <w:tr w14:paraId="3F128B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70FC1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错题本 + 重做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E360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形成训练闭环,区别于一次性 Quiz 工具</w:t>
            </w:r>
          </w:p>
        </w:tc>
        <w:tc>
          <w:tcPr>
            <w:tcW w:w="2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92AB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V1.0</w:t>
            </w:r>
          </w:p>
        </w:tc>
      </w:tr>
      <w:tr w14:paraId="5DB2C8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6995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考点目录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C344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上传后展示 AI 提取的考点结构,用户可选择练哪个模块</w:t>
            </w:r>
          </w:p>
        </w:tc>
        <w:tc>
          <w:tcPr>
            <w:tcW w:w="2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595E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V1.5</w:t>
            </w:r>
          </w:p>
        </w:tc>
      </w:tr>
      <w:tr w14:paraId="400C62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E02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限时模拟 / 考前冲刺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B882F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模拟真实考试场景,考前最后一搏</w:t>
            </w:r>
          </w:p>
        </w:tc>
        <w:tc>
          <w:tcPr>
            <w:tcW w:w="2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15AE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V1.5</w:t>
            </w:r>
          </w:p>
        </w:tc>
      </w:tr>
      <w:tr w14:paraId="09ED6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D229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班级共建知识库</w:t>
            </w:r>
          </w:p>
        </w:tc>
        <w:tc>
          <w:tcPr>
            <w:tcW w:w="4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900A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同班同学共享资料和题库,越用越准</w:t>
            </w:r>
          </w:p>
        </w:tc>
        <w:tc>
          <w:tcPr>
            <w:tcW w:w="2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14EC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V2.0</w:t>
            </w:r>
          </w:p>
        </w:tc>
      </w:tr>
    </w:tbl>
    <w:p w14:paraId="5DC7D123">
      <w:pPr>
        <w:pStyle w:val="3"/>
        <w:spacing w:before="360" w:after="160"/>
      </w:pPr>
      <w:r>
        <w:rPr>
          <w:rFonts w:ascii="微软雅黑" w:hAnsi="微软雅黑" w:eastAsia="微软雅黑" w:cs="微软雅黑"/>
        </w:rPr>
        <w:t>2.3 产品架构</w:t>
      </w:r>
    </w:p>
    <w:p w14:paraId="5DD84E53">
      <w:pPr>
        <w:spacing w:before="60" w:after="60" w:line="360" w:lineRule="auto"/>
        <w:rPr>
          <w:rFonts w:ascii="微软雅黑" w:hAnsi="微软雅黑" w:eastAsia="微软雅黑" w:cs="微软雅黑"/>
          <w:sz w:val="22"/>
          <w:szCs w:val="22"/>
          <w:highlight w:val="yellow"/>
        </w:rPr>
      </w:pPr>
      <w:r>
        <w:rPr>
          <w:rFonts w:hint="eastAsia" w:cs="微软雅黑"/>
          <w:sz w:val="22"/>
          <w:szCs w:val="22"/>
          <w:lang w:val="en-US" w:eastAsia="zh-CN"/>
        </w:rPr>
        <w:t>1.0时期</w:t>
      </w:r>
      <w:r>
        <w:rPr>
          <w:rFonts w:ascii="微软雅黑" w:hAnsi="微软雅黑" w:eastAsia="微软雅黑" w:cs="微软雅黑"/>
          <w:sz w:val="22"/>
          <w:szCs w:val="22"/>
        </w:rPr>
        <w:t>产品分三层:网页前端 + 业务后端 + AI 后端。</w:t>
      </w:r>
      <w:r>
        <w:rPr>
          <w:rFonts w:ascii="微软雅黑" w:hAnsi="微软雅黑" w:eastAsia="微软雅黑" w:cs="微软雅黑"/>
          <w:sz w:val="22"/>
          <w:szCs w:val="22"/>
          <w:highlight w:val="yellow"/>
        </w:rPr>
        <w:t>AI 后端用扣子的知识库和工作流,业务后端(用户系统、科目、错题本数据)独立实现,不强绑定扣子。</w:t>
      </w:r>
    </w:p>
    <w:p w14:paraId="63C9961E">
      <w:pPr>
        <w:spacing w:before="60" w:after="60" w:line="360" w:lineRule="auto"/>
        <w:rPr>
          <w:rFonts w:hint="default" w:ascii="微软雅黑" w:hAnsi="微软雅黑" w:eastAsia="微软雅黑" w:cs="微软雅黑"/>
          <w:sz w:val="22"/>
          <w:szCs w:val="22"/>
          <w:highlight w:val="none"/>
          <w:lang w:val="en-US" w:eastAsia="zh-CN"/>
        </w:rPr>
      </w:pPr>
      <w:r>
        <w:rPr>
          <w:rFonts w:hint="eastAsia" w:cs="微软雅黑"/>
          <w:sz w:val="22"/>
          <w:szCs w:val="22"/>
          <w:highlight w:val="none"/>
          <w:lang w:val="en-US" w:eastAsia="zh-CN"/>
        </w:rPr>
        <w:t>2.0时期上线小程序。</w:t>
      </w:r>
    </w:p>
    <w:p w14:paraId="5605D0EA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>┌─────────────────────────────────────────────────────────┐</w:t>
      </w:r>
    </w:p>
    <w:p w14:paraId="7217A87B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>│                    网页前端 (Web App)                     │</w:t>
      </w:r>
    </w:p>
    <w:p w14:paraId="57D3860B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>│  首页 │ 上传页 │ 设置页 │ 答题页 │ 结果页 │ 错题本页       │</w:t>
      </w:r>
    </w:p>
    <w:p w14:paraId="23FCF0FD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>└──────────────┬──────────────────┬───────────────────────┘</w:t>
      </w:r>
    </w:p>
    <w:p w14:paraId="6F59D4C9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│                  │</w:t>
      </w:r>
    </w:p>
    <w:p w14:paraId="576E03A8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┌──────────▼──────────┐  ┌───▼────────────────────┐</w:t>
      </w:r>
    </w:p>
    <w:p w14:paraId="2936D6B0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│   业务后端            │  │   AI 后端 (扣子平台)     │</w:t>
      </w:r>
    </w:p>
    <w:p w14:paraId="1E6CCAC5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│   用户系统(登录注册)   │  │   知识库 (RAG)          │</w:t>
      </w:r>
    </w:p>
    <w:p w14:paraId="0BB7CBFE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│   科目管理            │  │   出题工作流            │</w:t>
      </w:r>
    </w:p>
    <w:p w14:paraId="294CCCD0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│   答题记录            │  │   批改工作流            │</w:t>
      </w:r>
    </w:p>
    <w:p w14:paraId="5731412E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│   错题本数据          │  │                        │</w:t>
      </w:r>
    </w:p>
    <w:p w14:paraId="0B1BEC2B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└─────────────────────┘  └────────────────────────┘</w:t>
      </w:r>
    </w:p>
    <w:p w14:paraId="039E6A46">
      <w:pPr>
        <w:pStyle w:val="3"/>
        <w:spacing w:before="360" w:after="160"/>
      </w:pPr>
      <w:r>
        <w:rPr>
          <w:rFonts w:ascii="微软雅黑" w:hAnsi="微软雅黑" w:eastAsia="微软雅黑" w:cs="微软雅黑"/>
        </w:rPr>
        <w:t>2.4 功能页面拆分</w:t>
      </w:r>
    </w:p>
    <w:p w14:paraId="7A0A81D5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V1.0 共 7 个核心页面,每个页面的职责和关键元素:</w:t>
      </w:r>
    </w:p>
    <w:p w14:paraId="087BF904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页面 1:首页(产品入口)</w:t>
      </w:r>
    </w:p>
    <w:p w14:paraId="6C59EBF2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职责:产品介绍 + 登录入口 + 已有科目列表</w:t>
      </w:r>
    </w:p>
    <w:p w14:paraId="2CEEDBE2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已登录用户:显示科目卡片列表(科目名、错题数、最近练习时间)+ 「新建科目」按钮</w:t>
      </w:r>
    </w:p>
    <w:p w14:paraId="5FE92DF1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未登录用户:产品介绍 + 登录 / 注册入口</w:t>
      </w:r>
    </w:p>
    <w:p w14:paraId="3C683FFA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页面 2:上传页</w:t>
      </w:r>
    </w:p>
    <w:p w14:paraId="61BA0836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职责:上传复习资料,创建新科目</w:t>
      </w:r>
    </w:p>
    <w:p w14:paraId="235A38C6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元素:文件拖拽 / 选择区(支持 PDF、Word,上限 10 MB)+ 科目命名输入框 + 上传按钮</w:t>
      </w:r>
    </w:p>
    <w:p w14:paraId="3349A64F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上传后:显示三阶段进度条(文本提取 → 智能切片 → 向量化入库)</w:t>
      </w:r>
    </w:p>
    <w:p w14:paraId="50DC0AC1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完成后:自动跳转到该科目的设置页</w:t>
      </w:r>
    </w:p>
    <w:p w14:paraId="5465DD2D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异常:格式不支持 → 提示;文件过大 → 建议拆分;扫描版 PDF(无文本层)→ 提示不支持</w:t>
      </w:r>
    </w:p>
    <w:p w14:paraId="1990CF78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页面 3:练习设置页</w:t>
      </w:r>
    </w:p>
    <w:p w14:paraId="3580AD30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职责:让用户选择出题参数,给用户掌控感</w:t>
      </w:r>
    </w:p>
    <w:p w14:paraId="79BD57EF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元素:题型多选(选择题 / 简答题 / 论述题)+ 题量输入框(用户自填,1-30)+ 模式单选(默写严格 / 复习宽松)+ 开始练习按钮</w:t>
      </w:r>
    </w:p>
    <w:p w14:paraId="08990B18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点击「开始练习」后:调用 AI 出题工作流,生成结构化题目 JSON</w:t>
      </w:r>
    </w:p>
    <w:p w14:paraId="5C9F63F9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页面 4:答题页(核心交互页)</w:t>
      </w:r>
    </w:p>
    <w:p w14:paraId="0668F99B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职责:逐题展示,用户作答</w:t>
      </w:r>
    </w:p>
    <w:p w14:paraId="45968E1A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顶部:进度条「第 X 题 / 共 N 题」</w:t>
      </w:r>
    </w:p>
    <w:p w14:paraId="39B51C73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客观题:题目正文 + 4 选项(单选)+ 提交按钮</w:t>
      </w:r>
    </w:p>
    <w:p w14:paraId="32C9E7DA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主观题:题目正文 + 麦克风按钮(</w:t>
      </w:r>
      <w:r>
        <w:rPr>
          <w:rFonts w:hint="eastAsia" w:cs="微软雅黑"/>
          <w:sz w:val="22"/>
          <w:szCs w:val="22"/>
          <w:lang w:val="en-US" w:eastAsia="zh-CN"/>
        </w:rPr>
        <w:t>点击</w:t>
      </w:r>
      <w:r>
        <w:rPr>
          <w:rFonts w:ascii="微软雅黑" w:hAnsi="微软雅黑" w:eastAsia="微软雅黑" w:cs="微软雅黑"/>
          <w:sz w:val="22"/>
          <w:szCs w:val="22"/>
        </w:rPr>
        <w:t>录音)→ 语音转文字结果显示在文本框中(用户可编辑)→ 确认提交按钮 + 重新录制按钮</w:t>
      </w:r>
    </w:p>
    <w:p w14:paraId="05F98F36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退出时自动保存进度</w:t>
      </w:r>
    </w:p>
    <w:p w14:paraId="5488816A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页面 5:单题结果页</w:t>
      </w:r>
    </w:p>
    <w:p w14:paraId="1085B676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职责:每答完一题立刻反馈</w:t>
      </w:r>
    </w:p>
    <w:p w14:paraId="7E4294BA">
      <w:pPr>
        <w:spacing w:before="60" w:after="6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sz w:val="22"/>
          <w:szCs w:val="22"/>
        </w:rPr>
        <w:t>客观题反馈:</w:t>
      </w:r>
      <w:r>
        <w:rPr>
          <w:rFonts w:ascii="微软雅黑" w:hAnsi="微软雅黑" w:eastAsia="微软雅黑" w:cs="微软雅黑"/>
          <w:sz w:val="22"/>
          <w:szCs w:val="22"/>
        </w:rPr>
        <w:t xml:space="preserve"> ✅ 正确 / ❌ 错误 + 原文出处(点击展开原文片段)</w:t>
      </w:r>
    </w:p>
    <w:p w14:paraId="5A547D90">
      <w:pPr>
        <w:spacing w:before="60" w:after="6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sz w:val="22"/>
          <w:szCs w:val="22"/>
        </w:rPr>
        <w:t>主观题反馈:</w:t>
      </w:r>
      <w:r>
        <w:rPr>
          <w:rFonts w:ascii="微软雅黑" w:hAnsi="微软雅黑" w:eastAsia="微软雅黑" w:cs="微软雅黑"/>
          <w:sz w:val="22"/>
          <w:szCs w:val="22"/>
        </w:rPr>
        <w:t xml:space="preserve"> 准确率 X% + 你提到的要点(✅ 绿色)+ 你漏掉的要点(❌ 红色)+ 答题建议(基于用户答案指出不足,不生成参考答案)+ 原文出处</w:t>
      </w:r>
    </w:p>
    <w:p w14:paraId="1B258B1D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底部:「再说一遍」按钮(主观题)/ 「下一题」按钮</w:t>
      </w:r>
    </w:p>
    <w:p w14:paraId="160D133D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页面 6:本轮总结页</w:t>
      </w:r>
    </w:p>
    <w:p w14:paraId="4AF56A40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职责:一轮练习结束后的汇总</w:t>
      </w:r>
    </w:p>
    <w:p w14:paraId="5BBEF258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内容:本轮答对率、错题数、入错题本的题数</w:t>
      </w:r>
    </w:p>
    <w:p w14:paraId="2333141E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底部:「继续练习」/ 「查看错题本」/ 「返回科目主页」</w:t>
      </w:r>
    </w:p>
    <w:p w14:paraId="64DDEC2F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页面 7:错题本页</w:t>
      </w:r>
    </w:p>
    <w:p w14:paraId="4AD973DC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职责:集中管理错题,支持重做</w:t>
      </w:r>
    </w:p>
    <w:p w14:paraId="327DED6D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列表展示:题目截断 + 题型标签 + 入库时间 + 上次准确率(主观题)</w:t>
      </w:r>
    </w:p>
    <w:p w14:paraId="43112172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操作:单题重做 / 全部重做</w:t>
      </w:r>
    </w:p>
    <w:p w14:paraId="4BC68CB0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重做后:显示「上次 X% → 本次 Y%」进步对比</w:t>
      </w:r>
    </w:p>
    <w:p w14:paraId="491014EE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答对后自动移出错题本(客观题答对 / 主观题准确率 ≥ 70%)</w:t>
      </w:r>
    </w:p>
    <w:p w14:paraId="7C30079E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空状态:「你还没有错题,继续加油!」+ 引导按钮</w:t>
      </w:r>
    </w:p>
    <w:p w14:paraId="6425F847">
      <w:pPr>
        <w:pStyle w:val="3"/>
        <w:spacing w:before="360" w:after="160"/>
      </w:pPr>
      <w:r>
        <w:rPr>
          <w:rFonts w:ascii="微软雅黑" w:hAnsi="微软雅黑" w:eastAsia="微软雅黑" w:cs="微软雅黑"/>
        </w:rPr>
        <w:t>2.5 交互流程</w:t>
      </w:r>
    </w:p>
    <w:p w14:paraId="03A319BA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用户端到端主流程:</w:t>
      </w:r>
    </w:p>
    <w:p w14:paraId="3E1DF372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>flowchart TD</w:t>
      </w:r>
    </w:p>
    <w:p w14:paraId="77AF9EC2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A([打开网址]) --&gt; B{已登录?}</w:t>
      </w:r>
    </w:p>
    <w:p w14:paraId="2FE25F7A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B --&gt;|否| C[登录/注册]</w:t>
      </w:r>
    </w:p>
    <w:p w14:paraId="681E80D7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B --&gt;|是| D[首页:科目列表]</w:t>
      </w:r>
    </w:p>
    <w:p w14:paraId="536C2FEA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C --&gt; D</w:t>
      </w:r>
    </w:p>
    <w:p w14:paraId="401620A7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D --&gt;|新建科目| E[上传资料页]</w:t>
      </w:r>
    </w:p>
    <w:p w14:paraId="41E96BD3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D --&gt;|选已有科目| F[练习设置页]</w:t>
      </w:r>
    </w:p>
    <w:p w14:paraId="044EBFB6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E --&gt; E1[选文件+命名] --&gt; E2[AI解析建库] --&gt; F</w:t>
      </w:r>
    </w:p>
    <w:p w14:paraId="28363D2C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F --&gt; F1[选题型+题量+模式]</w:t>
      </w:r>
    </w:p>
    <w:p w14:paraId="0833FAFE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F1 --&gt; F2[AI出题]</w:t>
      </w:r>
    </w:p>
    <w:p w14:paraId="4949AC7A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F2 --&gt; G[答题页:逐题]</w:t>
      </w:r>
    </w:p>
    <w:p w14:paraId="43317E84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G --&gt;|客观题| G1[点选]</w:t>
      </w:r>
    </w:p>
    <w:p w14:paraId="33682A26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G --&gt;|主观题| G2[语音录音→转文字→可编辑→提交]</w:t>
      </w:r>
    </w:p>
    <w:p w14:paraId="578FF966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G1 --&gt; H[AI批改]</w:t>
      </w:r>
    </w:p>
    <w:p w14:paraId="63EDF2B0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G2 --&gt; H</w:t>
      </w:r>
    </w:p>
    <w:p w14:paraId="246D3389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H --&gt; I[单题结果页]</w:t>
      </w:r>
    </w:p>
    <w:p w14:paraId="13105EDC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I --&gt;|非最后一题| G</w:t>
      </w:r>
    </w:p>
    <w:p w14:paraId="135FB7CF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I --&gt;|最后一题| J[本轮总结页]</w:t>
      </w:r>
    </w:p>
    <w:p w14:paraId="10858604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J --&gt; D</w:t>
      </w:r>
    </w:p>
    <w:p w14:paraId="1FF9DAFC">
      <w:pPr>
        <w:shd w:val="clear" w:fill="F5F5F5"/>
        <w:spacing w:before="0" w:after="0" w:line="280" w:lineRule="auto"/>
      </w:pPr>
    </w:p>
    <w:p w14:paraId="2CAECC9F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D --&gt;|查看错题| K[错题本页]</w:t>
      </w:r>
    </w:p>
    <w:p w14:paraId="4143E9F1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K --&gt;|重做| G</w:t>
      </w:r>
    </w:p>
    <w:p w14:paraId="2C6F49D0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AI 批改子流程(主观题):</w:t>
      </w:r>
    </w:p>
    <w:p w14:paraId="44715983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>flowchart TD</w:t>
      </w:r>
    </w:p>
    <w:p w14:paraId="20E0E95D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A[用户提交答案文本] --&gt; B[从题目数据读取必要要点列表]</w:t>
      </w:r>
    </w:p>
    <w:p w14:paraId="0BBD2FA3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B --&gt; C[将要点列表+原文片段+用户答案送入大模型]</w:t>
      </w:r>
    </w:p>
    <w:p w14:paraId="5F8219B5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C --&gt; D[大模型按读音相近原则模糊匹配]</w:t>
      </w:r>
    </w:p>
    <w:p w14:paraId="43837D07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D --&gt; E[输出:覆盖要点+遗漏要点]</w:t>
      </w:r>
    </w:p>
    <w:p w14:paraId="36A6DC32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E --&gt; F[准确率 = 覆盖数 / 总要点数]</w:t>
      </w:r>
    </w:p>
    <w:p w14:paraId="1343E830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F --&gt; G{准确率 &lt; 70%?}</w:t>
      </w:r>
    </w:p>
    <w:p w14:paraId="6631B911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G --&gt;|是| H[自动入错题本]</w:t>
      </w:r>
    </w:p>
    <w:p w14:paraId="2847DA3D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G --&gt;|否| I[不入库]</w:t>
      </w:r>
    </w:p>
    <w:p w14:paraId="18175308">
      <w:pPr>
        <w:pStyle w:val="3"/>
        <w:spacing w:before="360" w:after="160"/>
      </w:pPr>
      <w:r>
        <w:rPr>
          <w:rFonts w:ascii="微软雅黑" w:hAnsi="微软雅黑" w:eastAsia="微软雅黑" w:cs="微软雅黑"/>
        </w:rPr>
        <w:t>2.6 创新与差异化</w:t>
      </w:r>
    </w:p>
    <w:p w14:paraId="790991FA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与国内 toB 工具(匡优、优考试、试题通)的差异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180"/>
        <w:gridCol w:w="3180"/>
      </w:tblGrid>
      <w:tr w14:paraId="484487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6E0A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维度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FA68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现有产品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5CFC1">
            <w:pPr>
              <w:spacing w:line="30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/>
                <w:bCs/>
                <w:sz w:val="21"/>
                <w:szCs w:val="21"/>
                <w:lang w:eastAsia="zh-CN"/>
              </w:rPr>
              <w:t>期末刷</w:t>
            </w:r>
          </w:p>
        </w:tc>
      </w:tr>
      <w:tr w14:paraId="6B921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8E4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服务对象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5972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老师/机构(toB)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D92E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学生自己(toC)</w:t>
            </w:r>
          </w:p>
        </w:tc>
      </w:tr>
      <w:tr w14:paraId="6A1B21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90F72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核心场景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11D4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批量出题→导出 Word→考试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9D2D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上传资料→答题→批改→错题攻克</w:t>
            </w:r>
          </w:p>
        </w:tc>
      </w:tr>
      <w:tr w14:paraId="44506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BF849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产品深度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8B61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工具型(出题即结束)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E2F0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闭环型(出题→答→改→错→重做)</w:t>
            </w:r>
          </w:p>
        </w:tc>
      </w:tr>
      <w:tr w14:paraId="3AFB88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9342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主观题支持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36DD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几乎不支持,或只出客观题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007E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语音作答+AI 按要点核对</w:t>
            </w:r>
          </w:p>
        </w:tc>
      </w:tr>
      <w:tr w14:paraId="6BF973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FE79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体验质量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EBE6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粗糙,面向 B 端不重视 C 端体验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E9E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移动优先,为学生场景设计</w:t>
            </w:r>
          </w:p>
        </w:tc>
      </w:tr>
    </w:tbl>
    <w:p w14:paraId="22762618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与直接用大模型(ChatGPT、豆包)的差异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180"/>
        <w:gridCol w:w="3180"/>
      </w:tblGrid>
      <w:tr w14:paraId="6DEC5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0C5F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维度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2AB4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通用大模型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8962">
            <w:pPr>
              <w:spacing w:line="30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/>
                <w:bCs/>
                <w:sz w:val="21"/>
                <w:szCs w:val="21"/>
                <w:lang w:eastAsia="zh-CN"/>
              </w:rPr>
              <w:t>期末刷</w:t>
            </w:r>
          </w:p>
        </w:tc>
      </w:tr>
      <w:tr w14:paraId="44F7EE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7AEC0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资料定制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70D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用户每次手动贴资料,没有持久化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4013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一次上传,永久建库,每次直接出题</w:t>
            </w:r>
          </w:p>
        </w:tc>
      </w:tr>
      <w:tr w14:paraId="67A4A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F7B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出题质量控制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BD428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AI 可能超出资料范围自由发挥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A75C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严格基于知识库 RAG,不超出资料</w:t>
            </w:r>
          </w:p>
        </w:tc>
      </w:tr>
      <w:tr w14:paraId="701B35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9840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批改可信度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3DE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AI 可能编出「参考答案」造成幻觉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B9B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镜子型 AI,不生成答案,只核对要点+贴原文</w:t>
            </w:r>
          </w:p>
        </w:tc>
      </w:tr>
      <w:tr w14:paraId="031733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DCE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错题留存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994C2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无,每次对话独立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84DC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自动收集,跨会话保留,支持重做</w:t>
            </w:r>
          </w:p>
        </w:tc>
      </w:tr>
      <w:tr w14:paraId="01909D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5171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语音作答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4B331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部分支持,但无针对性核对逻辑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5A7E9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语音→转文字→按要点核对→准确率+原文出处</w:t>
            </w:r>
          </w:p>
        </w:tc>
      </w:tr>
    </w:tbl>
    <w:p w14:paraId="7565199D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与 NotebookLM 的差异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000"/>
        <w:gridCol w:w="3180"/>
        <w:gridCol w:w="3180"/>
      </w:tblGrid>
      <w:tr w14:paraId="74955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107B6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维度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9ADE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NotebookLM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610BA">
            <w:pPr>
              <w:spacing w:line="300" w:lineRule="auto"/>
              <w:rPr>
                <w:rFonts w:hint="eastAsia" w:eastAsia="微软雅黑"/>
                <w:lang w:eastAsia="zh-CN"/>
              </w:rPr>
            </w:pPr>
            <w:r>
              <w:rPr>
                <w:rFonts w:hint="eastAsia" w:cs="微软雅黑"/>
                <w:b/>
                <w:bCs/>
                <w:sz w:val="21"/>
                <w:szCs w:val="21"/>
                <w:lang w:eastAsia="zh-CN"/>
              </w:rPr>
              <w:t>期末刷</w:t>
            </w:r>
          </w:p>
        </w:tc>
      </w:tr>
      <w:tr w14:paraId="75160F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25BE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产品定位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82F5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研究助手(帮你理解资料)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E7DE1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应试训练系统(帮你通过考试)</w:t>
            </w:r>
          </w:p>
        </w:tc>
      </w:tr>
      <w:tr w14:paraId="331860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E754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题型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47ED9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主要是网页选择题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DEAB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选择题+简答题+论述题,主观题是核心</w:t>
            </w:r>
          </w:p>
        </w:tc>
      </w:tr>
      <w:tr w14:paraId="037C0F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9FB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作答方式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3434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网页点选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64DA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语音背书(主观题核心场景)</w:t>
            </w:r>
          </w:p>
        </w:tc>
      </w:tr>
      <w:tr w14:paraId="088A6E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8928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批改逻辑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08A9">
            <w:pPr>
              <w:spacing w:line="300" w:lineRule="auto"/>
              <w:rPr>
                <w:rFonts w:hint="default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bCs w:val="0"/>
                <w:sz w:val="21"/>
                <w:szCs w:val="21"/>
                <w:lang w:val="en-US" w:eastAsia="zh-CN"/>
              </w:rPr>
              <w:t>AI大模型根据资料给出解析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DEA28">
            <w:pPr>
              <w:spacing w:line="300" w:lineRule="auto"/>
            </w:pPr>
            <w:r>
              <w:rPr>
                <w:rFonts w:hint="eastAsia" w:cs="微软雅黑"/>
                <w:b w:val="0"/>
                <w:bCs w:val="0"/>
                <w:sz w:val="21"/>
                <w:szCs w:val="21"/>
                <w:lang w:val="en-US" w:eastAsia="zh-CN"/>
              </w:rPr>
              <w:t>呈现</w:t>
            </w: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要点核对+原文位置</w:t>
            </w:r>
          </w:p>
        </w:tc>
      </w:tr>
      <w:tr w14:paraId="3B38A6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4C0A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训练闭环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016199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做完结束,无错题留存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EDD4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错题本+重做+进步对比</w:t>
            </w:r>
          </w:p>
        </w:tc>
      </w:tr>
      <w:tr w14:paraId="204CFF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75D7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设计哲学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B91C0">
            <w:pPr>
              <w:spacing w:line="30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研究助手：多模态深度学习，理解资料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CE40A">
            <w:pPr>
              <w:spacing w:line="300" w:lineRule="auto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备考训练系统：快速掌握知识</w:t>
            </w:r>
          </w:p>
        </w:tc>
      </w:tr>
      <w:tr w14:paraId="1E352B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8209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结构性原因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AB3D2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Google 不会改造为训练系统</w:t>
            </w:r>
          </w:p>
        </w:tc>
        <w:tc>
          <w:tcPr>
            <w:tcW w:w="318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C33F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从第一天就为应试训练设计</w:t>
            </w:r>
          </w:p>
        </w:tc>
      </w:tr>
    </w:tbl>
    <w:p w14:paraId="2F3BC320">
      <w:r>
        <w:br w:type="page"/>
      </w:r>
    </w:p>
    <w:p w14:paraId="57C40293">
      <w:pPr>
        <w:pStyle w:val="2"/>
        <w:spacing w:before="480" w:after="200"/>
      </w:pPr>
      <w:r>
        <w:rPr>
          <w:rFonts w:ascii="微软雅黑" w:hAnsi="微软雅黑" w:eastAsia="微软雅黑" w:cs="微软雅黑"/>
        </w:rPr>
        <w:t>模块三  AI 原生能力说明</w:t>
      </w:r>
    </w:p>
    <w:p w14:paraId="4AF605B6">
      <w:pPr>
        <w:pStyle w:val="3"/>
        <w:spacing w:before="360" w:after="160"/>
      </w:pPr>
      <w:r>
        <w:rPr>
          <w:rFonts w:ascii="微软雅黑" w:hAnsi="微软雅黑" w:eastAsia="微软雅黑" w:cs="微软雅黑"/>
        </w:rPr>
        <w:t>3.1 AI 核心能力</w:t>
      </w:r>
    </w:p>
    <w:p w14:paraId="0833491B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产品使用了三种 AI 能力:</w:t>
      </w:r>
    </w:p>
    <w:p w14:paraId="1E0BA971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RAG(检索增强生成):</w:t>
      </w:r>
      <w:r>
        <w:rPr>
          <w:rFonts w:ascii="微软雅黑" w:hAnsi="微软雅黑" w:eastAsia="微软雅黑" w:cs="微软雅黑"/>
          <w:sz w:val="22"/>
          <w:szCs w:val="22"/>
        </w:rPr>
        <w:t xml:space="preserve"> 用户上传资料后建立专属向量知识库。每次出题和批改时,先从知识库检索最相关的内容片段,再基于检索结果调用大模型。确保所有 AI 输出都有原文依据,而非凭模型记忆发挥。</w:t>
      </w:r>
    </w:p>
    <w:p w14:paraId="5C8FBBDA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大模型结构化生成:</w:t>
      </w:r>
      <w:r>
        <w:rPr>
          <w:rFonts w:ascii="微软雅黑" w:hAnsi="微软雅黑" w:eastAsia="微软雅黑" w:cs="微软雅黑"/>
          <w:sz w:val="22"/>
          <w:szCs w:val="22"/>
        </w:rPr>
        <w:t xml:space="preserve"> 出题时,大模型基于检索到的资料片段生成结构化 JSON(题目、选项、必要要点列表、原文出处)。批改时,大模型基于用户答案和要点列表输出结构化反馈(覆盖/遗漏要点、准确率)。所有输出都是结构化数据而非自由文本,确保前端能可靠解析和渲染。</w:t>
      </w:r>
    </w:p>
    <w:p w14:paraId="44F27770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b/>
          <w:bCs/>
          <w:sz w:val="22"/>
          <w:szCs w:val="22"/>
        </w:rPr>
        <w:t>语音识别(ASR):</w:t>
      </w:r>
      <w:r>
        <w:rPr>
          <w:rFonts w:ascii="微软雅黑" w:hAnsi="微软雅黑" w:eastAsia="微软雅黑" w:cs="微软雅黑"/>
          <w:sz w:val="22"/>
          <w:szCs w:val="22"/>
        </w:rPr>
        <w:t xml:space="preserve"> 用户语音录音转为文字。转写结果可见可编辑,确认后再提交给 AI 批改。批改提示词中加入读音相近原则模糊匹配(应对「赫茨伯格」被识别为「何子伯哥」等情况)。</w:t>
      </w:r>
    </w:p>
    <w:p w14:paraId="5A3200AA">
      <w:pPr>
        <w:pStyle w:val="3"/>
        <w:spacing w:before="360" w:after="160"/>
      </w:pPr>
      <w:r>
        <w:rPr>
          <w:rFonts w:ascii="微软雅黑" w:hAnsi="微软雅黑" w:eastAsia="微软雅黑" w:cs="微软雅黑"/>
        </w:rPr>
        <w:t>3.2 AI 如何解决痛点——去掉 AI 这个产品还能成立吗?</w:t>
      </w:r>
    </w:p>
    <w:p w14:paraId="786A91E3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不能。这个产品的三个核心价值都依赖 AI:</w:t>
      </w:r>
    </w:p>
    <w:p w14:paraId="31B44A58">
      <w:pPr>
        <w:spacing w:before="60" w:after="60" w:line="360" w:lineRule="auto"/>
        <w:rPr>
          <w:rFonts w:ascii="微软雅黑" w:hAnsi="微软雅黑" w:eastAsia="微软雅黑" w:cs="微软雅黑"/>
          <w:sz w:val="22"/>
          <w:szCs w:val="22"/>
        </w:rPr>
      </w:pPr>
      <w:r>
        <w:rPr>
          <w:rFonts w:ascii="微软雅黑" w:hAnsi="微软雅黑" w:eastAsia="微软雅黑" w:cs="微软雅黑"/>
          <w:b/>
          <w:bCs/>
          <w:i w:val="0"/>
          <w:iCs w:val="0"/>
          <w:sz w:val="22"/>
          <w:szCs w:val="22"/>
        </w:rPr>
        <w:t>价值一「把资料变成题」:</w:t>
      </w:r>
      <w:r>
        <w:rPr>
          <w:rFonts w:ascii="微软雅黑" w:hAnsi="微软雅黑" w:eastAsia="微软雅黑" w:cs="微软雅黑"/>
          <w:sz w:val="22"/>
          <w:szCs w:val="22"/>
        </w:rPr>
        <w:t xml:space="preserve"> 没有大模型的自然语言理解和生成能力,无法</w:t>
      </w:r>
      <w:r>
        <w:rPr>
          <w:rFonts w:hint="eastAsia" w:cs="微软雅黑"/>
          <w:sz w:val="22"/>
          <w:szCs w:val="22"/>
          <w:lang w:val="en-US" w:eastAsia="zh-CN"/>
        </w:rPr>
        <w:t>在十几秒时间内</w:t>
      </w:r>
      <w:r>
        <w:rPr>
          <w:rFonts w:ascii="微软雅黑" w:hAnsi="微软雅黑" w:eastAsia="微软雅黑" w:cs="微软雅黑"/>
          <w:sz w:val="22"/>
          <w:szCs w:val="22"/>
        </w:rPr>
        <w:t>把一份非标准化的复习提纲转化成有质量的题目。</w:t>
      </w:r>
    </w:p>
    <w:p w14:paraId="71299407">
      <w:pPr>
        <w:spacing w:before="60" w:after="6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sz w:val="22"/>
          <w:szCs w:val="22"/>
        </w:rPr>
        <w:t>价值二「语音背书实时核对」:</w:t>
      </w:r>
      <w:r>
        <w:rPr>
          <w:rFonts w:ascii="微软雅黑" w:hAnsi="微软雅黑" w:eastAsia="微软雅黑" w:cs="微软雅黑"/>
          <w:sz w:val="22"/>
          <w:szCs w:val="22"/>
        </w:rPr>
        <w:t xml:space="preserve"> 没有 ASR + 大模型的语义理解,无法把用户的口头回答与原资料的要点做对照。</w:t>
      </w:r>
    </w:p>
    <w:p w14:paraId="5148ECD1">
      <w:pPr>
        <w:spacing w:before="60" w:after="60" w:line="360" w:lineRule="auto"/>
      </w:pPr>
      <w:r>
        <w:rPr>
          <w:rFonts w:ascii="微软雅黑" w:hAnsi="微软雅黑" w:eastAsia="微软雅黑" w:cs="微软雅黑"/>
          <w:b/>
          <w:bCs/>
          <w:i w:val="0"/>
          <w:iCs w:val="0"/>
          <w:sz w:val="22"/>
          <w:szCs w:val="22"/>
        </w:rPr>
        <w:t>价值三「基于资料原文定位」:</w:t>
      </w:r>
      <w:r>
        <w:rPr>
          <w:rFonts w:ascii="微软雅黑" w:hAnsi="微软雅黑" w:eastAsia="微软雅黑" w:cs="微软雅黑"/>
          <w:sz w:val="22"/>
          <w:szCs w:val="22"/>
        </w:rPr>
        <w:t xml:space="preserve"> 没有 RAG 的检索定位能力,无法做到「告诉用户你漏的那个要点在资料第 X 段」。传统方式是自己翻书找,效率极低。</w:t>
      </w:r>
    </w:p>
    <w:p w14:paraId="20C04E83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所以这不是一个「把 AI 当噱头」的产品,而是一个「没有 AI 根本做不出来」的产品。</w:t>
      </w:r>
    </w:p>
    <w:p w14:paraId="05E03171">
      <w:pPr>
        <w:pStyle w:val="3"/>
        <w:spacing w:before="360" w:after="160"/>
      </w:pPr>
      <w:r>
        <w:rPr>
          <w:rFonts w:ascii="微软雅黑" w:hAnsi="微软雅黑" w:eastAsia="微软雅黑" w:cs="微软雅黑"/>
        </w:rPr>
        <w:t>3.3 AI 技术方案</w:t>
      </w:r>
    </w:p>
    <w:p w14:paraId="26BE9E7E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3.3.1 模型与平台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400"/>
        <w:gridCol w:w="6960"/>
      </w:tblGrid>
      <w:tr w14:paraId="26930A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4EB5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组件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5C84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方案</w:t>
            </w:r>
          </w:p>
        </w:tc>
      </w:tr>
      <w:tr w14:paraId="17B74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F021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AI 平台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55E3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扣子(coze.cn)— 知识库 + 工作流 + 大模型调用</w:t>
            </w:r>
          </w:p>
        </w:tc>
      </w:tr>
      <w:tr w14:paraId="3B3CF4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C372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大模型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062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豆包 / Qwen 系列(成本低、中文优)</w:t>
            </w:r>
          </w:p>
        </w:tc>
      </w:tr>
      <w:tr w14:paraId="631CDD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DEAA9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语音识别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F277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浏览器 Web Speech API(免费)或备选调用阿里云 / 讯飞 ASR API</w:t>
            </w:r>
          </w:p>
        </w:tc>
      </w:tr>
      <w:tr w14:paraId="6A1DB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8B6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向量存储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6E82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扣子内置知识库(基于向量检索)</w:t>
            </w:r>
          </w:p>
        </w:tc>
      </w:tr>
      <w:tr w14:paraId="524DCF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570E9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前端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6A25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code.coze.cn(扣子编程)生成网页应用,或独立前端框架</w:t>
            </w:r>
          </w:p>
        </w:tc>
      </w:tr>
      <w:tr w14:paraId="3C2A06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5473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业务后端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79393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独立实现:用户系统、科目管理、答题记录、错题本</w:t>
            </w:r>
          </w:p>
        </w:tc>
      </w:tr>
      <w:tr w14:paraId="57782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4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5EC6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文件存储</w:t>
            </w:r>
          </w:p>
        </w:tc>
        <w:tc>
          <w:tcPr>
            <w:tcW w:w="69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A900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阿里 OSS / 腾讯 COS(存用户上传的原始文件)</w:t>
            </w:r>
          </w:p>
        </w:tc>
      </w:tr>
    </w:tbl>
    <w:p w14:paraId="1A740FFA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3.3.2 AI 工作流程</w:t>
      </w:r>
    </w:p>
    <w:p w14:paraId="4E8FF328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整个产品中 AI 参与的环节和不参与的环节:</w:t>
      </w:r>
    </w:p>
    <w:p w14:paraId="0EA3F7C9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>flowchart LR</w:t>
      </w:r>
    </w:p>
    <w:p w14:paraId="71BF5CFC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subgraph 需要AI</w:t>
      </w:r>
    </w:p>
    <w:p w14:paraId="0547A1B3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    A1[资料解析与切片入库]</w:t>
      </w:r>
    </w:p>
    <w:p w14:paraId="2F38B8B0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    A2[RAG检索+出题生成]</w:t>
      </w:r>
    </w:p>
    <w:p w14:paraId="7C777858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    A3[主观题批改:要点核对]</w:t>
      </w:r>
    </w:p>
    <w:p w14:paraId="59444C15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end</w:t>
      </w:r>
    </w:p>
    <w:p w14:paraId="0B1858EA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subgraph 不需要AI</w:t>
      </w:r>
    </w:p>
    <w:p w14:paraId="5B86C4C2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    B1[用户登录注册]</w:t>
      </w:r>
    </w:p>
    <w:p w14:paraId="79005356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    B2[科目CRUD]</w:t>
      </w:r>
    </w:p>
    <w:p w14:paraId="69417D6F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    B3[客观题批改:规则判定]</w:t>
      </w:r>
    </w:p>
    <w:p w14:paraId="0E903F98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    B4[错题本增删查改]</w:t>
      </w:r>
    </w:p>
    <w:p w14:paraId="69E65EBB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    B5[答题记录存储]</w:t>
      </w:r>
    </w:p>
    <w:p w14:paraId="5C312CF2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end</w:t>
      </w:r>
    </w:p>
    <w:p w14:paraId="4645FF38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成本优化策略:只有 30% 的功能真正需要大模型调用。客观题批改用规则判定(零成本),错题本和用户系统不涉及 AI。单个用户完成一轮 5 道题练习的 AI 调用成本约 0.2-0.5 元(使用国产模型)。</w:t>
      </w:r>
    </w:p>
    <w:p w14:paraId="30CE08DE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3.3.3 核心提示词设计(出题)</w:t>
      </w:r>
    </w:p>
    <w:p w14:paraId="75B03A72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出题工作流中大模型的提示词核心约束:</w:t>
      </w:r>
    </w:p>
    <w:p w14:paraId="3F2889C0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所有题目必须严格基于 search_knowledge 返回的内容,禁止使用模型自身知识发挥</w:t>
      </w:r>
    </w:p>
    <w:p w14:paraId="6890BE49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选择题必须有 4 个选项 ABCD,正确答案在题目 JSON 中标注</w:t>
      </w:r>
    </w:p>
    <w:p w14:paraId="00507613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主观题必须提取「必要要点列表」并保存在题目数据中,用于后续批改</w:t>
      </w:r>
    </w:p>
    <w:p w14:paraId="06E08A31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每道题必须记录原文出处片段和位置描述</w:t>
      </w:r>
    </w:p>
    <w:p w14:paraId="6EBEB004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输出严格按 JSON Schema,不要添加任何说明文字</w:t>
      </w:r>
    </w:p>
    <w:p w14:paraId="68DA86A8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3.3.4 核心提示词设计(批改)</w:t>
      </w:r>
    </w:p>
    <w:p w14:paraId="2C2A6E60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批改工作流中大模型的提示词核心约束:</w:t>
      </w:r>
    </w:p>
    <w:p w14:paraId="357F0840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你是一个学习助手,你的工作是对照用户回答与原资料的差距</w:t>
      </w:r>
    </w:p>
    <w:p w14:paraId="4ECA9A90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不要生成参考答案</w:t>
      </w:r>
      <w:r>
        <w:rPr>
          <w:rFonts w:hint="eastAsia" w:cs="微软雅黑"/>
          <w:sz w:val="22"/>
          <w:szCs w:val="22"/>
          <w:lang w:eastAsia="zh-CN"/>
        </w:rPr>
        <w:t>，</w:t>
      </w:r>
      <w:r>
        <w:rPr>
          <w:rFonts w:hint="eastAsia" w:cs="微软雅黑"/>
          <w:sz w:val="22"/>
          <w:szCs w:val="22"/>
          <w:lang w:val="en-US" w:eastAsia="zh-CN"/>
        </w:rPr>
        <w:t>而是去寻找参考答案</w:t>
      </w:r>
      <w:r>
        <w:rPr>
          <w:rFonts w:ascii="微软雅黑" w:hAnsi="微软雅黑" w:eastAsia="微软雅黑" w:cs="微软雅黑"/>
          <w:sz w:val="22"/>
          <w:szCs w:val="22"/>
        </w:rPr>
        <w:t>——这是最高优先级约束</w:t>
      </w:r>
    </w:p>
    <w:p w14:paraId="09D7E555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用户回答来自语音识别,允许同音字模糊匹配(如「何子伯哥」应匹配「赫茨伯格」)</w:t>
      </w:r>
    </w:p>
    <w:p w14:paraId="230C6AC3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输出结构化 JSON:准确率、已覆盖要点数组、遗漏要点数组、答题建议(基于用户答案的具体不足)、原文出处</w:t>
      </w:r>
    </w:p>
    <w:p w14:paraId="78380923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答题建议必须基于用户实际答案中的具体缺陷,不能泛泛而谈</w:t>
      </w:r>
    </w:p>
    <w:p w14:paraId="31A3E745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如果知识库中没有相关内容,输出「资料中未涉及此内容」</w:t>
      </w:r>
    </w:p>
    <w:p w14:paraId="3082F123">
      <w:r>
        <w:br w:type="page"/>
      </w:r>
    </w:p>
    <w:p w14:paraId="3922E647">
      <w:pPr>
        <w:pStyle w:val="2"/>
        <w:spacing w:before="480" w:after="200"/>
      </w:pPr>
      <w:r>
        <w:rPr>
          <w:rFonts w:ascii="微软雅黑" w:hAnsi="微软雅黑" w:eastAsia="微软雅黑" w:cs="微软雅黑"/>
        </w:rPr>
        <w:t>模块四  数据需求与部署方案</w:t>
      </w:r>
    </w:p>
    <w:p w14:paraId="6FE89575">
      <w:pPr>
        <w:pStyle w:val="3"/>
        <w:spacing w:before="360" w:after="160"/>
      </w:pPr>
      <w:r>
        <w:rPr>
          <w:rFonts w:ascii="微软雅黑" w:hAnsi="微软雅黑" w:eastAsia="微软雅黑" w:cs="微软雅黑"/>
        </w:rPr>
        <w:t>4.1 数据库设计</w:t>
      </w:r>
    </w:p>
    <w:p w14:paraId="613E1D94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核心数据表 4 张,关系简洁:</w:t>
      </w:r>
    </w:p>
    <w:p w14:paraId="57E22162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>┌─────────┐     ┌───────────┐     ┌───────────┐     ┌───────────┐</w:t>
      </w:r>
    </w:p>
    <w:p w14:paraId="5A1A9968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>│  users   │1──n│  subjects  │1──n│  questions │1──n│  answers   │</w:t>
      </w:r>
    </w:p>
    <w:p w14:paraId="670DA7BB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>│          │    │            │    │            │    │            │</w:t>
      </w:r>
    </w:p>
    <w:p w14:paraId="36975D85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>│ user_id  │    │ subject_id │    │ question_id│    │ answer_id  │</w:t>
      </w:r>
    </w:p>
    <w:p w14:paraId="5B92E829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>│ phone    │    │ user_id    │    │ subject_id │    │ question_id│</w:t>
      </w:r>
    </w:p>
    <w:p w14:paraId="7005852C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>│ nickname │    │ name       │    │ type       │    │ user_id    │</w:t>
      </w:r>
    </w:p>
    <w:p w14:paraId="05269AB8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>│ created  │    │ kb_id      │    │ text       │    │ user_answer│</w:t>
      </w:r>
    </w:p>
    <w:p w14:paraId="52CE40FA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>│ ...      │    │ chunk_cnt  │    │ options    │    │ is_correct │</w:t>
      </w:r>
    </w:p>
    <w:p w14:paraId="1F0BC0DE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>└─────────┘    │ status     │    │ key_points │    │ accuracy   │</w:t>
      </w:r>
    </w:p>
    <w:p w14:paraId="6F438B56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│ created    │    │ source_text│    │ covered_pts│</w:t>
      </w:r>
    </w:p>
    <w:p w14:paraId="47D14A88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└───────────┘    │ source_loc │    │ missed_pts │</w:t>
      </w:r>
    </w:p>
    <w:p w14:paraId="6B8E1A58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            │ created    │    │ is_retry   │</w:t>
      </w:r>
    </w:p>
    <w:p w14:paraId="09F84E68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            └───────────┘    │ created    │</w:t>
      </w:r>
    </w:p>
    <w:p w14:paraId="71C2A8AB">
      <w:pPr>
        <w:shd w:val="clear" w:fill="F5F5F5"/>
        <w:spacing w:before="0" w:after="0" w:line="280" w:lineRule="auto"/>
      </w:pPr>
      <w:r>
        <w:rPr>
          <w:rFonts w:ascii="Courier New" w:hAnsi="Courier New" w:eastAsia="Courier New" w:cs="Courier New"/>
          <w:sz w:val="20"/>
          <w:szCs w:val="20"/>
        </w:rPr>
        <w:t xml:space="preserve">                                                  └───────────┘</w:t>
      </w:r>
    </w:p>
    <w:p w14:paraId="65C7E619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users 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800"/>
        <w:gridCol w:w="1000"/>
        <w:gridCol w:w="4560"/>
      </w:tblGrid>
      <w:tr w14:paraId="01B72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0434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00DA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8DF8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必填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49F11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62D54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F8206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user_id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1ED9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Long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5A97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6991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主键</w:t>
            </w:r>
          </w:p>
        </w:tc>
      </w:tr>
      <w:tr w14:paraId="01443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37C5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phone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0A9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String(11)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A77A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否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2511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手机号(第三方登录可空)</w:t>
            </w:r>
          </w:p>
        </w:tc>
      </w:tr>
      <w:tr w14:paraId="4EF3F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9DC3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third_party_type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9140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Enum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17CA9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否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D62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wechat / qq / null</w:t>
            </w:r>
          </w:p>
        </w:tc>
      </w:tr>
      <w:tr w14:paraId="2A303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22E1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third_party_id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F972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456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否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2FE2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第三方账号 ID</w:t>
            </w:r>
          </w:p>
        </w:tc>
      </w:tr>
      <w:tr w14:paraId="6A60E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3BB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nickname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AA9B1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String(20)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6F64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否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527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用户昵称</w:t>
            </w:r>
          </w:p>
        </w:tc>
      </w:tr>
      <w:tr w14:paraId="13A678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2851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created_at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48E31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DateTime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D984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6602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注册时间</w:t>
            </w:r>
          </w:p>
        </w:tc>
      </w:tr>
      <w:tr w14:paraId="32BDA3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036F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last_login_at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C7BF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DateTime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DED7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C1879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最后登录时间</w:t>
            </w:r>
          </w:p>
        </w:tc>
      </w:tr>
    </w:tbl>
    <w:p w14:paraId="3CC1A3ED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subjects 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91"/>
        <w:gridCol w:w="1775"/>
        <w:gridCol w:w="976"/>
        <w:gridCol w:w="4418"/>
      </w:tblGrid>
      <w:tr w14:paraId="057B3A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9263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DB62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FEF5DF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必填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3BC0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6FEEF8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87B0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subject_id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6AB9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Long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3B39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7CEA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主键</w:t>
            </w:r>
          </w:p>
        </w:tc>
      </w:tr>
      <w:tr w14:paraId="4BAF8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43B1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user_id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895E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Long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795F2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6CE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所属用户(外键)</w:t>
            </w:r>
          </w:p>
        </w:tc>
      </w:tr>
      <w:tr w14:paraId="7CFF30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24C9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subject_name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897F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String(20)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DFE8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F0729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科目名,用户自定义</w:t>
            </w:r>
          </w:p>
        </w:tc>
      </w:tr>
      <w:tr w14:paraId="1DE363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E73EF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source_file_name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1D8C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9857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0F05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原始文件名</w:t>
            </w:r>
          </w:p>
        </w:tc>
      </w:tr>
      <w:tr w14:paraId="10CD9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CA07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source_file_url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4CF1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329E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04A6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文件存储地址(OSS)</w:t>
            </w:r>
          </w:p>
        </w:tc>
      </w:tr>
      <w:tr w14:paraId="6176E6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084BF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knowledge_base_id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BCF42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BF2C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5B7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扣子知识库 ID</w:t>
            </w:r>
          </w:p>
        </w:tc>
      </w:tr>
      <w:tr w14:paraId="40C2CB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8BD8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chunk_count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6173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Int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BF48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2F19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切片数量</w:t>
            </w:r>
          </w:p>
        </w:tc>
      </w:tr>
      <w:tr w14:paraId="188819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390B2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status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CBED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Enum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5BF6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47D6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processing / ready / failed</w:t>
            </w:r>
          </w:p>
        </w:tc>
      </w:tr>
      <w:tr w14:paraId="03E751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BEB4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created_at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4EA1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DateTime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FC7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166C1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创建时间</w:t>
            </w:r>
          </w:p>
        </w:tc>
      </w:tr>
    </w:tbl>
    <w:p w14:paraId="66CAF724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questions 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800"/>
        <w:gridCol w:w="1000"/>
        <w:gridCol w:w="4560"/>
      </w:tblGrid>
      <w:tr w14:paraId="0FCABD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6470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CEE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A75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必填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6033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25255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BC3E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question_id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9F68E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Long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F5E7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C475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主键</w:t>
            </w:r>
          </w:p>
        </w:tc>
      </w:tr>
      <w:tr w14:paraId="081654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571D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subject_id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2126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Long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6822F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38609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所属科目(外键)</w:t>
            </w:r>
          </w:p>
        </w:tc>
      </w:tr>
      <w:tr w14:paraId="3684F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4224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user_id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E2D2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Long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4810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81D4F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出给哪个用户</w:t>
            </w:r>
          </w:p>
        </w:tc>
      </w:tr>
      <w:tr w14:paraId="090266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D0D7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question_type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A7CA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Enum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CD297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4079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single / short_answer / essay</w:t>
            </w:r>
          </w:p>
        </w:tc>
      </w:tr>
      <w:tr w14:paraId="1270BA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841FC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question_text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5DB9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Text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E962E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E241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题目正文</w:t>
            </w:r>
          </w:p>
        </w:tc>
      </w:tr>
      <w:tr w14:paraId="7B1A5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1B6D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options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C1919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JSON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BD9C5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否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50DD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客观题选项数组;主观题为 null</w:t>
            </w:r>
          </w:p>
        </w:tc>
      </w:tr>
      <w:tr w14:paraId="26ECFC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C3C8D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correct_answer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DA68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0960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否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42DF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客观题正确答案标签</w:t>
            </w:r>
          </w:p>
        </w:tc>
      </w:tr>
      <w:tr w14:paraId="5EF746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9684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key_points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9B6D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JSON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4E7D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否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2EA0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主观题必要要点列表</w:t>
            </w:r>
          </w:p>
        </w:tc>
      </w:tr>
      <w:tr w14:paraId="030131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6D2B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source_text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BED01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Text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3760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C6EB9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来源原文片段</w:t>
            </w:r>
          </w:p>
        </w:tc>
      </w:tr>
      <w:tr w14:paraId="2BAEC1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4025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source_location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E7319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String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0A00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F7A99F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原文位置(第 X 节 第 X 段)</w:t>
            </w:r>
          </w:p>
        </w:tc>
      </w:tr>
      <w:tr w14:paraId="2CD80A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3E6B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created_at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EDD92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DateTime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DBA62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0750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生成时间</w:t>
            </w:r>
          </w:p>
        </w:tc>
      </w:tr>
    </w:tbl>
    <w:p w14:paraId="5B0408D0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answers 表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800"/>
        <w:gridCol w:w="1000"/>
        <w:gridCol w:w="4560"/>
      </w:tblGrid>
      <w:tr w14:paraId="147FD1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CC6A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字段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492E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类型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49EE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必填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4BF7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说明</w:t>
            </w:r>
          </w:p>
        </w:tc>
      </w:tr>
      <w:tr w14:paraId="7DFABF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4440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answer_id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3DFB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Long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243A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B09F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主键</w:t>
            </w:r>
          </w:p>
        </w:tc>
      </w:tr>
      <w:tr w14:paraId="0349A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4C86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question_id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F4A6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Long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79F6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B653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对应题目(外键)</w:t>
            </w:r>
          </w:p>
        </w:tc>
      </w:tr>
      <w:tr w14:paraId="63AF5B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D4AE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user_id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11EA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Long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1A02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DCB2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答题用户(外键)</w:t>
            </w:r>
          </w:p>
        </w:tc>
      </w:tr>
      <w:tr w14:paraId="1BADBB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0D8C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user_answer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0433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Text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6116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F9FE1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用户回答(客观题为选项标签,主观题为转写文字)</w:t>
            </w:r>
          </w:p>
        </w:tc>
      </w:tr>
      <w:tr w14:paraId="02B637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CF81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is_correct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7ED2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Boolean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A15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否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CD589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客观题对错;主观题为 null</w:t>
            </w:r>
          </w:p>
        </w:tc>
      </w:tr>
      <w:tr w14:paraId="01BA8D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C8F58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accuracy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8B3A2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Float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4B712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否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709D2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主观题准确率 0-1;客观题为 null</w:t>
            </w:r>
          </w:p>
        </w:tc>
      </w:tr>
      <w:tr w14:paraId="5C455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6BA3C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covered_points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DEEB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JSON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C79C61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否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979D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主观题覆盖的要点</w:t>
            </w:r>
          </w:p>
        </w:tc>
      </w:tr>
      <w:tr w14:paraId="6EBA32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EA046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missed_points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0FAE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JSON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208E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否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69535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主观题遗漏的要点</w:t>
            </w:r>
          </w:p>
        </w:tc>
      </w:tr>
      <w:tr w14:paraId="59B5E6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3F458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mode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2029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Enum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0F6D1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226D3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default(复习) / strict(默写)</w:t>
            </w:r>
          </w:p>
        </w:tc>
      </w:tr>
      <w:tr w14:paraId="0D4E1D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4412A1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is_retry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1E00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Boolean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9F691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13E26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是否为错题重做</w:t>
            </w:r>
          </w:p>
        </w:tc>
      </w:tr>
      <w:tr w14:paraId="338559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A6007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created_at</w:t>
            </w:r>
          </w:p>
        </w:tc>
        <w:tc>
          <w:tcPr>
            <w:tcW w:w="18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F78E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DateTime</w:t>
            </w:r>
          </w:p>
        </w:tc>
        <w:tc>
          <w:tcPr>
            <w:tcW w:w="10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12E44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是</w:t>
            </w:r>
          </w:p>
        </w:tc>
        <w:tc>
          <w:tcPr>
            <w:tcW w:w="45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6AEFE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答题时间</w:t>
            </w:r>
          </w:p>
        </w:tc>
      </w:tr>
    </w:tbl>
    <w:p w14:paraId="33CAFE4E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错题本不需要单独表——通过 answers 表查询实现:错题 = answers 中 is_correct = false 或 accuracy &lt; 0.7 的题,且不存在更新的答对记录。</w:t>
      </w:r>
    </w:p>
    <w:p w14:paraId="3BF7324F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索引设计</w:t>
      </w:r>
    </w:p>
    <w:p w14:paraId="204332A5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users: phone 唯一索引,third_party_id 唯一索引</w:t>
      </w:r>
    </w:p>
    <w:p w14:paraId="1D8E808F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subjects: user_id 索引</w:t>
      </w:r>
    </w:p>
    <w:p w14:paraId="35529FA5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questions: subject_id + user_id 联合索引</w:t>
      </w:r>
    </w:p>
    <w:p w14:paraId="527F689F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answers: question_id 索引;user_id + created_at 联合索引(用于错题查询)</w:t>
      </w:r>
    </w:p>
    <w:p w14:paraId="6AA20ED4">
      <w:pPr>
        <w:pStyle w:val="3"/>
        <w:spacing w:before="360" w:after="160"/>
      </w:pPr>
      <w:r>
        <w:rPr>
          <w:rFonts w:ascii="微软雅黑" w:hAnsi="微软雅黑" w:eastAsia="微软雅黑" w:cs="微软雅黑"/>
        </w:rPr>
        <w:t>4.2 后端部署方案</w:t>
      </w:r>
    </w:p>
    <w:p w14:paraId="2AAC7597">
      <w:pPr>
        <w:spacing w:before="60" w:after="60" w:line="360" w:lineRule="auto"/>
      </w:pPr>
      <w:r>
        <w:rPr>
          <w:rFonts w:ascii="微软雅黑" w:hAnsi="微软雅黑" w:eastAsia="微软雅黑" w:cs="微软雅黑"/>
          <w:sz w:val="22"/>
          <w:szCs w:val="22"/>
        </w:rPr>
        <w:t>后端分两块,分别部署:</w:t>
      </w:r>
    </w:p>
    <w:p w14:paraId="7700BFE2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AI 后端(扣子平台)</w:t>
      </w:r>
    </w:p>
    <w:p w14:paraId="3078E39D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知识库:每个用户每个科目创建一个独立知识库,通过 API 管理(创建、上传文件、删除)</w:t>
      </w:r>
    </w:p>
    <w:p w14:paraId="009038C7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出题工作流:输入(题型、题量、模式、知识库 ID)→ 输出(结构化题目 JSON 数组)</w:t>
      </w:r>
    </w:p>
    <w:p w14:paraId="6A6EDC13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批改工作流:输入(题目数据、用户答案、模式)→ 输出(结构化批改 JSON)</w:t>
      </w:r>
    </w:p>
    <w:p w14:paraId="02BB6148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发布方式:工作流发布为 API,前端 / 业务后端通过 HTTP 调用</w:t>
      </w:r>
    </w:p>
    <w:p w14:paraId="425D1224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业务后端(独立部署)</w:t>
      </w:r>
    </w:p>
    <w:p w14:paraId="7031E147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数据库:MySQL 或 PostgreSQL,存储 4 张核心表</w:t>
      </w:r>
    </w:p>
    <w:p w14:paraId="45756859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API 服务:RESTful 接口,处理用户认证、科目 CRUD、答题记录存取、错题查询</w:t>
      </w:r>
    </w:p>
    <w:p w14:paraId="054A3116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文件存储:用户上传的原始文件存对象存储(阿里 OSS / 腾讯 COS)</w:t>
      </w:r>
    </w:p>
    <w:p w14:paraId="35AEBB18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部署环境:轻量云服务器(demo 阶段 1 核 2G 足够)</w:t>
      </w:r>
    </w:p>
    <w:p w14:paraId="75534FBE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认证:JWT Token,有效期 7 天</w:t>
      </w:r>
    </w:p>
    <w:p w14:paraId="34DE3ED9">
      <w:pPr>
        <w:pStyle w:val="3"/>
        <w:spacing w:before="360" w:after="160"/>
        <w:rPr>
          <w:highlight w:val="yellow"/>
        </w:rPr>
      </w:pPr>
      <w:r>
        <w:rPr>
          <w:rFonts w:ascii="微软雅黑" w:hAnsi="微软雅黑" w:eastAsia="微软雅黑" w:cs="微软雅黑"/>
          <w:highlight w:val="yellow"/>
        </w:rPr>
        <w:t>4.3 落地可行性</w:t>
      </w:r>
    </w:p>
    <w:tbl>
      <w:tblPr>
        <w:tblStyle w:val="11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00"/>
        <w:gridCol w:w="5500"/>
        <w:gridCol w:w="2360"/>
      </w:tblGrid>
      <w:tr w14:paraId="79F795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4A181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阶段</w:t>
            </w:r>
          </w:p>
        </w:tc>
        <w:tc>
          <w:tcPr>
            <w:tcW w:w="5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F92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内容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shd w:val="clear" w:color="auto" w:fill="D9E2F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19EE9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/>
                <w:bCs/>
                <w:sz w:val="21"/>
                <w:szCs w:val="21"/>
              </w:rPr>
              <w:t>时间</w:t>
            </w:r>
          </w:p>
        </w:tc>
      </w:tr>
      <w:tr w14:paraId="28F898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DC0DD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第 1 天</w:t>
            </w:r>
          </w:p>
        </w:tc>
        <w:tc>
          <w:tcPr>
            <w:tcW w:w="5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BA6E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扣子平台:创建知识库 + 搭出题工作流 + 搭批改工作流 + 发布为 API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B7BFA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全天</w:t>
            </w:r>
          </w:p>
        </w:tc>
      </w:tr>
      <w:tr w14:paraId="4726FF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03B0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第 2 天</w:t>
            </w:r>
          </w:p>
        </w:tc>
        <w:tc>
          <w:tcPr>
            <w:tcW w:w="5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44144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扣子编程(code.coze.cn):用自然语言描述生成网页应用 + 接入工作流 API + 接入语音识别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1670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全天</w:t>
            </w:r>
          </w:p>
        </w:tc>
      </w:tr>
      <w:tr w14:paraId="0A150D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54FA1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第 3 天</w:t>
            </w:r>
          </w:p>
        </w:tc>
        <w:tc>
          <w:tcPr>
            <w:tcW w:w="550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B2DF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自测 + 找 2-3 个同学试用 + 优化最痛 1-2 个问题 + 录 Demo 视频 + 写文档</w:t>
            </w:r>
          </w:p>
        </w:tc>
        <w:tc>
          <w:tcPr>
            <w:tcW w:w="2360" w:type="dxa"/>
            <w:tcBorders>
              <w:top w:val="single" w:color="BFBFBF" w:sz="4" w:space="0"/>
              <w:left w:val="single" w:color="BFBFBF" w:sz="4" w:space="0"/>
              <w:bottom w:val="single" w:color="BFBFBF" w:sz="4" w:space="0"/>
              <w:right w:val="single" w:color="BFBFBF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5AD93">
            <w:pPr>
              <w:spacing w:line="300" w:lineRule="auto"/>
            </w:pPr>
            <w:r>
              <w:rPr>
                <w:rFonts w:ascii="微软雅黑" w:hAnsi="微软雅黑" w:eastAsia="微软雅黑" w:cs="微软雅黑"/>
                <w:b w:val="0"/>
                <w:bCs w:val="0"/>
                <w:sz w:val="21"/>
                <w:szCs w:val="21"/>
              </w:rPr>
              <w:t>全天</w:t>
            </w:r>
          </w:p>
        </w:tc>
      </w:tr>
    </w:tbl>
    <w:p w14:paraId="6ABAEB73">
      <w:pPr>
        <w:pStyle w:val="3"/>
        <w:spacing w:before="360" w:after="160"/>
      </w:pPr>
      <w:r>
        <w:rPr>
          <w:rFonts w:ascii="微软雅黑" w:hAnsi="微软雅黑" w:eastAsia="微软雅黑" w:cs="微软雅黑"/>
        </w:rPr>
        <w:t>4.4 商业化思考</w:t>
      </w:r>
    </w:p>
    <w:p w14:paraId="130A82C7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盈利模式</w:t>
      </w:r>
    </w:p>
    <w:p w14:paraId="42217DFD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免费版:每周 30 道题(覆盖轻度用户)</w:t>
      </w:r>
    </w:p>
    <w:p w14:paraId="29C8193B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付费版:不限量出题 + 错题本 + 语音作答,按学期订阅(定价建议 19.9-29.9 元/学期)</w:t>
      </w:r>
    </w:p>
    <w:p w14:paraId="13E201E1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增值:考前冲刺包(V1.5 功能)单独定价</w:t>
      </w:r>
    </w:p>
    <w:p w14:paraId="7C7D687A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目标市场</w:t>
      </w:r>
    </w:p>
    <w:p w14:paraId="3315D9FC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中国 4000 万大学生,每学期有期末考试,刚需</w:t>
      </w:r>
    </w:p>
    <w:p w14:paraId="069D1E27">
      <w:pPr>
        <w:pStyle w:val="16"/>
        <w:numPr>
          <w:ilvl w:val="0"/>
          <w:numId w:val="1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早期聚焦:文科 + 商科 + 医学</w:t>
      </w:r>
      <w:r>
        <w:rPr>
          <w:rFonts w:hint="eastAsia" w:cs="微软雅黑"/>
          <w:sz w:val="22"/>
          <w:szCs w:val="22"/>
          <w:lang w:val="en-US" w:eastAsia="zh-CN"/>
        </w:rPr>
        <w:t>+政治公共课，</w:t>
      </w:r>
      <w:r>
        <w:rPr>
          <w:rFonts w:ascii="微软雅黑" w:hAnsi="微软雅黑" w:eastAsia="微软雅黑" w:cs="微软雅黑"/>
          <w:sz w:val="22"/>
          <w:szCs w:val="22"/>
        </w:rPr>
        <w:t>再扩展到工科理论课</w:t>
      </w:r>
    </w:p>
    <w:p w14:paraId="39ACCA82">
      <w:pPr>
        <w:pStyle w:val="4"/>
        <w:spacing w:before="260" w:after="120"/>
      </w:pPr>
      <w:r>
        <w:rPr>
          <w:rFonts w:ascii="微软雅黑" w:hAnsi="微软雅黑" w:eastAsia="微软雅黑" w:cs="微软雅黑"/>
        </w:rPr>
        <w:t>竞争优势</w:t>
      </w:r>
    </w:p>
    <w:p w14:paraId="43F63E4A">
      <w:pPr>
        <w:pStyle w:val="16"/>
        <w:numPr>
          <w:ilvl w:val="0"/>
          <w:numId w:val="2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国内市场没有做透 toC 学生</w:t>
      </w:r>
      <w:r>
        <w:rPr>
          <w:rFonts w:hint="eastAsia" w:cs="微软雅黑"/>
          <w:sz w:val="22"/>
          <w:szCs w:val="22"/>
          <w:lang w:eastAsia="zh-CN"/>
        </w:rPr>
        <w:t>期末刷</w:t>
      </w:r>
      <w:r>
        <w:rPr>
          <w:rFonts w:ascii="微软雅黑" w:hAnsi="微软雅黑" w:eastAsia="微软雅黑" w:cs="微软雅黑"/>
          <w:sz w:val="22"/>
          <w:szCs w:val="22"/>
        </w:rPr>
        <w:t>的产品,处于空白象限</w:t>
      </w:r>
    </w:p>
    <w:p w14:paraId="6799D233">
      <w:pPr>
        <w:pStyle w:val="16"/>
        <w:numPr>
          <w:ilvl w:val="0"/>
          <w:numId w:val="2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NotebookLM 定位研究助手不做训练系统,且在国内有访问门槛</w:t>
      </w:r>
    </w:p>
    <w:p w14:paraId="2F5AFDEF">
      <w:pPr>
        <w:pStyle w:val="16"/>
        <w:numPr>
          <w:ilvl w:val="0"/>
          <w:numId w:val="2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镜子型 AI 不生成参考答案的设计</w:t>
      </w:r>
      <w:r>
        <w:rPr>
          <w:rFonts w:hint="eastAsia" w:cs="微软雅黑"/>
          <w:sz w:val="22"/>
          <w:szCs w:val="22"/>
          <w:lang w:val="en-US" w:eastAsia="zh-CN"/>
        </w:rPr>
        <w:t>减轻幻觉，</w:t>
      </w:r>
      <w:r>
        <w:rPr>
          <w:rFonts w:ascii="微软雅黑" w:hAnsi="微软雅黑" w:eastAsia="微软雅黑" w:cs="微软雅黑"/>
          <w:sz w:val="22"/>
          <w:szCs w:val="22"/>
        </w:rPr>
        <w:t>建立了更高的用户信任度</w:t>
      </w:r>
    </w:p>
    <w:p w14:paraId="21C2E3C9">
      <w:pPr>
        <w:pStyle w:val="16"/>
        <w:numPr>
          <w:ilvl w:val="0"/>
          <w:numId w:val="2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语音背书 + AI 核对是</w:t>
      </w:r>
      <w:r>
        <w:rPr>
          <w:rFonts w:hint="eastAsia" w:cs="微软雅黑"/>
          <w:sz w:val="22"/>
          <w:szCs w:val="22"/>
          <w:lang w:val="en-US" w:eastAsia="zh-CN"/>
        </w:rPr>
        <w:t>核心竞争力</w:t>
      </w:r>
      <w:r>
        <w:rPr>
          <w:rFonts w:ascii="微软雅黑" w:hAnsi="微软雅黑" w:eastAsia="微软雅黑" w:cs="微软雅黑"/>
          <w:sz w:val="22"/>
          <w:szCs w:val="22"/>
        </w:rPr>
        <w:t>场景</w:t>
      </w:r>
    </w:p>
    <w:p w14:paraId="4C4AB831">
      <w:pPr>
        <w:pStyle w:val="16"/>
        <w:numPr>
          <w:ilvl w:val="0"/>
          <w:numId w:val="2"/>
        </w:numPr>
        <w:spacing w:before="30" w:after="30" w:line="320" w:lineRule="auto"/>
      </w:pPr>
      <w:r>
        <w:rPr>
          <w:rFonts w:ascii="微软雅黑" w:hAnsi="微软雅黑" w:eastAsia="微软雅黑" w:cs="微软雅黑"/>
          <w:sz w:val="22"/>
          <w:szCs w:val="22"/>
        </w:rPr>
        <w:t>资料私有化(每个用户独立知识库),比通用大模型更精准,也解决了资料安全顾虑</w:t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  <w:lvl w:ilvl="1" w:tentative="0">
      <w:start w:val="1"/>
      <w:numFmt w:val="bullet"/>
      <w:lvlText w:val="◦"/>
      <w:lvlJc w:val="left"/>
      <w:pPr>
        <w:ind w:left="1440" w:hanging="360"/>
      </w:pPr>
    </w:lvl>
  </w:abstractNum>
  <w:abstractNum w:abstractNumId="1">
    <w:nsid w:val="59ADCABA"/>
    <w:multiLevelType w:val="multilevel"/>
    <w:tmpl w:val="59ADCABA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decimal"/>
      <w:lvlText w:val="%2."/>
      <w:lvlJc w:val="left"/>
      <w:pPr>
        <w:ind w:left="144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6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0A523AD1"/>
    <w:rsid w:val="21EC3376"/>
    <w:rsid w:val="508234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微软雅黑" w:hAnsi="微软雅黑" w:eastAsia="微软雅黑" w:cs="微软雅黑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qFormat="1"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微软雅黑" w:hAnsi="微软雅黑" w:eastAsia="微软雅黑" w:cs="微软雅黑"/>
      <w:sz w:val="22"/>
      <w:szCs w:val="22"/>
    </w:rPr>
  </w:style>
  <w:style w:type="paragraph" w:styleId="2">
    <w:name w:val="heading 1"/>
    <w:next w:val="1"/>
    <w:qFormat/>
    <w:uiPriority w:val="0"/>
    <w:pPr>
      <w:spacing w:before="480" w:after="200"/>
      <w:outlineLvl w:val="0"/>
    </w:pPr>
    <w:rPr>
      <w:rFonts w:ascii="微软雅黑" w:hAnsi="微软雅黑" w:eastAsia="微软雅黑" w:cs="微软雅黑"/>
      <w:b/>
      <w:bCs/>
      <w:color w:val="1F4E79"/>
      <w:sz w:val="36"/>
      <w:szCs w:val="36"/>
    </w:rPr>
  </w:style>
  <w:style w:type="paragraph" w:styleId="3">
    <w:name w:val="heading 2"/>
    <w:next w:val="1"/>
    <w:qFormat/>
    <w:uiPriority w:val="0"/>
    <w:pPr>
      <w:spacing w:before="360" w:after="160"/>
      <w:outlineLvl w:val="1"/>
    </w:pPr>
    <w:rPr>
      <w:rFonts w:ascii="微软雅黑" w:hAnsi="微软雅黑" w:eastAsia="微软雅黑" w:cs="微软雅黑"/>
      <w:b/>
      <w:bCs/>
      <w:color w:val="2E75B6"/>
      <w:sz w:val="28"/>
      <w:szCs w:val="28"/>
    </w:rPr>
  </w:style>
  <w:style w:type="paragraph" w:styleId="4">
    <w:name w:val="heading 3"/>
    <w:next w:val="1"/>
    <w:qFormat/>
    <w:uiPriority w:val="0"/>
    <w:pPr>
      <w:spacing w:before="260" w:after="120"/>
      <w:outlineLvl w:val="2"/>
    </w:pPr>
    <w:rPr>
      <w:rFonts w:ascii="微软雅黑" w:hAnsi="微软雅黑" w:eastAsia="微软雅黑" w:cs="微软雅黑"/>
      <w:b/>
      <w:bCs/>
      <w:color w:val="404040"/>
      <w:sz w:val="24"/>
      <w:szCs w:val="24"/>
    </w:rPr>
  </w:style>
  <w:style w:type="paragraph" w:styleId="5">
    <w:name w:val="heading 4"/>
    <w:next w:val="1"/>
    <w:qFormat/>
    <w:uiPriority w:val="0"/>
    <w:pPr>
      <w:spacing w:before="200" w:after="100"/>
      <w:outlineLvl w:val="3"/>
    </w:pPr>
    <w:rPr>
      <w:rFonts w:ascii="微软雅黑" w:hAnsi="微软雅黑" w:eastAsia="微软雅黑" w:cs="微软雅黑"/>
      <w:b/>
      <w:bCs/>
      <w:color w:val="595959"/>
      <w:sz w:val="22"/>
      <w:szCs w:val="22"/>
    </w:rPr>
  </w:style>
  <w:style w:type="paragraph" w:styleId="6">
    <w:name w:val="heading 5"/>
    <w:next w:val="1"/>
    <w:qFormat/>
    <w:uiPriority w:val="0"/>
    <w:rPr>
      <w:rFonts w:ascii="微软雅黑" w:hAnsi="微软雅黑" w:eastAsia="微软雅黑" w:cs="微软雅黑"/>
      <w:color w:val="2E74B5"/>
      <w:sz w:val="22"/>
      <w:szCs w:val="22"/>
    </w:rPr>
  </w:style>
  <w:style w:type="paragraph" w:styleId="7">
    <w:name w:val="heading 6"/>
    <w:next w:val="1"/>
    <w:qFormat/>
    <w:uiPriority w:val="0"/>
    <w:rPr>
      <w:rFonts w:ascii="微软雅黑" w:hAnsi="微软雅黑" w:eastAsia="微软雅黑" w:cs="微软雅黑"/>
      <w:color w:val="1F4D78"/>
      <w:sz w:val="22"/>
      <w:szCs w:val="22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9">
    <w:name w:val="footnote text"/>
    <w:link w:val="17"/>
    <w:semiHidden/>
    <w:unhideWhenUsed/>
    <w:qFormat/>
    <w:uiPriority w:val="99"/>
    <w:pPr>
      <w:spacing w:after="0" w:line="240" w:lineRule="auto"/>
    </w:pPr>
    <w:rPr>
      <w:rFonts w:ascii="微软雅黑" w:hAnsi="微软雅黑" w:eastAsia="微软雅黑" w:cs="微软雅黑"/>
      <w:sz w:val="20"/>
      <w:szCs w:val="20"/>
    </w:rPr>
  </w:style>
  <w:style w:type="paragraph" w:styleId="10">
    <w:name w:val="Title"/>
    <w:qFormat/>
    <w:uiPriority w:val="0"/>
    <w:rPr>
      <w:rFonts w:ascii="微软雅黑" w:hAnsi="微软雅黑" w:eastAsia="微软雅黑" w:cs="微软雅黑"/>
      <w:sz w:val="56"/>
      <w:szCs w:val="56"/>
    </w:rPr>
  </w:style>
  <w:style w:type="character" w:styleId="13">
    <w:name w:val="endnote reference"/>
    <w:semiHidden/>
    <w:unhideWhenUsed/>
    <w:qFormat/>
    <w:uiPriority w:val="99"/>
    <w:rPr>
      <w:vertAlign w:val="superscript"/>
    </w:rPr>
  </w:style>
  <w:style w:type="character" w:styleId="14">
    <w:name w:val="Hyperlink"/>
    <w:unhideWhenUsed/>
    <w:qFormat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微软雅黑" w:hAnsi="微软雅黑" w:eastAsia="微软雅黑" w:cs="微软雅黑"/>
      <w:sz w:val="22"/>
      <w:szCs w:val="22"/>
    </w:rPr>
  </w:style>
  <w:style w:type="character" w:customStyle="1" w:styleId="17">
    <w:name w:val="Footnote Text Char"/>
    <w:link w:val="9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3788</Words>
  <Characters>4410</Characters>
  <TotalTime>29</TotalTime>
  <ScaleCrop>false</ScaleCrop>
  <LinksUpToDate>false</LinksUpToDate>
  <CharactersWithSpaces>5104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2026-05-02T07:48:00Z</dcterms:created>
  <dc:creator>Un-named</dc:creator>
  <cp:lastModifiedBy>干支</cp:lastModifiedBy>
  <dcterms:modified xsi:type="dcterms:W3CDTF">2026-05-02T08:56:58Z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eyJoZGlkIjoiZTg4NTg0NmJjZmJlNzUyYjMxOGIwNjYxOGUwY2M4MjciLCJ1c2VySWQiOiI0OTU1MzA5OTMifQ==</vt:lpwstr>
  </property>
  <property fmtid="{D5CDD505-2E9C-101B-9397-08002B2CF9AE}" pid="3" name="KSOProductBuildVer">
    <vt:lpwstr>2052-12.1.0.25865</vt:lpwstr>
  </property>
  <property fmtid="{D5CDD505-2E9C-101B-9397-08002B2CF9AE}" pid="4" name="ICV">
    <vt:lpwstr>66A12B3A32C84D14B559A2393525204A_12</vt:lpwstr>
  </property>
</Properties>
</file>