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F654A" w14:textId="53C894C3" w:rsidR="00EC173A" w:rsidRDefault="00EC173A"/>
    <w:p w14:paraId="50FFE584" w14:textId="0414C948" w:rsidR="00EC173A" w:rsidRDefault="00EC173A"/>
    <w:p w14:paraId="2C7A77D8" w14:textId="230CC836" w:rsidR="00EC173A" w:rsidRDefault="00EC173A" w:rsidP="00EC173A">
      <w:pPr>
        <w:pStyle w:val="1"/>
      </w:pPr>
      <w:r>
        <w:rPr>
          <w:rFonts w:hint="eastAsia"/>
        </w:rPr>
        <w:t>样本质检</w:t>
      </w:r>
    </w:p>
    <w:p w14:paraId="3C69914A" w14:textId="5A6FF5CA" w:rsidR="00EC173A" w:rsidRDefault="00EC173A" w:rsidP="00EC173A">
      <w:pPr>
        <w:pStyle w:val="2"/>
      </w:pPr>
      <w:r>
        <w:rPr>
          <w:rFonts w:hint="eastAsia"/>
        </w:rPr>
        <w:t>为什么要做</w:t>
      </w:r>
    </w:p>
    <w:p w14:paraId="14352F23" w14:textId="477C7D3D" w:rsidR="00EC173A" w:rsidRDefault="00EC173A" w:rsidP="00EC173A">
      <w:r>
        <w:rPr>
          <w:rFonts w:hint="eastAsia"/>
        </w:rPr>
        <w:t>辰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：看到了一些样本有问题的地方</w:t>
      </w:r>
      <w:r w:rsidR="00CD5A00">
        <w:rPr>
          <w:rFonts w:hint="eastAsia"/>
        </w:rPr>
        <w:t>，</w:t>
      </w:r>
      <w:r w:rsidR="00AC3ED8">
        <w:rPr>
          <w:rFonts w:hint="eastAsia"/>
        </w:rPr>
        <w:t>主要是出现了一种</w:t>
      </w:r>
      <w:r w:rsidR="00AC3ED8" w:rsidRPr="00AC3ED8">
        <w:rPr>
          <w:rFonts w:hint="eastAsia"/>
        </w:rPr>
        <w:t>同时表达</w:t>
      </w:r>
      <w:r w:rsidR="00AC3ED8" w:rsidRPr="00AC3ED8">
        <w:t>T 细胞、巨噬细胞以及其他细胞类型marker</w:t>
      </w:r>
      <w:r w:rsidR="00AC3ED8">
        <w:rPr>
          <w:rFonts w:hint="eastAsia"/>
        </w:rPr>
        <w:t>的“细胞”，占总P</w:t>
      </w:r>
      <w:r w:rsidR="00AC3ED8">
        <w:t>BMC</w:t>
      </w:r>
      <w:r w:rsidR="00AC3ED8">
        <w:rPr>
          <w:rFonts w:hint="eastAsia"/>
        </w:rPr>
        <w:t>的14.2%</w:t>
      </w:r>
    </w:p>
    <w:p w14:paraId="3CEFE031" w14:textId="30539093" w:rsidR="00EC173A" w:rsidRDefault="00EC173A" w:rsidP="00EC173A">
      <w:r>
        <w:rPr>
          <w:rFonts w:hint="eastAsia"/>
        </w:rPr>
        <w:t>钱博：提出样本运输过程中用了干冰，1小时运输，可能导致样本冻上</w:t>
      </w:r>
    </w:p>
    <w:p w14:paraId="10DE1931" w14:textId="0ED780FB" w:rsidR="00EC173A" w:rsidRDefault="00EC173A" w:rsidP="00EC173A">
      <w:r>
        <w:rPr>
          <w:rFonts w:hint="eastAsia"/>
        </w:rPr>
        <w:t>高国日（贝瑞）：口述了全血样本检查结果，说细胞</w:t>
      </w:r>
      <w:r w:rsidR="00553580">
        <w:rPr>
          <w:rFonts w:hint="eastAsia"/>
        </w:rPr>
        <w:t>成团率，细胞量</w:t>
      </w:r>
      <w:r w:rsidR="001F1DAF">
        <w:rPr>
          <w:rFonts w:hint="eastAsia"/>
        </w:rPr>
        <w:t>、细胞破损率</w:t>
      </w:r>
      <w:r>
        <w:rPr>
          <w:rFonts w:hint="eastAsia"/>
        </w:rPr>
        <w:t>等指标正常</w:t>
      </w:r>
    </w:p>
    <w:p w14:paraId="1E6D2D40" w14:textId="28A8F3C3" w:rsidR="00EC173A" w:rsidRDefault="00EC173A" w:rsidP="00EC173A">
      <w:pPr>
        <w:pStyle w:val="2"/>
      </w:pPr>
      <w:r>
        <w:rPr>
          <w:rFonts w:hint="eastAsia"/>
        </w:rPr>
        <w:t>具体决策</w:t>
      </w:r>
    </w:p>
    <w:p w14:paraId="749C4F69" w14:textId="7CE95DC1" w:rsidR="00EC173A" w:rsidRDefault="00EC173A" w:rsidP="00EC173A">
      <w:r>
        <w:rPr>
          <w:rFonts w:hint="eastAsia"/>
        </w:rPr>
        <w:t>高国日（贝瑞）：提供从全血样本到上机之间的全部操作细节</w:t>
      </w:r>
    </w:p>
    <w:p w14:paraId="673F759A" w14:textId="30FB30BA" w:rsidR="00EC173A" w:rsidRDefault="00EC173A" w:rsidP="00EC173A">
      <w:r>
        <w:rPr>
          <w:rFonts w:hint="eastAsia"/>
        </w:rPr>
        <w:t>钱君岩：和协和团队联系，确保</w:t>
      </w:r>
      <w:proofErr w:type="gramStart"/>
      <w:r>
        <w:rPr>
          <w:rFonts w:hint="eastAsia"/>
        </w:rPr>
        <w:t>后续收样</w:t>
      </w:r>
      <w:proofErr w:type="gramEnd"/>
      <w:r>
        <w:rPr>
          <w:rFonts w:hint="eastAsia"/>
        </w:rPr>
        <w:t>、测序过程受到严格控制，特别是样本的4度保护策略（不能太热或干冰冻上）</w:t>
      </w:r>
    </w:p>
    <w:p w14:paraId="59ACC58D" w14:textId="314FFB55" w:rsidR="00EC173A" w:rsidRDefault="00EC173A" w:rsidP="00EC173A">
      <w:r>
        <w:rPr>
          <w:rFonts w:hint="eastAsia"/>
        </w:rPr>
        <w:t>夏辰睿，丁阳：根据贝瑞返还结果+钱博发的上机后read质检结果判定样本是否有artifact（具体怎么做还没定</w:t>
      </w:r>
      <w:r w:rsidR="00BA7D32">
        <w:rPr>
          <w:rFonts w:hint="eastAsia"/>
        </w:rPr>
        <w:t>，可能会近期去协和讨论</w:t>
      </w:r>
      <w:r>
        <w:rPr>
          <w:rFonts w:hint="eastAsia"/>
        </w:rPr>
        <w:t>）</w:t>
      </w:r>
    </w:p>
    <w:p w14:paraId="02093021" w14:textId="16E012CF" w:rsidR="00EC173A" w:rsidRDefault="00EC173A" w:rsidP="00EC173A"/>
    <w:p w14:paraId="2D3E4DFE" w14:textId="36D6FD52" w:rsidR="00EC173A" w:rsidRDefault="00EC173A" w:rsidP="00EC173A">
      <w:pPr>
        <w:pStyle w:val="1"/>
      </w:pPr>
      <w:r>
        <w:rPr>
          <w:rFonts w:hint="eastAsia"/>
        </w:rPr>
        <w:t>SLE病人全细胞类型分析结果讨论</w:t>
      </w:r>
    </w:p>
    <w:p w14:paraId="70C0F852" w14:textId="73AD54B0" w:rsidR="001D68A4" w:rsidRPr="001D68A4" w:rsidRDefault="001D68A4" w:rsidP="001D68A4">
      <w:r>
        <w:rPr>
          <w:rFonts w:hint="eastAsia"/>
        </w:rPr>
        <w:t>只列举</w:t>
      </w:r>
      <w:r w:rsidR="00047605">
        <w:rPr>
          <w:rFonts w:hint="eastAsia"/>
        </w:rPr>
        <w:t>昨晚讨论</w:t>
      </w:r>
      <w:r w:rsidR="00047605">
        <w:rPr>
          <w:rFonts w:hint="eastAsia"/>
        </w:rPr>
        <w:t>中</w:t>
      </w:r>
      <w:r w:rsidR="00815626">
        <w:rPr>
          <w:rFonts w:hint="eastAsia"/>
        </w:rPr>
        <w:t>报告中没有</w:t>
      </w:r>
      <w:r w:rsidR="00047605">
        <w:rPr>
          <w:rFonts w:hint="eastAsia"/>
        </w:rPr>
        <w:t>的</w:t>
      </w:r>
      <w:r>
        <w:rPr>
          <w:rFonts w:hint="eastAsia"/>
        </w:rPr>
        <w:t>新</w:t>
      </w:r>
      <w:r w:rsidR="001A280A">
        <w:rPr>
          <w:rFonts w:hint="eastAsia"/>
        </w:rPr>
        <w:t>内容</w:t>
      </w:r>
    </w:p>
    <w:p w14:paraId="42B4907F" w14:textId="29B5F446" w:rsidR="00EC173A" w:rsidRDefault="001D68A4" w:rsidP="00EC173A">
      <w:pPr>
        <w:pStyle w:val="2"/>
      </w:pPr>
      <w:r>
        <w:rPr>
          <w:rFonts w:hint="eastAsia"/>
        </w:rPr>
        <w:t>新出现的问题和想法</w:t>
      </w:r>
    </w:p>
    <w:p w14:paraId="1633EABE" w14:textId="7D123C19" w:rsidR="001D68A4" w:rsidRDefault="001D68A4" w:rsidP="00EC1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尚不确定TLB</w:t>
      </w:r>
      <w:r>
        <w:t xml:space="preserve"> </w:t>
      </w:r>
      <w:r>
        <w:rPr>
          <w:rFonts w:hint="eastAsia"/>
        </w:rPr>
        <w:t>plasma</w:t>
      </w:r>
      <w:r w:rsidR="00495E2D">
        <w:t xml:space="preserve"> </w:t>
      </w:r>
      <w:r w:rsidR="00495E2D">
        <w:rPr>
          <w:rFonts w:hint="eastAsia"/>
        </w:rPr>
        <w:t>abnormal</w:t>
      </w:r>
      <w:r>
        <w:rPr>
          <w:rFonts w:hint="eastAsia"/>
        </w:rPr>
        <w:t>是否真的不能产生抗体</w:t>
      </w:r>
      <w:r w:rsidR="003E44DC">
        <w:rPr>
          <w:rFonts w:hint="eastAsia"/>
        </w:rPr>
        <w:t>（U</w:t>
      </w:r>
      <w:r w:rsidR="003E44DC">
        <w:t>MI</w:t>
      </w:r>
      <w:r w:rsidR="003E44DC">
        <w:rPr>
          <w:rFonts w:hint="eastAsia"/>
        </w:rPr>
        <w:t>，gene低，且不表达plasma</w:t>
      </w:r>
      <w:r w:rsidR="003E44DC">
        <w:t xml:space="preserve"> </w:t>
      </w:r>
      <w:r w:rsidR="003E44DC">
        <w:rPr>
          <w:rFonts w:hint="eastAsia"/>
        </w:rPr>
        <w:t>marker：</w:t>
      </w:r>
      <w:r w:rsidR="003E44DC">
        <w:rPr>
          <w:rFonts w:hint="eastAsia"/>
        </w:rPr>
        <w:t>PRDM</w:t>
      </w:r>
      <w:r w:rsidR="003E44DC">
        <w:t>1</w:t>
      </w:r>
      <w:r w:rsidR="003E44DC">
        <w:rPr>
          <w:rFonts w:hint="eastAsia"/>
        </w:rPr>
        <w:t>和SLAMF</w:t>
      </w:r>
      <w:r w:rsidR="003E44DC">
        <w:t>7</w:t>
      </w:r>
      <w:r w:rsidR="003E44DC">
        <w:rPr>
          <w:rFonts w:hint="eastAsia"/>
        </w:rPr>
        <w:t>）</w:t>
      </w:r>
      <w:r>
        <w:rPr>
          <w:rFonts w:hint="eastAsia"/>
        </w:rPr>
        <w:t>，要查一下PRDM</w:t>
      </w:r>
      <w:r>
        <w:t>1</w:t>
      </w:r>
      <w:r>
        <w:rPr>
          <w:rFonts w:hint="eastAsia"/>
        </w:rPr>
        <w:t>和SLAMF</w:t>
      </w:r>
      <w:r>
        <w:t>7</w:t>
      </w:r>
      <w:r>
        <w:rPr>
          <w:rFonts w:hint="eastAsia"/>
        </w:rPr>
        <w:t>具体负责的功能</w:t>
      </w:r>
      <w:r w:rsidR="003E44DC">
        <w:rPr>
          <w:rFonts w:hint="eastAsia"/>
        </w:rPr>
        <w:t>，因为目前的文献中说</w:t>
      </w:r>
      <w:r w:rsidR="003E44DC">
        <w:rPr>
          <w:rFonts w:hint="eastAsia"/>
        </w:rPr>
        <w:t>PRDM</w:t>
      </w:r>
      <w:r w:rsidR="003E44DC">
        <w:t>1</w:t>
      </w:r>
      <w:r w:rsidR="003E44DC">
        <w:rPr>
          <w:rFonts w:hint="eastAsia"/>
        </w:rPr>
        <w:t>是抗体产生细胞必须的，但是</w:t>
      </w:r>
      <w:r w:rsidR="003E44DC">
        <w:rPr>
          <w:rFonts w:hint="eastAsia"/>
        </w:rPr>
        <w:t>TLB</w:t>
      </w:r>
      <w:r w:rsidR="003E44DC">
        <w:t xml:space="preserve"> </w:t>
      </w:r>
      <w:r w:rsidR="003E44DC">
        <w:rPr>
          <w:rFonts w:hint="eastAsia"/>
        </w:rPr>
        <w:t>plasma</w:t>
      </w:r>
      <w:r w:rsidR="003E44DC">
        <w:t xml:space="preserve"> </w:t>
      </w:r>
      <w:r w:rsidR="003E44DC">
        <w:rPr>
          <w:rFonts w:hint="eastAsia"/>
        </w:rPr>
        <w:t>abnormal</w:t>
      </w:r>
      <w:r w:rsidR="003E44DC">
        <w:rPr>
          <w:rFonts w:hint="eastAsia"/>
        </w:rPr>
        <w:t>不表达</w:t>
      </w:r>
    </w:p>
    <w:p w14:paraId="7CD3CAF7" w14:textId="406B9EF3" w:rsidR="00EC173A" w:rsidRDefault="00EC173A" w:rsidP="00EC1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除T细胞外，各种细胞类型均出现</w:t>
      </w:r>
      <w:r w:rsidR="00545204">
        <w:rPr>
          <w:rFonts w:hint="eastAsia"/>
        </w:rPr>
        <w:t>“混合marker”细胞</w:t>
      </w:r>
      <w:r>
        <w:rPr>
          <w:rFonts w:hint="eastAsia"/>
        </w:rPr>
        <w:t>现象（</w:t>
      </w:r>
      <w:r w:rsidR="00875994">
        <w:rPr>
          <w:rFonts w:hint="eastAsia"/>
        </w:rPr>
        <w:t>U</w:t>
      </w:r>
      <w:r w:rsidR="00875994">
        <w:t xml:space="preserve">MI </w:t>
      </w:r>
      <w:r w:rsidR="00875994">
        <w:rPr>
          <w:rFonts w:hint="eastAsia"/>
        </w:rPr>
        <w:t>gene数量低，同时表达原</w:t>
      </w:r>
      <w:r w:rsidR="008B3D7C">
        <w:rPr>
          <w:rFonts w:hint="eastAsia"/>
        </w:rPr>
        <w:t>有</w:t>
      </w:r>
      <w:bookmarkStart w:id="0" w:name="_GoBack"/>
      <w:bookmarkEnd w:id="0"/>
      <w:r w:rsidR="00875994">
        <w:rPr>
          <w:rFonts w:hint="eastAsia"/>
        </w:rPr>
        <w:t>细胞类型以及T</w:t>
      </w:r>
      <w:r w:rsidR="00875994">
        <w:t xml:space="preserve"> </w:t>
      </w:r>
      <w:r w:rsidR="00875994">
        <w:rPr>
          <w:rFonts w:hint="eastAsia"/>
        </w:rPr>
        <w:t>和/或</w:t>
      </w:r>
      <w:r w:rsidR="00875994">
        <w:t xml:space="preserve"> </w:t>
      </w:r>
      <w:r w:rsidR="00875994">
        <w:rPr>
          <w:rFonts w:hint="eastAsia"/>
        </w:rPr>
        <w:t>巨噬细胞的marker</w:t>
      </w:r>
      <w:r>
        <w:rPr>
          <w:rFonts w:hint="eastAsia"/>
        </w:rPr>
        <w:t>），暂不确定来源</w:t>
      </w:r>
      <w:r w:rsidR="00875994">
        <w:rPr>
          <w:rFonts w:hint="eastAsia"/>
        </w:rPr>
        <w:t>，主要提出了以下猜测</w:t>
      </w:r>
    </w:p>
    <w:p w14:paraId="09A6D7F6" w14:textId="6B72422D" w:rsidR="00EC173A" w:rsidRDefault="00EC173A" w:rsidP="00EC17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其中UMI、gene数低的可能是</w:t>
      </w:r>
      <w:r w:rsidR="001D68A4">
        <w:rPr>
          <w:rFonts w:hint="eastAsia"/>
        </w:rPr>
        <w:t>以下现象</w:t>
      </w:r>
      <w:r>
        <w:rPr>
          <w:rFonts w:hint="eastAsia"/>
        </w:rPr>
        <w:t>的产物，并非完整细胞</w:t>
      </w:r>
    </w:p>
    <w:p w14:paraId="1961BB7A" w14:textId="057A9B75" w:rsidR="001D68A4" w:rsidRDefault="001D68A4" w:rsidP="001D68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secondary</w:t>
      </w:r>
      <w:r>
        <w:t xml:space="preserve"> </w:t>
      </w:r>
      <w:r>
        <w:rPr>
          <w:rFonts w:hint="eastAsia"/>
        </w:rPr>
        <w:t>necrosis</w:t>
      </w:r>
      <w:r w:rsidR="00875994">
        <w:rPr>
          <w:rFonts w:hint="eastAsia"/>
        </w:rPr>
        <w:t>（</w:t>
      </w:r>
      <w:proofErr w:type="gramStart"/>
      <w:r w:rsidR="00875994">
        <w:rPr>
          <w:rFonts w:hint="eastAsia"/>
        </w:rPr>
        <w:t>见报告</w:t>
      </w:r>
      <w:proofErr w:type="gramEnd"/>
      <w:r w:rsidR="00875994">
        <w:rPr>
          <w:rFonts w:hint="eastAsia"/>
        </w:rPr>
        <w:t>正文的文献）</w:t>
      </w:r>
    </w:p>
    <w:p w14:paraId="6E1F059D" w14:textId="35186B4B" w:rsidR="001D68A4" w:rsidRDefault="001D68A4" w:rsidP="001D68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巨噬细胞因</w:t>
      </w:r>
      <w:proofErr w:type="gramStart"/>
      <w:r>
        <w:rPr>
          <w:rFonts w:hint="eastAsia"/>
        </w:rPr>
        <w:t>某原因</w:t>
      </w:r>
      <w:proofErr w:type="gramEnd"/>
      <w:r>
        <w:rPr>
          <w:rFonts w:hint="eastAsia"/>
        </w:rPr>
        <w:t>把B、T吞了太多撑爆</w:t>
      </w:r>
      <w:r w:rsidR="00D949AA">
        <w:rPr>
          <w:rFonts w:hint="eastAsia"/>
        </w:rPr>
        <w:t>了自己</w:t>
      </w:r>
      <w:r>
        <w:rPr>
          <w:rFonts w:hint="eastAsia"/>
        </w:rPr>
        <w:t>的结果</w:t>
      </w:r>
    </w:p>
    <w:p w14:paraId="537E72B7" w14:textId="157610BA" w:rsidR="00FE2378" w:rsidRDefault="00FE2378" w:rsidP="00FE237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丁阳认为，如果这个是真的，那么应该可以通过Monocle</w:t>
      </w:r>
      <w:r>
        <w:t xml:space="preserve"> 2</w:t>
      </w:r>
      <w:r>
        <w:rPr>
          <w:rFonts w:hint="eastAsia"/>
        </w:rPr>
        <w:t>的伪时间序列看到连续的吞噬过程。</w:t>
      </w:r>
      <w:r w:rsidR="00962CEA">
        <w:t xml:space="preserve"> </w:t>
      </w:r>
    </w:p>
    <w:p w14:paraId="75B6444E" w14:textId="4512E008" w:rsidR="00FE2378" w:rsidRDefault="00FE2378" w:rsidP="00FE237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B细胞中TLB</w:t>
      </w:r>
      <w:r>
        <w:t xml:space="preserve"> </w:t>
      </w:r>
      <w:r>
        <w:rPr>
          <w:rFonts w:hint="eastAsia"/>
        </w:rPr>
        <w:t xml:space="preserve">plasma带巨噬细胞marker </w:t>
      </w:r>
      <w:r>
        <w:t xml:space="preserve">= </w:t>
      </w:r>
      <w:r>
        <w:rPr>
          <w:rFonts w:hint="eastAsia"/>
        </w:rPr>
        <w:t>巨噬细胞吞完后自己基本上消散干净了只留下类似于B细胞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的残渣</w:t>
      </w:r>
    </w:p>
    <w:p w14:paraId="0F777782" w14:textId="43FF5938" w:rsidR="00FE2378" w:rsidRDefault="00FE2378" w:rsidP="00FE237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巨噬细胞中有部分缝合细胞有T细胞marker=巨噬细胞刚开始吞T</w:t>
      </w:r>
    </w:p>
    <w:p w14:paraId="3F4426CA" w14:textId="11DBBC29" w:rsidR="00FE2378" w:rsidRDefault="00FE2378" w:rsidP="00FE237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辰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认为吞噬速度极快，单次测序中绝大部分细胞很难看到吞噬中的过程</w:t>
      </w:r>
      <w:r w:rsidR="00962CEA">
        <w:rPr>
          <w:rFonts w:hint="eastAsia"/>
        </w:rPr>
        <w:t>。</w:t>
      </w:r>
      <w:r w:rsidR="00962CEA">
        <w:rPr>
          <w:rFonts w:hint="eastAsia"/>
        </w:rPr>
        <w:t>在单细胞捕获的瞬间，可能只有很少的细胞正在经历吞噬这个过程，绝大多数细胞是吞噬前或者吞噬后的状态</w:t>
      </w:r>
    </w:p>
    <w:p w14:paraId="16253FCE" w14:textId="61DE1E91" w:rsidR="00EC173A" w:rsidRDefault="001A4C96" w:rsidP="00EC17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此外，</w:t>
      </w:r>
      <w:r w:rsidR="00EC173A">
        <w:rPr>
          <w:rFonts w:hint="eastAsia"/>
        </w:rPr>
        <w:t>TLB</w:t>
      </w:r>
      <w:r w:rsidR="00EC173A">
        <w:t xml:space="preserve"> </w:t>
      </w:r>
      <w:r w:rsidR="00EC173A">
        <w:rPr>
          <w:rFonts w:hint="eastAsia"/>
        </w:rPr>
        <w:t>mem</w:t>
      </w:r>
      <w:r w:rsidR="00D520D3">
        <w:rPr>
          <w:rFonts w:hint="eastAsia"/>
        </w:rPr>
        <w:t>和其他</w:t>
      </w:r>
      <w:r w:rsidR="00962CEA">
        <w:rPr>
          <w:rFonts w:hint="eastAsia"/>
        </w:rPr>
        <w:t>B</w:t>
      </w:r>
      <w:r w:rsidR="00EC173A">
        <w:rPr>
          <w:rFonts w:hint="eastAsia"/>
        </w:rPr>
        <w:t>细胞的UMI、gene数</w:t>
      </w:r>
      <w:r w:rsidR="00D520D3">
        <w:rPr>
          <w:rFonts w:hint="eastAsia"/>
        </w:rPr>
        <w:t>相当</w:t>
      </w:r>
      <w:r w:rsidR="00EC173A">
        <w:rPr>
          <w:rFonts w:hint="eastAsia"/>
        </w:rPr>
        <w:t>，</w:t>
      </w:r>
      <w:r w:rsidR="008B7948">
        <w:rPr>
          <w:rFonts w:hint="eastAsia"/>
        </w:rPr>
        <w:t>说明T</w:t>
      </w:r>
      <w:r w:rsidR="008B7948">
        <w:t xml:space="preserve">LB </w:t>
      </w:r>
      <w:r w:rsidR="008B7948">
        <w:rPr>
          <w:rFonts w:hint="eastAsia"/>
        </w:rPr>
        <w:t>mem可能</w:t>
      </w:r>
      <w:r w:rsidR="003D567E">
        <w:rPr>
          <w:rFonts w:hint="eastAsia"/>
        </w:rPr>
        <w:t>是正常生理条件</w:t>
      </w:r>
      <w:r w:rsidR="00BF14B0">
        <w:rPr>
          <w:rFonts w:hint="eastAsia"/>
        </w:rPr>
        <w:t>下就</w:t>
      </w:r>
      <w:r w:rsidR="00EC173A">
        <w:rPr>
          <w:rFonts w:hint="eastAsia"/>
        </w:rPr>
        <w:t>存在的细胞类型</w:t>
      </w:r>
    </w:p>
    <w:p w14:paraId="1B64693D" w14:textId="0DF44C93" w:rsidR="00DC0CFA" w:rsidRDefault="00DC0CFA" w:rsidP="00DC0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细胞类型比例异常可能还有一个原因：大量细胞被吸到</w:t>
      </w:r>
      <w:proofErr w:type="gramStart"/>
      <w:r>
        <w:rPr>
          <w:rFonts w:hint="eastAsia"/>
        </w:rPr>
        <w:t>自免疫</w:t>
      </w:r>
      <w:proofErr w:type="gramEnd"/>
      <w:r>
        <w:rPr>
          <w:rFonts w:hint="eastAsia"/>
        </w:rPr>
        <w:t>严重的部位</w:t>
      </w:r>
      <w:r w:rsidR="009B4B25">
        <w:rPr>
          <w:rFonts w:hint="eastAsia"/>
        </w:rPr>
        <w:t>，但是辰</w:t>
      </w:r>
      <w:proofErr w:type="gramStart"/>
      <w:r w:rsidR="009B4B25">
        <w:rPr>
          <w:rFonts w:hint="eastAsia"/>
        </w:rPr>
        <w:t>睿</w:t>
      </w:r>
      <w:proofErr w:type="gramEnd"/>
      <w:r w:rsidR="009B4B25">
        <w:rPr>
          <w:rFonts w:hint="eastAsia"/>
        </w:rPr>
        <w:t>认为</w:t>
      </w:r>
      <w:r w:rsidR="001D48C7">
        <w:rPr>
          <w:rFonts w:hint="eastAsia"/>
        </w:rPr>
        <w:t>这可能影响其他正常细胞的比例，但</w:t>
      </w:r>
      <w:r w:rsidR="009B4B25">
        <w:rPr>
          <w:rFonts w:hint="eastAsia"/>
        </w:rPr>
        <w:t>不是“混合marker细胞”</w:t>
      </w:r>
      <w:r w:rsidR="002B4137">
        <w:rPr>
          <w:rFonts w:hint="eastAsia"/>
        </w:rPr>
        <w:t>出现的原因</w:t>
      </w:r>
      <w:r w:rsidR="002B4137">
        <w:rPr>
          <w:rFonts w:hint="eastAsia"/>
        </w:rPr>
        <w:t>，因为14.2%的比例太高了</w:t>
      </w:r>
      <w:r w:rsidR="00A5664C">
        <w:rPr>
          <w:rFonts w:hint="eastAsia"/>
        </w:rPr>
        <w:t>，在正常人外周血中未观察到这种迹象（哪怕很轻微）</w:t>
      </w:r>
    </w:p>
    <w:p w14:paraId="0D76B464" w14:textId="77777777" w:rsidR="00DC0CFA" w:rsidRDefault="00DC0CFA" w:rsidP="00DC0CFA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钱博提出</w:t>
      </w:r>
      <w:proofErr w:type="gramEnd"/>
    </w:p>
    <w:p w14:paraId="26C900CC" w14:textId="41ABED96" w:rsidR="00DC0CFA" w:rsidRDefault="00DC0CFA" w:rsidP="00DC0CF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狼肾和SLE-PAH中，有大量免疫细胞被分别吸附到肾、肺</w:t>
      </w:r>
      <w:r w:rsidR="00AC382D">
        <w:rPr>
          <w:rFonts w:hint="eastAsia"/>
        </w:rPr>
        <w:t>等受累器官</w:t>
      </w:r>
      <w:r w:rsidR="00BF14B0">
        <w:rPr>
          <w:rFonts w:hint="eastAsia"/>
        </w:rPr>
        <w:t>，所以在P</w:t>
      </w:r>
      <w:r w:rsidR="00BF14B0">
        <w:t>BMC</w:t>
      </w:r>
      <w:r w:rsidR="00BF14B0">
        <w:rPr>
          <w:rFonts w:hint="eastAsia"/>
        </w:rPr>
        <w:t>中看到的</w:t>
      </w:r>
      <w:r w:rsidR="00F30E4E">
        <w:rPr>
          <w:rFonts w:hint="eastAsia"/>
        </w:rPr>
        <w:t>细胞类型</w:t>
      </w:r>
      <w:r w:rsidR="00BF14B0">
        <w:rPr>
          <w:rFonts w:hint="eastAsia"/>
        </w:rPr>
        <w:t>不一定</w:t>
      </w:r>
      <w:r w:rsidR="000632A9">
        <w:rPr>
          <w:rFonts w:hint="eastAsia"/>
        </w:rPr>
        <w:t>非常</w:t>
      </w:r>
      <w:r w:rsidR="00BF14B0">
        <w:rPr>
          <w:rFonts w:hint="eastAsia"/>
        </w:rPr>
        <w:t>全</w:t>
      </w:r>
      <w:r w:rsidR="000632A9">
        <w:rPr>
          <w:rFonts w:hint="eastAsia"/>
        </w:rPr>
        <w:t>面</w:t>
      </w:r>
    </w:p>
    <w:p w14:paraId="4544D4AC" w14:textId="3C1F2C40" w:rsidR="00DC0CFA" w:rsidRDefault="00DC0CFA" w:rsidP="00DC0CF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这个SLE</w:t>
      </w:r>
      <w:r>
        <w:t>-</w:t>
      </w:r>
      <w:r>
        <w:rPr>
          <w:rFonts w:hint="eastAsia"/>
        </w:rPr>
        <w:t>PAH病人的IgG蛋白含量</w:t>
      </w:r>
      <w:r w:rsidR="00BF14B0">
        <w:rPr>
          <w:rFonts w:hint="eastAsia"/>
        </w:rPr>
        <w:t>很高</w:t>
      </w:r>
      <w:r w:rsidR="009D79C4">
        <w:rPr>
          <w:rFonts w:hint="eastAsia"/>
        </w:rPr>
        <w:t>（</w:t>
      </w:r>
      <w:r w:rsidR="00BF14B0">
        <w:rPr>
          <w:rFonts w:hint="eastAsia"/>
        </w:rPr>
        <w:t>这是血液化验的结果</w:t>
      </w:r>
      <w:r w:rsidR="009D79C4">
        <w:rPr>
          <w:rFonts w:hint="eastAsia"/>
        </w:rPr>
        <w:t>）</w:t>
      </w:r>
      <w:r w:rsidR="000D3B94">
        <w:rPr>
          <w:rFonts w:hint="eastAsia"/>
        </w:rPr>
        <w:t>而</w:t>
      </w:r>
      <w:r w:rsidR="00BF14B0">
        <w:rPr>
          <w:rFonts w:hint="eastAsia"/>
        </w:rPr>
        <w:t>Ig</w:t>
      </w:r>
      <w:r w:rsidR="00BF14B0">
        <w:t>A</w:t>
      </w:r>
      <w:r w:rsidR="00BF14B0">
        <w:rPr>
          <w:rFonts w:hint="eastAsia"/>
        </w:rPr>
        <w:t>和Ig</w:t>
      </w:r>
      <w:r w:rsidR="00BF14B0">
        <w:t>M</w:t>
      </w:r>
      <w:r w:rsidR="00BF14B0">
        <w:rPr>
          <w:rFonts w:hint="eastAsia"/>
        </w:rPr>
        <w:t>等指标未见异常</w:t>
      </w:r>
      <w:r>
        <w:rPr>
          <w:rFonts w:hint="eastAsia"/>
        </w:rPr>
        <w:t>，但是辰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做的单细胞转录组里IgG细胞</w:t>
      </w:r>
      <w:r w:rsidR="00BF14B0">
        <w:rPr>
          <w:rFonts w:hint="eastAsia"/>
        </w:rPr>
        <w:t>几乎没有，反而全是Ig</w:t>
      </w:r>
      <w:r w:rsidR="00BF14B0">
        <w:t xml:space="preserve">A </w:t>
      </w:r>
      <w:r w:rsidR="00BF14B0">
        <w:rPr>
          <w:rFonts w:hint="eastAsia"/>
        </w:rPr>
        <w:t>plasma</w:t>
      </w:r>
      <w:r>
        <w:rPr>
          <w:rFonts w:hint="eastAsia"/>
        </w:rPr>
        <w:t>，</w:t>
      </w:r>
      <w:r w:rsidR="0054210A">
        <w:rPr>
          <w:rFonts w:hint="eastAsia"/>
        </w:rPr>
        <w:t>初步</w:t>
      </w:r>
      <w:r>
        <w:rPr>
          <w:rFonts w:hint="eastAsia"/>
        </w:rPr>
        <w:t>猜测IgG细胞全都被吸走了</w:t>
      </w:r>
    </w:p>
    <w:p w14:paraId="0B546CBD" w14:textId="327FEDE6" w:rsidR="00DC0CFA" w:rsidRDefault="00DC0CFA" w:rsidP="00DC0CF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丁阳基于此提出此时PBMC里各种细胞比例可能不能正常体现个体的免疫特征，理论上需要结合受累器官的单细胞图谱一起看才行</w:t>
      </w:r>
      <w:r w:rsidR="009B4B25">
        <w:rPr>
          <w:rFonts w:hint="eastAsia"/>
        </w:rPr>
        <w:t>（但是现在没有数据）</w:t>
      </w:r>
    </w:p>
    <w:p w14:paraId="289BD159" w14:textId="77777777" w:rsidR="00DC0CFA" w:rsidRDefault="00DC0CFA" w:rsidP="00DC0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丁阳这边</w:t>
      </w:r>
    </w:p>
    <w:p w14:paraId="0E2285A4" w14:textId="0CD08D6E" w:rsidR="00DC0CFA" w:rsidRDefault="00DC0CFA" w:rsidP="00DC0C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WES先安排上CNV分析，看病人是否有系统性的基因缺失（之前看了一个病人发现大量CNV，其中某基因缺失可能直接导致动脉粥样硬化）</w:t>
      </w:r>
    </w:p>
    <w:p w14:paraId="0AFB6398" w14:textId="0A35C351" w:rsidR="00DC0CFA" w:rsidRDefault="00DC0CFA" w:rsidP="00DC0C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暂不</w:t>
      </w:r>
      <w:proofErr w:type="gramStart"/>
      <w:r>
        <w:rPr>
          <w:rFonts w:hint="eastAsia"/>
        </w:rPr>
        <w:t>处理钱博那边</w:t>
      </w:r>
      <w:proofErr w:type="gramEnd"/>
      <w:r>
        <w:rPr>
          <w:rFonts w:hint="eastAsia"/>
        </w:rPr>
        <w:t>测得大量MHC基因型（和WES病人有大量交叠但不完全对应，没有对照组），待WES处理完了再搞MHC</w:t>
      </w:r>
    </w:p>
    <w:p w14:paraId="4B92BA0A" w14:textId="646EF168" w:rsidR="00DC0CFA" w:rsidRDefault="00DC0CFA" w:rsidP="00DC0C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如果ＷＥＳ和ＭＨＣ发现非常普遍的、且能够和免疫系统直接挂钩影响ＴＬＢ等分析的结果，就对这个单细胞病人重测ＷＥＳ和ＭＨＣ再分析</w:t>
      </w:r>
    </w:p>
    <w:p w14:paraId="0F30149A" w14:textId="2B821670" w:rsidR="002D0FF2" w:rsidRDefault="002D0FF2" w:rsidP="00DC0C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申请</w:t>
      </w:r>
      <w:r w:rsidR="005F4C85">
        <w:rPr>
          <w:rFonts w:hint="eastAsia"/>
        </w:rPr>
        <w:t>Nat</w:t>
      </w:r>
      <w:r w:rsidR="005F4C85">
        <w:t xml:space="preserve"> </w:t>
      </w:r>
      <w:proofErr w:type="spellStart"/>
      <w:r w:rsidR="005F4C85">
        <w:t>I</w:t>
      </w:r>
      <w:r w:rsidR="005F4C85">
        <w:rPr>
          <w:rFonts w:hint="eastAsia"/>
        </w:rPr>
        <w:t>mm</w:t>
      </w:r>
      <w:proofErr w:type="spellEnd"/>
      <w:r w:rsidR="005F4C85">
        <w:t xml:space="preserve"> </w:t>
      </w:r>
      <w:r>
        <w:rPr>
          <w:rFonts w:hint="eastAsia"/>
        </w:rPr>
        <w:t>S</w:t>
      </w:r>
      <w:r>
        <w:t>LE</w:t>
      </w:r>
      <w:r>
        <w:rPr>
          <w:rFonts w:hint="eastAsia"/>
        </w:rPr>
        <w:t>原始数据</w:t>
      </w:r>
    </w:p>
    <w:p w14:paraId="38A571D5" w14:textId="7F4B3F27" w:rsidR="000D5F12" w:rsidRDefault="000D5F12" w:rsidP="000D5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辰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这边</w:t>
      </w:r>
    </w:p>
    <w:p w14:paraId="04C2B228" w14:textId="15528345" w:rsidR="000D5F12" w:rsidRDefault="000D5F12" w:rsidP="000D5F12">
      <w:pPr>
        <w:pStyle w:val="a3"/>
        <w:ind w:left="420" w:firstLineChars="0" w:firstLine="0"/>
      </w:pPr>
      <w:r>
        <w:rPr>
          <w:rFonts w:hint="eastAsia"/>
        </w:rPr>
        <w:t>分析Nat</w:t>
      </w:r>
      <w:r>
        <w:t xml:space="preserve"> </w:t>
      </w:r>
      <w:proofErr w:type="spellStart"/>
      <w:r>
        <w:t>I</w:t>
      </w:r>
      <w:r>
        <w:rPr>
          <w:rFonts w:hint="eastAsia"/>
        </w:rPr>
        <w:t>mm</w:t>
      </w:r>
      <w:proofErr w:type="spellEnd"/>
      <w:r w:rsidR="005F4C85">
        <w:t xml:space="preserve"> SLE </w:t>
      </w:r>
      <w:r>
        <w:rPr>
          <w:rFonts w:hint="eastAsia"/>
        </w:rPr>
        <w:t>数据，与我们的数据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比，争取在下周一前完成</w:t>
      </w:r>
    </w:p>
    <w:p w14:paraId="1982AAE9" w14:textId="44E37301" w:rsidR="008D0C11" w:rsidRDefault="008D0C11" w:rsidP="000D5F12">
      <w:pPr>
        <w:pStyle w:val="a3"/>
        <w:ind w:left="420" w:firstLineChars="0" w:firstLine="0"/>
      </w:pPr>
    </w:p>
    <w:p w14:paraId="64BFB657" w14:textId="41DF1CE1" w:rsidR="008D0C11" w:rsidRDefault="00977280" w:rsidP="00977280">
      <w:pPr>
        <w:rPr>
          <w:rFonts w:hint="eastAsia"/>
        </w:rPr>
      </w:pPr>
      <w:r w:rsidRPr="00F23C10">
        <w:rPr>
          <w:rFonts w:hint="eastAsia"/>
          <w:b/>
        </w:rPr>
        <w:t>未解决问题</w:t>
      </w:r>
      <w:r>
        <w:rPr>
          <w:rFonts w:hint="eastAsia"/>
        </w:rPr>
        <w:t>：S</w:t>
      </w:r>
      <w:r>
        <w:t>LE</w:t>
      </w:r>
      <w:r>
        <w:rPr>
          <w:rFonts w:hint="eastAsia"/>
        </w:rPr>
        <w:t>病人收集慢，可能要再讨论</w:t>
      </w:r>
      <w:r w:rsidR="0037429A">
        <w:rPr>
          <w:rFonts w:hint="eastAsia"/>
        </w:rPr>
        <w:t>一下</w:t>
      </w:r>
    </w:p>
    <w:p w14:paraId="6BFCBCBB" w14:textId="76358318" w:rsidR="001D68A4" w:rsidRPr="00EC173A" w:rsidRDefault="001D68A4" w:rsidP="001D68A4">
      <w:pPr>
        <w:pStyle w:val="a3"/>
        <w:ind w:left="840" w:firstLineChars="0" w:firstLine="0"/>
      </w:pPr>
    </w:p>
    <w:p w14:paraId="23921163" w14:textId="583738DD" w:rsidR="002231BF" w:rsidRDefault="002231BF"/>
    <w:sectPr w:rsidR="0022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E5C8F" w14:textId="77777777" w:rsidR="001C2BCA" w:rsidRDefault="001C2BCA" w:rsidP="00AC3ED8">
      <w:r>
        <w:separator/>
      </w:r>
    </w:p>
  </w:endnote>
  <w:endnote w:type="continuationSeparator" w:id="0">
    <w:p w14:paraId="5BC03C0F" w14:textId="77777777" w:rsidR="001C2BCA" w:rsidRDefault="001C2BCA" w:rsidP="00AC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B7529" w14:textId="77777777" w:rsidR="001C2BCA" w:rsidRDefault="001C2BCA" w:rsidP="00AC3ED8">
      <w:r>
        <w:separator/>
      </w:r>
    </w:p>
  </w:footnote>
  <w:footnote w:type="continuationSeparator" w:id="0">
    <w:p w14:paraId="139CF127" w14:textId="77777777" w:rsidR="001C2BCA" w:rsidRDefault="001C2BCA" w:rsidP="00AC3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3FFC"/>
    <w:multiLevelType w:val="hybridMultilevel"/>
    <w:tmpl w:val="B9766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0E"/>
    <w:rsid w:val="00047605"/>
    <w:rsid w:val="000632A9"/>
    <w:rsid w:val="000D3B94"/>
    <w:rsid w:val="000D5F12"/>
    <w:rsid w:val="00124B18"/>
    <w:rsid w:val="001A280A"/>
    <w:rsid w:val="001A4C96"/>
    <w:rsid w:val="001C2BCA"/>
    <w:rsid w:val="001D48C7"/>
    <w:rsid w:val="001D68A4"/>
    <w:rsid w:val="001F1DAF"/>
    <w:rsid w:val="002231BF"/>
    <w:rsid w:val="002B4137"/>
    <w:rsid w:val="002D0FF2"/>
    <w:rsid w:val="0037429A"/>
    <w:rsid w:val="003D567E"/>
    <w:rsid w:val="003E44DC"/>
    <w:rsid w:val="004834EC"/>
    <w:rsid w:val="00495E2D"/>
    <w:rsid w:val="00521DEE"/>
    <w:rsid w:val="005229F7"/>
    <w:rsid w:val="0054210A"/>
    <w:rsid w:val="00545204"/>
    <w:rsid w:val="00553580"/>
    <w:rsid w:val="005F4C85"/>
    <w:rsid w:val="00815626"/>
    <w:rsid w:val="00875994"/>
    <w:rsid w:val="008B3D7C"/>
    <w:rsid w:val="008B7948"/>
    <w:rsid w:val="008D0C11"/>
    <w:rsid w:val="00913011"/>
    <w:rsid w:val="00962CEA"/>
    <w:rsid w:val="00977280"/>
    <w:rsid w:val="009B4B25"/>
    <w:rsid w:val="009D13D7"/>
    <w:rsid w:val="009D79C4"/>
    <w:rsid w:val="00A30F0E"/>
    <w:rsid w:val="00A5664C"/>
    <w:rsid w:val="00AC382D"/>
    <w:rsid w:val="00AC3ED8"/>
    <w:rsid w:val="00B02A39"/>
    <w:rsid w:val="00BA7D32"/>
    <w:rsid w:val="00BB00D4"/>
    <w:rsid w:val="00BB063D"/>
    <w:rsid w:val="00BF14B0"/>
    <w:rsid w:val="00C77470"/>
    <w:rsid w:val="00CD5A00"/>
    <w:rsid w:val="00D520D3"/>
    <w:rsid w:val="00D949AA"/>
    <w:rsid w:val="00DC0CFA"/>
    <w:rsid w:val="00DC7D46"/>
    <w:rsid w:val="00EC173A"/>
    <w:rsid w:val="00F23C10"/>
    <w:rsid w:val="00F30E4E"/>
    <w:rsid w:val="00F53A5A"/>
    <w:rsid w:val="00F55C8B"/>
    <w:rsid w:val="00F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2008"/>
  <w15:chartTrackingRefBased/>
  <w15:docId w15:val="{DA734128-7AC1-4B25-A739-82932115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7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7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17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3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3E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3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3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rui</cp:lastModifiedBy>
  <cp:revision>49</cp:revision>
  <dcterms:created xsi:type="dcterms:W3CDTF">2021-04-07T02:15:00Z</dcterms:created>
  <dcterms:modified xsi:type="dcterms:W3CDTF">2021-04-07T02:58:00Z</dcterms:modified>
</cp:coreProperties>
</file>