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F32" w:rsidRDefault="006C0F52" w:rsidP="00DB5D19">
      <w:pPr>
        <w:pStyle w:val="1"/>
      </w:pPr>
      <w:r>
        <w:rPr>
          <w:rFonts w:hint="eastAsia"/>
        </w:rPr>
        <w:t>测试地址：</w:t>
      </w:r>
      <w:r>
        <w:rPr>
          <w:rFonts w:hint="eastAsia"/>
        </w:rPr>
        <w:t>xhw.adpush.cn</w:t>
      </w:r>
    </w:p>
    <w:p w:rsidR="006C0F52" w:rsidRDefault="006C0F52" w:rsidP="00DB5D19">
      <w:pPr>
        <w:pStyle w:val="1"/>
      </w:pPr>
      <w:r>
        <w:rPr>
          <w:rFonts w:hint="eastAsia"/>
        </w:rPr>
        <w:t>测试浏览器：</w:t>
      </w:r>
      <w:proofErr w:type="gramStart"/>
      <w:r>
        <w:rPr>
          <w:rFonts w:hint="eastAsia"/>
        </w:rPr>
        <w:t>chrome</w:t>
      </w:r>
      <w:proofErr w:type="gramEnd"/>
    </w:p>
    <w:p w:rsidR="006C0F52" w:rsidRDefault="006C0F52" w:rsidP="006C0F52">
      <w:pPr>
        <w:pStyle w:val="2"/>
      </w:pPr>
      <w:r>
        <w:rPr>
          <w:rFonts w:hint="eastAsia"/>
        </w:rPr>
        <w:t>系统管理</w:t>
      </w:r>
    </w:p>
    <w:p w:rsidR="006C0F52" w:rsidRDefault="006C0F52" w:rsidP="006C0F52">
      <w:pPr>
        <w:pStyle w:val="3"/>
      </w:pPr>
      <w:r>
        <w:rPr>
          <w:rFonts w:hint="eastAsia"/>
        </w:rPr>
        <w:t>角色</w:t>
      </w:r>
    </w:p>
    <w:p w:rsidR="00557D51" w:rsidRDefault="007063DD" w:rsidP="006C0F52">
      <w:r>
        <w:rPr>
          <w:rFonts w:hint="eastAsia"/>
        </w:rPr>
        <w:t>1</w:t>
      </w:r>
      <w:r>
        <w:rPr>
          <w:rFonts w:hint="eastAsia"/>
        </w:rPr>
        <w:t>、</w:t>
      </w:r>
      <w:r w:rsidR="00557D51">
        <w:rPr>
          <w:rFonts w:hint="eastAsia"/>
        </w:rPr>
        <w:t>权限内容字段时，内容会上浮，调整样式；</w:t>
      </w:r>
    </w:p>
    <w:p w:rsidR="00557D51" w:rsidRDefault="00557D51" w:rsidP="006C0F52">
      <w:r>
        <w:rPr>
          <w:noProof/>
        </w:rPr>
        <w:drawing>
          <wp:inline distT="0" distB="0" distL="0" distR="0" wp14:anchorId="4CC76F22" wp14:editId="66E9DEBB">
            <wp:extent cx="5274310" cy="1183057"/>
            <wp:effectExtent l="133350" t="114300" r="154940" b="1695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0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753CF" w:rsidRDefault="007063DD" w:rsidP="006C0F52">
      <w:r>
        <w:rPr>
          <w:rFonts w:hint="eastAsia"/>
        </w:rPr>
        <w:t>2</w:t>
      </w:r>
      <w:r>
        <w:rPr>
          <w:rFonts w:hint="eastAsia"/>
        </w:rPr>
        <w:t>、</w:t>
      </w:r>
      <w:r w:rsidR="009753CF">
        <w:rPr>
          <w:rFonts w:hint="eastAsia"/>
        </w:rPr>
        <w:t>隐藏部分权限，资源管理</w:t>
      </w:r>
      <w:r w:rsidR="009753CF">
        <w:rPr>
          <w:rFonts w:hint="eastAsia"/>
        </w:rPr>
        <w:t>-</w:t>
      </w:r>
      <w:r w:rsidR="009753CF" w:rsidRPr="009753CF">
        <w:rPr>
          <w:rFonts w:hint="eastAsia"/>
          <w:b/>
        </w:rPr>
        <w:t>查看刊例、管理刊例</w:t>
      </w:r>
      <w:r w:rsidR="009753CF">
        <w:rPr>
          <w:rFonts w:hint="eastAsia"/>
        </w:rPr>
        <w:t>；系统设置</w:t>
      </w:r>
      <w:r w:rsidR="009753CF">
        <w:rPr>
          <w:rFonts w:hint="eastAsia"/>
        </w:rPr>
        <w:t>-</w:t>
      </w:r>
      <w:r w:rsidR="009753CF" w:rsidRPr="009753CF">
        <w:rPr>
          <w:rFonts w:hint="eastAsia"/>
          <w:b/>
        </w:rPr>
        <w:t>查看错误日志</w:t>
      </w:r>
      <w:r w:rsidR="002C6651">
        <w:rPr>
          <w:rFonts w:hint="eastAsia"/>
          <w:b/>
        </w:rPr>
        <w:t>、管理广告角标、管理报警预警、查看服务器状态；</w:t>
      </w:r>
      <w:r w:rsidR="006E2426" w:rsidRPr="006E2426">
        <w:rPr>
          <w:rFonts w:hint="eastAsia"/>
        </w:rPr>
        <w:t>报表管理</w:t>
      </w:r>
      <w:r w:rsidR="006E2426">
        <w:rPr>
          <w:rFonts w:hint="eastAsia"/>
          <w:b/>
        </w:rPr>
        <w:t>-</w:t>
      </w:r>
      <w:r w:rsidR="006E2426">
        <w:rPr>
          <w:rFonts w:hint="eastAsia"/>
          <w:b/>
        </w:rPr>
        <w:t>查看对比报表</w:t>
      </w:r>
      <w:r w:rsidR="008B3DEF">
        <w:rPr>
          <w:rFonts w:hint="eastAsia"/>
          <w:b/>
        </w:rPr>
        <w:t>；</w:t>
      </w:r>
      <w:r w:rsidR="008B3DEF" w:rsidRPr="008B3DEF">
        <w:rPr>
          <w:rFonts w:hint="eastAsia"/>
        </w:rPr>
        <w:t>订单管理</w:t>
      </w:r>
      <w:r w:rsidR="008B3DEF">
        <w:rPr>
          <w:rFonts w:hint="eastAsia"/>
          <w:b/>
        </w:rPr>
        <w:t>-</w:t>
      </w:r>
      <w:r w:rsidR="008B3DEF">
        <w:rPr>
          <w:rFonts w:hint="eastAsia"/>
          <w:b/>
        </w:rPr>
        <w:t>法</w:t>
      </w:r>
      <w:proofErr w:type="gramStart"/>
      <w:r w:rsidR="008B3DEF">
        <w:rPr>
          <w:rFonts w:hint="eastAsia"/>
          <w:b/>
        </w:rPr>
        <w:t>务</w:t>
      </w:r>
      <w:proofErr w:type="gramEnd"/>
      <w:r w:rsidR="008B3DEF">
        <w:rPr>
          <w:rFonts w:hint="eastAsia"/>
          <w:b/>
        </w:rPr>
        <w:t>监管、美编监管</w:t>
      </w:r>
    </w:p>
    <w:p w:rsidR="00DB5D19" w:rsidRDefault="00DB5D19" w:rsidP="006C0F52"/>
    <w:p w:rsidR="00DB5D19" w:rsidRDefault="00DB5D19" w:rsidP="00DB5D19">
      <w:pPr>
        <w:pStyle w:val="2"/>
        <w:rPr>
          <w:rFonts w:hint="eastAsia"/>
        </w:rPr>
      </w:pPr>
      <w:r>
        <w:rPr>
          <w:rFonts w:hint="eastAsia"/>
        </w:rPr>
        <w:t>客户管理</w:t>
      </w:r>
    </w:p>
    <w:p w:rsidR="006336E7" w:rsidRDefault="006336E7" w:rsidP="006336E7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页面点击第二页，信息为空；</w:t>
      </w:r>
      <w:proofErr w:type="gramStart"/>
      <w:r w:rsidR="00E05817">
        <w:rPr>
          <w:rFonts w:hint="eastAsia"/>
        </w:rPr>
        <w:t>请调整</w:t>
      </w:r>
      <w:proofErr w:type="gramEnd"/>
      <w:r w:rsidR="00E05817">
        <w:rPr>
          <w:rFonts w:hint="eastAsia"/>
        </w:rPr>
        <w:t>下，若第二页无客户数据，不显示有</w:t>
      </w:r>
      <w:r w:rsidR="00E05817">
        <w:rPr>
          <w:rFonts w:hint="eastAsia"/>
        </w:rPr>
        <w:t>2</w:t>
      </w:r>
      <w:r w:rsidR="00E05817">
        <w:rPr>
          <w:rFonts w:hint="eastAsia"/>
        </w:rPr>
        <w:t>页数据</w:t>
      </w:r>
    </w:p>
    <w:p w:rsidR="006336E7" w:rsidRDefault="006336E7" w:rsidP="006336E7">
      <w:pPr>
        <w:rPr>
          <w:rFonts w:hint="eastAsia"/>
        </w:rPr>
      </w:pPr>
      <w:r>
        <w:rPr>
          <w:noProof/>
        </w:rPr>
        <w:drawing>
          <wp:inline distT="0" distB="0" distL="0" distR="0" wp14:anchorId="12BE28C6" wp14:editId="386FFB6F">
            <wp:extent cx="5274310" cy="130820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2C1" w:rsidRPr="006336E7" w:rsidRDefault="00CE42C1" w:rsidP="006336E7">
      <w:r>
        <w:rPr>
          <w:rFonts w:hint="eastAsia"/>
        </w:rPr>
        <w:t>2</w:t>
      </w:r>
      <w:r>
        <w:rPr>
          <w:rFonts w:hint="eastAsia"/>
        </w:rPr>
        <w:t>、若选择多个业务员，在列表默认显示一个业务员名称，</w:t>
      </w:r>
      <w:r>
        <w:rPr>
          <w:rFonts w:hint="eastAsia"/>
        </w:rPr>
        <w:t>title</w:t>
      </w:r>
      <w:r>
        <w:rPr>
          <w:rFonts w:hint="eastAsia"/>
        </w:rPr>
        <w:t>可显示全部业务员信息；</w:t>
      </w:r>
    </w:p>
    <w:p w:rsidR="00BA61C9" w:rsidRDefault="00BA61C9" w:rsidP="00BA61C9">
      <w:pPr>
        <w:pStyle w:val="2"/>
      </w:pPr>
      <w:r>
        <w:rPr>
          <w:rFonts w:hint="eastAsia"/>
        </w:rPr>
        <w:lastRenderedPageBreak/>
        <w:t>资源管理</w:t>
      </w:r>
    </w:p>
    <w:p w:rsidR="00DB5D19" w:rsidRDefault="00BA61C9" w:rsidP="00BA61C9">
      <w:pPr>
        <w:pStyle w:val="3"/>
      </w:pPr>
      <w:r>
        <w:rPr>
          <w:rFonts w:hint="eastAsia"/>
        </w:rPr>
        <w:t>媒体</w:t>
      </w:r>
    </w:p>
    <w:p w:rsidR="00BA61C9" w:rsidRDefault="00BA61C9" w:rsidP="00DB5D19">
      <w:pPr>
        <w:rPr>
          <w:noProof/>
        </w:rPr>
      </w:pPr>
      <w:r>
        <w:rPr>
          <w:rFonts w:hint="eastAsia"/>
        </w:rPr>
        <w:t>1</w:t>
      </w:r>
      <w:r>
        <w:rPr>
          <w:rFonts w:hint="eastAsia"/>
        </w:rPr>
        <w:t>、选择所属公司</w:t>
      </w:r>
    </w:p>
    <w:p w:rsidR="00BA61C9" w:rsidRDefault="00BA61C9" w:rsidP="00DB5D19">
      <w:r>
        <w:rPr>
          <w:noProof/>
        </w:rPr>
        <w:drawing>
          <wp:inline distT="0" distB="0" distL="0" distR="0" wp14:anchorId="10E7E652" wp14:editId="404C6256">
            <wp:extent cx="5274310" cy="2510181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CE7" w:rsidRDefault="004E1B42" w:rsidP="00575589">
      <w:pPr>
        <w:pStyle w:val="2"/>
        <w:rPr>
          <w:rFonts w:hint="eastAsia"/>
        </w:rPr>
      </w:pPr>
      <w:r>
        <w:rPr>
          <w:rFonts w:hint="eastAsia"/>
        </w:rPr>
        <w:t>订单管理</w:t>
      </w:r>
    </w:p>
    <w:p w:rsidR="00FD7581" w:rsidRDefault="00FD7581" w:rsidP="00FD7581">
      <w:pPr>
        <w:pStyle w:val="3"/>
        <w:rPr>
          <w:rFonts w:hint="eastAsia"/>
        </w:rPr>
      </w:pPr>
      <w:r>
        <w:rPr>
          <w:rFonts w:hint="eastAsia"/>
        </w:rPr>
        <w:t>查询排期</w:t>
      </w:r>
    </w:p>
    <w:p w:rsidR="00FD7581" w:rsidRDefault="00FD7581" w:rsidP="00FD758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C3A3A">
        <w:rPr>
          <w:rFonts w:hint="eastAsia"/>
        </w:rPr>
        <w:t>若订单投放为全部地域，则在相应地域栏显示“全部”；</w:t>
      </w:r>
    </w:p>
    <w:p w:rsidR="00DC3A3A" w:rsidRDefault="00DC3A3A" w:rsidP="00FD7581">
      <w:pPr>
        <w:rPr>
          <w:rFonts w:hint="eastAsia"/>
        </w:rPr>
      </w:pPr>
      <w:r>
        <w:rPr>
          <w:noProof/>
        </w:rPr>
        <w:drawing>
          <wp:inline distT="0" distB="0" distL="0" distR="0" wp14:anchorId="5871445D" wp14:editId="699510A7">
            <wp:extent cx="5274310" cy="2742763"/>
            <wp:effectExtent l="0" t="0" r="254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21D" w:rsidRDefault="00BF221D" w:rsidP="00BF221D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样式调整，框线？</w:t>
      </w:r>
    </w:p>
    <w:p w:rsidR="00BF221D" w:rsidRDefault="00BF221D" w:rsidP="00BF221D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2CF544D" wp14:editId="0EEF3D22">
            <wp:extent cx="5274310" cy="2480879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21D" w:rsidRDefault="00BF221D" w:rsidP="00BF221D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建议地域限制字数显示，可</w:t>
      </w:r>
      <w:r>
        <w:rPr>
          <w:rFonts w:hint="eastAsia"/>
        </w:rPr>
        <w:t>title</w:t>
      </w:r>
      <w:r>
        <w:rPr>
          <w:rFonts w:hint="eastAsia"/>
        </w:rPr>
        <w:t>显示全部；若多个地域定向，显示太长；</w:t>
      </w:r>
    </w:p>
    <w:p w:rsidR="00BF221D" w:rsidRDefault="00BF221D" w:rsidP="00BF221D">
      <w:pPr>
        <w:rPr>
          <w:rFonts w:hint="eastAsia"/>
        </w:rPr>
      </w:pPr>
      <w:r>
        <w:rPr>
          <w:noProof/>
        </w:rPr>
        <w:drawing>
          <wp:inline distT="0" distB="0" distL="0" distR="0" wp14:anchorId="101AA51E" wp14:editId="6853E1C8">
            <wp:extent cx="5274310" cy="2631661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A14" w:rsidRDefault="00652A14" w:rsidP="00652A14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点击页码；第二页的广告位</w:t>
      </w:r>
      <w:r>
        <w:rPr>
          <w:rFonts w:hint="eastAsia"/>
        </w:rPr>
        <w:t>id</w:t>
      </w:r>
      <w:r>
        <w:rPr>
          <w:rFonts w:hint="eastAsia"/>
        </w:rPr>
        <w:t>和名称异常；</w:t>
      </w:r>
      <w:bookmarkStart w:id="0" w:name="_GoBack"/>
      <w:bookmarkEnd w:id="0"/>
    </w:p>
    <w:p w:rsidR="00652A14" w:rsidRDefault="00652A14" w:rsidP="00652A14">
      <w:pPr>
        <w:rPr>
          <w:rFonts w:hint="eastAsia"/>
        </w:rPr>
      </w:pPr>
      <w:r>
        <w:rPr>
          <w:noProof/>
        </w:rPr>
        <w:drawing>
          <wp:inline distT="0" distB="0" distL="0" distR="0" wp14:anchorId="6F10F329" wp14:editId="4DBA26EF">
            <wp:extent cx="5274310" cy="2274546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A14" w:rsidRPr="00FD7581" w:rsidRDefault="00652A14" w:rsidP="00652A14">
      <w:r>
        <w:rPr>
          <w:noProof/>
        </w:rPr>
        <w:lastRenderedPageBreak/>
        <w:drawing>
          <wp:inline distT="0" distB="0" distL="0" distR="0" wp14:anchorId="27AF7725" wp14:editId="244D6AE8">
            <wp:extent cx="5274310" cy="2052341"/>
            <wp:effectExtent l="0" t="0" r="2540" b="508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B42" w:rsidRDefault="004E1B42" w:rsidP="00575589">
      <w:pPr>
        <w:pStyle w:val="3"/>
      </w:pPr>
      <w:r>
        <w:rPr>
          <w:rFonts w:hint="eastAsia"/>
        </w:rPr>
        <w:t>默认订单</w:t>
      </w:r>
    </w:p>
    <w:p w:rsidR="004E1B42" w:rsidRDefault="004E1B42" w:rsidP="004E1B4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上传</w:t>
      </w:r>
      <w:proofErr w:type="spellStart"/>
      <w:r>
        <w:rPr>
          <w:rFonts w:hint="eastAsia"/>
        </w:rPr>
        <w:t>swf</w:t>
      </w:r>
      <w:proofErr w:type="spellEnd"/>
      <w:r>
        <w:rPr>
          <w:rFonts w:hint="eastAsia"/>
        </w:rPr>
        <w:t>文件的提示语句，素材</w:t>
      </w:r>
      <w:proofErr w:type="gramStart"/>
      <w:r>
        <w:rPr>
          <w:rFonts w:hint="eastAsia"/>
        </w:rPr>
        <w:t>上传只支持</w:t>
      </w:r>
      <w:proofErr w:type="gramEnd"/>
      <w:r>
        <w:rPr>
          <w:rFonts w:hint="eastAsia"/>
        </w:rPr>
        <w:t>图片格式</w:t>
      </w:r>
      <w:r>
        <w:rPr>
          <w:rFonts w:hint="eastAsia"/>
        </w:rPr>
        <w:t>jpg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、</w:t>
      </w:r>
      <w:r>
        <w:rPr>
          <w:rFonts w:hint="eastAsia"/>
        </w:rPr>
        <w:t>jpeg</w:t>
      </w:r>
      <w:r>
        <w:rPr>
          <w:rFonts w:hint="eastAsia"/>
        </w:rPr>
        <w:t>；</w:t>
      </w:r>
    </w:p>
    <w:p w:rsidR="004E1B42" w:rsidRDefault="004E1B42" w:rsidP="004E1B42">
      <w:pPr>
        <w:rPr>
          <w:rFonts w:hint="eastAsia"/>
        </w:rPr>
      </w:pPr>
      <w:r>
        <w:rPr>
          <w:noProof/>
        </w:rPr>
        <w:drawing>
          <wp:inline distT="0" distB="0" distL="0" distR="0" wp14:anchorId="31B54EAC" wp14:editId="45593C47">
            <wp:extent cx="4962525" cy="2333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242" w:rsidRDefault="00873242" w:rsidP="00873242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默认广告选择广告位弹窗，选择特定媒体后，若页面点击全部选项，媒体再点击全部选项，而搜索维度未发生变化；</w:t>
      </w:r>
    </w:p>
    <w:p w:rsidR="00873242" w:rsidRDefault="00873242" w:rsidP="00873242">
      <w:pPr>
        <w:rPr>
          <w:rFonts w:hint="eastAsia"/>
        </w:rPr>
      </w:pPr>
    </w:p>
    <w:p w:rsidR="00873242" w:rsidRDefault="00873242" w:rsidP="00873242">
      <w:pPr>
        <w:rPr>
          <w:rFonts w:hint="eastAsia"/>
        </w:rPr>
      </w:pPr>
      <w:r>
        <w:rPr>
          <w:noProof/>
        </w:rPr>
        <w:drawing>
          <wp:inline distT="0" distB="0" distL="0" distR="0" wp14:anchorId="38BFA613" wp14:editId="27900A62">
            <wp:extent cx="5274310" cy="242532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A14" w:rsidRDefault="00652A14" w:rsidP="00873242">
      <w:pPr>
        <w:rPr>
          <w:rFonts w:hint="eastAsia"/>
        </w:rPr>
      </w:pPr>
      <w:r>
        <w:rPr>
          <w:rFonts w:hint="eastAsia"/>
        </w:rPr>
        <w:t>同时审核中的广告位为什么在选择广告位的范畴中；</w:t>
      </w:r>
    </w:p>
    <w:p w:rsidR="00652A14" w:rsidRDefault="00652A14" w:rsidP="0087324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A846BE1" wp14:editId="0F14A93C">
            <wp:extent cx="5274310" cy="122762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A14" w:rsidRDefault="00652A14" w:rsidP="00873242">
      <w:pPr>
        <w:rPr>
          <w:rFonts w:hint="eastAsia"/>
        </w:rPr>
      </w:pPr>
    </w:p>
    <w:p w:rsidR="00652A14" w:rsidRPr="004E1B42" w:rsidRDefault="00652A14" w:rsidP="00873242"/>
    <w:p w:rsidR="004E1B42" w:rsidRDefault="00575589" w:rsidP="00575589">
      <w:pPr>
        <w:pStyle w:val="3"/>
        <w:rPr>
          <w:rFonts w:hint="eastAsia"/>
        </w:rPr>
      </w:pPr>
      <w:r>
        <w:rPr>
          <w:rFonts w:hint="eastAsia"/>
        </w:rPr>
        <w:t>投放订单</w:t>
      </w:r>
    </w:p>
    <w:p w:rsidR="00575589" w:rsidRDefault="00575589" w:rsidP="0057558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、订单：</w:t>
      </w:r>
      <w:hyperlink r:id="rId19" w:history="1">
        <w:r>
          <w:rPr>
            <w:rStyle w:val="ng-binding"/>
            <w:rFonts w:ascii="微软雅黑" w:eastAsia="微软雅黑" w:hAnsi="微软雅黑" w:hint="eastAsia"/>
            <w:color w:val="3F88D2"/>
            <w:sz w:val="18"/>
            <w:szCs w:val="18"/>
            <w:shd w:val="clear" w:color="auto" w:fill="FFFFFF"/>
          </w:rPr>
          <w:t>暂无合同-已有合同测试20160718</w:t>
        </w:r>
      </w:hyperlink>
      <w:r>
        <w:rPr>
          <w:rFonts w:hint="eastAsia"/>
        </w:rPr>
        <w:t>；点击“</w:t>
      </w:r>
      <w:r w:rsidRPr="00575589">
        <w:rPr>
          <w:rFonts w:hint="eastAsia"/>
          <w:i/>
        </w:rPr>
        <w:t>编辑</w:t>
      </w:r>
      <w:r>
        <w:rPr>
          <w:rFonts w:hint="eastAsia"/>
          <w:i/>
        </w:rPr>
        <w:t>”</w:t>
      </w:r>
      <w:r>
        <w:rPr>
          <w:rFonts w:hint="eastAsia"/>
        </w:rPr>
        <w:t>按钮，添加广告位，显示如下提示框；</w:t>
      </w:r>
    </w:p>
    <w:p w:rsidR="00575589" w:rsidRDefault="00575589" w:rsidP="00575589">
      <w:pPr>
        <w:rPr>
          <w:rFonts w:hint="eastAsia"/>
        </w:rPr>
      </w:pPr>
      <w:r>
        <w:rPr>
          <w:noProof/>
        </w:rPr>
        <w:drawing>
          <wp:inline distT="0" distB="0" distL="0" distR="0" wp14:anchorId="312AF49A" wp14:editId="57F68725">
            <wp:extent cx="5274310" cy="1637234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581" w:rsidRDefault="00670A33" w:rsidP="00670A33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字段保持一致，分公司待审；</w:t>
      </w:r>
    </w:p>
    <w:p w:rsidR="00670A33" w:rsidRDefault="00670A33" w:rsidP="00670A33">
      <w:pPr>
        <w:rPr>
          <w:rFonts w:hint="eastAsia"/>
        </w:rPr>
      </w:pPr>
      <w:r>
        <w:rPr>
          <w:noProof/>
        </w:rPr>
        <w:drawing>
          <wp:inline distT="0" distB="0" distL="0" distR="0" wp14:anchorId="2DBF7007" wp14:editId="4F3FAB4D">
            <wp:extent cx="5274310" cy="1465697"/>
            <wp:effectExtent l="0" t="0" r="254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A33" w:rsidRDefault="00670A33" w:rsidP="00670A3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、编辑界面自用推广的部门名称没有显示原始信息；订单名称：</w:t>
      </w:r>
      <w:hyperlink r:id="rId22" w:history="1">
        <w:r w:rsidRPr="00670A33">
          <w:rPr>
            <w:rStyle w:val="ng-binding"/>
            <w:rFonts w:ascii="微软雅黑" w:eastAsia="微软雅黑" w:hAnsi="微软雅黑" w:hint="eastAsia"/>
            <w:color w:val="3F88D2"/>
            <w:sz w:val="18"/>
            <w:szCs w:val="18"/>
            <w:shd w:val="clear" w:color="auto" w:fill="FCFCFD"/>
          </w:rPr>
          <w:t>自用测试20160718</w:t>
        </w:r>
      </w:hyperlink>
      <w:r>
        <w:rPr>
          <w:rFonts w:hint="eastAsia"/>
        </w:rPr>
        <w:t>；</w:t>
      </w:r>
    </w:p>
    <w:p w:rsidR="00670A33" w:rsidRDefault="00670A33" w:rsidP="00670A3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8AE558C" wp14:editId="786F5508">
            <wp:extent cx="5274310" cy="3590682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A33" w:rsidRDefault="00670A33" w:rsidP="00670A33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新增赔偿刊登订单；选择订单的打包金额没有正常显示；测试订单：</w:t>
      </w:r>
      <w:hyperlink r:id="rId24" w:history="1">
        <w:r>
          <w:rPr>
            <w:rStyle w:val="ng-binding"/>
            <w:rFonts w:ascii="微软雅黑" w:eastAsia="微软雅黑" w:hAnsi="微软雅黑" w:hint="eastAsia"/>
            <w:color w:val="3F88D2"/>
            <w:sz w:val="18"/>
            <w:szCs w:val="18"/>
            <w:shd w:val="clear" w:color="auto" w:fill="FCFCFD"/>
          </w:rPr>
          <w:t>赔偿暂无合同-已有合同测试20160718</w:t>
        </w:r>
      </w:hyperlink>
      <w:r>
        <w:rPr>
          <w:rFonts w:hint="eastAsia"/>
        </w:rPr>
        <w:t>；</w:t>
      </w:r>
    </w:p>
    <w:p w:rsidR="00670A33" w:rsidRDefault="00670A33" w:rsidP="00670A33">
      <w:pPr>
        <w:rPr>
          <w:rFonts w:hint="eastAsia"/>
        </w:rPr>
      </w:pPr>
      <w:r>
        <w:rPr>
          <w:noProof/>
        </w:rPr>
        <w:drawing>
          <wp:inline distT="0" distB="0" distL="0" distR="0" wp14:anchorId="26E10078" wp14:editId="280479B3">
            <wp:extent cx="5274310" cy="2967410"/>
            <wp:effectExtent l="0" t="0" r="254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A33" w:rsidRDefault="00AA4112" w:rsidP="00AA4112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需要判断下预估合同金额和打包金额</w:t>
      </w:r>
      <w:r w:rsidR="00153316">
        <w:rPr>
          <w:rFonts w:hint="eastAsia"/>
        </w:rPr>
        <w:t>要大于</w:t>
      </w:r>
      <w:r w:rsidR="00153316">
        <w:rPr>
          <w:rFonts w:hint="eastAsia"/>
        </w:rPr>
        <w:t>0</w:t>
      </w:r>
      <w:r>
        <w:rPr>
          <w:rFonts w:hint="eastAsia"/>
        </w:rPr>
        <w:t>；</w:t>
      </w:r>
      <w:r w:rsidR="005A0630">
        <w:rPr>
          <w:rFonts w:hint="eastAsia"/>
        </w:rPr>
        <w:t>测试订单：</w:t>
      </w:r>
      <w:hyperlink r:id="rId26" w:history="1">
        <w:r w:rsidR="005A0630">
          <w:rPr>
            <w:rStyle w:val="ng-binding"/>
            <w:rFonts w:ascii="微软雅黑" w:eastAsia="微软雅黑" w:hAnsi="微软雅黑" w:hint="eastAsia"/>
            <w:color w:val="3F88D2"/>
            <w:sz w:val="18"/>
            <w:szCs w:val="18"/>
            <w:shd w:val="clear" w:color="auto" w:fill="FCFCFD"/>
          </w:rPr>
          <w:t>测试填写金额</w:t>
        </w:r>
      </w:hyperlink>
    </w:p>
    <w:p w:rsidR="00AA4112" w:rsidRDefault="00AA4112" w:rsidP="00670A3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6004E6F" wp14:editId="29A1B26B">
            <wp:extent cx="5274310" cy="3239061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112" w:rsidRDefault="00AA4112" w:rsidP="00AA4112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、新增创意，类型为纯文字链；</w:t>
      </w:r>
    </w:p>
    <w:p w:rsidR="00AA4112" w:rsidRDefault="00AA4112" w:rsidP="00AA4112">
      <w:pPr>
        <w:rPr>
          <w:rFonts w:hint="eastAsia"/>
        </w:rPr>
      </w:pPr>
      <w:r>
        <w:rPr>
          <w:noProof/>
        </w:rPr>
        <w:drawing>
          <wp:inline distT="0" distB="0" distL="0" distR="0" wp14:anchorId="7492A512" wp14:editId="4C73B816">
            <wp:extent cx="5274310" cy="2085306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F43" w:rsidRDefault="00913F43" w:rsidP="00670A33">
      <w:pPr>
        <w:rPr>
          <w:rFonts w:hint="eastAsia"/>
        </w:rPr>
      </w:pPr>
    </w:p>
    <w:p w:rsidR="00E2146A" w:rsidRDefault="00E2146A" w:rsidP="00670A33">
      <w:pPr>
        <w:rPr>
          <w:rFonts w:hint="eastAsia"/>
        </w:rPr>
      </w:pPr>
    </w:p>
    <w:p w:rsidR="004B2FD0" w:rsidRDefault="004B2FD0" w:rsidP="004B2FD0">
      <w:pPr>
        <w:pStyle w:val="3"/>
        <w:rPr>
          <w:rFonts w:hint="eastAsia"/>
        </w:rPr>
      </w:pPr>
      <w:r>
        <w:rPr>
          <w:rFonts w:hint="eastAsia"/>
        </w:rPr>
        <w:t>合同管理</w:t>
      </w:r>
    </w:p>
    <w:p w:rsidR="004B2FD0" w:rsidRDefault="004B2FD0" w:rsidP="004B2FD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、合同金额需要判断，大于</w:t>
      </w:r>
      <w:r>
        <w:rPr>
          <w:rFonts w:hint="eastAsia"/>
        </w:rPr>
        <w:t>0</w:t>
      </w:r>
      <w:r>
        <w:rPr>
          <w:rFonts w:hint="eastAsia"/>
        </w:rPr>
        <w:t>的数值；</w:t>
      </w:r>
    </w:p>
    <w:p w:rsidR="004B2FD0" w:rsidRPr="004B2FD0" w:rsidRDefault="004B2FD0" w:rsidP="004B2FD0">
      <w:r>
        <w:rPr>
          <w:noProof/>
        </w:rPr>
        <w:drawing>
          <wp:inline distT="0" distB="0" distL="0" distR="0" wp14:anchorId="6677CF77" wp14:editId="5C8F38A6">
            <wp:extent cx="5274310" cy="59397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FD0" w:rsidRPr="004B2F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3C3B" w:rsidRDefault="00A03C3B" w:rsidP="006C0F52">
      <w:r>
        <w:separator/>
      </w:r>
    </w:p>
  </w:endnote>
  <w:endnote w:type="continuationSeparator" w:id="0">
    <w:p w:rsidR="00A03C3B" w:rsidRDefault="00A03C3B" w:rsidP="006C0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3C3B" w:rsidRDefault="00A03C3B" w:rsidP="006C0F52">
      <w:r>
        <w:separator/>
      </w:r>
    </w:p>
  </w:footnote>
  <w:footnote w:type="continuationSeparator" w:id="0">
    <w:p w:rsidR="00A03C3B" w:rsidRDefault="00A03C3B" w:rsidP="006C0F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E6DE8"/>
    <w:multiLevelType w:val="hybridMultilevel"/>
    <w:tmpl w:val="5380C28A"/>
    <w:lvl w:ilvl="0" w:tplc="0E88C0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876D28"/>
    <w:multiLevelType w:val="hybridMultilevel"/>
    <w:tmpl w:val="59A0CC8E"/>
    <w:lvl w:ilvl="0" w:tplc="C14ACC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3168F4"/>
    <w:multiLevelType w:val="hybridMultilevel"/>
    <w:tmpl w:val="6B6C97F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0AD255E"/>
    <w:multiLevelType w:val="hybridMultilevel"/>
    <w:tmpl w:val="1C3695FE"/>
    <w:lvl w:ilvl="0" w:tplc="088A16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164D71"/>
    <w:multiLevelType w:val="hybridMultilevel"/>
    <w:tmpl w:val="80D2636C"/>
    <w:lvl w:ilvl="0" w:tplc="15DE4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638"/>
    <w:rsid w:val="00090A82"/>
    <w:rsid w:val="00153316"/>
    <w:rsid w:val="00191E4B"/>
    <w:rsid w:val="00207F32"/>
    <w:rsid w:val="00245464"/>
    <w:rsid w:val="002C6651"/>
    <w:rsid w:val="004B2FD0"/>
    <w:rsid w:val="004C3638"/>
    <w:rsid w:val="004E1B42"/>
    <w:rsid w:val="00557D51"/>
    <w:rsid w:val="00575589"/>
    <w:rsid w:val="005A0630"/>
    <w:rsid w:val="006336E7"/>
    <w:rsid w:val="00652A14"/>
    <w:rsid w:val="00670A33"/>
    <w:rsid w:val="006C0F52"/>
    <w:rsid w:val="006E2426"/>
    <w:rsid w:val="007063DD"/>
    <w:rsid w:val="007C1CE7"/>
    <w:rsid w:val="00873242"/>
    <w:rsid w:val="008B3DEF"/>
    <w:rsid w:val="00913F43"/>
    <w:rsid w:val="009753CF"/>
    <w:rsid w:val="009E59DC"/>
    <w:rsid w:val="00A03C3B"/>
    <w:rsid w:val="00AA4112"/>
    <w:rsid w:val="00BA61C9"/>
    <w:rsid w:val="00BD01FA"/>
    <w:rsid w:val="00BF221D"/>
    <w:rsid w:val="00CE42C1"/>
    <w:rsid w:val="00D0175B"/>
    <w:rsid w:val="00DB5D19"/>
    <w:rsid w:val="00DC3A3A"/>
    <w:rsid w:val="00E05817"/>
    <w:rsid w:val="00E2146A"/>
    <w:rsid w:val="00E8274C"/>
    <w:rsid w:val="00FD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5D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0F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0F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5D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0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0F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0F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0F5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C0F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C0F52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6C0F5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C0F52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DB5D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DB5D1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B5D19"/>
    <w:rPr>
      <w:b/>
      <w:bCs/>
      <w:kern w:val="44"/>
      <w:sz w:val="44"/>
      <w:szCs w:val="44"/>
    </w:rPr>
  </w:style>
  <w:style w:type="character" w:customStyle="1" w:styleId="ng-binding">
    <w:name w:val="ng-binding"/>
    <w:basedOn w:val="a0"/>
    <w:rsid w:val="005755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5D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0F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0F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5D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0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0F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0F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0F5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C0F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C0F52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6C0F5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C0F52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DB5D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DB5D1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B5D19"/>
    <w:rPr>
      <w:b/>
      <w:bCs/>
      <w:kern w:val="44"/>
      <w:sz w:val="44"/>
      <w:szCs w:val="44"/>
    </w:rPr>
  </w:style>
  <w:style w:type="character" w:customStyle="1" w:styleId="ng-binding">
    <w:name w:val="ng-binding"/>
    <w:basedOn w:val="a0"/>
    <w:rsid w:val="00575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javascript:void%20(0)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javascript:void%20(0)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hyperlink" Target="javascript:void%20(0)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javascript:void%20(0)" TargetMode="External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7</Pages>
  <Words>134</Words>
  <Characters>769</Characters>
  <Application>Microsoft Office Word</Application>
  <DocSecurity>0</DocSecurity>
  <Lines>6</Lines>
  <Paragraphs>1</Paragraphs>
  <ScaleCrop>false</ScaleCrop>
  <Company>Sky123.Org</Company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 Gu</dc:creator>
  <cp:keywords/>
  <dc:description/>
  <cp:lastModifiedBy>June Gu</cp:lastModifiedBy>
  <cp:revision>31</cp:revision>
  <dcterms:created xsi:type="dcterms:W3CDTF">2016-07-08T06:49:00Z</dcterms:created>
  <dcterms:modified xsi:type="dcterms:W3CDTF">2016-07-19T08:44:00Z</dcterms:modified>
</cp:coreProperties>
</file>