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 # 面向铁路线路的智能视觉与多模态感知融合综合检测系统研究与实现</w:t>
      </w:r>
    </w:p>
    <w:bookmarkStart w:id="24" w:name="第1章-绪论"/>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