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rFonts w:ascii="黑体" w:hAnsi="黑体" w:eastAsia="黑体"/>
          <w:b/>
          <w:sz w:val="52"/>
        </w:rPr>
        <w:t>铁路线路智能检测机器人</w:t>
      </w:r>
      <w:r>
        <w:br/>
        <w:br/>
      </w:r>
      <w:r>
        <w:rPr>
          <w:rFonts w:ascii="黑体" w:hAnsi="黑体" w:eastAsia="黑体"/>
          <w:sz w:val="40"/>
        </w:rPr>
        <w:t>软件系统架构设计文档（详尽版）</w:t>
      </w:r>
      <w:r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sz w:val="24"/>
        </w:rPr>
        <w:t>编制日期：2026年3月5日</w:t>
        <w:br/>
        <w:t>版本：V1.0（详尽版）</w:t>
        <w:br/>
        <w:t>密级：内部</w:t>
      </w:r>
    </w:p>
    <w:p>
      <w:r>
        <w:br w:type="page"/>
      </w:r>
    </w:p>
    <w:p>
      <w:pPr>
        <w:pStyle w:val="Heading1"/>
      </w:pPr>
      <w:r>
        <w:t>文档修订历史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修订内容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修订人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审核人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2026-03-05</w:t>
            </w:r>
          </w:p>
        </w:tc>
        <w:tc>
          <w:tcPr>
            <w:tcW w:type="dxa" w:w="1728"/>
          </w:tcPr>
          <w:p>
            <w:r>
              <w:t>初始版本，详细设计软件系统各模块、接口、算法</w:t>
            </w:r>
          </w:p>
        </w:tc>
        <w:tc>
          <w:tcPr>
            <w:tcW w:type="dxa" w:w="1728"/>
          </w:tcPr>
          <w:p>
            <w:r>
              <w:t>小测</w:t>
            </w:r>
          </w:p>
        </w:tc>
        <w:tc>
          <w:tcPr>
            <w:tcW w:type="dxa" w:w="1728"/>
          </w:tcPr>
          <w:p>
            <w:r>
              <w:t>道</w:t>
            </w:r>
          </w:p>
        </w:tc>
      </w:tr>
    </w:tbl>
    <w:p/>
    <w:p>
      <w:pPr>
        <w:pStyle w:val="Heading1"/>
      </w:pPr>
      <w:r>
        <w:t>目录</w:t>
      </w:r>
    </w:p>
    <w:p>
      <w:r>
        <w:t>【此处应插入自动目录】</w:t>
      </w:r>
    </w:p>
    <w:p>
      <w:r>
        <w:br w:type="page"/>
      </w:r>
    </w:p>
    <w:p>
      <w:pPr>
        <w:pStyle w:val="Heading1"/>
      </w:pPr>
      <w:r>
        <w:t>1. 概述</w:t>
      </w:r>
    </w:p>
    <w:p>
      <w:pPr>
        <w:pStyle w:val="Heading2"/>
      </w:pPr>
      <w:r>
        <w:t>1.1 系统简介</w:t>
      </w:r>
    </w:p>
    <w:p>
      <w:r>
        <w:t>本软件系统是铁路线路智能检测机器人的核心控制系统，基于.NET 8.0平台开发，采用C#语言实现。系统遵循面向对象设计原则，采用模块化架构，实现了设备控制、数据采集、实时处理、本地AI推理、数据存储、云端通信、人机交互等功能。</w:t>
      </w:r>
    </w:p>
    <w:p>
      <w:pPr>
        <w:pStyle w:val="Heading2"/>
      </w:pPr>
      <w:r>
        <w:t>1.2 设计原则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原则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描述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优势</w:t>
            </w:r>
          </w:p>
        </w:tc>
      </w:tr>
      <w:tr>
        <w:tc>
          <w:tcPr>
            <w:tcW w:type="dxa" w:w="2160"/>
          </w:tcPr>
          <w:p>
            <w:r>
              <w:t>单一职责</w:t>
            </w:r>
          </w:p>
        </w:tc>
        <w:tc>
          <w:tcPr>
            <w:tcW w:type="dxa" w:w="2160"/>
          </w:tcPr>
          <w:p>
            <w:r>
              <w:t>每个类只负责一项功能</w:t>
            </w:r>
          </w:p>
        </w:tc>
        <w:tc>
          <w:tcPr>
            <w:tcW w:type="dxa" w:w="2160"/>
          </w:tcPr>
          <w:p>
            <w:r>
              <w:t>模块化设计，类职责清晰</w:t>
            </w:r>
          </w:p>
        </w:tc>
        <w:tc>
          <w:tcPr>
            <w:tcW w:type="dxa" w:w="2160"/>
          </w:tcPr>
          <w:p>
            <w:r>
              <w:t>易维护、易测试</w:t>
            </w:r>
          </w:p>
        </w:tc>
      </w:tr>
      <w:tr>
        <w:tc>
          <w:tcPr>
            <w:tcW w:type="dxa" w:w="2160"/>
          </w:tcPr>
          <w:p>
            <w:r>
              <w:t>开闭原则</w:t>
            </w:r>
          </w:p>
        </w:tc>
        <w:tc>
          <w:tcPr>
            <w:tcW w:type="dxa" w:w="2160"/>
          </w:tcPr>
          <w:p>
            <w:r>
              <w:t>对扩展开放，对修改关闭</w:t>
            </w:r>
          </w:p>
        </w:tc>
        <w:tc>
          <w:tcPr>
            <w:tcW w:type="dxa" w:w="2160"/>
          </w:tcPr>
          <w:p>
            <w:r>
              <w:t>接口编程、依赖注入</w:t>
            </w:r>
          </w:p>
        </w:tc>
        <w:tc>
          <w:tcPr>
            <w:tcW w:type="dxa" w:w="2160"/>
          </w:tcPr>
          <w:p>
            <w:r>
              <w:t>易扩展新功能</w:t>
            </w:r>
          </w:p>
        </w:tc>
      </w:tr>
      <w:tr>
        <w:tc>
          <w:tcPr>
            <w:tcW w:type="dxa" w:w="2160"/>
          </w:tcPr>
          <w:p>
            <w:r>
              <w:t>里氏替换</w:t>
            </w:r>
          </w:p>
        </w:tc>
        <w:tc>
          <w:tcPr>
            <w:tcW w:type="dxa" w:w="2160"/>
          </w:tcPr>
          <w:p>
            <w:r>
              <w:t>子类可替换父类</w:t>
            </w:r>
          </w:p>
        </w:tc>
        <w:tc>
          <w:tcPr>
            <w:tcW w:type="dxa" w:w="2160"/>
          </w:tcPr>
          <w:p>
            <w:r>
              <w:t>继承体系设计合理</w:t>
            </w:r>
          </w:p>
        </w:tc>
        <w:tc>
          <w:tcPr>
            <w:tcW w:type="dxa" w:w="2160"/>
          </w:tcPr>
          <w:p>
            <w:r>
              <w:t>代码复用性高</w:t>
            </w:r>
          </w:p>
        </w:tc>
      </w:tr>
      <w:tr>
        <w:tc>
          <w:tcPr>
            <w:tcW w:type="dxa" w:w="2160"/>
          </w:tcPr>
          <w:p>
            <w:r>
              <w:t>依赖倒置</w:t>
            </w:r>
          </w:p>
        </w:tc>
        <w:tc>
          <w:tcPr>
            <w:tcW w:type="dxa" w:w="2160"/>
          </w:tcPr>
          <w:p>
            <w:r>
              <w:t>依赖抽象而非具体</w:t>
            </w:r>
          </w:p>
        </w:tc>
        <w:tc>
          <w:tcPr>
            <w:tcW w:type="dxa" w:w="2160"/>
          </w:tcPr>
          <w:p>
            <w:r>
              <w:t>接口定义、依赖注入容器</w:t>
            </w:r>
          </w:p>
        </w:tc>
        <w:tc>
          <w:tcPr>
            <w:tcW w:type="dxa" w:w="2160"/>
          </w:tcPr>
          <w:p>
            <w:r>
              <w:t>模块解耦</w:t>
            </w:r>
          </w:p>
        </w:tc>
      </w:tr>
      <w:tr>
        <w:tc>
          <w:tcPr>
            <w:tcW w:type="dxa" w:w="2160"/>
          </w:tcPr>
          <w:p>
            <w:r>
              <w:t>接口隔离</w:t>
            </w:r>
          </w:p>
        </w:tc>
        <w:tc>
          <w:tcPr>
            <w:tcW w:type="dxa" w:w="2160"/>
          </w:tcPr>
          <w:p>
            <w:r>
              <w:t>接口精简，不强迫依赖</w:t>
            </w:r>
          </w:p>
        </w:tc>
        <w:tc>
          <w:tcPr>
            <w:tcW w:type="dxa" w:w="2160"/>
          </w:tcPr>
          <w:p>
            <w:r>
              <w:t>接口最小化设计</w:t>
            </w:r>
          </w:p>
        </w:tc>
        <w:tc>
          <w:tcPr>
            <w:tcW w:type="dxa" w:w="2160"/>
          </w:tcPr>
          <w:p>
            <w:r>
              <w:t>灵活组合</w:t>
            </w:r>
          </w:p>
        </w:tc>
      </w:tr>
      <w:tr>
        <w:tc>
          <w:tcPr>
            <w:tcW w:type="dxa" w:w="2160"/>
          </w:tcPr>
          <w:p>
            <w:r>
              <w:t>高内聚低耦合</w:t>
            </w:r>
          </w:p>
        </w:tc>
        <w:tc>
          <w:tcPr>
            <w:tcW w:type="dxa" w:w="2160"/>
          </w:tcPr>
          <w:p>
            <w:r>
              <w:t>模块内部紧密，模块间松散</w:t>
            </w:r>
          </w:p>
        </w:tc>
        <w:tc>
          <w:tcPr>
            <w:tcW w:type="dxa" w:w="2160"/>
          </w:tcPr>
          <w:p>
            <w:r>
              <w:t>事件驱动、消息总线</w:t>
            </w:r>
          </w:p>
        </w:tc>
        <w:tc>
          <w:tcPr>
            <w:tcW w:type="dxa" w:w="2160"/>
          </w:tcPr>
          <w:p>
            <w:r>
              <w:t>独立开发测试</w:t>
            </w:r>
          </w:p>
        </w:tc>
      </w:tr>
    </w:tbl>
    <w:p/>
    <w:p>
      <w:pPr>
        <w:pStyle w:val="Heading2"/>
      </w:pPr>
      <w:r>
        <w:t>1.3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技术领域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选型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版本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选择理由</w:t>
            </w:r>
          </w:p>
        </w:tc>
      </w:tr>
      <w:tr>
        <w:tc>
          <w:tcPr>
            <w:tcW w:type="dxa" w:w="2160"/>
          </w:tcPr>
          <w:p>
            <w:r>
              <w:t>开发框架</w:t>
            </w:r>
          </w:p>
        </w:tc>
        <w:tc>
          <w:tcPr>
            <w:tcW w:type="dxa" w:w="2160"/>
          </w:tcPr>
          <w:p>
            <w:r>
              <w:t>.NET</w:t>
            </w:r>
          </w:p>
        </w:tc>
        <w:tc>
          <w:tcPr>
            <w:tcW w:type="dxa" w:w="2160"/>
          </w:tcPr>
          <w:p>
            <w:r>
              <w:t>8.0 LTS</w:t>
            </w:r>
          </w:p>
        </w:tc>
        <w:tc>
          <w:tcPr>
            <w:tcW w:type="dxa" w:w="2160"/>
          </w:tcPr>
          <w:p>
            <w:r>
              <w:t>长期支持、性能优异、跨平台</w:t>
            </w:r>
          </w:p>
        </w:tc>
      </w:tr>
      <w:tr>
        <w:tc>
          <w:tcPr>
            <w:tcW w:type="dxa" w:w="2160"/>
          </w:tcPr>
          <w:p>
            <w:r>
              <w:t>UI框架</w:t>
            </w:r>
          </w:p>
        </w:tc>
        <w:tc>
          <w:tcPr>
            <w:tcW w:type="dxa" w:w="2160"/>
          </w:tcPr>
          <w:p>
            <w:r>
              <w:t>WPF</w:t>
            </w:r>
          </w:p>
        </w:tc>
        <w:tc>
          <w:tcPr>
            <w:tcW w:type="dxa" w:w="2160"/>
          </w:tcPr>
          <w:p>
            <w:r>
              <w:t>.NET 8.0</w:t>
            </w:r>
          </w:p>
        </w:tc>
        <w:tc>
          <w:tcPr>
            <w:tcW w:type="dxa" w:w="2160"/>
          </w:tcPr>
          <w:p>
            <w:r>
              <w:t>成熟稳定、MVVM支持、丰富控件库</w:t>
            </w:r>
          </w:p>
        </w:tc>
      </w:tr>
      <w:tr>
        <w:tc>
          <w:tcPr>
            <w:tcW w:type="dxa" w:w="2160"/>
          </w:tcPr>
          <w:p>
            <w:r>
              <w:t>设计模式</w:t>
            </w:r>
          </w:p>
        </w:tc>
        <w:tc>
          <w:tcPr>
            <w:tcW w:type="dxa" w:w="2160"/>
          </w:tcPr>
          <w:p>
            <w:r>
              <w:t>MVVM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界面与逻辑分离、数据绑定、易测试</w:t>
            </w:r>
          </w:p>
        </w:tc>
      </w:tr>
      <w:tr>
        <w:tc>
          <w:tcPr>
            <w:tcW w:type="dxa" w:w="2160"/>
          </w:tcPr>
          <w:p>
            <w:r>
              <w:t>依赖注入</w:t>
            </w:r>
          </w:p>
        </w:tc>
        <w:tc>
          <w:tcPr>
            <w:tcW w:type="dxa" w:w="2160"/>
          </w:tcPr>
          <w:p>
            <w:r>
              <w:t>Microsoft.Extensions.DI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官方支持、轻量高效</w:t>
            </w:r>
          </w:p>
        </w:tc>
      </w:tr>
      <w:tr>
        <w:tc>
          <w:tcPr>
            <w:tcW w:type="dxa" w:w="2160"/>
          </w:tcPr>
          <w:p>
            <w:r>
              <w:t>图像处理</w:t>
            </w:r>
          </w:p>
        </w:tc>
        <w:tc>
          <w:tcPr>
            <w:tcW w:type="dxa" w:w="2160"/>
          </w:tcPr>
          <w:p>
            <w:r>
              <w:t>OpenCvSharp</w:t>
            </w:r>
          </w:p>
        </w:tc>
        <w:tc>
          <w:tcPr>
            <w:tcW w:type="dxa" w:w="2160"/>
          </w:tcPr>
          <w:p>
            <w:r>
              <w:t>4.9+</w:t>
            </w:r>
          </w:p>
        </w:tc>
        <w:tc>
          <w:tcPr>
            <w:tcW w:type="dxa" w:w="2160"/>
          </w:tcPr>
          <w:p>
            <w:r>
              <w:t>功能全面、性能好、文档丰富</w:t>
            </w:r>
          </w:p>
        </w:tc>
      </w:tr>
      <w:tr>
        <w:tc>
          <w:tcPr>
            <w:tcW w:type="dxa" w:w="2160"/>
          </w:tcPr>
          <w:p>
            <w:r>
              <w:t>AI推理</w:t>
            </w:r>
          </w:p>
        </w:tc>
        <w:tc>
          <w:tcPr>
            <w:tcW w:type="dxa" w:w="2160"/>
          </w:tcPr>
          <w:p>
            <w:r>
              <w:t>ONNX Runtime</w:t>
            </w:r>
          </w:p>
        </w:tc>
        <w:tc>
          <w:tcPr>
            <w:tcW w:type="dxa" w:w="2160"/>
          </w:tcPr>
          <w:p>
            <w:r>
              <w:t>1.17+</w:t>
            </w:r>
          </w:p>
        </w:tc>
        <w:tc>
          <w:tcPr>
            <w:tcW w:type="dxa" w:w="2160"/>
          </w:tcPr>
          <w:p>
            <w:r>
              <w:t>跨平台、支持GPU、模型通用</w:t>
            </w:r>
          </w:p>
        </w:tc>
      </w:tr>
      <w:tr>
        <w:tc>
          <w:tcPr>
            <w:tcW w:type="dxa" w:w="2160"/>
          </w:tcPr>
          <w:p>
            <w:r>
              <w:t>通信协议</w:t>
            </w:r>
          </w:p>
        </w:tc>
        <w:tc>
          <w:tcPr>
            <w:tcW w:type="dxa" w:w="2160"/>
          </w:tcPr>
          <w:p>
            <w:r>
              <w:t>NModbus4</w:t>
            </w:r>
          </w:p>
        </w:tc>
        <w:tc>
          <w:tcPr>
            <w:tcW w:type="dxa" w:w="2160"/>
          </w:tcPr>
          <w:p>
            <w:r>
              <w:t>3.0+</w:t>
            </w:r>
          </w:p>
        </w:tc>
        <w:tc>
          <w:tcPr>
            <w:tcW w:type="dxa" w:w="2160"/>
          </w:tcPr>
          <w:p>
            <w:r>
              <w:t>Modbus标准实现、稳定可靠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3.45+</w:t>
            </w:r>
          </w:p>
        </w:tc>
        <w:tc>
          <w:tcPr>
            <w:tcW w:type="dxa" w:w="2160"/>
          </w:tcPr>
          <w:p>
            <w:r>
              <w:t>轻量级、无服务器、嵌入式</w:t>
            </w:r>
          </w:p>
        </w:tc>
      </w:tr>
      <w:tr>
        <w:tc>
          <w:tcPr>
            <w:tcW w:type="dxa" w:w="2160"/>
          </w:tcPr>
          <w:p>
            <w:r>
              <w:t>ORM</w:t>
            </w:r>
          </w:p>
        </w:tc>
        <w:tc>
          <w:tcPr>
            <w:tcW w:type="dxa" w:w="2160"/>
          </w:tcPr>
          <w:p>
            <w:r>
              <w:t>Dapper / EF Core</w:t>
            </w:r>
          </w:p>
        </w:tc>
        <w:tc>
          <w:tcPr>
            <w:tcW w:type="dxa" w:w="2160"/>
          </w:tcPr>
          <w:p>
            <w:r>
              <w:t>最新</w:t>
            </w:r>
          </w:p>
        </w:tc>
        <w:tc>
          <w:tcPr>
            <w:tcW w:type="dxa" w:w="2160"/>
          </w:tcPr>
          <w:p>
            <w:r>
              <w:t>性能优异、linq支持</w:t>
            </w:r>
          </w:p>
        </w:tc>
      </w:tr>
      <w:tr>
        <w:tc>
          <w:tcPr>
            <w:tcW w:type="dxa" w:w="2160"/>
          </w:tcPr>
          <w:p>
            <w:r>
              <w:t>日志</w:t>
            </w:r>
          </w:p>
        </w:tc>
        <w:tc>
          <w:tcPr>
            <w:tcW w:type="dxa" w:w="2160"/>
          </w:tcPr>
          <w:p>
            <w:r>
              <w:t>Serilog</w:t>
            </w:r>
          </w:p>
        </w:tc>
        <w:tc>
          <w:tcPr>
            <w:tcW w:type="dxa" w:w="2160"/>
          </w:tcPr>
          <w:p>
            <w:r>
              <w:t>3.1+</w:t>
            </w:r>
          </w:p>
        </w:tc>
        <w:tc>
          <w:tcPr>
            <w:tcW w:type="dxa" w:w="2160"/>
          </w:tcPr>
          <w:p>
            <w:r>
              <w:t>结构化日志、多Sink输出</w:t>
            </w:r>
          </w:p>
        </w:tc>
      </w:tr>
      <w:tr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Microsoft.Extensions.Configuration</w:t>
            </w:r>
          </w:p>
        </w:tc>
        <w:tc>
          <w:tcPr>
            <w:tcW w:type="dxa" w:w="2160"/>
          </w:tcPr>
          <w:p>
            <w:r>
              <w:t>8.0</w:t>
            </w:r>
          </w:p>
        </w:tc>
        <w:tc>
          <w:tcPr>
            <w:tcW w:type="dxa" w:w="2160"/>
          </w:tcPr>
          <w:p>
            <w:r>
              <w:t>JSON配置、热更新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xUnit</w:t>
            </w:r>
          </w:p>
        </w:tc>
        <w:tc>
          <w:tcPr>
            <w:tcW w:type="dxa" w:w="2160"/>
          </w:tcPr>
          <w:p>
            <w:r>
              <w:t>2.6+</w:t>
            </w:r>
          </w:p>
        </w:tc>
        <w:tc>
          <w:tcPr>
            <w:tcW w:type="dxa" w:w="2160"/>
          </w:tcPr>
          <w:p>
            <w:r>
              <w:t>现代化、可扩展</w:t>
            </w:r>
          </w:p>
        </w:tc>
      </w:tr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BenchmarkDotNet</w:t>
            </w:r>
          </w:p>
        </w:tc>
        <w:tc>
          <w:tcPr>
            <w:tcW w:type="dxa" w:w="2160"/>
          </w:tcPr>
          <w:p>
            <w:r>
              <w:t>0.13+</w:t>
            </w:r>
          </w:p>
        </w:tc>
        <w:tc>
          <w:tcPr>
            <w:tcW w:type="dxa" w:w="2160"/>
          </w:tcPr>
          <w:p>
            <w:r>
              <w:t>精准、详细报告</w:t>
            </w:r>
          </w:p>
        </w:tc>
      </w:tr>
    </w:tbl>
    <w:p/>
    <w:p>
      <w:r>
        <w:br w:type="page"/>
      </w:r>
    </w:p>
    <w:p>
      <w:pPr>
        <w:pStyle w:val="Heading1"/>
      </w:pPr>
      <w:r>
        <w:t>2. 系统架构</w:t>
      </w:r>
    </w:p>
    <w:p>
      <w:pPr>
        <w:pStyle w:val="Heading2"/>
      </w:pPr>
      <w:r>
        <w:t>2.1 分层架构</w:t>
      </w:r>
    </w:p>
    <w:p>
      <w:r>
        <w:t>系统采用经典四层架构设计：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层次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命名空间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主要职责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依赖关系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示例类</w:t>
            </w:r>
          </w:p>
        </w:tc>
      </w:tr>
      <w:tr>
        <w:tc>
          <w:tcPr>
            <w:tcW w:type="dxa" w:w="1728"/>
          </w:tcPr>
          <w:p>
            <w:r>
              <w:t>表示层</w:t>
              <w:br/>
              <w:t>Presentation</w:t>
            </w:r>
          </w:p>
        </w:tc>
        <w:tc>
          <w:tcPr>
            <w:tcW w:type="dxa" w:w="1728"/>
          </w:tcPr>
          <w:p>
            <w:r>
              <w:t>RailInspector.UI</w:t>
            </w:r>
          </w:p>
        </w:tc>
        <w:tc>
          <w:tcPr>
            <w:tcW w:type="dxa" w:w="1728"/>
          </w:tcPr>
          <w:p>
            <w:r>
              <w:t>WPF界面、ViewModel、用户交互</w:t>
            </w:r>
          </w:p>
        </w:tc>
        <w:tc>
          <w:tcPr>
            <w:tcW w:type="dxa" w:w="1728"/>
          </w:tcPr>
          <w:p>
            <w:r>
              <w:t>→ 应用层</w:t>
            </w:r>
          </w:p>
        </w:tc>
        <w:tc>
          <w:tcPr>
            <w:tcW w:type="dxa" w:w="1728"/>
          </w:tcPr>
          <w:p>
            <w:r>
              <w:t>MainWindow</w:t>
              <w:br/>
              <w:t>CameraViewModel</w:t>
              <w:br/>
              <w:t>ReportView</w:t>
            </w:r>
          </w:p>
        </w:tc>
      </w:tr>
      <w:tr>
        <w:tc>
          <w:tcPr>
            <w:tcW w:type="dxa" w:w="1728"/>
          </w:tcPr>
          <w:p>
            <w:r>
              <w:t>应用层</w:t>
              <w:br/>
              <w:t>Application</w:t>
            </w:r>
          </w:p>
        </w:tc>
        <w:tc>
          <w:tcPr>
            <w:tcW w:type="dxa" w:w="1728"/>
          </w:tcPr>
          <w:p>
            <w:r>
              <w:t>RailInspector.Application</w:t>
            </w:r>
          </w:p>
        </w:tc>
        <w:tc>
          <w:tcPr>
            <w:tcW w:type="dxa" w:w="1728"/>
          </w:tcPr>
          <w:p>
            <w:r>
              <w:t>业务流程控制、任务调度</w:t>
            </w:r>
          </w:p>
        </w:tc>
        <w:tc>
          <w:tcPr>
            <w:tcW w:type="dxa" w:w="1728"/>
          </w:tcPr>
          <w:p>
            <w:r>
              <w:t>→ 领域层</w:t>
              <w:br/>
              <w:t>→ 基础设施层</w:t>
            </w:r>
          </w:p>
        </w:tc>
        <w:tc>
          <w:tcPr>
            <w:tcW w:type="dxa" w:w="1728"/>
          </w:tcPr>
          <w:p>
            <w:r>
              <w:t>InspectionService</w:t>
              <w:br/>
              <w:t>TaskScheduler</w:t>
              <w:br/>
              <w:t>WorkflowEngine</w:t>
            </w:r>
          </w:p>
        </w:tc>
      </w:tr>
      <w:tr>
        <w:tc>
          <w:tcPr>
            <w:tcW w:type="dxa" w:w="1728"/>
          </w:tcPr>
          <w:p>
            <w:r>
              <w:t>领域层</w:t>
              <w:br/>
              <w:t>Domain</w:t>
            </w:r>
          </w:p>
        </w:tc>
        <w:tc>
          <w:tcPr>
            <w:tcW w:type="dxa" w:w="1728"/>
          </w:tcPr>
          <w:p>
            <w:r>
              <w:t>RailInspector.Domain</w:t>
            </w:r>
          </w:p>
        </w:tc>
        <w:tc>
          <w:tcPr>
            <w:tcW w:type="dxa" w:w="1728"/>
          </w:tcPr>
          <w:p>
            <w:r>
              <w:t>核心业务逻辑、算法</w:t>
            </w:r>
          </w:p>
        </w:tc>
        <w:tc>
          <w:tcPr>
            <w:tcW w:type="dxa" w:w="1728"/>
          </w:tcPr>
          <w:p>
            <w:r>
              <w:t>独立</w:t>
            </w:r>
          </w:p>
        </w:tc>
        <w:tc>
          <w:tcPr>
            <w:tcW w:type="dxa" w:w="1728"/>
          </w:tcPr>
          <w:p>
            <w:r>
              <w:t>DefectDetector</w:t>
              <w:br/>
              <w:t>GeometryCalculator</w:t>
              <w:br/>
              <w:t>AIInferenceEngine</w:t>
            </w:r>
          </w:p>
        </w:tc>
      </w:tr>
      <w:tr>
        <w:tc>
          <w:tcPr>
            <w:tcW w:type="dxa" w:w="1728"/>
          </w:tcPr>
          <w:p>
            <w:r>
              <w:t>基础设施层</w:t>
              <w:br/>
              <w:t>Infrastructure</w:t>
            </w:r>
          </w:p>
        </w:tc>
        <w:tc>
          <w:tcPr>
            <w:tcW w:type="dxa" w:w="1728"/>
          </w:tcPr>
          <w:p>
            <w:r>
              <w:t>RailInspector.Infrastructure</w:t>
            </w:r>
          </w:p>
        </w:tc>
        <w:tc>
          <w:tcPr>
            <w:tcW w:type="dxa" w:w="1728"/>
          </w:tcPr>
          <w:p>
            <w:r>
              <w:t>数据访问、外部接口、工具类</w:t>
            </w:r>
          </w:p>
        </w:tc>
        <w:tc>
          <w:tcPr>
            <w:tcW w:type="dxa" w:w="1728"/>
          </w:tcPr>
          <w:p>
            <w:r>
              <w:t>→ 领域层</w:t>
            </w:r>
          </w:p>
        </w:tc>
        <w:tc>
          <w:tcPr>
            <w:tcW w:type="dxa" w:w="1728"/>
          </w:tcPr>
          <w:p>
            <w:r>
              <w:t>CameraDriver</w:t>
              <w:br/>
              <w:t>ModbusClient</w:t>
              <w:br/>
              <w:t>DatabaseContext</w:t>
            </w:r>
          </w:p>
        </w:tc>
      </w:tr>
    </w:tbl>
    <w:p/>
    <w:p>
      <w:pPr>
        <w:pStyle w:val="Heading2"/>
      </w:pPr>
      <w:r>
        <w:t>2.2 模块划分（详细）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一级模块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二级模块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核心类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命名空间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依赖项</w:t>
            </w:r>
          </w:p>
        </w:tc>
      </w:tr>
      <w:tr>
        <w:tc>
          <w:tcPr>
            <w:tcW w:type="dxa" w:w="1728"/>
          </w:tcPr>
          <w:p>
            <w:r>
              <w:t>运动控制</w:t>
              <w:br/>
              <w:t>Motion</w:t>
            </w:r>
          </w:p>
        </w:tc>
        <w:tc>
          <w:tcPr>
            <w:tcW w:type="dxa" w:w="1728"/>
          </w:tcPr>
          <w:p>
            <w:r>
              <w:t>EtherCAT通信</w:t>
            </w:r>
          </w:p>
        </w:tc>
        <w:tc>
          <w:tcPr>
            <w:tcW w:type="dxa" w:w="1728"/>
          </w:tcPr>
          <w:p>
            <w:r>
              <w:t>EtherCATMaster</w:t>
              <w:br/>
              <w:t>CyclicTask</w:t>
            </w:r>
          </w:p>
        </w:tc>
        <w:tc>
          <w:tcPr>
            <w:tcW w:type="dxa" w:w="1728"/>
          </w:tcPr>
          <w:p>
            <w:r>
              <w:t>Motion.EtherCAT</w:t>
            </w:r>
          </w:p>
        </w:tc>
        <w:tc>
          <w:tcPr>
            <w:tcW w:type="dxa" w:w="1728"/>
          </w:tcPr>
          <w:p>
            <w:r>
              <w:t>Acontis.EC-Master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伺服控制</w:t>
            </w:r>
          </w:p>
        </w:tc>
        <w:tc>
          <w:tcPr>
            <w:tcW w:type="dxa" w:w="1728"/>
          </w:tcPr>
          <w:p>
            <w:r>
              <w:t>ServoAxis</w:t>
              <w:br/>
              <w:t>ServoController</w:t>
            </w:r>
          </w:p>
        </w:tc>
        <w:tc>
          <w:tcPr>
            <w:tcW w:type="dxa" w:w="1728"/>
          </w:tcPr>
          <w:p>
            <w:r>
              <w:t>Motion.Servo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轨迹规划</w:t>
            </w:r>
          </w:p>
        </w:tc>
        <w:tc>
          <w:tcPr>
            <w:tcW w:type="dxa" w:w="1728"/>
          </w:tcPr>
          <w:p>
            <w:r>
              <w:t>PathPlanner</w:t>
              <w:br/>
              <w:t>SCurveProfile</w:t>
            </w:r>
          </w:p>
        </w:tc>
        <w:tc>
          <w:tcPr>
            <w:tcW w:type="dxa" w:w="1728"/>
          </w:tcPr>
          <w:p>
            <w:r>
              <w:t>Motion.Planning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安全监控</w:t>
            </w:r>
          </w:p>
        </w:tc>
        <w:tc>
          <w:tcPr>
            <w:tcW w:type="dxa" w:w="1728"/>
          </w:tcPr>
          <w:p>
            <w:r>
              <w:t>SafetyMonitor</w:t>
              <w:br/>
              <w:t>EmergencyStop</w:t>
            </w:r>
          </w:p>
        </w:tc>
        <w:tc>
          <w:tcPr>
            <w:tcW w:type="dxa" w:w="1728"/>
          </w:tcPr>
          <w:p>
            <w:r>
              <w:t>Motion.Safety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视觉采集</w:t>
              <w:br/>
              <w:t>Vision</w:t>
            </w:r>
          </w:p>
        </w:tc>
        <w:tc>
          <w:tcPr>
            <w:tcW w:type="dxa" w:w="1728"/>
          </w:tcPr>
          <w:p>
            <w:r>
              <w:t>相机管理</w:t>
            </w:r>
          </w:p>
        </w:tc>
        <w:tc>
          <w:tcPr>
            <w:tcW w:type="dxa" w:w="1728"/>
          </w:tcPr>
          <w:p>
            <w:r>
              <w:t>CameraManager</w:t>
              <w:br/>
              <w:t>CameraPool</w:t>
            </w:r>
          </w:p>
        </w:tc>
        <w:tc>
          <w:tcPr>
            <w:tcW w:type="dxa" w:w="1728"/>
          </w:tcPr>
          <w:p>
            <w:r>
              <w:t>Vision.Camera</w:t>
            </w:r>
          </w:p>
        </w:tc>
        <w:tc>
          <w:tcPr>
            <w:tcW w:type="dxa" w:w="1728"/>
          </w:tcPr>
          <w:p>
            <w:r>
              <w:t>Basler.Pylon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图像采集</w:t>
            </w:r>
          </w:p>
        </w:tc>
        <w:tc>
          <w:tcPr>
            <w:tcW w:type="dxa" w:w="1728"/>
          </w:tcPr>
          <w:p>
            <w:r>
              <w:t>ImageGrabber</w:t>
              <w:br/>
              <w:t>TriggerController</w:t>
            </w:r>
          </w:p>
        </w:tc>
        <w:tc>
          <w:tcPr>
            <w:tcW w:type="dxa" w:w="1728"/>
          </w:tcPr>
          <w:p>
            <w:r>
              <w:t>Vision.Acquisition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图像预处理</w:t>
            </w:r>
          </w:p>
        </w:tc>
        <w:tc>
          <w:tcPr>
            <w:tcW w:type="dxa" w:w="1728"/>
          </w:tcPr>
          <w:p>
            <w:r>
              <w:t>ImageProcessor</w:t>
              <w:br/>
              <w:t>ImageEnhancer</w:t>
            </w:r>
          </w:p>
        </w:tc>
        <w:tc>
          <w:tcPr>
            <w:tcW w:type="dxa" w:w="1728"/>
          </w:tcPr>
          <w:p>
            <w:r>
              <w:t>Vision.Processing</w:t>
            </w:r>
          </w:p>
        </w:tc>
        <w:tc>
          <w:tcPr>
            <w:tcW w:type="dxa" w:w="1728"/>
          </w:tcPr>
          <w:p>
            <w:r>
              <w:t>OpenCvSharp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光源控制</w:t>
            </w:r>
          </w:p>
        </w:tc>
        <w:tc>
          <w:tcPr>
            <w:tcW w:type="dxa" w:w="1728"/>
          </w:tcPr>
          <w:p>
            <w:r>
              <w:t>LightController</w:t>
            </w:r>
          </w:p>
        </w:tc>
        <w:tc>
          <w:tcPr>
            <w:tcW w:type="dxa" w:w="1728"/>
          </w:tcPr>
          <w:p>
            <w:r>
              <w:t>Vision.Lighting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3D测量</w:t>
              <w:br/>
              <w:t>Laser</w:t>
            </w:r>
          </w:p>
        </w:tc>
        <w:tc>
          <w:tcPr>
            <w:tcW w:type="dxa" w:w="1728"/>
          </w:tcPr>
          <w:p>
            <w:r>
              <w:t>激光控制</w:t>
            </w:r>
          </w:p>
        </w:tc>
        <w:tc>
          <w:tcPr>
            <w:tcW w:type="dxa" w:w="1728"/>
          </w:tcPr>
          <w:p>
            <w:r>
              <w:t>LaserScanner</w:t>
              <w:br/>
              <w:t>LaserDriver</w:t>
            </w:r>
          </w:p>
        </w:tc>
        <w:tc>
          <w:tcPr>
            <w:tcW w:type="dxa" w:w="1728"/>
          </w:tcPr>
          <w:p>
            <w:r>
              <w:t>Laser.Control</w:t>
            </w:r>
          </w:p>
        </w:tc>
        <w:tc>
          <w:tcPr>
            <w:tcW w:type="dxa" w:w="1728"/>
          </w:tcPr>
          <w:p>
            <w:r>
              <w:t>厂商SDK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点云处理</w:t>
            </w:r>
          </w:p>
        </w:tc>
        <w:tc>
          <w:tcPr>
            <w:tcW w:type="dxa" w:w="1728"/>
          </w:tcPr>
          <w:p>
            <w:r>
              <w:t>PointCloudProcessor</w:t>
              <w:br/>
              <w:t>ProfileExtractor</w:t>
            </w:r>
          </w:p>
        </w:tc>
        <w:tc>
          <w:tcPr>
            <w:tcW w:type="dxa" w:w="1728"/>
          </w:tcPr>
          <w:p>
            <w:r>
              <w:t>Laser.Processing</w:t>
            </w:r>
          </w:p>
        </w:tc>
        <w:tc>
          <w:tcPr>
            <w:tcW w:type="dxa" w:w="1728"/>
          </w:tcPr>
          <w:p>
            <w:r>
              <w:t>PCL.NET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轮廓分析</w:t>
            </w:r>
          </w:p>
        </w:tc>
        <w:tc>
          <w:tcPr>
            <w:tcW w:type="dxa" w:w="1728"/>
          </w:tcPr>
          <w:p>
            <w:r>
              <w:t>ContourAnalyzer</w:t>
              <w:br/>
              <w:t>WearCalculator</w:t>
            </w:r>
          </w:p>
        </w:tc>
        <w:tc>
          <w:tcPr>
            <w:tcW w:type="dxa" w:w="1728"/>
          </w:tcPr>
          <w:p>
            <w:r>
              <w:t>Laser.Analysis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传感器</w:t>
              <w:br/>
              <w:t>Sensor</w:t>
            </w:r>
          </w:p>
        </w:tc>
        <w:tc>
          <w:tcPr>
            <w:tcW w:type="dxa" w:w="1728"/>
          </w:tcPr>
          <w:p>
            <w:r>
              <w:t>Modbus通信</w:t>
            </w:r>
          </w:p>
        </w:tc>
        <w:tc>
          <w:tcPr>
            <w:tcW w:type="dxa" w:w="1728"/>
          </w:tcPr>
          <w:p>
            <w:r>
              <w:t>ModbusMaster</w:t>
              <w:br/>
              <w:t>RTUClient</w:t>
            </w:r>
          </w:p>
        </w:tc>
        <w:tc>
          <w:tcPr>
            <w:tcW w:type="dxa" w:w="1728"/>
          </w:tcPr>
          <w:p>
            <w:r>
              <w:t>Sensor.Modbus</w:t>
            </w:r>
          </w:p>
        </w:tc>
        <w:tc>
          <w:tcPr>
            <w:tcW w:type="dxa" w:w="1728"/>
          </w:tcPr>
          <w:p>
            <w:r>
              <w:t>NModbus4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测距传感器</w:t>
            </w:r>
          </w:p>
        </w:tc>
        <w:tc>
          <w:tcPr>
            <w:tcW w:type="dxa" w:w="1728"/>
          </w:tcPr>
          <w:p>
            <w:r>
              <w:t>DistanceSensor</w:t>
              <w:br/>
              <w:t>GaugeCalculator</w:t>
            </w:r>
          </w:p>
        </w:tc>
        <w:tc>
          <w:tcPr>
            <w:tcW w:type="dxa" w:w="1728"/>
          </w:tcPr>
          <w:p>
            <w:r>
              <w:t>Sensor.Distance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陀螺仪</w:t>
            </w:r>
          </w:p>
        </w:tc>
        <w:tc>
          <w:tcPr>
            <w:tcW w:type="dxa" w:w="1728"/>
          </w:tcPr>
          <w:p>
            <w:r>
              <w:t>GyroSensor</w:t>
              <w:br/>
              <w:t>AttitudeResolver</w:t>
            </w:r>
          </w:p>
        </w:tc>
        <w:tc>
          <w:tcPr>
            <w:tcW w:type="dxa" w:w="1728"/>
          </w:tcPr>
          <w:p>
            <w:r>
              <w:t>Sensor.Gyro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数据滤波</w:t>
            </w:r>
          </w:p>
        </w:tc>
        <w:tc>
          <w:tcPr>
            <w:tcW w:type="dxa" w:w="1728"/>
          </w:tcPr>
          <w:p>
            <w:r>
              <w:t>KalmanFilter</w:t>
              <w:br/>
              <w:t>MedianFilter</w:t>
            </w:r>
          </w:p>
        </w:tc>
        <w:tc>
          <w:tcPr>
            <w:tcW w:type="dxa" w:w="1728"/>
          </w:tcPr>
          <w:p>
            <w:r>
              <w:t>Sensor.Filter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AI推理</w:t>
              <w:br/>
              <w:t>AI</w:t>
            </w:r>
          </w:p>
        </w:tc>
        <w:tc>
          <w:tcPr>
            <w:tcW w:type="dxa" w:w="1728"/>
          </w:tcPr>
          <w:p>
            <w:r>
              <w:t>推理引擎</w:t>
            </w:r>
          </w:p>
        </w:tc>
        <w:tc>
          <w:tcPr>
            <w:tcW w:type="dxa" w:w="1728"/>
          </w:tcPr>
          <w:p>
            <w:r>
              <w:t>InferenceEngine</w:t>
              <w:br/>
              <w:t>OnnxSession</w:t>
            </w:r>
          </w:p>
        </w:tc>
        <w:tc>
          <w:tcPr>
            <w:tcW w:type="dxa" w:w="1728"/>
          </w:tcPr>
          <w:p>
            <w:r>
              <w:t>AI.Inference</w:t>
            </w:r>
          </w:p>
        </w:tc>
        <w:tc>
          <w:tcPr>
            <w:tcW w:type="dxa" w:w="1728"/>
          </w:tcPr>
          <w:p>
            <w:r>
              <w:t>ONNX Runtime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模型管理</w:t>
            </w:r>
          </w:p>
        </w:tc>
        <w:tc>
          <w:tcPr>
            <w:tcW w:type="dxa" w:w="1728"/>
          </w:tcPr>
          <w:p>
            <w:r>
              <w:t>ModelManager</w:t>
              <w:br/>
              <w:t>ModelLoader</w:t>
            </w:r>
          </w:p>
        </w:tc>
        <w:tc>
          <w:tcPr>
            <w:tcW w:type="dxa" w:w="1728"/>
          </w:tcPr>
          <w:p>
            <w:r>
              <w:t>AI.Model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前处理</w:t>
            </w:r>
          </w:p>
        </w:tc>
        <w:tc>
          <w:tcPr>
            <w:tcW w:type="dxa" w:w="1728"/>
          </w:tcPr>
          <w:p>
            <w:r>
              <w:t>PreProcessor</w:t>
              <w:br/>
              <w:t>Normalizer</w:t>
            </w:r>
          </w:p>
        </w:tc>
        <w:tc>
          <w:tcPr>
            <w:tcW w:type="dxa" w:w="1728"/>
          </w:tcPr>
          <w:p>
            <w:r>
              <w:t>AI.PreProcess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后处理</w:t>
            </w:r>
          </w:p>
        </w:tc>
        <w:tc>
          <w:tcPr>
            <w:tcW w:type="dxa" w:w="1728"/>
          </w:tcPr>
          <w:p>
            <w:r>
              <w:t>PostProcessor</w:t>
              <w:br/>
              <w:t>NMSFilter</w:t>
            </w:r>
          </w:p>
        </w:tc>
        <w:tc>
          <w:tcPr>
            <w:tcW w:type="dxa" w:w="1728"/>
          </w:tcPr>
          <w:p>
            <w:r>
              <w:t>AI.PostProcess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数据处理</w:t>
              <w:br/>
              <w:t>Data</w:t>
            </w:r>
          </w:p>
        </w:tc>
        <w:tc>
          <w:tcPr>
            <w:tcW w:type="dxa" w:w="1728"/>
          </w:tcPr>
          <w:p>
            <w:r>
              <w:t>几何计算</w:t>
            </w:r>
          </w:p>
        </w:tc>
        <w:tc>
          <w:tcPr>
            <w:tcW w:type="dxa" w:w="1728"/>
          </w:tcPr>
          <w:p>
            <w:r>
              <w:t>GeometryCalculator</w:t>
              <w:br/>
              <w:t>AlignmentAnalyzer</w:t>
            </w:r>
          </w:p>
        </w:tc>
        <w:tc>
          <w:tcPr>
            <w:tcW w:type="dxa" w:w="1728"/>
          </w:tcPr>
          <w:p>
            <w:r>
              <w:t>Data.Geometry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缺陷检测</w:t>
            </w:r>
          </w:p>
        </w:tc>
        <w:tc>
          <w:tcPr>
            <w:tcW w:type="dxa" w:w="1728"/>
          </w:tcPr>
          <w:p>
            <w:r>
              <w:t>DefectDetector</w:t>
              <w:br/>
              <w:t>DefectClassifier</w:t>
            </w:r>
          </w:p>
        </w:tc>
        <w:tc>
          <w:tcPr>
            <w:tcW w:type="dxa" w:w="1728"/>
          </w:tcPr>
          <w:p>
            <w:r>
              <w:t>Data.Defect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统计分析</w:t>
            </w:r>
          </w:p>
        </w:tc>
        <w:tc>
          <w:tcPr>
            <w:tcW w:type="dxa" w:w="1728"/>
          </w:tcPr>
          <w:p>
            <w:r>
              <w:t>StatisticsAnalyzer</w:t>
              <w:br/>
              <w:t>TrendAnalyzer</w:t>
            </w:r>
          </w:p>
        </w:tc>
        <w:tc>
          <w:tcPr>
            <w:tcW w:type="dxa" w:w="1728"/>
          </w:tcPr>
          <w:p>
            <w:r>
              <w:t>Data.Statistics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数据存储</w:t>
              <w:br/>
              <w:t>Storage</w:t>
            </w:r>
          </w:p>
        </w:tc>
        <w:tc>
          <w:tcPr>
            <w:tcW w:type="dxa" w:w="1728"/>
          </w:tcPr>
          <w:p>
            <w:r>
              <w:t>数据库</w:t>
            </w:r>
          </w:p>
        </w:tc>
        <w:tc>
          <w:tcPr>
            <w:tcW w:type="dxa" w:w="1728"/>
          </w:tcPr>
          <w:p>
            <w:r>
              <w:t>DatabaseContext</w:t>
              <w:br/>
              <w:t>Repository&lt;T&gt;</w:t>
            </w:r>
          </w:p>
        </w:tc>
        <w:tc>
          <w:tcPr>
            <w:tcW w:type="dxa" w:w="1728"/>
          </w:tcPr>
          <w:p>
            <w:r>
              <w:t>Storage.Database</w:t>
            </w:r>
          </w:p>
        </w:tc>
        <w:tc>
          <w:tcPr>
            <w:tcW w:type="dxa" w:w="1728"/>
          </w:tcPr>
          <w:p>
            <w:r>
              <w:t>Dapper/EF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文件管理</w:t>
            </w:r>
          </w:p>
        </w:tc>
        <w:tc>
          <w:tcPr>
            <w:tcW w:type="dxa" w:w="1728"/>
          </w:tcPr>
          <w:p>
            <w:r>
              <w:t>FileManager</w:t>
              <w:br/>
              <w:t>ImageArchiver</w:t>
            </w:r>
          </w:p>
        </w:tc>
        <w:tc>
          <w:tcPr>
            <w:tcW w:type="dxa" w:w="1728"/>
          </w:tcPr>
          <w:p>
            <w:r>
              <w:t>Storage.File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缓存</w:t>
            </w:r>
          </w:p>
        </w:tc>
        <w:tc>
          <w:tcPr>
            <w:tcW w:type="dxa" w:w="1728"/>
          </w:tcPr>
          <w:p>
            <w:r>
              <w:t>CacheManager</w:t>
              <w:br/>
              <w:t>MemoryCache</w:t>
            </w:r>
          </w:p>
        </w:tc>
        <w:tc>
          <w:tcPr>
            <w:tcW w:type="dxa" w:w="1728"/>
          </w:tcPr>
          <w:p>
            <w:r>
              <w:t>Storage.Cache</w:t>
            </w:r>
          </w:p>
        </w:tc>
        <w:tc>
          <w:tcPr>
            <w:tcW w:type="dxa" w:w="1728"/>
          </w:tcPr>
          <w:p>
            <w:r>
              <w:t>MemoryCache</w:t>
            </w:r>
          </w:p>
        </w:tc>
      </w:tr>
      <w:tr>
        <w:tc>
          <w:tcPr>
            <w:tcW w:type="dxa" w:w="1728"/>
          </w:tcPr>
          <w:p>
            <w:r>
              <w:t>通信</w:t>
              <w:br/>
              <w:t>Comm</w:t>
            </w:r>
          </w:p>
        </w:tc>
        <w:tc>
          <w:tcPr>
            <w:tcW w:type="dxa" w:w="1728"/>
          </w:tcPr>
          <w:p>
            <w:r>
              <w:t>HTTP通信</w:t>
            </w:r>
          </w:p>
        </w:tc>
        <w:tc>
          <w:tcPr>
            <w:tcW w:type="dxa" w:w="1728"/>
          </w:tcPr>
          <w:p>
            <w:r>
              <w:t>HttpClient</w:t>
              <w:br/>
              <w:t>RestClient</w:t>
            </w:r>
          </w:p>
        </w:tc>
        <w:tc>
          <w:tcPr>
            <w:tcW w:type="dxa" w:w="1728"/>
          </w:tcPr>
          <w:p>
            <w:r>
              <w:t>Comm.Http</w:t>
            </w:r>
          </w:p>
        </w:tc>
        <w:tc>
          <w:tcPr>
            <w:tcW w:type="dxa" w:w="1728"/>
          </w:tcPr>
          <w:p>
            <w:r>
              <w:t>RestSharp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WebSocket</w:t>
            </w:r>
          </w:p>
        </w:tc>
        <w:tc>
          <w:tcPr>
            <w:tcW w:type="dxa" w:w="1728"/>
          </w:tcPr>
          <w:p>
            <w:r>
              <w:t>WebSocketClient</w:t>
            </w:r>
          </w:p>
        </w:tc>
        <w:tc>
          <w:tcPr>
            <w:tcW w:type="dxa" w:w="1728"/>
          </w:tcPr>
          <w:p>
            <w:r>
              <w:t>Comm.WebSocket</w:t>
            </w:r>
          </w:p>
        </w:tc>
        <w:tc>
          <w:tcPr>
            <w:tcW w:type="dxa" w:w="1728"/>
          </w:tcPr>
          <w:p>
            <w:r>
              <w:t>WebSocket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数据同步</w:t>
            </w:r>
          </w:p>
        </w:tc>
        <w:tc>
          <w:tcPr>
            <w:tcW w:type="dxa" w:w="1728"/>
          </w:tcPr>
          <w:p>
            <w:r>
              <w:t>DataSyncer</w:t>
              <w:br/>
              <w:t>UploadQueue</w:t>
            </w:r>
          </w:p>
        </w:tc>
        <w:tc>
          <w:tcPr>
            <w:tcW w:type="dxa" w:w="1728"/>
          </w:tcPr>
          <w:p>
            <w:r>
              <w:t>Comm.Sync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t>3. 核心模块详细设计</w:t>
      </w:r>
    </w:p>
    <w:p>
      <w:pPr>
        <w:pStyle w:val="Heading2"/>
      </w:pPr>
      <w:r>
        <w:t>3.1 运动控制模块</w:t>
      </w:r>
    </w:p>
    <w:p>
      <w:pPr>
        <w:pStyle w:val="Heading3"/>
      </w:pPr>
      <w:r>
        <w:t>3.1.1 EtherCAT通信类设计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类名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事件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EtherCATMaster</w:t>
            </w:r>
          </w:p>
        </w:tc>
        <w:tc>
          <w:tcPr>
            <w:tcW w:type="dxa" w:w="1728"/>
          </w:tcPr>
          <w:p>
            <w:r>
              <w:t>IsConnected</w:t>
              <w:br/>
              <w:t>CycleTime</w:t>
              <w:br/>
              <w:t>SlaveCount</w:t>
            </w:r>
          </w:p>
        </w:tc>
        <w:tc>
          <w:tcPr>
            <w:tcW w:type="dxa" w:w="1728"/>
          </w:tcPr>
          <w:p>
            <w:r>
              <w:t>Initialize()</w:t>
              <w:br/>
              <w:t>Start()</w:t>
              <w:br/>
              <w:t>Stop()</w:t>
              <w:br/>
              <w:t>ReadPDO()</w:t>
              <w:br/>
              <w:t>WritePDO()</w:t>
            </w:r>
          </w:p>
        </w:tc>
        <w:tc>
          <w:tcPr>
            <w:tcW w:type="dxa" w:w="1728"/>
          </w:tcPr>
          <w:p>
            <w:r>
              <w:t>OnConnected</w:t>
              <w:br/>
              <w:t>OnDisconnected</w:t>
              <w:br/>
              <w:t>OnError</w:t>
            </w:r>
          </w:p>
        </w:tc>
        <w:tc>
          <w:tcPr>
            <w:tcW w:type="dxa" w:w="1728"/>
          </w:tcPr>
          <w:p>
            <w:r>
              <w:t>EtherCAT主站</w:t>
            </w:r>
          </w:p>
        </w:tc>
      </w:tr>
      <w:tr>
        <w:tc>
          <w:tcPr>
            <w:tcW w:type="dxa" w:w="1728"/>
          </w:tcPr>
          <w:p>
            <w:r>
              <w:t>CyclicTask</w:t>
            </w:r>
          </w:p>
        </w:tc>
        <w:tc>
          <w:tcPr>
            <w:tcW w:type="dxa" w:w="1728"/>
          </w:tcPr>
          <w:p>
            <w:r>
              <w:t>Period</w:t>
              <w:br/>
              <w:t>Priority</w:t>
            </w:r>
          </w:p>
        </w:tc>
        <w:tc>
          <w:tcPr>
            <w:tcW w:type="dxa" w:w="1728"/>
          </w:tcPr>
          <w:p>
            <w:r>
              <w:t>Execute()</w:t>
              <w:br/>
              <w:t>Start()</w:t>
              <w:br/>
              <w:t>Stop()</w:t>
            </w:r>
          </w:p>
        </w:tc>
        <w:tc>
          <w:tcPr>
            <w:tcW w:type="dxa" w:w="1728"/>
          </w:tcPr>
          <w:p>
            <w:r>
              <w:t>OnCycleCompleted</w:t>
            </w:r>
          </w:p>
        </w:tc>
        <w:tc>
          <w:tcPr>
            <w:tcW w:type="dxa" w:w="1728"/>
          </w:tcPr>
          <w:p>
            <w:r>
              <w:t>周期任务</w:t>
            </w:r>
          </w:p>
        </w:tc>
      </w:tr>
      <w:tr>
        <w:tc>
          <w:tcPr>
            <w:tcW w:type="dxa" w:w="1728"/>
          </w:tcPr>
          <w:p>
            <w:r>
              <w:t>SlaveDevice</w:t>
            </w:r>
          </w:p>
        </w:tc>
        <w:tc>
          <w:tcPr>
            <w:tcW w:type="dxa" w:w="1728"/>
          </w:tcPr>
          <w:p>
            <w:r>
              <w:t>SlaveId</w:t>
              <w:br/>
              <w:t>State</w:t>
              <w:br/>
              <w:t>Inputs</w:t>
              <w:br/>
              <w:t>Outputs</w:t>
            </w:r>
          </w:p>
        </w:tc>
        <w:tc>
          <w:tcPr>
            <w:tcW w:type="dxa" w:w="1728"/>
          </w:tcPr>
          <w:p>
            <w:r>
              <w:t>SetState()</w:t>
              <w:br/>
              <w:t>ReadInputs()</w:t>
              <w:br/>
              <w:t>WriteOutputs()</w:t>
            </w:r>
          </w:p>
        </w:tc>
        <w:tc>
          <w:tcPr>
            <w:tcW w:type="dxa" w:w="1728"/>
          </w:tcPr>
          <w:p>
            <w:r>
              <w:t>OnStateChanged</w:t>
            </w:r>
          </w:p>
        </w:tc>
        <w:tc>
          <w:tcPr>
            <w:tcW w:type="dxa" w:w="1728"/>
          </w:tcPr>
          <w:p>
            <w:r>
              <w:t>从站设备</w:t>
            </w:r>
          </w:p>
        </w:tc>
      </w:tr>
    </w:tbl>
    <w:p/>
    <w:p>
      <w:pPr>
        <w:pStyle w:val="Heading3"/>
      </w:pPr>
      <w:r>
        <w:t>3.1.2 伺服控制类设计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类名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返回值/参数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ServoAxis</w:t>
            </w:r>
          </w:p>
        </w:tc>
        <w:tc>
          <w:tcPr>
            <w:tcW w:type="dxa" w:w="1728"/>
          </w:tcPr>
          <w:p>
            <w:r>
              <w:t>AxisId: int</w:t>
              <w:br/>
              <w:t>Position: double</w:t>
              <w:br/>
              <w:t>Velocity: double</w:t>
              <w:br/>
              <w:t>State: AxisState</w:t>
            </w:r>
          </w:p>
        </w:tc>
        <w:tc>
          <w:tcPr>
            <w:tcW w:type="dxa" w:w="1728"/>
          </w:tcPr>
          <w:p>
            <w:r>
              <w:t>Enable()</w:t>
              <w:br/>
              <w:t>Disable()</w:t>
              <w:br/>
              <w:t>MoveAbsolute(pos)</w:t>
              <w:br/>
              <w:t>MoveRelative(dist)</w:t>
              <w:br/>
              <w:t>Stop()</w:t>
            </w:r>
          </w:p>
        </w:tc>
        <w:tc>
          <w:tcPr>
            <w:tcW w:type="dxa" w:w="1728"/>
          </w:tcPr>
          <w:p>
            <w:r>
              <w:t>bool</w:t>
              <w:br/>
              <w:t>void</w:t>
              <w:br/>
              <w:t>void</w:t>
              <w:br/>
              <w:t>void</w:t>
              <w:br/>
              <w:t>void</w:t>
            </w:r>
          </w:p>
        </w:tc>
        <w:tc>
          <w:tcPr>
            <w:tcW w:type="dxa" w:w="1728"/>
          </w:tcPr>
          <w:p>
            <w:r>
              <w:t>单轴控制</w:t>
            </w:r>
          </w:p>
        </w:tc>
      </w:tr>
      <w:tr>
        <w:tc>
          <w:tcPr>
            <w:tcW w:type="dxa" w:w="1728"/>
          </w:tcPr>
          <w:p>
            <w:r>
              <w:t>AxisState</w:t>
            </w:r>
          </w:p>
        </w:tc>
        <w:tc>
          <w:tcPr>
            <w:tcW w:type="dxa" w:w="1728"/>
          </w:tcPr>
          <w:p>
            <w:r>
              <w:t>Disabled</w:t>
              <w:br/>
              <w:t>Enabled</w:t>
              <w:br/>
              <w:t>Moving</w:t>
              <w:br/>
              <w:t>Error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enum</w:t>
            </w:r>
          </w:p>
        </w:tc>
        <w:tc>
          <w:tcPr>
            <w:tcW w:type="dxa" w:w="1728"/>
          </w:tcPr>
          <w:p>
            <w:r>
              <w:t>轴状态</w:t>
            </w:r>
          </w:p>
        </w:tc>
      </w:tr>
      <w:tr>
        <w:tc>
          <w:tcPr>
            <w:tcW w:type="dxa" w:w="1728"/>
          </w:tcPr>
          <w:p>
            <w:r>
              <w:t>PositionController</w:t>
            </w:r>
          </w:p>
        </w:tc>
        <w:tc>
          <w:tcPr>
            <w:tcW w:type="dxa" w:w="1728"/>
          </w:tcPr>
          <w:p>
            <w:r>
              <w:t>Kp, Ki, Kd: double</w:t>
              <w:br/>
              <w:t>TargetPos: double</w:t>
            </w:r>
          </w:p>
        </w:tc>
        <w:tc>
          <w:tcPr>
            <w:tcW w:type="dxa" w:w="1728"/>
          </w:tcPr>
          <w:p>
            <w:r>
              <w:t>Calculate(currentPos)</w:t>
              <w:br/>
              <w:t>Reset()</w:t>
            </w:r>
          </w:p>
        </w:tc>
        <w:tc>
          <w:tcPr>
            <w:tcW w:type="dxa" w:w="1728"/>
          </w:tcPr>
          <w:p>
            <w:r>
              <w:t>double</w:t>
              <w:br/>
              <w:t>void</w:t>
            </w:r>
          </w:p>
        </w:tc>
        <w:tc>
          <w:tcPr>
            <w:tcW w:type="dxa" w:w="1728"/>
          </w:tcPr>
          <w:p>
            <w:r>
              <w:t>PID控制器</w:t>
            </w:r>
          </w:p>
        </w:tc>
      </w:tr>
      <w:tr>
        <w:tc>
          <w:tcPr>
            <w:tcW w:type="dxa" w:w="1728"/>
          </w:tcPr>
          <w:p>
            <w:r>
              <w:t>VelocityProfile</w:t>
            </w:r>
          </w:p>
        </w:tc>
        <w:tc>
          <w:tcPr>
            <w:tcW w:type="dxa" w:w="1728"/>
          </w:tcPr>
          <w:p>
            <w:r>
              <w:t>MaxVel</w:t>
              <w:br/>
              <w:t>MaxAcc</w:t>
              <w:br/>
              <w:t>MaxJerk</w:t>
            </w:r>
          </w:p>
        </w:tc>
        <w:tc>
          <w:tcPr>
            <w:tcW w:type="dxa" w:w="1728"/>
          </w:tcPr>
          <w:p>
            <w:r>
              <w:t>Generate(start, end)</w:t>
              <w:br/>
              <w:t>GetVelocity(t)</w:t>
            </w:r>
          </w:p>
        </w:tc>
        <w:tc>
          <w:tcPr>
            <w:tcW w:type="dxa" w:w="1728"/>
          </w:tcPr>
          <w:p>
            <w:r>
              <w:t>Trajectory</w:t>
              <w:br/>
              <w:t>double</w:t>
            </w:r>
          </w:p>
        </w:tc>
        <w:tc>
          <w:tcPr>
            <w:tcW w:type="dxa" w:w="1728"/>
          </w:tcPr>
          <w:p>
            <w:r>
              <w:t>S曲线规划</w:t>
            </w:r>
          </w:p>
        </w:tc>
      </w:tr>
    </w:tbl>
    <w:p/>
    <w:p>
      <w:pPr>
        <w:pStyle w:val="Heading3"/>
      </w:pPr>
      <w:r>
        <w:t>3.1.3 运动控制算法</w:t>
      </w:r>
    </w:p>
    <w:p>
      <w:r>
        <w:t>S曲线轨迹规划算法：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加速度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速度公式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位置公式</w:t>
            </w:r>
          </w:p>
        </w:tc>
      </w:tr>
      <w:tr>
        <w:tc>
          <w:tcPr>
            <w:tcW w:type="dxa" w:w="1728"/>
          </w:tcPr>
          <w:p>
            <w:r>
              <w:t>加速上升</w:t>
            </w:r>
          </w:p>
        </w:tc>
        <w:tc>
          <w:tcPr>
            <w:tcW w:type="dxa" w:w="1728"/>
          </w:tcPr>
          <w:p>
            <w:r>
              <w:t>[0, T1]</w:t>
            </w:r>
          </w:p>
        </w:tc>
        <w:tc>
          <w:tcPr>
            <w:tcW w:type="dxa" w:w="1728"/>
          </w:tcPr>
          <w:p>
            <w:r>
              <w:t>a(t) = Jmax × t</w:t>
            </w:r>
          </w:p>
        </w:tc>
        <w:tc>
          <w:tcPr>
            <w:tcW w:type="dxa" w:w="1728"/>
          </w:tcPr>
          <w:p>
            <w:r>
              <w:t>v(t) = ½Jmax×t²</w:t>
            </w:r>
          </w:p>
        </w:tc>
        <w:tc>
          <w:tcPr>
            <w:tcW w:type="dxa" w:w="1728"/>
          </w:tcPr>
          <w:p>
            <w:r>
              <w:t>s(t) = ⅙Jmax×t³</w:t>
            </w:r>
          </w:p>
        </w:tc>
      </w:tr>
      <w:tr>
        <w:tc>
          <w:tcPr>
            <w:tcW w:type="dxa" w:w="1728"/>
          </w:tcPr>
          <w:p>
            <w:r>
              <w:t>匀加速</w:t>
            </w:r>
          </w:p>
        </w:tc>
        <w:tc>
          <w:tcPr>
            <w:tcW w:type="dxa" w:w="1728"/>
          </w:tcPr>
          <w:p>
            <w:r>
              <w:t>[T1, T2]</w:t>
            </w:r>
          </w:p>
        </w:tc>
        <w:tc>
          <w:tcPr>
            <w:tcW w:type="dxa" w:w="1728"/>
          </w:tcPr>
          <w:p>
            <w:r>
              <w:t>a(t) = Amax</w:t>
            </w:r>
          </w:p>
        </w:tc>
        <w:tc>
          <w:tcPr>
            <w:tcW w:type="dxa" w:w="1728"/>
          </w:tcPr>
          <w:p>
            <w:r>
              <w:t>v(t) = v1 + Amax×(t-T1)</w:t>
            </w:r>
          </w:p>
        </w:tc>
        <w:tc>
          <w:tcPr>
            <w:tcW w:type="dxa" w:w="1728"/>
          </w:tcPr>
          <w:p>
            <w:r>
              <w:t>s(t) = s1 + v1×(t-T1) + ½Amax×(t-T1)²</w:t>
            </w:r>
          </w:p>
        </w:tc>
      </w:tr>
      <w:tr>
        <w:tc>
          <w:tcPr>
            <w:tcW w:type="dxa" w:w="1728"/>
          </w:tcPr>
          <w:p>
            <w:r>
              <w:t>加速下降</w:t>
            </w:r>
          </w:p>
        </w:tc>
        <w:tc>
          <w:tcPr>
            <w:tcW w:type="dxa" w:w="1728"/>
          </w:tcPr>
          <w:p>
            <w:r>
              <w:t>[T2, T3]</w:t>
            </w:r>
          </w:p>
        </w:tc>
        <w:tc>
          <w:tcPr>
            <w:tcW w:type="dxa" w:w="1728"/>
          </w:tcPr>
          <w:p>
            <w:r>
              <w:t>a(t) = Amax - Jmax×(t-T2)</w:t>
            </w:r>
          </w:p>
        </w:tc>
        <w:tc>
          <w:tcPr>
            <w:tcW w:type="dxa" w:w="1728"/>
          </w:tcPr>
          <w:p>
            <w:r>
              <w:t>v(t) = v2 + ...</w:t>
            </w:r>
          </w:p>
        </w:tc>
        <w:tc>
          <w:tcPr>
            <w:tcW w:type="dxa" w:w="1728"/>
          </w:tcPr>
          <w:p>
            <w:r>
              <w:t>s(t) = ...</w:t>
            </w:r>
          </w:p>
        </w:tc>
      </w:tr>
      <w:tr>
        <w:tc>
          <w:tcPr>
            <w:tcW w:type="dxa" w:w="1728"/>
          </w:tcPr>
          <w:p>
            <w:r>
              <w:t>匀速</w:t>
            </w:r>
          </w:p>
        </w:tc>
        <w:tc>
          <w:tcPr>
            <w:tcW w:type="dxa" w:w="1728"/>
          </w:tcPr>
          <w:p>
            <w:r>
              <w:t>[T3, T4]</w:t>
            </w:r>
          </w:p>
        </w:tc>
        <w:tc>
          <w:tcPr>
            <w:tcW w:type="dxa" w:w="1728"/>
          </w:tcPr>
          <w:p>
            <w:r>
              <w:t>a(t) = 0</w:t>
            </w:r>
          </w:p>
        </w:tc>
        <w:tc>
          <w:tcPr>
            <w:tcW w:type="dxa" w:w="1728"/>
          </w:tcPr>
          <w:p>
            <w:r>
              <w:t>v(t) = Vmax</w:t>
            </w:r>
          </w:p>
        </w:tc>
        <w:tc>
          <w:tcPr>
            <w:tcW w:type="dxa" w:w="1728"/>
          </w:tcPr>
          <w:p>
            <w:r>
              <w:t>s(t) = s3 + Vmax×(t-T3)</w:t>
            </w:r>
          </w:p>
        </w:tc>
      </w:tr>
      <w:tr>
        <w:tc>
          <w:tcPr>
            <w:tcW w:type="dxa" w:w="1728"/>
          </w:tcPr>
          <w:p>
            <w:r>
              <w:t>减速上升</w:t>
            </w:r>
          </w:p>
        </w:tc>
        <w:tc>
          <w:tcPr>
            <w:tcW w:type="dxa" w:w="1728"/>
          </w:tcPr>
          <w:p>
            <w:r>
              <w:t>[T4, T5]</w:t>
            </w:r>
          </w:p>
        </w:tc>
        <w:tc>
          <w:tcPr>
            <w:tcW w:type="dxa" w:w="1728"/>
          </w:tcPr>
          <w:p>
            <w:r>
              <w:t>a(t) = -Jmax×(t-T4)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匀减速</w:t>
            </w:r>
          </w:p>
        </w:tc>
        <w:tc>
          <w:tcPr>
            <w:tcW w:type="dxa" w:w="1728"/>
          </w:tcPr>
          <w:p>
            <w:r>
              <w:t>[T5, T6]</w:t>
            </w:r>
          </w:p>
        </w:tc>
        <w:tc>
          <w:tcPr>
            <w:tcW w:type="dxa" w:w="1728"/>
          </w:tcPr>
          <w:p>
            <w:r>
              <w:t>a(t) = -Amax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...</w:t>
            </w:r>
          </w:p>
        </w:tc>
      </w:tr>
      <w:tr>
        <w:tc>
          <w:tcPr>
            <w:tcW w:type="dxa" w:w="1728"/>
          </w:tcPr>
          <w:p>
            <w:r>
              <w:t>减速下降</w:t>
            </w:r>
          </w:p>
        </w:tc>
        <w:tc>
          <w:tcPr>
            <w:tcW w:type="dxa" w:w="1728"/>
          </w:tcPr>
          <w:p>
            <w:r>
              <w:t>[T6, T7]</w:t>
            </w:r>
          </w:p>
        </w:tc>
        <w:tc>
          <w:tcPr>
            <w:tcW w:type="dxa" w:w="1728"/>
          </w:tcPr>
          <w:p>
            <w:r>
              <w:t>a(t) = -Amax + Jmax×(t-T6)</w:t>
            </w:r>
          </w:p>
        </w:tc>
        <w:tc>
          <w:tcPr>
            <w:tcW w:type="dxa" w:w="1728"/>
          </w:tcPr>
          <w:p>
            <w:r>
              <w:t>...</w:t>
            </w:r>
          </w:p>
        </w:tc>
        <w:tc>
          <w:tcPr>
            <w:tcW w:type="dxa" w:w="1728"/>
          </w:tcPr>
          <w:p>
            <w:r>
              <w:t>s(t) = Send</w:t>
            </w:r>
          </w:p>
        </w:tc>
      </w:tr>
    </w:tbl>
    <w:p/>
    <w:p>
      <w:r>
        <w:br w:type="page"/>
      </w:r>
    </w:p>
    <w:p>
      <w:pPr>
        <w:pStyle w:val="Heading2"/>
      </w:pPr>
      <w:r>
        <w:t>3.2 视觉采集模块</w:t>
      </w:r>
    </w:p>
    <w:p>
      <w:pPr>
        <w:pStyle w:val="Heading3"/>
      </w:pPr>
      <w:r>
        <w:t>3.2.1 相机管理类设计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类名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事件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线程安全</w:t>
            </w:r>
          </w:p>
        </w:tc>
      </w:tr>
      <w:tr>
        <w:tc>
          <w:tcPr>
            <w:tcW w:type="dxa" w:w="1728"/>
          </w:tcPr>
          <w:p>
            <w:r>
              <w:t>CameraManager</w:t>
            </w:r>
          </w:p>
        </w:tc>
        <w:tc>
          <w:tcPr>
            <w:tcW w:type="dxa" w:w="1728"/>
          </w:tcPr>
          <w:p>
            <w:r>
              <w:t>Cameras: List&lt;ICamera&gt;</w:t>
              <w:br/>
              <w:t>IsInitialized: bool</w:t>
            </w:r>
          </w:p>
        </w:tc>
        <w:tc>
          <w:tcPr>
            <w:tcW w:type="dxa" w:w="1728"/>
          </w:tcPr>
          <w:p>
            <w:r>
              <w:t>Initialize()</w:t>
              <w:br/>
              <w:t>StartAll()</w:t>
              <w:br/>
              <w:t>StopAll()</w:t>
              <w:br/>
              <w:t>GetCamera(id)</w:t>
            </w:r>
          </w:p>
        </w:tc>
        <w:tc>
          <w:tcPr>
            <w:tcW w:type="dxa" w:w="1728"/>
          </w:tcPr>
          <w:p>
            <w:r>
              <w:t>OnCameraAdded</w:t>
              <w:br/>
              <w:t>OnCameraRemoved</w:t>
            </w:r>
          </w:p>
        </w:tc>
        <w:tc>
          <w:tcPr>
            <w:tcW w:type="dxa" w:w="1728"/>
          </w:tcPr>
          <w:p>
            <w:r>
              <w:t>lock</w:t>
            </w:r>
          </w:p>
        </w:tc>
      </w:tr>
      <w:tr>
        <w:tc>
          <w:tcPr>
            <w:tcW w:type="dxa" w:w="1728"/>
          </w:tcPr>
          <w:p>
            <w:r>
              <w:t>ICamera</w:t>
            </w:r>
          </w:p>
        </w:tc>
        <w:tc>
          <w:tcPr>
            <w:tcW w:type="dxa" w:w="1728"/>
          </w:tcPr>
          <w:p>
            <w:r>
              <w:t>Id</w:t>
              <w:br/>
              <w:t>IsConnected</w:t>
              <w:br/>
              <w:t>FrameRate</w:t>
            </w:r>
          </w:p>
        </w:tc>
        <w:tc>
          <w:tcPr>
            <w:tcW w:type="dxa" w:w="1728"/>
          </w:tcPr>
          <w:p>
            <w:r>
              <w:t>Open()</w:t>
              <w:br/>
              <w:t>Close()</w:t>
              <w:br/>
              <w:t>Grab()</w:t>
              <w:br/>
              <w:t>SetParameter()</w:t>
            </w:r>
          </w:p>
        </w:tc>
        <w:tc>
          <w:tcPr>
            <w:tcW w:type="dxa" w:w="1728"/>
          </w:tcPr>
          <w:p>
            <w:r>
              <w:t>OnFrameReady</w:t>
              <w:br/>
              <w:t>OnError</w:t>
            </w:r>
          </w:p>
        </w:tc>
        <w:tc>
          <w:tcPr>
            <w:tcW w:type="dxa" w:w="1728"/>
          </w:tcPr>
          <w:p>
            <w:r>
              <w:t>接口</w:t>
            </w:r>
          </w:p>
        </w:tc>
      </w:tr>
      <w:tr>
        <w:tc>
          <w:tcPr>
            <w:tcW w:type="dxa" w:w="1728"/>
          </w:tcPr>
          <w:p>
            <w:r>
              <w:t>BaslerCamera</w:t>
            </w:r>
          </w:p>
        </w:tc>
        <w:tc>
          <w:tcPr>
            <w:tcW w:type="dxa" w:w="1728"/>
          </w:tcPr>
          <w:p>
            <w:r>
              <w:t>继承ICamera</w:t>
              <w:br/>
              <w:t>Handle: IntPtr</w:t>
            </w:r>
          </w:p>
        </w:tc>
        <w:tc>
          <w:tcPr>
            <w:tcW w:type="dxa" w:w="1728"/>
          </w:tcPr>
          <w:p>
            <w:r>
              <w:t>Connect()</w:t>
              <w:br/>
              <w:t>Trigger()</w:t>
              <w:br/>
              <w:t>RetrieveImage()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lock</w:t>
            </w:r>
          </w:p>
        </w:tc>
      </w:tr>
      <w:tr>
        <w:tc>
          <w:tcPr>
            <w:tcW w:type="dxa" w:w="1728"/>
          </w:tcPr>
          <w:p>
            <w:r>
              <w:t>ImageGrabber</w:t>
            </w:r>
          </w:p>
        </w:tc>
        <w:tc>
          <w:tcPr>
            <w:tcW w:type="dxa" w:w="1728"/>
          </w:tcPr>
          <w:p>
            <w:r>
              <w:t>Camera: ICamera</w:t>
              <w:br/>
              <w:t>Queue: BlockingCollection</w:t>
            </w:r>
          </w:p>
        </w:tc>
        <w:tc>
          <w:tcPr>
            <w:tcW w:type="dxa" w:w="1728"/>
          </w:tcPr>
          <w:p>
            <w:r>
              <w:t>Start()</w:t>
              <w:br/>
              <w:t>Stop()</w:t>
              <w:br/>
              <w:t>GrabLoop()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async/await</w:t>
            </w:r>
          </w:p>
        </w:tc>
      </w:tr>
      <w:tr>
        <w:tc>
          <w:tcPr>
            <w:tcW w:type="dxa" w:w="1728"/>
          </w:tcPr>
          <w:p>
            <w:r>
              <w:t>TriggerController</w:t>
            </w:r>
          </w:p>
        </w:tc>
        <w:tc>
          <w:tcPr>
            <w:tcW w:type="dxa" w:w="1728"/>
          </w:tcPr>
          <w:p>
            <w:r>
              <w:t>Mode: TriggerMode</w:t>
              <w:br/>
              <w:t>Source: TriggerSource</w:t>
            </w:r>
          </w:p>
        </w:tc>
        <w:tc>
          <w:tcPr>
            <w:tcW w:type="dxa" w:w="1728"/>
          </w:tcPr>
          <w:p>
            <w:r>
              <w:t>EnableTrigger()</w:t>
              <w:br/>
              <w:t>SoftwareTrigger()</w:t>
            </w:r>
          </w:p>
        </w:tc>
        <w:tc>
          <w:tcPr>
            <w:tcW w:type="dxa" w:w="1728"/>
          </w:tcPr>
          <w:p>
            <w:r>
              <w:t>OnTriggered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pPr>
        <w:pStyle w:val="Heading3"/>
      </w:pPr>
      <w:r>
        <w:t>3.2.2 图像处理管道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类/方法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输入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输出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耗时（ms）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优化方法</w:t>
            </w:r>
          </w:p>
        </w:tc>
      </w:tr>
      <w:tr>
        <w:tc>
          <w:tcPr>
            <w:tcW w:type="dxa" w:w="1440"/>
          </w:tcPr>
          <w:p>
            <w:r>
              <w:t>1. 采集</w:t>
            </w:r>
          </w:p>
        </w:tc>
        <w:tc>
          <w:tcPr>
            <w:tcW w:type="dxa" w:w="1440"/>
          </w:tcPr>
          <w:p>
            <w:r>
              <w:t>Camera.Grab()</w:t>
            </w:r>
          </w:p>
        </w:tc>
        <w:tc>
          <w:tcPr>
            <w:tcW w:type="dxa" w:w="1440"/>
          </w:tcPr>
          <w:p>
            <w:r>
              <w:t>触发信号</w:t>
            </w:r>
          </w:p>
        </w:tc>
        <w:tc>
          <w:tcPr>
            <w:tcW w:type="dxa" w:w="1440"/>
          </w:tcPr>
          <w:p>
            <w:r>
              <w:t>byte[] raw</w:t>
            </w:r>
          </w:p>
        </w:tc>
        <w:tc>
          <w:tcPr>
            <w:tcW w:type="dxa" w:w="1440"/>
          </w:tcPr>
          <w:p>
            <w:r>
              <w:t>&lt;5</w:t>
            </w:r>
          </w:p>
        </w:tc>
        <w:tc>
          <w:tcPr>
            <w:tcW w:type="dxa" w:w="1440"/>
          </w:tcPr>
          <w:p>
            <w:r>
              <w:t>硬件触发</w:t>
            </w:r>
          </w:p>
        </w:tc>
      </w:tr>
      <w:tr>
        <w:tc>
          <w:tcPr>
            <w:tcW w:type="dxa" w:w="1440"/>
          </w:tcPr>
          <w:p>
            <w:r>
              <w:t>2. 解码</w:t>
            </w:r>
          </w:p>
        </w:tc>
        <w:tc>
          <w:tcPr>
            <w:tcW w:type="dxa" w:w="1440"/>
          </w:tcPr>
          <w:p>
            <w:r>
              <w:t>ImageDecoder.Decode()</w:t>
            </w:r>
          </w:p>
        </w:tc>
        <w:tc>
          <w:tcPr>
            <w:tcW w:type="dxa" w:w="1440"/>
          </w:tcPr>
          <w:p>
            <w:r>
              <w:t>byte[]</w:t>
            </w:r>
          </w:p>
        </w:tc>
        <w:tc>
          <w:tcPr>
            <w:tcW w:type="dxa" w:w="1440"/>
          </w:tcPr>
          <w:p>
            <w:r>
              <w:t>Mat</w:t>
            </w:r>
          </w:p>
        </w:tc>
        <w:tc>
          <w:tcPr>
            <w:tcW w:type="dxa" w:w="1440"/>
          </w:tcPr>
          <w:p>
            <w:r>
              <w:t>&lt;5</w:t>
            </w:r>
          </w:p>
        </w:tc>
        <w:tc>
          <w:tcPr>
            <w:tcW w:type="dxa" w:w="1440"/>
          </w:tcPr>
          <w:p>
            <w:r>
              <w:t>硬件解码</w:t>
            </w:r>
          </w:p>
        </w:tc>
      </w:tr>
      <w:tr>
        <w:tc>
          <w:tcPr>
            <w:tcW w:type="dxa" w:w="1440"/>
          </w:tcPr>
          <w:p>
            <w:r>
              <w:t>3. 格式转换</w:t>
            </w:r>
          </w:p>
        </w:tc>
        <w:tc>
          <w:tcPr>
            <w:tcW w:type="dxa" w:w="1440"/>
          </w:tcPr>
          <w:p>
            <w:r>
              <w:t>Cv2.CvtColor()</w:t>
            </w:r>
          </w:p>
        </w:tc>
        <w:tc>
          <w:tcPr>
            <w:tcW w:type="dxa" w:w="1440"/>
          </w:tcPr>
          <w:p>
            <w:r>
              <w:t>BGR Mat</w:t>
            </w:r>
          </w:p>
        </w:tc>
        <w:tc>
          <w:tcPr>
            <w:tcW w:type="dxa" w:w="1440"/>
          </w:tcPr>
          <w:p>
            <w:r>
              <w:t>Gray Mat</w:t>
            </w:r>
          </w:p>
        </w:tc>
        <w:tc>
          <w:tcPr>
            <w:tcW w:type="dxa" w:w="1440"/>
          </w:tcPr>
          <w:p>
            <w:r>
              <w:t>&lt;2</w:t>
            </w:r>
          </w:p>
        </w:tc>
        <w:tc>
          <w:tcPr>
            <w:tcW w:type="dxa" w:w="1440"/>
          </w:tcPr>
          <w:p>
            <w:r>
              <w:t>SIMD优化</w:t>
            </w:r>
          </w:p>
        </w:tc>
      </w:tr>
      <w:tr>
        <w:tc>
          <w:tcPr>
            <w:tcW w:type="dxa" w:w="1440"/>
          </w:tcPr>
          <w:p>
            <w:r>
              <w:t>4. 去噪</w:t>
            </w:r>
          </w:p>
        </w:tc>
        <w:tc>
          <w:tcPr>
            <w:tcW w:type="dxa" w:w="1440"/>
          </w:tcPr>
          <w:p>
            <w:r>
              <w:t>Cv2.GaussianBlur()</w:t>
            </w:r>
          </w:p>
        </w:tc>
        <w:tc>
          <w:tcPr>
            <w:tcW w:type="dxa" w:w="1440"/>
          </w:tcPr>
          <w:p>
            <w:r>
              <w:t>Gray Mat</w:t>
            </w:r>
          </w:p>
        </w:tc>
        <w:tc>
          <w:tcPr>
            <w:tcW w:type="dxa" w:w="1440"/>
          </w:tcPr>
          <w:p>
            <w:r>
              <w:t>Blurred Mat</w:t>
            </w:r>
          </w:p>
        </w:tc>
        <w:tc>
          <w:tcPr>
            <w:tcW w:type="dxa" w:w="1440"/>
          </w:tcPr>
          <w:p>
            <w:r>
              <w:t>&lt;3</w:t>
            </w:r>
          </w:p>
        </w:tc>
        <w:tc>
          <w:tcPr>
            <w:tcW w:type="dxa" w:w="1440"/>
          </w:tcPr>
          <w:p>
            <w:r>
              <w:t>可选跳过</w:t>
            </w:r>
          </w:p>
        </w:tc>
      </w:tr>
      <w:tr>
        <w:tc>
          <w:tcPr>
            <w:tcW w:type="dxa" w:w="1440"/>
          </w:tcPr>
          <w:p>
            <w:r>
              <w:t>5. 增强</w:t>
            </w:r>
          </w:p>
        </w:tc>
        <w:tc>
          <w:tcPr>
            <w:tcW w:type="dxa" w:w="1440"/>
          </w:tcPr>
          <w:p>
            <w:r>
              <w:t>Cv2.EqualizeHist()</w:t>
            </w:r>
          </w:p>
        </w:tc>
        <w:tc>
          <w:tcPr>
            <w:tcW w:type="dxa" w:w="1440"/>
          </w:tcPr>
          <w:p>
            <w:r>
              <w:t>Mat</w:t>
            </w:r>
          </w:p>
        </w:tc>
        <w:tc>
          <w:tcPr>
            <w:tcW w:type="dxa" w:w="1440"/>
          </w:tcPr>
          <w:p>
            <w:r>
              <w:t>Enhanced Mat</w:t>
            </w:r>
          </w:p>
        </w:tc>
        <w:tc>
          <w:tcPr>
            <w:tcW w:type="dxa" w:w="1440"/>
          </w:tcPr>
          <w:p>
            <w:r>
              <w:t>&lt;3</w:t>
            </w:r>
          </w:p>
        </w:tc>
        <w:tc>
          <w:tcPr>
            <w:tcW w:type="dxa" w:w="1440"/>
          </w:tcPr>
          <w:p>
            <w:r>
              <w:t>查表法</w:t>
            </w:r>
          </w:p>
        </w:tc>
      </w:tr>
      <w:tr>
        <w:tc>
          <w:tcPr>
            <w:tcW w:type="dxa" w:w="1440"/>
          </w:tcPr>
          <w:p>
            <w:r>
              <w:t>6. ROI</w:t>
            </w:r>
          </w:p>
        </w:tc>
        <w:tc>
          <w:tcPr>
            <w:tcW w:type="dxa" w:w="1440"/>
          </w:tcPr>
          <w:p>
            <w:r>
              <w:t>Mat.SubMat()</w:t>
            </w:r>
          </w:p>
        </w:tc>
        <w:tc>
          <w:tcPr>
            <w:tcW w:type="dxa" w:w="1440"/>
          </w:tcPr>
          <w:p>
            <w:r>
              <w:t>Mat</w:t>
            </w:r>
          </w:p>
        </w:tc>
        <w:tc>
          <w:tcPr>
            <w:tcW w:type="dxa" w:w="1440"/>
          </w:tcPr>
          <w:p>
            <w:r>
              <w:t>ROI Mat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引用传递</w:t>
            </w:r>
          </w:p>
        </w:tc>
      </w:tr>
      <w:tr>
        <w:tc>
          <w:tcPr>
            <w:tcW w:type="dxa" w:w="1440"/>
          </w:tcPr>
          <w:p>
            <w:r>
              <w:t>7. 缓存</w:t>
            </w:r>
          </w:p>
        </w:tc>
        <w:tc>
          <w:tcPr>
            <w:tcW w:type="dxa" w:w="1440"/>
          </w:tcPr>
          <w:p>
            <w:r>
              <w:t>Queue.Enqueue()</w:t>
            </w:r>
          </w:p>
        </w:tc>
        <w:tc>
          <w:tcPr>
            <w:tcW w:type="dxa" w:w="1440"/>
          </w:tcPr>
          <w:p>
            <w:r>
              <w:t>Mat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无锁队列</w:t>
            </w:r>
          </w:p>
        </w:tc>
      </w:tr>
      <w:tr>
        <w:tc>
          <w:tcPr>
            <w:tcW w:type="dxa" w:w="1440"/>
          </w:tcPr>
          <w:p>
            <w:r>
              <w:t>总计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&lt;20</w:t>
            </w:r>
          </w:p>
        </w:tc>
        <w:tc>
          <w:tcPr>
            <w:tcW w:type="dxa" w:w="1440"/>
          </w:tcPr>
          <w:p>
            <w:r>
              <w:t>并行处理</w:t>
            </w:r>
          </w:p>
        </w:tc>
      </w:tr>
    </w:tbl>
    <w:p/>
    <w:p>
      <w:r>
        <w:br w:type="page"/>
      </w:r>
    </w:p>
    <w:p>
      <w:pPr>
        <w:pStyle w:val="Heading2"/>
      </w:pPr>
      <w:r>
        <w:t>3.3 AI推理模块</w:t>
      </w:r>
    </w:p>
    <w:p>
      <w:pPr>
        <w:pStyle w:val="Heading3"/>
      </w:pPr>
      <w:r>
        <w:t>3.3.1 推理引擎设计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类名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属性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线程模型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InferenceEngine</w:t>
            </w:r>
          </w:p>
        </w:tc>
        <w:tc>
          <w:tcPr>
            <w:tcW w:type="dxa" w:w="1728"/>
          </w:tcPr>
          <w:p>
            <w:r>
              <w:t>Session: InferenceSession</w:t>
              <w:br/>
              <w:t>InputMeta</w:t>
              <w:br/>
              <w:t>OutputMeta</w:t>
            </w:r>
          </w:p>
        </w:tc>
        <w:tc>
          <w:tcPr>
            <w:tcW w:type="dxa" w:w="1728"/>
          </w:tcPr>
          <w:p>
            <w:r>
              <w:t>LoadModel(path)</w:t>
              <w:br/>
              <w:t>Infer(input)</w:t>
              <w:br/>
              <w:t>InferBatch(inputs)</w:t>
            </w:r>
          </w:p>
        </w:tc>
        <w:tc>
          <w:tcPr>
            <w:tcW w:type="dxa" w:w="1728"/>
          </w:tcPr>
          <w:p>
            <w:r>
              <w:t>线程池</w:t>
            </w:r>
          </w:p>
        </w:tc>
        <w:tc>
          <w:tcPr>
            <w:tcW w:type="dxa" w:w="1728"/>
          </w:tcPr>
          <w:p>
            <w:r>
              <w:t>ONNX推理</w:t>
            </w:r>
          </w:p>
        </w:tc>
      </w:tr>
      <w:tr>
        <w:tc>
          <w:tcPr>
            <w:tcW w:type="dxa" w:w="1728"/>
          </w:tcPr>
          <w:p>
            <w:r>
              <w:t>ModelManager</w:t>
            </w:r>
          </w:p>
        </w:tc>
        <w:tc>
          <w:tcPr>
            <w:tcW w:type="dxa" w:w="1728"/>
          </w:tcPr>
          <w:p>
            <w:r>
              <w:t>Models: Dictionary&lt;string, Model&gt;</w:t>
              <w:br/>
              <w:t>BasePath</w:t>
            </w:r>
          </w:p>
        </w:tc>
        <w:tc>
          <w:tcPr>
            <w:tcW w:type="dxa" w:w="1728"/>
          </w:tcPr>
          <w:p>
            <w:r>
              <w:t>Load(name)</w:t>
              <w:br/>
              <w:t>Reload(name)</w:t>
              <w:br/>
              <w:t>GetModel(name)</w:t>
            </w:r>
          </w:p>
        </w:tc>
        <w:tc>
          <w:tcPr>
            <w:tcW w:type="dxa" w:w="1728"/>
          </w:tcPr>
          <w:p>
            <w:r>
              <w:t>单线程</w:t>
            </w:r>
          </w:p>
        </w:tc>
        <w:tc>
          <w:tcPr>
            <w:tcW w:type="dxa" w:w="1728"/>
          </w:tcPr>
          <w:p>
            <w:r>
              <w:t>模型管理</w:t>
            </w:r>
          </w:p>
        </w:tc>
      </w:tr>
      <w:tr>
        <w:tc>
          <w:tcPr>
            <w:tcW w:type="dxa" w:w="1728"/>
          </w:tcPr>
          <w:p>
            <w:r>
              <w:t>PreProcessor</w:t>
            </w:r>
          </w:p>
        </w:tc>
        <w:tc>
          <w:tcPr>
            <w:tcW w:type="dxa" w:w="1728"/>
          </w:tcPr>
          <w:p>
            <w:r>
              <w:t>TargetSize</w:t>
              <w:br/>
              <w:t>Mean</w:t>
              <w:br/>
              <w:t>Std</w:t>
            </w:r>
          </w:p>
        </w:tc>
        <w:tc>
          <w:tcPr>
            <w:tcW w:type="dxa" w:w="1728"/>
          </w:tcPr>
          <w:p>
            <w:r>
              <w:t>Resize(img)</w:t>
              <w:br/>
              <w:t>Normalize(img)</w:t>
              <w:br/>
              <w:t>ToTensor(img)</w:t>
            </w:r>
          </w:p>
        </w:tc>
        <w:tc>
          <w:tcPr>
            <w:tcW w:type="dxa" w:w="1728"/>
          </w:tcPr>
          <w:p>
            <w:r>
              <w:t>多线程</w:t>
            </w:r>
          </w:p>
        </w:tc>
        <w:tc>
          <w:tcPr>
            <w:tcW w:type="dxa" w:w="1728"/>
          </w:tcPr>
          <w:p>
            <w:r>
              <w:t>前处理</w:t>
            </w:r>
          </w:p>
        </w:tc>
      </w:tr>
      <w:tr>
        <w:tc>
          <w:tcPr>
            <w:tcW w:type="dxa" w:w="1728"/>
          </w:tcPr>
          <w:p>
            <w:r>
              <w:t>PostProcessor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ParseYOLO(output)</w:t>
              <w:br/>
              <w:t>NMS(boxes)</w:t>
              <w:br/>
              <w:t>FilterByScore()</w:t>
            </w:r>
          </w:p>
        </w:tc>
        <w:tc>
          <w:tcPr>
            <w:tcW w:type="dxa" w:w="1728"/>
          </w:tcPr>
          <w:p>
            <w:r>
              <w:t>多线程</w:t>
            </w:r>
          </w:p>
        </w:tc>
        <w:tc>
          <w:tcPr>
            <w:tcW w:type="dxa" w:w="1728"/>
          </w:tcPr>
          <w:p>
            <w:r>
              <w:t>后处理</w:t>
            </w:r>
          </w:p>
        </w:tc>
      </w:tr>
      <w:tr>
        <w:tc>
          <w:tcPr>
            <w:tcW w:type="dxa" w:w="1728"/>
          </w:tcPr>
          <w:p>
            <w:r>
              <w:t>InferenceQueue</w:t>
            </w:r>
          </w:p>
        </w:tc>
        <w:tc>
          <w:tcPr>
            <w:tcW w:type="dxa" w:w="1728"/>
          </w:tcPr>
          <w:p>
            <w:r>
              <w:t>Queue&lt;Task&gt;</w:t>
              <w:br/>
              <w:t>MaxConcurrency</w:t>
            </w:r>
          </w:p>
        </w:tc>
        <w:tc>
          <w:tcPr>
            <w:tcW w:type="dxa" w:w="1728"/>
          </w:tcPr>
          <w:p>
            <w:r>
              <w:t>Enqueue(task)</w:t>
              <w:br/>
              <w:t>Process()</w:t>
            </w:r>
          </w:p>
        </w:tc>
        <w:tc>
          <w:tcPr>
            <w:tcW w:type="dxa" w:w="1728"/>
          </w:tcPr>
          <w:p>
            <w:r>
              <w:t>异步队列</w:t>
            </w:r>
          </w:p>
        </w:tc>
        <w:tc>
          <w:tcPr>
            <w:tcW w:type="dxa" w:w="1728"/>
          </w:tcPr>
          <w:p>
            <w:r>
              <w:t>批处理</w:t>
            </w:r>
          </w:p>
        </w:tc>
      </w:tr>
    </w:tbl>
    <w:p/>
    <w:p>
      <w:pPr>
        <w:pStyle w:val="Heading3"/>
      </w:pPr>
      <w:r>
        <w:t>3.3.2 模型输入输出规格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模型名称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输入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输出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预处理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后处理</w:t>
            </w:r>
          </w:p>
        </w:tc>
      </w:tr>
      <w:tr>
        <w:tc>
          <w:tcPr>
            <w:tcW w:type="dxa" w:w="1728"/>
          </w:tcPr>
          <w:p>
            <w:r>
              <w:t>YOLOv8-Bolt</w:t>
            </w:r>
          </w:p>
        </w:tc>
        <w:tc>
          <w:tcPr>
            <w:tcW w:type="dxa" w:w="1728"/>
          </w:tcPr>
          <w:p>
            <w:r>
              <w:t>float32[1,3,640,640]</w:t>
              <w:br/>
              <w:t>RGB, 归一化[0,1]</w:t>
            </w:r>
          </w:p>
        </w:tc>
        <w:tc>
          <w:tcPr>
            <w:tcW w:type="dxa" w:w="1728"/>
          </w:tcPr>
          <w:p>
            <w:r>
              <w:t>float32[1,84,8400]</w:t>
              <w:br/>
              <w:t>[x,y,w,h,conf,class...]</w:t>
            </w:r>
          </w:p>
        </w:tc>
        <w:tc>
          <w:tcPr>
            <w:tcW w:type="dxa" w:w="1728"/>
          </w:tcPr>
          <w:p>
            <w:r>
              <w:t>Resize</w:t>
              <w:br/>
              <w:t>Normalize</w:t>
              <w:br/>
              <w:t>HWC→CHW</w:t>
            </w:r>
          </w:p>
        </w:tc>
        <w:tc>
          <w:tcPr>
            <w:tcW w:type="dxa" w:w="1728"/>
          </w:tcPr>
          <w:p>
            <w:r>
              <w:t>NMS</w:t>
              <w:br/>
              <w:t>IoU阈值0.5</w:t>
              <w:br/>
              <w:t>Conf阈值0.25</w:t>
            </w:r>
          </w:p>
        </w:tc>
      </w:tr>
      <w:tr>
        <w:tc>
          <w:tcPr>
            <w:tcW w:type="dxa" w:w="1728"/>
          </w:tcPr>
          <w:p>
            <w:r>
              <w:t>ResNet50-Defect</w:t>
            </w:r>
          </w:p>
        </w:tc>
        <w:tc>
          <w:tcPr>
            <w:tcW w:type="dxa" w:w="1728"/>
          </w:tcPr>
          <w:p>
            <w:r>
              <w:t>float32[1,3,224,224]</w:t>
              <w:br/>
              <w:t>RGB, 归一化ImageNet</w:t>
            </w:r>
          </w:p>
        </w:tc>
        <w:tc>
          <w:tcPr>
            <w:tcW w:type="dxa" w:w="1728"/>
          </w:tcPr>
          <w:p>
            <w:r>
              <w:t>float32[1,1000]</w:t>
              <w:br/>
              <w:t>Softmax概率</w:t>
            </w:r>
          </w:p>
        </w:tc>
        <w:tc>
          <w:tcPr>
            <w:tcW w:type="dxa" w:w="1728"/>
          </w:tcPr>
          <w:p>
            <w:r>
              <w:t>Resize</w:t>
              <w:br/>
              <w:t>Normalize</w:t>
              <w:br/>
              <w:t>HWC→CHW</w:t>
            </w:r>
          </w:p>
        </w:tc>
        <w:tc>
          <w:tcPr>
            <w:tcW w:type="dxa" w:w="1728"/>
          </w:tcPr>
          <w:p>
            <w:r>
              <w:t>ArgMax</w:t>
              <w:br/>
              <w:t>Top-5</w:t>
            </w:r>
          </w:p>
        </w:tc>
      </w:tr>
      <w:tr>
        <w:tc>
          <w:tcPr>
            <w:tcW w:type="dxa" w:w="1728"/>
          </w:tcPr>
          <w:p>
            <w:r>
              <w:t>UNet-Segment</w:t>
            </w:r>
          </w:p>
        </w:tc>
        <w:tc>
          <w:tcPr>
            <w:tcW w:type="dxa" w:w="1728"/>
          </w:tcPr>
          <w:p>
            <w:r>
              <w:t>float32[1,1,512,512]</w:t>
              <w:br/>
              <w:t>灰度, 归一化[0,1]</w:t>
            </w:r>
          </w:p>
        </w:tc>
        <w:tc>
          <w:tcPr>
            <w:tcW w:type="dxa" w:w="1728"/>
          </w:tcPr>
          <w:p>
            <w:r>
              <w:t>float32[1,1,512,512]</w:t>
              <w:br/>
              <w:t>像素级概率</w:t>
            </w:r>
          </w:p>
        </w:tc>
        <w:tc>
          <w:tcPr>
            <w:tcW w:type="dxa" w:w="1728"/>
          </w:tcPr>
          <w:p>
            <w:r>
              <w:t>Resize</w:t>
              <w:br/>
              <w:t>Normalize</w:t>
            </w:r>
          </w:p>
        </w:tc>
        <w:tc>
          <w:tcPr>
            <w:tcW w:type="dxa" w:w="1728"/>
          </w:tcPr>
          <w:p>
            <w:r>
              <w:t>阈值二值化</w:t>
              <w:br/>
              <w:t>形态学处理</w:t>
            </w:r>
          </w:p>
        </w:tc>
      </w:tr>
    </w:tbl>
    <w:p/>
    <w:p>
      <w:pPr>
        <w:pStyle w:val="Heading3"/>
      </w:pPr>
      <w:r>
        <w:t>3.3.3 批处理策略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策略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批大小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延迟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吞吐量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t>单张推理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30ms</w:t>
            </w:r>
          </w:p>
        </w:tc>
        <w:tc>
          <w:tcPr>
            <w:tcW w:type="dxa" w:w="1728"/>
          </w:tcPr>
          <w:p>
            <w:r>
              <w:t>33 fps</w:t>
            </w:r>
          </w:p>
        </w:tc>
        <w:tc>
          <w:tcPr>
            <w:tcW w:type="dxa" w:w="1728"/>
          </w:tcPr>
          <w:p>
            <w:r>
              <w:t>实时性要求高</w:t>
            </w:r>
          </w:p>
        </w:tc>
      </w:tr>
      <w:tr>
        <w:tc>
          <w:tcPr>
            <w:tcW w:type="dxa" w:w="1728"/>
          </w:tcPr>
          <w:p>
            <w:r>
              <w:t>动态批处理</w:t>
            </w:r>
          </w:p>
        </w:tc>
        <w:tc>
          <w:tcPr>
            <w:tcW w:type="dxa" w:w="1728"/>
          </w:tcPr>
          <w:p>
            <w:r>
              <w:t>1-8</w:t>
            </w:r>
          </w:p>
        </w:tc>
        <w:tc>
          <w:tcPr>
            <w:tcW w:type="dxa" w:w="1728"/>
          </w:tcPr>
          <w:p>
            <w:r>
              <w:t>50-100ms</w:t>
            </w:r>
          </w:p>
        </w:tc>
        <w:tc>
          <w:tcPr>
            <w:tcW w:type="dxa" w:w="1728"/>
          </w:tcPr>
          <w:p>
            <w:r>
              <w:t>80-150 fps</w:t>
            </w:r>
          </w:p>
        </w:tc>
        <w:tc>
          <w:tcPr>
            <w:tcW w:type="dxa" w:w="1728"/>
          </w:tcPr>
          <w:p>
            <w:r>
              <w:t>平衡延迟与吞吐</w:t>
            </w:r>
          </w:p>
        </w:tc>
      </w:tr>
      <w:tr>
        <w:tc>
          <w:tcPr>
            <w:tcW w:type="dxa" w:w="1728"/>
          </w:tcPr>
          <w:p>
            <w:r>
              <w:t>固定批处理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150ms</w:t>
            </w:r>
          </w:p>
        </w:tc>
        <w:tc>
          <w:tcPr>
            <w:tcW w:type="dxa" w:w="1728"/>
          </w:tcPr>
          <w:p>
            <w:r>
              <w:t>200+ fps</w:t>
            </w:r>
          </w:p>
        </w:tc>
        <w:tc>
          <w:tcPr>
            <w:tcW w:type="dxa" w:w="1728"/>
          </w:tcPr>
          <w:p>
            <w:r>
              <w:t>离线批量处理</w:t>
            </w:r>
          </w:p>
        </w:tc>
      </w:tr>
    </w:tbl>
    <w:p/>
    <w:p>
      <w:r>
        <w:br w:type="page"/>
      </w:r>
    </w:p>
    <w:p>
      <w:pPr>
        <w:pStyle w:val="Heading2"/>
      </w:pPr>
      <w:r>
        <w:t>3.4 数据存储模块</w:t>
      </w:r>
    </w:p>
    <w:p>
      <w:pPr>
        <w:pStyle w:val="Heading3"/>
      </w:pPr>
      <w:r>
        <w:t>3.4.1 数据库表设计（详细）</w:t>
      </w:r>
    </w:p>
    <w:p>
      <w:r>
        <w:t>表1：DetectionRecord - 检测记录主表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索引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示例值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INTEGER</w:t>
            </w:r>
          </w:p>
        </w:tc>
        <w:tc>
          <w:tcPr>
            <w:tcW w:type="dxa" w:w="1440"/>
          </w:tcPr>
          <w:p>
            <w:r>
              <w:t>PRIMARY KEY AUTOINCREMENT</w:t>
            </w:r>
          </w:p>
        </w:tc>
        <w:tc>
          <w:tcPr>
            <w:tcW w:type="dxa" w:w="1440"/>
          </w:tcPr>
          <w:p>
            <w:r>
              <w:t>主键索引</w:t>
            </w:r>
          </w:p>
        </w:tc>
        <w:tc>
          <w:tcPr>
            <w:tcW w:type="dxa" w:w="1440"/>
          </w:tcPr>
          <w:p>
            <w:r>
              <w:t>记录ID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普通索引</w:t>
            </w:r>
          </w:p>
        </w:tc>
        <w:tc>
          <w:tcPr>
            <w:tcW w:type="dxa" w:w="1440"/>
          </w:tcPr>
          <w:p>
            <w:r>
              <w:t>ISO8601时间</w:t>
            </w:r>
          </w:p>
        </w:tc>
        <w:tc>
          <w:tcPr>
            <w:tcW w:type="dxa" w:w="1440"/>
          </w:tcPr>
          <w:p>
            <w:r>
              <w:t>2026-03-05T10:30:15.123Z</w:t>
            </w:r>
          </w:p>
        </w:tc>
      </w:tr>
      <w:tr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>
              <w:t>NOT NULL</w:t>
            </w:r>
          </w:p>
        </w:tc>
        <w:tc>
          <w:tcPr>
            <w:tcW w:type="dxa" w:w="1440"/>
          </w:tcPr>
          <w:p>
            <w:r>
              <w:t>普通索引</w:t>
            </w:r>
          </w:p>
        </w:tc>
        <w:tc>
          <w:tcPr>
            <w:tcW w:type="dxa" w:w="1440"/>
          </w:tcPr>
          <w:p>
            <w:r>
              <w:t>位置（米）</w:t>
            </w:r>
          </w:p>
        </w:tc>
        <w:tc>
          <w:tcPr>
            <w:tcW w:type="dxa" w:w="1440"/>
          </w:tcPr>
          <w:p>
            <w:r>
              <w:t>1250.5</w:t>
            </w:r>
          </w:p>
        </w:tc>
      </w:tr>
      <w:tr>
        <w:tc>
          <w:tcPr>
            <w:tcW w:type="dxa" w:w="1440"/>
          </w:tcPr>
          <w:p>
            <w:r>
              <w:t>Speed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检测速度（km/h）</w:t>
            </w:r>
          </w:p>
        </w:tc>
        <w:tc>
          <w:tcPr>
            <w:tcW w:type="dxa" w:w="1440"/>
          </w:tcPr>
          <w:p>
            <w:r>
              <w:t>5.2</w:t>
            </w:r>
          </w:p>
        </w:tc>
      </w:tr>
      <w:tr>
        <w:tc>
          <w:tcPr>
            <w:tcW w:type="dxa" w:w="1440"/>
          </w:tcPr>
          <w:p>
            <w:r>
              <w:t>TrackGauge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轨距（mm）</w:t>
            </w:r>
          </w:p>
        </w:tc>
        <w:tc>
          <w:tcPr>
            <w:tcW w:type="dxa" w:w="1440"/>
          </w:tcPr>
          <w:p>
            <w:r>
              <w:t>1435.2</w:t>
            </w:r>
          </w:p>
        </w:tc>
      </w:tr>
      <w:tr>
        <w:tc>
          <w:tcPr>
            <w:tcW w:type="dxa" w:w="1440"/>
          </w:tcPr>
          <w:p>
            <w:r>
              <w:t>Level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水平（mm）</w:t>
            </w:r>
          </w:p>
        </w:tc>
        <w:tc>
          <w:tcPr>
            <w:tcW w:type="dxa" w:w="1440"/>
          </w:tcPr>
          <w:p>
            <w:r>
              <w:t>1.2</w:t>
            </w:r>
          </w:p>
        </w:tc>
      </w:tr>
      <w:tr>
        <w:tc>
          <w:tcPr>
            <w:tcW w:type="dxa" w:w="1440"/>
          </w:tcPr>
          <w:p>
            <w:r>
              <w:t>Alignment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高低（mm）</w:t>
            </w:r>
          </w:p>
        </w:tc>
        <w:tc>
          <w:tcPr>
            <w:tcW w:type="dxa" w:w="1440"/>
          </w:tcPr>
          <w:p>
            <w:r>
              <w:t>-0.8</w:t>
            </w:r>
          </w:p>
        </w:tc>
      </w:tr>
      <w:tr>
        <w:tc>
          <w:tcPr>
            <w:tcW w:type="dxa" w:w="1440"/>
          </w:tcPr>
          <w:p>
            <w:r>
              <w:t>Direction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轨向（mm）</w:t>
            </w:r>
          </w:p>
        </w:tc>
        <w:tc>
          <w:tcPr>
            <w:tcW w:type="dxa" w:w="1440"/>
          </w:tcPr>
          <w:p>
            <w:r>
              <w:t>2.3</w:t>
            </w:r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正常/异常/警告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</w:tr>
      <w:tr>
        <w:tc>
          <w:tcPr>
            <w:tcW w:type="dxa" w:w="1440"/>
          </w:tcPr>
          <w:p>
            <w:r>
              <w:t>Operator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操作员</w:t>
            </w:r>
          </w:p>
        </w:tc>
        <w:tc>
          <w:tcPr>
            <w:tcW w:type="dxa" w:w="1440"/>
          </w:tcPr>
          <w:p>
            <w:r>
              <w:t>user01</w:t>
            </w:r>
          </w:p>
        </w:tc>
      </w:tr>
      <w:tr>
        <w:tc>
          <w:tcPr>
            <w:tcW w:type="dxa" w:w="1440"/>
          </w:tcPr>
          <w:p>
            <w:r>
              <w:t>WeatherCondition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天气状况</w:t>
            </w:r>
          </w:p>
        </w:tc>
        <w:tc>
          <w:tcPr>
            <w:tcW w:type="dxa" w:w="1440"/>
          </w:tcPr>
          <w:p>
            <w:r>
              <w:t>sunny</w:t>
            </w:r>
          </w:p>
        </w:tc>
      </w:tr>
      <w:tr>
        <w:tc>
          <w:tcPr>
            <w:tcW w:type="dxa" w:w="1440"/>
          </w:tcPr>
          <w:p>
            <w:r>
              <w:t>Temperature</w:t>
            </w:r>
          </w:p>
        </w:tc>
        <w:tc>
          <w:tcPr>
            <w:tcW w:type="dxa" w:w="1440"/>
          </w:tcPr>
          <w:p>
            <w:r>
              <w:t>REAL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温度（℃）</w:t>
            </w:r>
          </w:p>
        </w:tc>
        <w:tc>
          <w:tcPr>
            <w:tcW w:type="dxa" w:w="1440"/>
          </w:tcPr>
          <w:p>
            <w:r>
              <w:t>25.5</w:t>
            </w:r>
          </w:p>
        </w:tc>
      </w:tr>
      <w:tr>
        <w:tc>
          <w:tcPr>
            <w:tcW w:type="dxa" w:w="1440"/>
          </w:tcPr>
          <w:p>
            <w:r>
              <w:t>Remarks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备注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r>
        <w:t>表2：BoltDetection - 螺栓检测结果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示例值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PRIMARY KEY</w:t>
            </w:r>
          </w:p>
        </w:tc>
        <w:tc>
          <w:tcPr>
            <w:tcW w:type="dxa" w:w="1728"/>
          </w:tcPr>
          <w:p>
            <w:r>
              <w:t>记录ID</w:t>
            </w:r>
          </w:p>
        </w:tc>
        <w:tc>
          <w:tcPr>
            <w:tcW w:type="dxa" w:w="1728"/>
          </w:tcPr>
          <w:p>
            <w:r>
              <w:t>1001</w:t>
            </w:r>
          </w:p>
        </w:tc>
      </w:tr>
      <w:tr>
        <w:tc>
          <w:tcPr>
            <w:tcW w:type="dxa" w:w="1728"/>
          </w:tcPr>
          <w:p>
            <w:r>
              <w:t>RecordId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FOREIGN KEY</w:t>
            </w:r>
          </w:p>
        </w:tc>
        <w:tc>
          <w:tcPr>
            <w:tcW w:type="dxa" w:w="1728"/>
          </w:tcPr>
          <w:p>
            <w:r>
              <w:t>关联DetectionRecord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CameraId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相机编号</w:t>
            </w:r>
          </w:p>
        </w:tc>
        <w:tc>
          <w:tcPr>
            <w:tcW w:type="dxa" w:w="1728"/>
          </w:tcPr>
          <w:p>
            <w:r>
              <w:t>CAM-3</w:t>
            </w:r>
          </w:p>
        </w:tc>
      </w:tr>
      <w:tr>
        <w:tc>
          <w:tcPr>
            <w:tcW w:type="dxa" w:w="1728"/>
          </w:tcPr>
          <w:p>
            <w:r>
              <w:t>BoltPosition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螺栓位置</w:t>
            </w:r>
          </w:p>
        </w:tc>
        <w:tc>
          <w:tcPr>
            <w:tcW w:type="dxa" w:w="1728"/>
          </w:tcPr>
          <w:p>
            <w:r>
              <w:t>Left-Front-1</w:t>
            </w:r>
          </w:p>
        </w:tc>
      </w:tr>
      <w:tr>
        <w:tc>
          <w:tcPr>
            <w:tcW w:type="dxa" w:w="1728"/>
          </w:tcPr>
          <w:p>
            <w:r>
              <w:t>BoundingBox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JSON: {x,y,w,h}</w:t>
            </w:r>
          </w:p>
        </w:tc>
        <w:tc>
          <w:tcPr>
            <w:tcW w:type="dxa" w:w="1728"/>
          </w:tcPr>
          <w:p>
            <w:r>
              <w:t>{"x":120,"y":80,"w":60,"h":80}</w:t>
            </w:r>
          </w:p>
        </w:tc>
      </w:tr>
      <w:tr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AI置信度</w:t>
            </w:r>
          </w:p>
        </w:tc>
        <w:tc>
          <w:tcPr>
            <w:tcW w:type="dxa" w:w="1728"/>
          </w:tcPr>
          <w:p>
            <w:r>
              <w:t>0.95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正常/缺失/松动/破损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</w:tr>
      <w:tr>
        <w:tc>
          <w:tcPr>
            <w:tcW w:type="dxa" w:w="1728"/>
          </w:tcPr>
          <w:p>
            <w:r>
              <w:t>ImagePath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图像文件路径</w:t>
            </w:r>
          </w:p>
        </w:tc>
        <w:tc>
          <w:tcPr>
            <w:tcW w:type="dxa" w:w="1728"/>
          </w:tcPr>
          <w:p>
            <w:r>
              <w:t>2026-03-05/CAM3/10-30-15.jpg</w:t>
            </w:r>
          </w:p>
        </w:tc>
      </w:tr>
      <w:tr>
        <w:tc>
          <w:tcPr>
            <w:tcW w:type="dxa" w:w="1728"/>
          </w:tcPr>
          <w:p>
            <w:r>
              <w:t>ProcessTime</w:t>
            </w:r>
          </w:p>
        </w:tc>
        <w:tc>
          <w:tcPr>
            <w:tcW w:type="dxa" w:w="1728"/>
          </w:tcPr>
          <w:p>
            <w:r>
              <w:t>REAL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处理耗时（ms）</w:t>
            </w:r>
          </w:p>
        </w:tc>
        <w:tc>
          <w:tcPr>
            <w:tcW w:type="dxa" w:w="1728"/>
          </w:tcPr>
          <w:p>
            <w:r>
              <w:t>25.3</w:t>
            </w:r>
          </w:p>
        </w:tc>
      </w:tr>
    </w:tbl>
    <w:p/>
    <w:p>
      <w:r>
        <w:t>表3：RailDefect - 轨面缺陷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枚举值/范围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记录ID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RecordId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关联主表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CameraId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相机编号</w:t>
            </w:r>
          </w:p>
        </w:tc>
        <w:tc>
          <w:tcPr>
            <w:tcW w:type="dxa" w:w="2160"/>
          </w:tcPr>
          <w:p>
            <w:r>
              <w:t>CAM-1 / CAM-2</w:t>
            </w:r>
          </w:p>
        </w:tc>
      </w:tr>
      <w:tr>
        <w:tc>
          <w:tcPr>
            <w:tcW w:type="dxa" w:w="2160"/>
          </w:tcPr>
          <w:p>
            <w:r>
              <w:t>DefectType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缺陷类型</w:t>
            </w:r>
          </w:p>
        </w:tc>
        <w:tc>
          <w:tcPr>
            <w:tcW w:type="dxa" w:w="2160"/>
          </w:tcPr>
          <w:p>
            <w:r>
              <w:t>磨损/鱼鳞纹/剥落/裂纹/腐蚀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轻微/中等/严重</w:t>
            </w:r>
          </w:p>
        </w:tc>
      </w:tr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缺陷面积（mm²）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缺陷长度（mm）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Width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缺陷宽度（mm）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Depth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深度估计（mm）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SegmentMask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分割掩码路径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ImagePath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原图路径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RepairRecommendation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维修建议</w:t>
            </w:r>
          </w:p>
        </w:tc>
        <w:tc>
          <w:tcPr>
            <w:tcW w:type="dxa" w:w="2160"/>
          </w:tcPr>
          <w:p>
            <w:r>
              <w:t>立即维修/计划维修/继续观察</w:t>
            </w:r>
          </w:p>
        </w:tc>
      </w:tr>
    </w:tbl>
    <w:p/>
    <w:p>
      <w:r>
        <w:br w:type="page"/>
      </w:r>
    </w:p>
    <w:p>
      <w:pPr>
        <w:pStyle w:val="Heading3"/>
      </w:pPr>
      <w:r>
        <w:t>3.4.2 Repository模式设计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接口/类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</w:rPr>
              <w:t>方法签名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IRepository&lt;T&gt;</w:t>
            </w:r>
          </w:p>
        </w:tc>
        <w:tc>
          <w:tcPr>
            <w:tcW w:type="dxa" w:w="2880"/>
          </w:tcPr>
          <w:p>
            <w:r>
              <w:t>Task&lt;T&gt; GetByIdAsync(int id)</w:t>
            </w:r>
          </w:p>
        </w:tc>
        <w:tc>
          <w:tcPr>
            <w:tcW w:type="dxa" w:w="2880"/>
          </w:tcPr>
          <w:p>
            <w:r>
              <w:t>根据ID查询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Task&lt;IEnumerable&lt;T&gt;&gt; GetAllAsync()</w:t>
            </w:r>
          </w:p>
        </w:tc>
        <w:tc>
          <w:tcPr>
            <w:tcW w:type="dxa" w:w="2880"/>
          </w:tcPr>
          <w:p>
            <w:r>
              <w:t>查询所有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Task&lt;IEnumerable&lt;T&gt;&gt; FindAsync(Expression&lt;Func&lt;T, bool&gt;&gt; predicate)</w:t>
            </w:r>
          </w:p>
        </w:tc>
        <w:tc>
          <w:tcPr>
            <w:tcW w:type="dxa" w:w="2880"/>
          </w:tcPr>
          <w:p>
            <w:r>
              <w:t>条件查询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Task AddAsync(T entity)</w:t>
            </w:r>
          </w:p>
        </w:tc>
        <w:tc>
          <w:tcPr>
            <w:tcW w:type="dxa" w:w="2880"/>
          </w:tcPr>
          <w:p>
            <w:r>
              <w:t>添加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Task UpdateAsync(T entity)</w:t>
            </w:r>
          </w:p>
        </w:tc>
        <w:tc>
          <w:tcPr>
            <w:tcW w:type="dxa" w:w="2880"/>
          </w:tcPr>
          <w:p>
            <w:r>
              <w:t>更新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Task DeleteAsync(int id)</w:t>
            </w:r>
          </w:p>
        </w:tc>
        <w:tc>
          <w:tcPr>
            <w:tcW w:type="dxa" w:w="2880"/>
          </w:tcPr>
          <w:p>
            <w:r>
              <w:t>删除</w:t>
            </w:r>
          </w:p>
        </w:tc>
      </w:tr>
      <w:tr>
        <w:tc>
          <w:tcPr>
            <w:tcW w:type="dxa" w:w="2880"/>
          </w:tcPr>
          <w:p>
            <w:r>
              <w:t>DetectionRecordRepository</w:t>
            </w:r>
          </w:p>
        </w:tc>
        <w:tc>
          <w:tcPr>
            <w:tcW w:type="dxa" w:w="2880"/>
          </w:tcPr>
          <w:p>
            <w:r>
              <w:t>继承IRepository&lt;DetectionRecord&gt;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Task&lt;IEnumerable&lt;DetectionRecord&gt;&gt; GetByDateRangeAsync(DateTime start, DateTime end)</w:t>
            </w:r>
          </w:p>
        </w:tc>
        <w:tc>
          <w:tcPr>
            <w:tcW w:type="dxa" w:w="2880"/>
          </w:tcPr>
          <w:p>
            <w:r>
              <w:t>按日期范围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Task&lt;IEnumerable&lt;DetectionRecord&gt;&gt; GetByPositionRangeAsync(double start, double end)</w:t>
            </w:r>
          </w:p>
        </w:tc>
        <w:tc>
          <w:tcPr>
            <w:tcW w:type="dxa" w:w="2880"/>
          </w:tcPr>
          <w:p>
            <w:r>
              <w:t>按位置范围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Task&lt;IEnumerable&lt;DetectionRecord&gt;&gt; GetAnomaliesAsync()</w:t>
            </w:r>
          </w:p>
        </w:tc>
        <w:tc>
          <w:tcPr>
            <w:tcW w:type="dxa" w:w="2880"/>
          </w:tcPr>
          <w:p>
            <w:r>
              <w:t>查询异常记录</w:t>
            </w:r>
          </w:p>
        </w:tc>
      </w:tr>
    </w:tbl>
    <w:p/>
    <w:p>
      <w:r>
        <w:br w:type="page"/>
      </w:r>
    </w:p>
    <w:p>
      <w:pPr>
        <w:pStyle w:val="Heading1"/>
      </w:pPr>
      <w:r>
        <w:t>4. 接口规范</w:t>
      </w:r>
    </w:p>
    <w:p>
      <w:pPr>
        <w:pStyle w:val="Heading2"/>
      </w:pPr>
      <w:r>
        <w:t>4.1 硬件抽象接口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接口名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返回值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ICamera</w:t>
            </w:r>
          </w:p>
        </w:tc>
        <w:tc>
          <w:tcPr>
            <w:tcW w:type="dxa" w:w="1728"/>
          </w:tcPr>
          <w:p>
            <w:r>
              <w:t>Task&lt;bool&gt; OpenAsync()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打开相机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Task CloseAsync()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关闭相机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Task&lt;Image&gt; GrabAsync()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采集图像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Task SetParameterAsync(string key, object value)</w:t>
            </w:r>
          </w:p>
        </w:tc>
        <w:tc>
          <w:tcPr>
            <w:tcW w:type="dxa" w:w="1728"/>
          </w:tcPr>
          <w:p>
            <w:r>
              <w:t>key, value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设置参数</w:t>
            </w:r>
          </w:p>
        </w:tc>
      </w:tr>
      <w:tr>
        <w:tc>
          <w:tcPr>
            <w:tcW w:type="dxa" w:w="1728"/>
          </w:tcPr>
          <w:p>
            <w:r>
              <w:t>IMotionController</w:t>
            </w:r>
          </w:p>
        </w:tc>
        <w:tc>
          <w:tcPr>
            <w:tcW w:type="dxa" w:w="1728"/>
          </w:tcPr>
          <w:p>
            <w:r>
              <w:t>Task InitializeAsync()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bool</w:t>
            </w:r>
          </w:p>
        </w:tc>
        <w:tc>
          <w:tcPr>
            <w:tcW w:type="dxa" w:w="1728"/>
          </w:tcPr>
          <w:p>
            <w:r>
              <w:t>初始化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Task&lt;double&gt; GetPositionAsync(int axis)</w:t>
            </w:r>
          </w:p>
        </w:tc>
        <w:tc>
          <w:tcPr>
            <w:tcW w:type="dxa" w:w="1728"/>
          </w:tcPr>
          <w:p>
            <w:r>
              <w:t>axisId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读取位置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Task MoveAsync(int axis, double target, double speed)</w:t>
            </w:r>
          </w:p>
        </w:tc>
        <w:tc>
          <w:tcPr>
            <w:tcW w:type="dxa" w:w="1728"/>
          </w:tcPr>
          <w:p>
            <w:r>
              <w:t>axis, target, speed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移动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Task StopAsync()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停止</w:t>
            </w:r>
          </w:p>
        </w:tc>
      </w:tr>
      <w:tr>
        <w:tc>
          <w:tcPr>
            <w:tcW w:type="dxa" w:w="1728"/>
          </w:tcPr>
          <w:p>
            <w:r>
              <w:t>ISensor</w:t>
            </w:r>
          </w:p>
        </w:tc>
        <w:tc>
          <w:tcPr>
            <w:tcW w:type="dxa" w:w="1728"/>
          </w:tcPr>
          <w:p>
            <w:r>
              <w:t>Task&lt;double&gt; ReadAsync()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读取数值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Task CalibrateAsync()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校准</w:t>
            </w:r>
          </w:p>
        </w:tc>
      </w:tr>
    </w:tbl>
    <w:p/>
    <w:p>
      <w:pPr>
        <w:pStyle w:val="Heading2"/>
      </w:pPr>
      <w:r>
        <w:t>4.2 云端API接口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接口路径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HTTP方法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请求参数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响应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频率限制</w:t>
            </w:r>
          </w:p>
        </w:tc>
      </w:tr>
      <w:tr>
        <w:tc>
          <w:tcPr>
            <w:tcW w:type="dxa" w:w="1728"/>
          </w:tcPr>
          <w:p>
            <w:r>
              <w:t>/api/auth/login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{username, password}</w:t>
            </w:r>
          </w:p>
        </w:tc>
        <w:tc>
          <w:tcPr>
            <w:tcW w:type="dxa" w:w="1728"/>
          </w:tcPr>
          <w:p>
            <w:r>
              <w:t>{token, expiresIn}</w:t>
            </w:r>
          </w:p>
        </w:tc>
        <w:tc>
          <w:tcPr>
            <w:tcW w:type="dxa" w:w="1728"/>
          </w:tcPr>
          <w:p>
            <w:r>
              <w:t>不限</w:t>
            </w:r>
          </w:p>
        </w:tc>
      </w:tr>
      <w:tr>
        <w:tc>
          <w:tcPr>
            <w:tcW w:type="dxa" w:w="1728"/>
          </w:tcPr>
          <w:p>
            <w:r>
              <w:t>/api/device/register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{deviceId, name, type}</w:t>
            </w:r>
          </w:p>
        </w:tc>
        <w:tc>
          <w:tcPr>
            <w:tcW w:type="dxa" w:w="1728"/>
          </w:tcPr>
          <w:p>
            <w:r>
              <w:t>{success, message}</w:t>
            </w:r>
          </w:p>
        </w:tc>
        <w:tc>
          <w:tcPr>
            <w:tcW w:type="dxa" w:w="1728"/>
          </w:tcPr>
          <w:p>
            <w:r>
              <w:t>一次性</w:t>
            </w:r>
          </w:p>
        </w:tc>
      </w:tr>
      <w:tr>
        <w:tc>
          <w:tcPr>
            <w:tcW w:type="dxa" w:w="1728"/>
          </w:tcPr>
          <w:p>
            <w:r>
              <w:t>/api/data/upload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{recordId, timestamp, data[]}</w:t>
            </w:r>
          </w:p>
        </w:tc>
        <w:tc>
          <w:tcPr>
            <w:tcW w:type="dxa" w:w="1728"/>
          </w:tcPr>
          <w:p>
            <w:r>
              <w:t>{success, uploaded}</w:t>
            </w:r>
          </w:p>
        </w:tc>
        <w:tc>
          <w:tcPr>
            <w:tcW w:type="dxa" w:w="1728"/>
          </w:tcPr>
          <w:p>
            <w:r>
              <w:t>1000次/小时</w:t>
            </w:r>
          </w:p>
        </w:tc>
      </w:tr>
      <w:tr>
        <w:tc>
          <w:tcPr>
            <w:tcW w:type="dxa" w:w="1728"/>
          </w:tcPr>
          <w:p>
            <w:r>
              <w:t>/api/model/list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{models: [...]}</w:t>
            </w:r>
          </w:p>
        </w:tc>
        <w:tc>
          <w:tcPr>
            <w:tcW w:type="dxa" w:w="1728"/>
          </w:tcPr>
          <w:p>
            <w:r>
              <w:t>不限</w:t>
            </w:r>
          </w:p>
        </w:tc>
      </w:tr>
      <w:tr>
        <w:tc>
          <w:tcPr>
            <w:tcW w:type="dxa" w:w="1728"/>
          </w:tcPr>
          <w:p>
            <w:r>
              <w:t>/api/model/download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?modelId=xxx</w:t>
            </w:r>
          </w:p>
        </w:tc>
        <w:tc>
          <w:tcPr>
            <w:tcW w:type="dxa" w:w="1728"/>
          </w:tcPr>
          <w:p>
            <w:r>
              <w:t>Binary Stream</w:t>
            </w:r>
          </w:p>
        </w:tc>
        <w:tc>
          <w:tcPr>
            <w:tcW w:type="dxa" w:w="1728"/>
          </w:tcPr>
          <w:p>
            <w:r>
              <w:t>不限</w:t>
            </w:r>
          </w:p>
        </w:tc>
      </w:tr>
      <w:tr>
        <w:tc>
          <w:tcPr>
            <w:tcW w:type="dxa" w:w="1728"/>
          </w:tcPr>
          <w:p>
            <w:r>
              <w:t>/api/config/get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?deviceId=xxx</w:t>
            </w:r>
          </w:p>
        </w:tc>
        <w:tc>
          <w:tcPr>
            <w:tcW w:type="dxa" w:w="1728"/>
          </w:tcPr>
          <w:p>
            <w:r>
              <w:t>{config: {...}}</w:t>
            </w:r>
          </w:p>
        </w:tc>
        <w:tc>
          <w:tcPr>
            <w:tcW w:type="dxa" w:w="1728"/>
          </w:tcPr>
          <w:p>
            <w:r>
              <w:t>100次/小时</w:t>
            </w:r>
          </w:p>
        </w:tc>
      </w:tr>
      <w:tr>
        <w:tc>
          <w:tcPr>
            <w:tcW w:type="dxa" w:w="1728"/>
          </w:tcPr>
          <w:p>
            <w:r>
              <w:t>/api/heartbeat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{deviceId, status}</w:t>
            </w:r>
          </w:p>
        </w:tc>
        <w:tc>
          <w:tcPr>
            <w:tcW w:type="dxa" w:w="1728"/>
          </w:tcPr>
          <w:p>
            <w:r>
              <w:t>{alive: true}</w:t>
            </w:r>
          </w:p>
        </w:tc>
        <w:tc>
          <w:tcPr>
            <w:tcW w:type="dxa" w:w="1728"/>
          </w:tcPr>
          <w:p>
            <w:r>
              <w:t>1次/分钟</w:t>
            </w:r>
          </w:p>
        </w:tc>
      </w:tr>
      <w:tr>
        <w:tc>
          <w:tcPr>
            <w:tcW w:type="dxa" w:w="1728"/>
          </w:tcPr>
          <w:p>
            <w:r>
              <w:t>/api/alert/report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{type, severity, message}</w:t>
            </w:r>
          </w:p>
        </w:tc>
        <w:tc>
          <w:tcPr>
            <w:tcW w:type="dxa" w:w="1728"/>
          </w:tcPr>
          <w:p>
            <w:r>
              <w:t>{alertId}</w:t>
            </w:r>
          </w:p>
        </w:tc>
        <w:tc>
          <w:tcPr>
            <w:tcW w:type="dxa" w:w="1728"/>
          </w:tcPr>
          <w:p>
            <w:r>
              <w:t>不限</w:t>
            </w:r>
          </w:p>
        </w:tc>
      </w:tr>
    </w:tbl>
    <w:p/>
    <w:p>
      <w:r>
        <w:br w:type="page"/>
      </w:r>
    </w:p>
    <w:p>
      <w:pPr>
        <w:pStyle w:val="Heading1"/>
      </w:pPr>
      <w:r>
        <w:t>5. 数据流与时序设计</w:t>
      </w:r>
    </w:p>
    <w:p>
      <w:pPr>
        <w:pStyle w:val="Heading2"/>
      </w:pPr>
      <w:r>
        <w:t>5.1 完整检测流程时序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时刻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动作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数据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耗时</w:t>
            </w:r>
          </w:p>
        </w:tc>
      </w:tr>
      <w:tr>
        <w:tc>
          <w:tcPr>
            <w:tcW w:type="dxa" w:w="1728"/>
          </w:tcPr>
          <w:p>
            <w:r>
              <w:t>T0</w:t>
            </w:r>
          </w:p>
        </w:tc>
        <w:tc>
          <w:tcPr>
            <w:tcW w:type="dxa" w:w="1728"/>
          </w:tcPr>
          <w:p>
            <w:r>
              <w:t>主控</w:t>
            </w:r>
          </w:p>
        </w:tc>
        <w:tc>
          <w:tcPr>
            <w:tcW w:type="dxa" w:w="1728"/>
          </w:tcPr>
          <w:p>
            <w:r>
              <w:t>启动检测任务</w:t>
            </w:r>
          </w:p>
        </w:tc>
        <w:tc>
          <w:tcPr>
            <w:tcW w:type="dxa" w:w="1728"/>
          </w:tcPr>
          <w:p>
            <w:r>
              <w:t>StartCommand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T0+10ms</w:t>
            </w:r>
          </w:p>
        </w:tc>
        <w:tc>
          <w:tcPr>
            <w:tcW w:type="dxa" w:w="1728"/>
          </w:tcPr>
          <w:p>
            <w:r>
              <w:t>运动控制</w:t>
            </w:r>
          </w:p>
        </w:tc>
        <w:tc>
          <w:tcPr>
            <w:tcW w:type="dxa" w:w="1728"/>
          </w:tcPr>
          <w:p>
            <w:r>
              <w:t>开始运动，速度5km/h</w:t>
            </w:r>
          </w:p>
        </w:tc>
        <w:tc>
          <w:tcPr>
            <w:tcW w:type="dxa" w:w="1728"/>
          </w:tcPr>
          <w:p>
            <w:r>
              <w:t>Speed=5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</w:tr>
      <w:tr>
        <w:tc>
          <w:tcPr>
            <w:tcW w:type="dxa" w:w="1728"/>
          </w:tcPr>
          <w:p>
            <w:r>
              <w:t>T0+50ms</w:t>
            </w:r>
          </w:p>
        </w:tc>
        <w:tc>
          <w:tcPr>
            <w:tcW w:type="dxa" w:w="1728"/>
          </w:tcPr>
          <w:p>
            <w:r>
              <w:t>相机管理</w:t>
            </w:r>
          </w:p>
        </w:tc>
        <w:tc>
          <w:tcPr>
            <w:tcW w:type="dxa" w:w="1728"/>
          </w:tcPr>
          <w:p>
            <w:r>
              <w:t>启动所有相机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40ms</w:t>
            </w:r>
          </w:p>
        </w:tc>
      </w:tr>
      <w:tr>
        <w:tc>
          <w:tcPr>
            <w:tcW w:type="dxa" w:w="1728"/>
          </w:tcPr>
          <w:p>
            <w:r>
              <w:t>T0+100ms</w:t>
            </w:r>
          </w:p>
        </w:tc>
        <w:tc>
          <w:tcPr>
            <w:tcW w:type="dxa" w:w="1728"/>
          </w:tcPr>
          <w:p>
            <w:r>
              <w:t>传感器</w:t>
            </w:r>
          </w:p>
        </w:tc>
        <w:tc>
          <w:tcPr>
            <w:tcW w:type="dxa" w:w="1728"/>
          </w:tcPr>
          <w:p>
            <w:r>
              <w:t>开始采集陀螺仪、测距</w:t>
            </w:r>
          </w:p>
        </w:tc>
        <w:tc>
          <w:tcPr>
            <w:tcW w:type="dxa" w:w="1728"/>
          </w:tcPr>
          <w:p>
            <w:r>
              <w:t>SensorData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T0+200ms</w:t>
            </w:r>
          </w:p>
        </w:tc>
        <w:tc>
          <w:tcPr>
            <w:tcW w:type="dxa" w:w="1728"/>
          </w:tcPr>
          <w:p>
            <w:r>
              <w:t>位置触发</w:t>
            </w:r>
          </w:p>
        </w:tc>
        <w:tc>
          <w:tcPr>
            <w:tcW w:type="dxa" w:w="1728"/>
          </w:tcPr>
          <w:p>
            <w:r>
              <w:t>到达轨枕位置，触发螺栓相机</w:t>
            </w:r>
          </w:p>
        </w:tc>
        <w:tc>
          <w:tcPr>
            <w:tcW w:type="dxa" w:w="1728"/>
          </w:tcPr>
          <w:p>
            <w:r>
              <w:t>Position=0.6m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T0+205ms</w:t>
            </w:r>
          </w:p>
        </w:tc>
        <w:tc>
          <w:tcPr>
            <w:tcW w:type="dxa" w:w="1728"/>
          </w:tcPr>
          <w:p>
            <w:r>
              <w:t>相机CAM3-6</w:t>
            </w:r>
          </w:p>
        </w:tc>
        <w:tc>
          <w:tcPr>
            <w:tcW w:type="dxa" w:w="1728"/>
          </w:tcPr>
          <w:p>
            <w:r>
              <w:t>触发采集</w:t>
            </w:r>
          </w:p>
        </w:tc>
        <w:tc>
          <w:tcPr>
            <w:tcW w:type="dxa" w:w="1728"/>
          </w:tcPr>
          <w:p>
            <w:r>
              <w:t>Image×4</w:t>
            </w:r>
          </w:p>
        </w:tc>
        <w:tc>
          <w:tcPr>
            <w:tcW w:type="dxa" w:w="1728"/>
          </w:tcPr>
          <w:p>
            <w:r>
              <w:t>5ms</w:t>
            </w:r>
          </w:p>
        </w:tc>
      </w:tr>
      <w:tr>
        <w:tc>
          <w:tcPr>
            <w:tcW w:type="dxa" w:w="1728"/>
          </w:tcPr>
          <w:p>
            <w:r>
              <w:t>T0+220ms</w:t>
            </w:r>
          </w:p>
        </w:tc>
        <w:tc>
          <w:tcPr>
            <w:tcW w:type="dxa" w:w="1728"/>
          </w:tcPr>
          <w:p>
            <w:r>
              <w:t>图像预处理</w:t>
            </w:r>
          </w:p>
        </w:tc>
        <w:tc>
          <w:tcPr>
            <w:tcW w:type="dxa" w:w="1728"/>
          </w:tcPr>
          <w:p>
            <w:r>
              <w:t>处理4张图像</w:t>
            </w:r>
          </w:p>
        </w:tc>
        <w:tc>
          <w:tcPr>
            <w:tcW w:type="dxa" w:w="1728"/>
          </w:tcPr>
          <w:p>
            <w:r>
              <w:t>ProcessedImage×4</w:t>
            </w:r>
          </w:p>
        </w:tc>
        <w:tc>
          <w:tcPr>
            <w:tcW w:type="dxa" w:w="1728"/>
          </w:tcPr>
          <w:p>
            <w:r>
              <w:t>15ms</w:t>
            </w:r>
          </w:p>
        </w:tc>
      </w:tr>
      <w:tr>
        <w:tc>
          <w:tcPr>
            <w:tcW w:type="dxa" w:w="1728"/>
          </w:tcPr>
          <w:p>
            <w:r>
              <w:t>T0+250ms</w:t>
            </w:r>
          </w:p>
        </w:tc>
        <w:tc>
          <w:tcPr>
            <w:tcW w:type="dxa" w:w="1728"/>
          </w:tcPr>
          <w:p>
            <w:r>
              <w:t>AI推理</w:t>
            </w:r>
          </w:p>
        </w:tc>
        <w:tc>
          <w:tcPr>
            <w:tcW w:type="dxa" w:w="1728"/>
          </w:tcPr>
          <w:p>
            <w:r>
              <w:t>螺栓检测推理</w:t>
            </w:r>
          </w:p>
        </w:tc>
        <w:tc>
          <w:tcPr>
            <w:tcW w:type="dxa" w:w="1728"/>
          </w:tcPr>
          <w:p>
            <w:r>
              <w:t>BoltResults×4</w:t>
            </w:r>
          </w:p>
        </w:tc>
        <w:tc>
          <w:tcPr>
            <w:tcW w:type="dxa" w:w="1728"/>
          </w:tcPr>
          <w:p>
            <w:r>
              <w:t>30ms</w:t>
            </w:r>
          </w:p>
        </w:tc>
      </w:tr>
      <w:tr>
        <w:tc>
          <w:tcPr>
            <w:tcW w:type="dxa" w:w="1728"/>
          </w:tcPr>
          <w:p>
            <w:r>
              <w:t>T0+260ms</w:t>
            </w:r>
          </w:p>
        </w:tc>
        <w:tc>
          <w:tcPr>
            <w:tcW w:type="dxa" w:w="1728"/>
          </w:tcPr>
          <w:p>
            <w:r>
              <w:t>结果判定</w:t>
            </w:r>
          </w:p>
        </w:tc>
        <w:tc>
          <w:tcPr>
            <w:tcW w:type="dxa" w:w="1728"/>
          </w:tcPr>
          <w:p>
            <w:r>
              <w:t>判断螺栓状态</w:t>
            </w:r>
          </w:p>
        </w:tc>
        <w:tc>
          <w:tcPr>
            <w:tcW w:type="dxa" w:w="1728"/>
          </w:tcPr>
          <w:p>
            <w:r>
              <w:t>Status: OK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</w:tr>
      <w:tr>
        <w:tc>
          <w:tcPr>
            <w:tcW w:type="dxa" w:w="1728"/>
          </w:tcPr>
          <w:p>
            <w:r>
              <w:t>T0+270ms</w:t>
            </w:r>
          </w:p>
        </w:tc>
        <w:tc>
          <w:tcPr>
            <w:tcW w:type="dxa" w:w="1728"/>
          </w:tcPr>
          <w:p>
            <w:r>
              <w:t>数据存储</w:t>
            </w:r>
          </w:p>
        </w:tc>
        <w:tc>
          <w:tcPr>
            <w:tcW w:type="dxa" w:w="1728"/>
          </w:tcPr>
          <w:p>
            <w:r>
              <w:t>保存结果到数据库</w:t>
            </w:r>
          </w:p>
        </w:tc>
        <w:tc>
          <w:tcPr>
            <w:tcW w:type="dxa" w:w="1728"/>
          </w:tcPr>
          <w:p>
            <w:r>
              <w:t>DBRecord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</w:tr>
      <w:tr>
        <w:tc>
          <w:tcPr>
            <w:tcW w:type="dxa" w:w="1728"/>
          </w:tcPr>
          <w:p>
            <w:r>
              <w:t>T0+300ms</w:t>
            </w:r>
          </w:p>
        </w:tc>
        <w:tc>
          <w:tcPr>
            <w:tcW w:type="dxa" w:w="1728"/>
          </w:tcPr>
          <w:p>
            <w:r>
              <w:t>轨面相机</w:t>
            </w:r>
          </w:p>
        </w:tc>
        <w:tc>
          <w:tcPr>
            <w:tcW w:type="dxa" w:w="1728"/>
          </w:tcPr>
          <w:p>
            <w:r>
              <w:t>连续采集（30fps）</w:t>
            </w:r>
          </w:p>
        </w:tc>
        <w:tc>
          <w:tcPr>
            <w:tcW w:type="dxa" w:w="1728"/>
          </w:tcPr>
          <w:p>
            <w:r>
              <w:t>Image×2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T0+315ms</w:t>
            </w:r>
          </w:p>
        </w:tc>
        <w:tc>
          <w:tcPr>
            <w:tcW w:type="dxa" w:w="1728"/>
          </w:tcPr>
          <w:p>
            <w:r>
              <w:t>AI推理</w:t>
            </w:r>
          </w:p>
        </w:tc>
        <w:tc>
          <w:tcPr>
            <w:tcW w:type="dxa" w:w="1728"/>
          </w:tcPr>
          <w:p>
            <w:r>
              <w:t>轨面缺陷检测</w:t>
            </w:r>
          </w:p>
        </w:tc>
        <w:tc>
          <w:tcPr>
            <w:tcW w:type="dxa" w:w="1728"/>
          </w:tcPr>
          <w:p>
            <w:r>
              <w:t>DefectResults</w:t>
            </w:r>
          </w:p>
        </w:tc>
        <w:tc>
          <w:tcPr>
            <w:tcW w:type="dxa" w:w="1728"/>
          </w:tcPr>
          <w:p>
            <w:r>
              <w:t>15ms</w:t>
            </w:r>
          </w:p>
        </w:tc>
      </w:tr>
      <w:tr>
        <w:tc>
          <w:tcPr>
            <w:tcW w:type="dxa" w:w="1728"/>
          </w:tcPr>
          <w:p>
            <w:r>
              <w:t>T0+330ms</w:t>
            </w:r>
          </w:p>
        </w:tc>
        <w:tc>
          <w:tcPr>
            <w:tcW w:type="dxa" w:w="1728"/>
          </w:tcPr>
          <w:p>
            <w:r>
              <w:t>3D激光</w:t>
            </w:r>
          </w:p>
        </w:tc>
        <w:tc>
          <w:tcPr>
            <w:tcW w:type="dxa" w:w="1728"/>
          </w:tcPr>
          <w:p>
            <w:r>
              <w:t>扫描轮廓</w:t>
            </w:r>
          </w:p>
        </w:tc>
        <w:tc>
          <w:tcPr>
            <w:tcW w:type="dxa" w:w="1728"/>
          </w:tcPr>
          <w:p>
            <w:r>
              <w:t>PointCloud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T0+350ms</w:t>
            </w:r>
          </w:p>
        </w:tc>
        <w:tc>
          <w:tcPr>
            <w:tcW w:type="dxa" w:w="1728"/>
          </w:tcPr>
          <w:p>
            <w:r>
              <w:t>轮廓处理</w:t>
            </w:r>
          </w:p>
        </w:tc>
        <w:tc>
          <w:tcPr>
            <w:tcW w:type="dxa" w:w="1728"/>
          </w:tcPr>
          <w:p>
            <w:r>
              <w:t>提取轮廓特征</w:t>
            </w:r>
          </w:p>
        </w:tc>
        <w:tc>
          <w:tcPr>
            <w:tcW w:type="dxa" w:w="1728"/>
          </w:tcPr>
          <w:p>
            <w:r>
              <w:t>ProfileData</w:t>
            </w:r>
          </w:p>
        </w:tc>
        <w:tc>
          <w:tcPr>
            <w:tcW w:type="dxa" w:w="1728"/>
          </w:tcPr>
          <w:p>
            <w:r>
              <w:t>20ms</w:t>
            </w:r>
          </w:p>
        </w:tc>
      </w:tr>
      <w:tr>
        <w:tc>
          <w:tcPr>
            <w:tcW w:type="dxa" w:w="1728"/>
          </w:tcPr>
          <w:p>
            <w:r>
              <w:t>T0+1000ms</w:t>
            </w:r>
          </w:p>
        </w:tc>
        <w:tc>
          <w:tcPr>
            <w:tcW w:type="dxa" w:w="1728"/>
          </w:tcPr>
          <w:p>
            <w:r>
              <w:t>几何计算</w:t>
            </w:r>
          </w:p>
        </w:tc>
        <w:tc>
          <w:tcPr>
            <w:tcW w:type="dxa" w:w="1728"/>
          </w:tcPr>
          <w:p>
            <w:r>
              <w:t>计算轨距/水平/高低</w:t>
            </w:r>
          </w:p>
        </w:tc>
        <w:tc>
          <w:tcPr>
            <w:tcW w:type="dxa" w:w="1728"/>
          </w:tcPr>
          <w:p>
            <w:r>
              <w:t>GeometryParams</w:t>
            </w:r>
          </w:p>
        </w:tc>
        <w:tc>
          <w:tcPr>
            <w:tcW w:type="dxa" w:w="1728"/>
          </w:tcPr>
          <w:p>
            <w:r>
              <w:t>5ms</w:t>
            </w:r>
          </w:p>
        </w:tc>
      </w:tr>
      <w:tr>
        <w:tc>
          <w:tcPr>
            <w:tcW w:type="dxa" w:w="1728"/>
          </w:tcPr>
          <w:p>
            <w:r>
              <w:t>T0+1010ms</w:t>
            </w:r>
          </w:p>
        </w:tc>
        <w:tc>
          <w:tcPr>
            <w:tcW w:type="dxa" w:w="1728"/>
          </w:tcPr>
          <w:p>
            <w:r>
              <w:t>综合判定</w:t>
            </w:r>
          </w:p>
        </w:tc>
        <w:tc>
          <w:tcPr>
            <w:tcW w:type="dxa" w:w="1728"/>
          </w:tcPr>
          <w:p>
            <w:r>
              <w:t>异常检测</w:t>
            </w:r>
          </w:p>
        </w:tc>
        <w:tc>
          <w:tcPr>
            <w:tcW w:type="dxa" w:w="1728"/>
          </w:tcPr>
          <w:p>
            <w:r>
              <w:t>OverallStatus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</w:tr>
      <w:tr>
        <w:tc>
          <w:tcPr>
            <w:tcW w:type="dxa" w:w="1728"/>
          </w:tcPr>
          <w:p>
            <w:r>
              <w:t>T0+1020ms</w:t>
            </w:r>
          </w:p>
        </w:tc>
        <w:tc>
          <w:tcPr>
            <w:tcW w:type="dxa" w:w="1728"/>
          </w:tcPr>
          <w:p>
            <w:r>
              <w:t>UI更新</w:t>
            </w:r>
          </w:p>
        </w:tc>
        <w:tc>
          <w:tcPr>
            <w:tcW w:type="dxa" w:w="1728"/>
          </w:tcPr>
          <w:p>
            <w:r>
              <w:t>刷新界面显示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10ms</w:t>
            </w:r>
          </w:p>
        </w:tc>
      </w:tr>
    </w:tbl>
    <w:p/>
    <w:p>
      <w:r>
        <w:br w:type="page"/>
      </w:r>
    </w:p>
    <w:p>
      <w:pPr>
        <w:pStyle w:val="Heading1"/>
      </w:pPr>
      <w:r>
        <w:t>6. 配置管理</w:t>
      </w:r>
    </w:p>
    <w:p>
      <w:pPr>
        <w:pStyle w:val="Heading2"/>
      </w:pPr>
      <w:r>
        <w:t>6.1 配置文件结构</w:t>
      </w:r>
    </w:p>
    <w:p>
      <w:r>
        <w:t>appsettings.json示例：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配置项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JSON路径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默认值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检测速度</w:t>
            </w:r>
          </w:p>
        </w:tc>
        <w:tc>
          <w:tcPr>
            <w:tcW w:type="dxa" w:w="1728"/>
          </w:tcPr>
          <w:p>
            <w:r>
              <w:t>Inspection:Speed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单位：km/h</w:t>
            </w:r>
          </w:p>
        </w:tc>
      </w:tr>
      <w:tr>
        <w:tc>
          <w:tcPr>
            <w:tcW w:type="dxa" w:w="1728"/>
          </w:tcPr>
          <w:p>
            <w:r>
              <w:t>采样间隔</w:t>
            </w:r>
          </w:p>
        </w:tc>
        <w:tc>
          <w:tcPr>
            <w:tcW w:type="dxa" w:w="1728"/>
          </w:tcPr>
          <w:p>
            <w:r>
              <w:t>Inspection:SamplingInterval</w:t>
            </w:r>
          </w:p>
        </w:tc>
        <w:tc>
          <w:tcPr>
            <w:tcW w:type="dxa" w:w="1728"/>
          </w:tcPr>
          <w:p>
            <w:r>
              <w:t>double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单位：米</w:t>
            </w:r>
          </w:p>
        </w:tc>
      </w:tr>
      <w:tr>
        <w:tc>
          <w:tcPr>
            <w:tcW w:type="dxa" w:w="1728"/>
          </w:tcPr>
          <w:p>
            <w:r>
              <w:t>相机数量</w:t>
            </w:r>
          </w:p>
        </w:tc>
        <w:tc>
          <w:tcPr>
            <w:tcW w:type="dxa" w:w="1728"/>
          </w:tcPr>
          <w:p>
            <w:r>
              <w:t>Camera:Count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工业相机总数</w:t>
            </w:r>
          </w:p>
        </w:tc>
      </w:tr>
      <w:tr>
        <w:tc>
          <w:tcPr>
            <w:tcW w:type="dxa" w:w="1728"/>
          </w:tcPr>
          <w:p>
            <w:r>
              <w:t>相机分辨率</w:t>
            </w:r>
          </w:p>
        </w:tc>
        <w:tc>
          <w:tcPr>
            <w:tcW w:type="dxa" w:w="1728"/>
          </w:tcPr>
          <w:p>
            <w:r>
              <w:t>Camera:Resolution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2448x2048</w:t>
            </w:r>
          </w:p>
        </w:tc>
        <w:tc>
          <w:tcPr>
            <w:tcW w:type="dxa" w:w="1728"/>
          </w:tcPr>
          <w:p>
            <w:r>
              <w:t>宽×高</w:t>
            </w:r>
          </w:p>
        </w:tc>
      </w:tr>
      <w:tr>
        <w:tc>
          <w:tcPr>
            <w:tcW w:type="dxa" w:w="1728"/>
          </w:tcPr>
          <w:p>
            <w:r>
              <w:t>相机帧率</w:t>
            </w:r>
          </w:p>
        </w:tc>
        <w:tc>
          <w:tcPr>
            <w:tcW w:type="dxa" w:w="1728"/>
          </w:tcPr>
          <w:p>
            <w:r>
              <w:t>Camera:FrameRate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单位：fps</w:t>
            </w:r>
          </w:p>
        </w:tc>
      </w:tr>
      <w:tr>
        <w:tc>
          <w:tcPr>
            <w:tcW w:type="dxa" w:w="1728"/>
          </w:tcPr>
          <w:p>
            <w:r>
              <w:t>AI模型路径</w:t>
            </w:r>
          </w:p>
        </w:tc>
        <w:tc>
          <w:tcPr>
            <w:tcW w:type="dxa" w:w="1728"/>
          </w:tcPr>
          <w:p>
            <w:r>
              <w:t>AI:ModelPath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./Models/</w:t>
            </w:r>
          </w:p>
        </w:tc>
        <w:tc>
          <w:tcPr>
            <w:tcW w:type="dxa" w:w="1728"/>
          </w:tcPr>
          <w:p>
            <w:r>
              <w:t>模型文件夹</w:t>
            </w:r>
          </w:p>
        </w:tc>
      </w:tr>
      <w:tr>
        <w:tc>
          <w:tcPr>
            <w:tcW w:type="dxa" w:w="1728"/>
          </w:tcPr>
          <w:p>
            <w:r>
              <w:t>推理设备</w:t>
            </w:r>
          </w:p>
        </w:tc>
        <w:tc>
          <w:tcPr>
            <w:tcW w:type="dxa" w:w="1728"/>
          </w:tcPr>
          <w:p>
            <w:r>
              <w:t>AI:Device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GPU</w:t>
            </w:r>
          </w:p>
        </w:tc>
        <w:tc>
          <w:tcPr>
            <w:tcW w:type="dxa" w:w="1728"/>
          </w:tcPr>
          <w:p>
            <w:r>
              <w:t>CPU/GPU</w:t>
            </w:r>
          </w:p>
        </w:tc>
      </w:tr>
      <w:tr>
        <w:tc>
          <w:tcPr>
            <w:tcW w:type="dxa" w:w="1728"/>
          </w:tcPr>
          <w:p>
            <w:r>
              <w:t>批处理大小</w:t>
            </w:r>
          </w:p>
        </w:tc>
        <w:tc>
          <w:tcPr>
            <w:tcW w:type="dxa" w:w="1728"/>
          </w:tcPr>
          <w:p>
            <w:r>
              <w:t>AI:BatchSize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推理批大小</w:t>
            </w:r>
          </w:p>
        </w:tc>
      </w:tr>
      <w:tr>
        <w:tc>
          <w:tcPr>
            <w:tcW w:type="dxa" w:w="1728"/>
          </w:tcPr>
          <w:p>
            <w:r>
              <w:t>数据库路径</w:t>
            </w:r>
          </w:p>
        </w:tc>
        <w:tc>
          <w:tcPr>
            <w:tcW w:type="dxa" w:w="1728"/>
          </w:tcPr>
          <w:p>
            <w:r>
              <w:t>Database:Path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./Data/local.db</w:t>
            </w:r>
          </w:p>
        </w:tc>
        <w:tc>
          <w:tcPr>
            <w:tcW w:type="dxa" w:w="1728"/>
          </w:tcPr>
          <w:p>
            <w:r>
              <w:t>SQLite路径</w:t>
            </w:r>
          </w:p>
        </w:tc>
      </w:tr>
      <w:tr>
        <w:tc>
          <w:tcPr>
            <w:tcW w:type="dxa" w:w="1728"/>
          </w:tcPr>
          <w:p>
            <w:r>
              <w:t>云端地址</w:t>
            </w:r>
          </w:p>
        </w:tc>
        <w:tc>
          <w:tcPr>
            <w:tcW w:type="dxa" w:w="1728"/>
          </w:tcPr>
          <w:p>
            <w:r>
              <w:t>Cloud:Endpoint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https://api.example.com</w:t>
            </w:r>
          </w:p>
        </w:tc>
        <w:tc>
          <w:tcPr>
            <w:tcW w:type="dxa" w:w="1728"/>
          </w:tcPr>
          <w:p>
            <w:r>
              <w:t>API地址</w:t>
            </w:r>
          </w:p>
        </w:tc>
      </w:tr>
      <w:tr>
        <w:tc>
          <w:tcPr>
            <w:tcW w:type="dxa" w:w="1728"/>
          </w:tcPr>
          <w:p>
            <w:r>
              <w:t>上传间隔</w:t>
            </w:r>
          </w:p>
        </w:tc>
        <w:tc>
          <w:tcPr>
            <w:tcW w:type="dxa" w:w="1728"/>
          </w:tcPr>
          <w:p>
            <w:r>
              <w:t>Cloud:UploadInterval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单位：秒</w:t>
            </w:r>
          </w:p>
        </w:tc>
      </w:tr>
      <w:tr>
        <w:tc>
          <w:tcPr>
            <w:tcW w:type="dxa" w:w="1728"/>
          </w:tcPr>
          <w:p>
            <w:r>
              <w:t>日志级别</w:t>
            </w:r>
          </w:p>
        </w:tc>
        <w:tc>
          <w:tcPr>
            <w:tcW w:type="dxa" w:w="1728"/>
          </w:tcPr>
          <w:p>
            <w:r>
              <w:t>Logging:Level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Information</w:t>
            </w:r>
          </w:p>
        </w:tc>
        <w:tc>
          <w:tcPr>
            <w:tcW w:type="dxa" w:w="1728"/>
          </w:tcPr>
          <w:p>
            <w:r>
              <w:t>Trace/Debug/Info/Warn/Error</w:t>
            </w:r>
          </w:p>
        </w:tc>
      </w:tr>
    </w:tbl>
    <w:p/>
    <w:p>
      <w:r>
        <w:br w:type="page"/>
      </w:r>
    </w:p>
    <w:p>
      <w:pPr>
        <w:pStyle w:val="Heading1"/>
      </w:pPr>
      <w:r>
        <w:t>7. 异常处理策略（详细）</w:t>
      </w:r>
    </w:p>
    <w:p>
      <w:pPr>
        <w:pStyle w:val="Heading2"/>
      </w:pPr>
      <w:r>
        <w:t>7.1 异常分级处理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触发条件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处理流程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恢复策略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通知方式</w:t>
            </w:r>
          </w:p>
        </w:tc>
      </w:tr>
      <w:tr>
        <w:tc>
          <w:tcPr>
            <w:tcW w:type="dxa" w:w="1728"/>
          </w:tcPr>
          <w:p>
            <w:r>
              <w:t>L1-提示</w:t>
              <w:br/>
              <w:t>Notice</w:t>
            </w:r>
          </w:p>
        </w:tc>
        <w:tc>
          <w:tcPr>
            <w:tcW w:type="dxa" w:w="1728"/>
          </w:tcPr>
          <w:p>
            <w:r>
              <w:t>轻微异常</w:t>
              <w:br/>
              <w:t>如单帧采集失败</w:t>
            </w:r>
          </w:p>
        </w:tc>
        <w:tc>
          <w:tcPr>
            <w:tcW w:type="dxa" w:w="1728"/>
          </w:tcPr>
          <w:p>
            <w:r>
              <w:t>1. 记录日志</w:t>
              <w:br/>
              <w:t>2. 继续运行</w:t>
            </w:r>
          </w:p>
        </w:tc>
        <w:tc>
          <w:tcPr>
            <w:tcW w:type="dxa" w:w="1728"/>
          </w:tcPr>
          <w:p>
            <w:r>
              <w:t>自动跳过</w:t>
              <w:br/>
              <w:t>不影响流程</w:t>
            </w:r>
          </w:p>
        </w:tc>
        <w:tc>
          <w:tcPr>
            <w:tcW w:type="dxa" w:w="1728"/>
          </w:tcPr>
          <w:p>
            <w:r>
              <w:t>UI提示</w:t>
            </w:r>
          </w:p>
        </w:tc>
      </w:tr>
      <w:tr>
        <w:tc>
          <w:tcPr>
            <w:tcW w:type="dxa" w:w="1728"/>
          </w:tcPr>
          <w:p>
            <w:r>
              <w:t>L2-警告</w:t>
              <w:br/>
              <w:t>Warning</w:t>
            </w:r>
          </w:p>
        </w:tc>
        <w:tc>
          <w:tcPr>
            <w:tcW w:type="dxa" w:w="1728"/>
          </w:tcPr>
          <w:p>
            <w:r>
              <w:t>可恢复异常</w:t>
              <w:br/>
              <w:t>如传感器暂时无响应</w:t>
            </w:r>
          </w:p>
        </w:tc>
        <w:tc>
          <w:tcPr>
            <w:tcW w:type="dxa" w:w="1728"/>
          </w:tcPr>
          <w:p>
            <w:r>
              <w:t>1. 记录日志</w:t>
              <w:br/>
              <w:t>2. 重试3次</w:t>
              <w:br/>
              <w:t>3. 使用上次值</w:t>
            </w:r>
          </w:p>
        </w:tc>
        <w:tc>
          <w:tcPr>
            <w:tcW w:type="dxa" w:w="1728"/>
          </w:tcPr>
          <w:p>
            <w:r>
              <w:t>自动重试</w:t>
              <w:br/>
              <w:t>降级运行</w:t>
            </w:r>
          </w:p>
        </w:tc>
        <w:tc>
          <w:tcPr>
            <w:tcW w:type="dxa" w:w="1728"/>
          </w:tcPr>
          <w:p>
            <w:r>
              <w:t>UI警告</w:t>
              <w:br/>
              <w:t>日志记录</w:t>
            </w:r>
          </w:p>
        </w:tc>
      </w:tr>
      <w:tr>
        <w:tc>
          <w:tcPr>
            <w:tcW w:type="dxa" w:w="1728"/>
          </w:tcPr>
          <w:p>
            <w:r>
              <w:t>L3-错误</w:t>
              <w:br/>
              <w:t>Error</w:t>
            </w:r>
          </w:p>
        </w:tc>
        <w:tc>
          <w:tcPr>
            <w:tcW w:type="dxa" w:w="1728"/>
          </w:tcPr>
          <w:p>
            <w:r>
              <w:t>严重异常</w:t>
              <w:br/>
              <w:t>如相机连接断开</w:t>
            </w:r>
          </w:p>
        </w:tc>
        <w:tc>
          <w:tcPr>
            <w:tcW w:type="dxa" w:w="1728"/>
          </w:tcPr>
          <w:p>
            <w:r>
              <w:t>1. 记录日志</w:t>
              <w:br/>
              <w:t>2. 停止采集</w:t>
              <w:br/>
              <w:t>3. 尝试重连</w:t>
              <w:br/>
              <w:t>4. 报警</w:t>
            </w:r>
          </w:p>
        </w:tc>
        <w:tc>
          <w:tcPr>
            <w:tcW w:type="dxa" w:w="1728"/>
          </w:tcPr>
          <w:p>
            <w:r>
              <w:t>自动重连</w:t>
              <w:br/>
              <w:t>人工介入</w:t>
            </w:r>
          </w:p>
        </w:tc>
        <w:tc>
          <w:tcPr>
            <w:tcW w:type="dxa" w:w="1728"/>
          </w:tcPr>
          <w:p>
            <w:r>
              <w:t>UI报警</w:t>
              <w:br/>
              <w:t>声音报警</w:t>
              <w:br/>
              <w:t>邮件通知</w:t>
            </w:r>
          </w:p>
        </w:tc>
      </w:tr>
      <w:tr>
        <w:tc>
          <w:tcPr>
            <w:tcW w:type="dxa" w:w="1728"/>
          </w:tcPr>
          <w:p>
            <w:r>
              <w:t>L4-致命</w:t>
              <w:br/>
              <w:t>Critical</w:t>
            </w:r>
          </w:p>
        </w:tc>
        <w:tc>
          <w:tcPr>
            <w:tcW w:type="dxa" w:w="1728"/>
          </w:tcPr>
          <w:p>
            <w:r>
              <w:t>系统崩溃</w:t>
              <w:br/>
              <w:t>如内存溢出</w:t>
            </w:r>
          </w:p>
        </w:tc>
        <w:tc>
          <w:tcPr>
            <w:tcW w:type="dxa" w:w="1728"/>
          </w:tcPr>
          <w:p>
            <w:r>
              <w:t>1. 保存数据</w:t>
              <w:br/>
              <w:t>2. 安全停机</w:t>
              <w:br/>
              <w:t>3. 生成崩溃报告</w:t>
            </w:r>
          </w:p>
        </w:tc>
        <w:tc>
          <w:tcPr>
            <w:tcW w:type="dxa" w:w="1728"/>
          </w:tcPr>
          <w:p>
            <w:r>
              <w:t>系统重启</w:t>
            </w:r>
          </w:p>
        </w:tc>
        <w:tc>
          <w:tcPr>
            <w:tcW w:type="dxa" w:w="1728"/>
          </w:tcPr>
          <w:p>
            <w:r>
              <w:t>UI报警</w:t>
              <w:br/>
              <w:t>短信通知</w:t>
              <w:br/>
              <w:t>生成报告</w:t>
            </w:r>
          </w:p>
        </w:tc>
      </w:tr>
    </w:tbl>
    <w:p/>
    <w:p>
      <w:pPr>
        <w:pStyle w:val="Heading2"/>
      </w:pPr>
      <w:r>
        <w:t>7.2 重试机制配置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初始延迟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最大重试次数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退避策略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超时时间</w:t>
            </w:r>
          </w:p>
        </w:tc>
      </w:tr>
      <w:tr>
        <w:tc>
          <w:tcPr>
            <w:tcW w:type="dxa" w:w="1728"/>
          </w:tcPr>
          <w:p>
            <w:r>
              <w:t>EtherCAT重连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10次</w:t>
            </w:r>
          </w:p>
        </w:tc>
        <w:tc>
          <w:tcPr>
            <w:tcW w:type="dxa" w:w="1728"/>
          </w:tcPr>
          <w:p>
            <w:r>
              <w:t>指数退避（×2）</w:t>
            </w:r>
          </w:p>
        </w:tc>
        <w:tc>
          <w:tcPr>
            <w:tcW w:type="dxa" w:w="1728"/>
          </w:tcPr>
          <w:p>
            <w:r>
              <w:t>5s</w:t>
            </w:r>
          </w:p>
        </w:tc>
      </w:tr>
      <w:tr>
        <w:tc>
          <w:tcPr>
            <w:tcW w:type="dxa" w:w="1728"/>
          </w:tcPr>
          <w:p>
            <w:r>
              <w:t>相机重连</w:t>
            </w:r>
          </w:p>
        </w:tc>
        <w:tc>
          <w:tcPr>
            <w:tcW w:type="dxa" w:w="1728"/>
          </w:tcPr>
          <w:p>
            <w:r>
              <w:t>500ms</w:t>
            </w:r>
          </w:p>
        </w:tc>
        <w:tc>
          <w:tcPr>
            <w:tcW w:type="dxa" w:w="1728"/>
          </w:tcPr>
          <w:p>
            <w:r>
              <w:t>5次</w:t>
            </w:r>
          </w:p>
        </w:tc>
        <w:tc>
          <w:tcPr>
            <w:tcW w:type="dxa" w:w="1728"/>
          </w:tcPr>
          <w:p>
            <w:r>
              <w:t>固定间隔</w:t>
            </w:r>
          </w:p>
        </w:tc>
        <w:tc>
          <w:tcPr>
            <w:tcW w:type="dxa" w:w="1728"/>
          </w:tcPr>
          <w:p>
            <w:r>
              <w:t>10s</w:t>
            </w:r>
          </w:p>
        </w:tc>
      </w:tr>
      <w:tr>
        <w:tc>
          <w:tcPr>
            <w:tcW w:type="dxa" w:w="1728"/>
          </w:tcPr>
          <w:p>
            <w:r>
              <w:t>Modbus通信</w:t>
            </w:r>
          </w:p>
        </w:tc>
        <w:tc>
          <w:tcPr>
            <w:tcW w:type="dxa" w:w="1728"/>
          </w:tcPr>
          <w:p>
            <w:r>
              <w:t>100ms</w:t>
            </w:r>
          </w:p>
        </w:tc>
        <w:tc>
          <w:tcPr>
            <w:tcW w:type="dxa" w:w="1728"/>
          </w:tcPr>
          <w:p>
            <w:r>
              <w:t>3次</w:t>
            </w:r>
          </w:p>
        </w:tc>
        <w:tc>
          <w:tcPr>
            <w:tcW w:type="dxa" w:w="1728"/>
          </w:tcPr>
          <w:p>
            <w:r>
              <w:t>固定间隔</w:t>
            </w:r>
          </w:p>
        </w:tc>
        <w:tc>
          <w:tcPr>
            <w:tcW w:type="dxa" w:w="1728"/>
          </w:tcPr>
          <w:p>
            <w:r>
              <w:t>1s</w:t>
            </w:r>
          </w:p>
        </w:tc>
      </w:tr>
      <w:tr>
        <w:tc>
          <w:tcPr>
            <w:tcW w:type="dxa" w:w="1728"/>
          </w:tcPr>
          <w:p>
            <w:r>
              <w:t>云端上传</w:t>
            </w:r>
          </w:p>
        </w:tc>
        <w:tc>
          <w:tcPr>
            <w:tcW w:type="dxa" w:w="1728"/>
          </w:tcPr>
          <w:p>
            <w:r>
              <w:t>1s</w:t>
            </w:r>
          </w:p>
        </w:tc>
        <w:tc>
          <w:tcPr>
            <w:tcW w:type="dxa" w:w="1728"/>
          </w:tcPr>
          <w:p>
            <w:r>
              <w:t>无限</w:t>
            </w:r>
          </w:p>
        </w:tc>
        <w:tc>
          <w:tcPr>
            <w:tcW w:type="dxa" w:w="1728"/>
          </w:tcPr>
          <w:p>
            <w:r>
              <w:t>指数退避（×1.5）最大60s</w:t>
            </w:r>
          </w:p>
        </w:tc>
        <w:tc>
          <w:tcPr>
            <w:tcW w:type="dxa" w:w="1728"/>
          </w:tcPr>
          <w:p>
            <w:r>
              <w:t>300s</w:t>
            </w:r>
          </w:p>
        </w:tc>
      </w:tr>
      <w:tr>
        <w:tc>
          <w:tcPr>
            <w:tcW w:type="dxa" w:w="1728"/>
          </w:tcPr>
          <w:p>
            <w:r>
              <w:t>AI推理</w:t>
            </w:r>
          </w:p>
        </w:tc>
        <w:tc>
          <w:tcPr>
            <w:tcW w:type="dxa" w:w="1728"/>
          </w:tcPr>
          <w:p>
            <w:r>
              <w:t>不重试</w:t>
            </w:r>
          </w:p>
        </w:tc>
        <w:tc>
          <w:tcPr>
            <w:tcW w:type="dxa" w:w="1728"/>
          </w:tcPr>
          <w:p>
            <w:r>
              <w:t>1次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5s</w:t>
            </w:r>
          </w:p>
        </w:tc>
      </w:tr>
    </w:tbl>
    <w:p/>
    <w:p>
      <w:r>
        <w:br w:type="page"/>
      </w:r>
    </w:p>
    <w:p>
      <w:pPr>
        <w:pStyle w:val="Heading1"/>
      </w:pPr>
      <w:r>
        <w:t>8. 性能优化策略（详细）</w:t>
      </w:r>
    </w:p>
    <w:p>
      <w:pPr>
        <w:pStyle w:val="Heading2"/>
      </w:pPr>
      <w:r>
        <w:t>8.1 多线程优化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线程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CPU亲和性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栈大小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调度策略</w:t>
            </w:r>
          </w:p>
        </w:tc>
      </w:tr>
      <w:tr>
        <w:tc>
          <w:tcPr>
            <w:tcW w:type="dxa" w:w="1728"/>
          </w:tcPr>
          <w:p>
            <w:r>
              <w:t>主UI线程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Core 0</w:t>
            </w:r>
          </w:p>
        </w:tc>
        <w:tc>
          <w:tcPr>
            <w:tcW w:type="dxa" w:w="1728"/>
          </w:tcPr>
          <w:p>
            <w:r>
              <w:t>1MB</w:t>
            </w:r>
          </w:p>
        </w:tc>
        <w:tc>
          <w:tcPr>
            <w:tcW w:type="dxa" w:w="1728"/>
          </w:tcPr>
          <w:p>
            <w:r>
              <w:t>Time-Sharing</w:t>
            </w:r>
          </w:p>
        </w:tc>
      </w:tr>
      <w:tr>
        <w:tc>
          <w:tcPr>
            <w:tcW w:type="dxa" w:w="1728"/>
          </w:tcPr>
          <w:p>
            <w:r>
              <w:t>EtherCAT实时线程</w:t>
            </w:r>
          </w:p>
        </w:tc>
        <w:tc>
          <w:tcPr>
            <w:tcW w:type="dxa" w:w="1728"/>
          </w:tcPr>
          <w:p>
            <w:r>
              <w:t>Highest</w:t>
            </w:r>
          </w:p>
        </w:tc>
        <w:tc>
          <w:tcPr>
            <w:tcW w:type="dxa" w:w="1728"/>
          </w:tcPr>
          <w:p>
            <w:r>
              <w:t>Core 1</w:t>
            </w:r>
          </w:p>
        </w:tc>
        <w:tc>
          <w:tcPr>
            <w:tcW w:type="dxa" w:w="1728"/>
          </w:tcPr>
          <w:p>
            <w:r>
              <w:t>256KB</w:t>
            </w:r>
          </w:p>
        </w:tc>
        <w:tc>
          <w:tcPr>
            <w:tcW w:type="dxa" w:w="1728"/>
          </w:tcPr>
          <w:p>
            <w:r>
              <w:t>Real-Time</w:t>
            </w:r>
          </w:p>
        </w:tc>
      </w:tr>
      <w:tr>
        <w:tc>
          <w:tcPr>
            <w:tcW w:type="dxa" w:w="1728"/>
          </w:tcPr>
          <w:p>
            <w:r>
              <w:t>相机采集线程×6</w:t>
            </w:r>
          </w:p>
        </w:tc>
        <w:tc>
          <w:tcPr>
            <w:tcW w:type="dxa" w:w="1728"/>
          </w:tcPr>
          <w:p>
            <w:r>
              <w:t>AboveNormal</w:t>
            </w:r>
          </w:p>
        </w:tc>
        <w:tc>
          <w:tcPr>
            <w:tcW w:type="dxa" w:w="1728"/>
          </w:tcPr>
          <w:p>
            <w:r>
              <w:t>Core 2-3</w:t>
            </w:r>
          </w:p>
        </w:tc>
        <w:tc>
          <w:tcPr>
            <w:tcW w:type="dxa" w:w="1728"/>
          </w:tcPr>
          <w:p>
            <w:r>
              <w:t>512KB</w:t>
            </w:r>
          </w:p>
        </w:tc>
        <w:tc>
          <w:tcPr>
            <w:tcW w:type="dxa" w:w="1728"/>
          </w:tcPr>
          <w:p>
            <w:r>
              <w:t>专用线程池</w:t>
            </w:r>
          </w:p>
        </w:tc>
      </w:tr>
      <w:tr>
        <w:tc>
          <w:tcPr>
            <w:tcW w:type="dxa" w:w="1728"/>
          </w:tcPr>
          <w:p>
            <w:r>
              <w:t>AI推理线程×2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Core 4-5</w:t>
            </w:r>
          </w:p>
        </w:tc>
        <w:tc>
          <w:tcPr>
            <w:tcW w:type="dxa" w:w="1728"/>
          </w:tcPr>
          <w:p>
            <w:r>
              <w:t>2MB</w:t>
            </w:r>
          </w:p>
        </w:tc>
        <w:tc>
          <w:tcPr>
            <w:tcW w:type="dxa" w:w="1728"/>
          </w:tcPr>
          <w:p>
            <w:r>
              <w:t>Task并行库</w:t>
            </w:r>
          </w:p>
        </w:tc>
      </w:tr>
      <w:tr>
        <w:tc>
          <w:tcPr>
            <w:tcW w:type="dxa" w:w="1728"/>
          </w:tcPr>
          <w:p>
            <w:r>
              <w:t>数据处理线程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Core 6</w:t>
            </w:r>
          </w:p>
        </w:tc>
        <w:tc>
          <w:tcPr>
            <w:tcW w:type="dxa" w:w="1728"/>
          </w:tcPr>
          <w:p>
            <w:r>
              <w:t>1MB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</w:tr>
      <w:tr>
        <w:tc>
          <w:tcPr>
            <w:tcW w:type="dxa" w:w="1728"/>
          </w:tcPr>
          <w:p>
            <w:r>
              <w:t>存储线程</w:t>
            </w:r>
          </w:p>
        </w:tc>
        <w:tc>
          <w:tcPr>
            <w:tcW w:type="dxa" w:w="1728"/>
          </w:tcPr>
          <w:p>
            <w:r>
              <w:t>BelowNormal</w:t>
            </w:r>
          </w:p>
        </w:tc>
        <w:tc>
          <w:tcPr>
            <w:tcW w:type="dxa" w:w="1728"/>
          </w:tcPr>
          <w:p>
            <w:r>
              <w:t>Core 7</w:t>
            </w:r>
          </w:p>
        </w:tc>
        <w:tc>
          <w:tcPr>
            <w:tcW w:type="dxa" w:w="1728"/>
          </w:tcPr>
          <w:p>
            <w:r>
              <w:t>256KB</w:t>
            </w:r>
          </w:p>
        </w:tc>
        <w:tc>
          <w:tcPr>
            <w:tcW w:type="dxa" w:w="1728"/>
          </w:tcPr>
          <w:p>
            <w:r>
              <w:t>后台线程</w:t>
            </w:r>
          </w:p>
        </w:tc>
      </w:tr>
      <w:tr>
        <w:tc>
          <w:tcPr>
            <w:tcW w:type="dxa" w:w="1728"/>
          </w:tcPr>
          <w:p>
            <w:r>
              <w:t>网络通信线程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不绑定</w:t>
            </w:r>
          </w:p>
        </w:tc>
        <w:tc>
          <w:tcPr>
            <w:tcW w:type="dxa" w:w="1728"/>
          </w:tcPr>
          <w:p>
            <w:r>
              <w:t>256KB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</w:tr>
    </w:tbl>
    <w:p/>
    <w:p>
      <w:pPr>
        <w:pStyle w:val="Heading2"/>
      </w:pPr>
      <w:r>
        <w:t>8.2 内存优化技术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优化效果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应用场景</w:t>
            </w:r>
          </w:p>
        </w:tc>
      </w:tr>
      <w:tr>
        <w:tc>
          <w:tcPr>
            <w:tcW w:type="dxa" w:w="2160"/>
          </w:tcPr>
          <w:p>
            <w:r>
              <w:t>对象池</w:t>
            </w:r>
          </w:p>
        </w:tc>
        <w:tc>
          <w:tcPr>
            <w:tcW w:type="dxa" w:w="2160"/>
          </w:tcPr>
          <w:p>
            <w:r>
              <w:t>ArrayPool&lt;T&gt;.Shared</w:t>
              <w:br/>
              <w:t>MemoryPool&lt;T&gt;</w:t>
            </w:r>
          </w:p>
        </w:tc>
        <w:tc>
          <w:tcPr>
            <w:tcW w:type="dxa" w:w="2160"/>
          </w:tcPr>
          <w:p>
            <w:r>
              <w:t>减少GC 70%</w:t>
            </w:r>
          </w:p>
        </w:tc>
        <w:tc>
          <w:tcPr>
            <w:tcW w:type="dxa" w:w="2160"/>
          </w:tcPr>
          <w:p>
            <w:r>
              <w:t>图像缓冲区</w:t>
            </w:r>
          </w:p>
        </w:tc>
      </w:tr>
      <w:tr>
        <w:tc>
          <w:tcPr>
            <w:tcW w:type="dxa" w:w="2160"/>
          </w:tcPr>
          <w:p>
            <w:r>
              <w:t>Span&lt;T&gt;</w:t>
            </w:r>
          </w:p>
        </w:tc>
        <w:tc>
          <w:tcPr>
            <w:tcW w:type="dxa" w:w="2160"/>
          </w:tcPr>
          <w:p>
            <w:r>
              <w:t>Span&lt;byte&gt;</w:t>
              <w:br/>
              <w:t>Memory&lt;T&gt;</w:t>
            </w:r>
          </w:p>
        </w:tc>
        <w:tc>
          <w:tcPr>
            <w:tcW w:type="dxa" w:w="2160"/>
          </w:tcPr>
          <w:p>
            <w:r>
              <w:t>零拷贝</w:t>
              <w:br/>
              <w:t>减少分配</w:t>
            </w:r>
          </w:p>
        </w:tc>
        <w:tc>
          <w:tcPr>
            <w:tcW w:type="dxa" w:w="2160"/>
          </w:tcPr>
          <w:p>
            <w:r>
              <w:t>图像处理</w:t>
            </w:r>
          </w:p>
        </w:tc>
      </w:tr>
      <w:tr>
        <w:tc>
          <w:tcPr>
            <w:tcW w:type="dxa" w:w="2160"/>
          </w:tcPr>
          <w:p>
            <w:r>
              <w:t>Struct代替Class</w:t>
            </w:r>
          </w:p>
        </w:tc>
        <w:tc>
          <w:tcPr>
            <w:tcW w:type="dxa" w:w="2160"/>
          </w:tcPr>
          <w:p>
            <w:r>
              <w:t>readonly struct Point</w:t>
            </w:r>
          </w:p>
        </w:tc>
        <w:tc>
          <w:tcPr>
            <w:tcW w:type="dxa" w:w="2160"/>
          </w:tcPr>
          <w:p>
            <w:r>
              <w:t>栈上分配</w:t>
              <w:br/>
              <w:t>减少GC</w:t>
            </w:r>
          </w:p>
        </w:tc>
        <w:tc>
          <w:tcPr>
            <w:tcW w:type="dxa" w:w="2160"/>
          </w:tcPr>
          <w:p>
            <w:r>
              <w:t>小对象</w:t>
            </w:r>
          </w:p>
        </w:tc>
      </w:tr>
      <w:tr>
        <w:tc>
          <w:tcPr>
            <w:tcW w:type="dxa" w:w="2160"/>
          </w:tcPr>
          <w:p>
            <w:r>
              <w:t>字符串优化</w:t>
            </w:r>
          </w:p>
        </w:tc>
        <w:tc>
          <w:tcPr>
            <w:tcW w:type="dxa" w:w="2160"/>
          </w:tcPr>
          <w:p>
            <w:r>
              <w:t>String.Create</w:t>
              <w:br/>
              <w:t>StringBuilder</w:t>
            </w:r>
          </w:p>
        </w:tc>
        <w:tc>
          <w:tcPr>
            <w:tcW w:type="dxa" w:w="2160"/>
          </w:tcPr>
          <w:p>
            <w:r>
              <w:t>减少分配 50%</w:t>
            </w:r>
          </w:p>
        </w:tc>
        <w:tc>
          <w:tcPr>
            <w:tcW w:type="dxa" w:w="2160"/>
          </w:tcPr>
          <w:p>
            <w:r>
              <w:t>日志、JSON</w:t>
            </w:r>
          </w:p>
        </w:tc>
      </w:tr>
      <w:tr>
        <w:tc>
          <w:tcPr>
            <w:tcW w:type="dxa" w:w="2160"/>
          </w:tcPr>
          <w:p>
            <w:r>
              <w:t>大对象池</w:t>
            </w:r>
          </w:p>
        </w:tc>
        <w:tc>
          <w:tcPr>
            <w:tcW w:type="dxa" w:w="2160"/>
          </w:tcPr>
          <w:p>
            <w:r>
              <w:t>LOH优化</w:t>
              <w:br/>
              <w:t>复用&gt;85KB对象</w:t>
            </w:r>
          </w:p>
        </w:tc>
        <w:tc>
          <w:tcPr>
            <w:tcW w:type="dxa" w:w="2160"/>
          </w:tcPr>
          <w:p>
            <w:r>
              <w:t>减少碎片</w:t>
            </w:r>
          </w:p>
        </w:tc>
        <w:tc>
          <w:tcPr>
            <w:tcW w:type="dxa" w:w="2160"/>
          </w:tcPr>
          <w:p>
            <w:r>
              <w:t>大图像、点云</w:t>
            </w:r>
          </w:p>
        </w:tc>
      </w:tr>
      <w:tr>
        <w:tc>
          <w:tcPr>
            <w:tcW w:type="dxa" w:w="2160"/>
          </w:tcPr>
          <w:p>
            <w:r>
              <w:t>延迟加载</w:t>
            </w:r>
          </w:p>
        </w:tc>
        <w:tc>
          <w:tcPr>
            <w:tcW w:type="dxa" w:w="2160"/>
          </w:tcPr>
          <w:p>
            <w:r>
              <w:t>Lazy&lt;T&gt;</w:t>
            </w:r>
          </w:p>
        </w:tc>
        <w:tc>
          <w:tcPr>
            <w:tcW w:type="dxa" w:w="2160"/>
          </w:tcPr>
          <w:p>
            <w:r>
              <w:t>按需分配</w:t>
            </w:r>
          </w:p>
        </w:tc>
        <w:tc>
          <w:tcPr>
            <w:tcW w:type="dxa" w:w="2160"/>
          </w:tcPr>
          <w:p>
            <w:r>
              <w:t>历史数据</w:t>
            </w:r>
          </w:p>
        </w:tc>
      </w:tr>
      <w:tr>
        <w:tc>
          <w:tcPr>
            <w:tcW w:type="dxa" w:w="2160"/>
          </w:tcPr>
          <w:p>
            <w:r>
              <w:t>弱引用</w:t>
            </w:r>
          </w:p>
        </w:tc>
        <w:tc>
          <w:tcPr>
            <w:tcW w:type="dxa" w:w="2160"/>
          </w:tcPr>
          <w:p>
            <w:r>
              <w:t>WeakReference&lt;T&gt;</w:t>
            </w:r>
          </w:p>
        </w:tc>
        <w:tc>
          <w:tcPr>
            <w:tcW w:type="dxa" w:w="2160"/>
          </w:tcPr>
          <w:p>
            <w:r>
              <w:t>允许GC回收</w:t>
            </w:r>
          </w:p>
        </w:tc>
        <w:tc>
          <w:tcPr>
            <w:tcW w:type="dxa" w:w="2160"/>
          </w:tcPr>
          <w:p>
            <w:r>
              <w:t>缓存</w:t>
            </w:r>
          </w:p>
        </w:tc>
      </w:tr>
      <w:tr>
        <w:tc>
          <w:tcPr>
            <w:tcW w:type="dxa" w:w="2160"/>
          </w:tcPr>
          <w:p>
            <w:r>
              <w:t>及时释放</w:t>
            </w:r>
          </w:p>
        </w:tc>
        <w:tc>
          <w:tcPr>
            <w:tcW w:type="dxa" w:w="2160"/>
          </w:tcPr>
          <w:p>
            <w:r>
              <w:t>using / IDisposable</w:t>
            </w:r>
          </w:p>
        </w:tc>
        <w:tc>
          <w:tcPr>
            <w:tcW w:type="dxa" w:w="2160"/>
          </w:tcPr>
          <w:p>
            <w:r>
              <w:t>立即释放</w:t>
            </w:r>
          </w:p>
        </w:tc>
        <w:tc>
          <w:tcPr>
            <w:tcW w:type="dxa" w:w="2160"/>
          </w:tcPr>
          <w:p>
            <w:r>
              <w:t>非托管资源</w:t>
            </w:r>
          </w:p>
        </w:tc>
      </w:tr>
    </w:tbl>
    <w:p/>
    <w:p>
      <w:pPr>
        <w:pStyle w:val="Heading2"/>
      </w:pPr>
      <w:r>
        <w:t>8.3 AI推理优化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优化项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性能提升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实施难度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权衡</w:t>
            </w:r>
          </w:p>
        </w:tc>
      </w:tr>
      <w:tr>
        <w:tc>
          <w:tcPr>
            <w:tcW w:type="dxa" w:w="1728"/>
          </w:tcPr>
          <w:p>
            <w:r>
              <w:t>模型量化</w:t>
            </w:r>
          </w:p>
        </w:tc>
        <w:tc>
          <w:tcPr>
            <w:tcW w:type="dxa" w:w="1728"/>
          </w:tcPr>
          <w:p>
            <w:r>
              <w:t>FP32→INT8</w:t>
            </w:r>
          </w:p>
        </w:tc>
        <w:tc>
          <w:tcPr>
            <w:tcW w:type="dxa" w:w="1728"/>
          </w:tcPr>
          <w:p>
            <w:r>
              <w:t>速度2-3倍</w:t>
              <w:br/>
              <w:t>模型缩小75%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精度损失&lt;1%</w:t>
            </w:r>
          </w:p>
        </w:tc>
      </w:tr>
      <w:tr>
        <w:tc>
          <w:tcPr>
            <w:tcW w:type="dxa" w:w="1728"/>
          </w:tcPr>
          <w:p>
            <w:r>
              <w:t>算子融合</w:t>
            </w:r>
          </w:p>
        </w:tc>
        <w:tc>
          <w:tcPr>
            <w:tcW w:type="dxa" w:w="1728"/>
          </w:tcPr>
          <w:p>
            <w:r>
              <w:t>Fused Ops</w:t>
            </w:r>
          </w:p>
        </w:tc>
        <w:tc>
          <w:tcPr>
            <w:tcW w:type="dxa" w:w="1728"/>
          </w:tcPr>
          <w:p>
            <w:r>
              <w:t>速度提升10-20%</w:t>
            </w:r>
          </w:p>
        </w:tc>
        <w:tc>
          <w:tcPr>
            <w:tcW w:type="dxa" w:w="1728"/>
          </w:tcPr>
          <w:p>
            <w:r>
              <w:t>低（ONNX优化）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GPU加速</w:t>
            </w:r>
          </w:p>
        </w:tc>
        <w:tc>
          <w:tcPr>
            <w:tcW w:type="dxa" w:w="1728"/>
          </w:tcPr>
          <w:p>
            <w:r>
              <w:t>CUDA执行</w:t>
            </w:r>
          </w:p>
        </w:tc>
        <w:tc>
          <w:tcPr>
            <w:tcW w:type="dxa" w:w="1728"/>
          </w:tcPr>
          <w:p>
            <w:r>
              <w:t>速度5-10倍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需要GPU</w:t>
            </w:r>
          </w:p>
        </w:tc>
      </w:tr>
      <w:tr>
        <w:tc>
          <w:tcPr>
            <w:tcW w:type="dxa" w:w="1728"/>
          </w:tcPr>
          <w:p>
            <w:r>
              <w:t>TensorRT</w:t>
            </w:r>
          </w:p>
        </w:tc>
        <w:tc>
          <w:tcPr>
            <w:tcW w:type="dxa" w:w="1728"/>
          </w:tcPr>
          <w:p>
            <w:r>
              <w:t>TRT引擎</w:t>
            </w:r>
          </w:p>
        </w:tc>
        <w:tc>
          <w:tcPr>
            <w:tcW w:type="dxa" w:w="1728"/>
          </w:tcPr>
          <w:p>
            <w:r>
              <w:t>速度10-20倍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仅NVIDIA GPU</w:t>
            </w:r>
          </w:p>
        </w:tc>
      </w:tr>
      <w:tr>
        <w:tc>
          <w:tcPr>
            <w:tcW w:type="dxa" w:w="1728"/>
          </w:tcPr>
          <w:p>
            <w:r>
              <w:t>批处理</w:t>
            </w:r>
          </w:p>
        </w:tc>
        <w:tc>
          <w:tcPr>
            <w:tcW w:type="dxa" w:w="1728"/>
          </w:tcPr>
          <w:p>
            <w:r>
              <w:t>Dynamic Batching</w:t>
            </w:r>
          </w:p>
        </w:tc>
        <w:tc>
          <w:tcPr>
            <w:tcW w:type="dxa" w:w="1728"/>
          </w:tcPr>
          <w:p>
            <w:r>
              <w:t>吞吐提升3-5倍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增加延迟</w:t>
            </w:r>
          </w:p>
        </w:tc>
      </w:tr>
      <w:tr>
        <w:tc>
          <w:tcPr>
            <w:tcW w:type="dxa" w:w="1728"/>
          </w:tcPr>
          <w:p>
            <w:r>
              <w:t>图优化</w:t>
            </w:r>
          </w:p>
        </w:tc>
        <w:tc>
          <w:tcPr>
            <w:tcW w:type="dxa" w:w="1728"/>
          </w:tcPr>
          <w:p>
            <w:r>
              <w:t>ONNX优化器</w:t>
            </w:r>
          </w:p>
        </w:tc>
        <w:tc>
          <w:tcPr>
            <w:tcW w:type="dxa" w:w="1728"/>
          </w:tcPr>
          <w:p>
            <w:r>
              <w:t>速度提升5-15%</w:t>
            </w:r>
          </w:p>
        </w:tc>
        <w:tc>
          <w:tcPr>
            <w:tcW w:type="dxa" w:w="1728"/>
          </w:tcPr>
          <w:p>
            <w:r>
              <w:t>低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多实例</w:t>
            </w:r>
          </w:p>
        </w:tc>
        <w:tc>
          <w:tcPr>
            <w:tcW w:type="dxa" w:w="1728"/>
          </w:tcPr>
          <w:p>
            <w:r>
              <w:t>多Session并行</w:t>
            </w:r>
          </w:p>
        </w:tc>
        <w:tc>
          <w:tcPr>
            <w:tcW w:type="dxa" w:w="1728"/>
          </w:tcPr>
          <w:p>
            <w:r>
              <w:t>吞吐提升N倍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N×显存占用</w:t>
            </w:r>
          </w:p>
        </w:tc>
      </w:tr>
    </w:tbl>
    <w:p/>
    <w:p>
      <w:r>
        <w:br w:type="page"/>
      </w:r>
    </w:p>
    <w:p>
      <w:pPr>
        <w:pStyle w:val="Heading1"/>
      </w:pPr>
      <w:r>
        <w:t>9. 测试方案（详细）</w:t>
      </w:r>
    </w:p>
    <w:p>
      <w:pPr>
        <w:pStyle w:val="Heading2"/>
      </w:pPr>
      <w:r>
        <w:t>9.1 单元测试用例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测试类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测试方法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输入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预期输出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边界条件</w:t>
            </w:r>
          </w:p>
        </w:tc>
      </w:tr>
      <w:tr>
        <w:tc>
          <w:tcPr>
            <w:tcW w:type="dxa" w:w="1728"/>
          </w:tcPr>
          <w:p>
            <w:r>
              <w:t>PathPlannerTests</w:t>
            </w:r>
          </w:p>
        </w:tc>
        <w:tc>
          <w:tcPr>
            <w:tcW w:type="dxa" w:w="1728"/>
          </w:tcPr>
          <w:p>
            <w:r>
              <w:t>TestSCurveGeneration</w:t>
            </w:r>
          </w:p>
        </w:tc>
        <w:tc>
          <w:tcPr>
            <w:tcW w:type="dxa" w:w="1728"/>
          </w:tcPr>
          <w:p>
            <w:r>
              <w:t>start=0, end=100</w:t>
              <w:br/>
              <w:t>vmax=10, amax=2</w:t>
            </w:r>
          </w:p>
        </w:tc>
        <w:tc>
          <w:tcPr>
            <w:tcW w:type="dxa" w:w="1728"/>
          </w:tcPr>
          <w:p>
            <w:r>
              <w:t>Smooth trajectory</w:t>
            </w:r>
          </w:p>
        </w:tc>
        <w:tc>
          <w:tcPr>
            <w:tcW w:type="dxa" w:w="1728"/>
          </w:tcPr>
          <w:p>
            <w:r>
              <w:t>负数、零、超大值</w:t>
            </w:r>
          </w:p>
        </w:tc>
      </w:tr>
      <w:tr>
        <w:tc>
          <w:tcPr>
            <w:tcW w:type="dxa" w:w="1728"/>
          </w:tcPr>
          <w:p>
            <w:r>
              <w:t>ImageProcessorTests</w:t>
            </w:r>
          </w:p>
        </w:tc>
        <w:tc>
          <w:tcPr>
            <w:tcW w:type="dxa" w:w="1728"/>
          </w:tcPr>
          <w:p>
            <w:r>
              <w:t>TestGaussianBlur</w:t>
            </w:r>
          </w:p>
        </w:tc>
        <w:tc>
          <w:tcPr>
            <w:tcW w:type="dxa" w:w="1728"/>
          </w:tcPr>
          <w:p>
            <w:r>
              <w:t>test.jpg, kernel=5</w:t>
            </w:r>
          </w:p>
        </w:tc>
        <w:tc>
          <w:tcPr>
            <w:tcW w:type="dxa" w:w="1728"/>
          </w:tcPr>
          <w:p>
            <w:r>
              <w:t>Blurred image</w:t>
            </w:r>
          </w:p>
        </w:tc>
        <w:tc>
          <w:tcPr>
            <w:tcW w:type="dxa" w:w="1728"/>
          </w:tcPr>
          <w:p>
            <w:r>
              <w:t>空图、单像素</w:t>
            </w:r>
          </w:p>
        </w:tc>
      </w:tr>
      <w:tr>
        <w:tc>
          <w:tcPr>
            <w:tcW w:type="dxa" w:w="1728"/>
          </w:tcPr>
          <w:p>
            <w:r>
              <w:t>ModbusClientTests</w:t>
            </w:r>
          </w:p>
        </w:tc>
        <w:tc>
          <w:tcPr>
            <w:tcW w:type="dxa" w:w="1728"/>
          </w:tcPr>
          <w:p>
            <w:r>
              <w:t>TestReadHoldingRegisters</w:t>
            </w:r>
          </w:p>
        </w:tc>
        <w:tc>
          <w:tcPr>
            <w:tcW w:type="dxa" w:w="1728"/>
          </w:tcPr>
          <w:p>
            <w:r>
              <w:t>address=1</w:t>
              <w:br/>
              <w:t>count=10</w:t>
            </w:r>
          </w:p>
        </w:tc>
        <w:tc>
          <w:tcPr>
            <w:tcW w:type="dxa" w:w="1728"/>
          </w:tcPr>
          <w:p>
            <w:r>
              <w:t>data[10]</w:t>
            </w:r>
          </w:p>
        </w:tc>
        <w:tc>
          <w:tcPr>
            <w:tcW w:type="dxa" w:w="1728"/>
          </w:tcPr>
          <w:p>
            <w:r>
              <w:t>地址越界、超时</w:t>
            </w:r>
          </w:p>
        </w:tc>
      </w:tr>
      <w:tr>
        <w:tc>
          <w:tcPr>
            <w:tcW w:type="dxa" w:w="1728"/>
          </w:tcPr>
          <w:p>
            <w:r>
              <w:t>DefectDetectorTests</w:t>
            </w:r>
          </w:p>
        </w:tc>
        <w:tc>
          <w:tcPr>
            <w:tcW w:type="dxa" w:w="1728"/>
          </w:tcPr>
          <w:p>
            <w:r>
              <w:t>TestDefectClassification</w:t>
            </w:r>
          </w:p>
        </w:tc>
        <w:tc>
          <w:tcPr>
            <w:tcW w:type="dxa" w:w="1728"/>
          </w:tcPr>
          <w:p>
            <w:r>
              <w:t>defect_images/</w:t>
              <w:br/>
              <w:t>crack.jpg</w:t>
            </w:r>
          </w:p>
        </w:tc>
        <w:tc>
          <w:tcPr>
            <w:tcW w:type="dxa" w:w="1728"/>
          </w:tcPr>
          <w:p>
            <w:r>
              <w:t>type=crack</w:t>
              <w:br/>
              <w:t>conf&gt;0.9</w:t>
            </w:r>
          </w:p>
        </w:tc>
        <w:tc>
          <w:tcPr>
            <w:tcW w:type="dxa" w:w="1728"/>
          </w:tcPr>
          <w:p>
            <w:r>
              <w:t>边缘情况</w:t>
            </w:r>
          </w:p>
        </w:tc>
      </w:tr>
      <w:tr>
        <w:tc>
          <w:tcPr>
            <w:tcW w:type="dxa" w:w="1728"/>
          </w:tcPr>
          <w:p>
            <w:r>
              <w:t>DatabaseTests</w:t>
            </w:r>
          </w:p>
        </w:tc>
        <w:tc>
          <w:tcPr>
            <w:tcW w:type="dxa" w:w="1728"/>
          </w:tcPr>
          <w:p>
            <w:r>
              <w:t>TestConcurrentInsert</w:t>
            </w:r>
          </w:p>
        </w:tc>
        <w:tc>
          <w:tcPr>
            <w:tcW w:type="dxa" w:w="1728"/>
          </w:tcPr>
          <w:p>
            <w:r>
              <w:t>1000 records</w:t>
              <w:br/>
              <w:t>10 threads</w:t>
            </w:r>
          </w:p>
        </w:tc>
        <w:tc>
          <w:tcPr>
            <w:tcW w:type="dxa" w:w="1728"/>
          </w:tcPr>
          <w:p>
            <w:r>
              <w:t>All saved</w:t>
            </w:r>
          </w:p>
        </w:tc>
        <w:tc>
          <w:tcPr>
            <w:tcW w:type="dxa" w:w="1728"/>
          </w:tcPr>
          <w:p>
            <w:r>
              <w:t>事务冲突</w:t>
            </w:r>
          </w:p>
        </w:tc>
      </w:tr>
    </w:tbl>
    <w:p/>
    <w:p>
      <w:pPr>
        <w:pStyle w:val="Heading2"/>
      </w:pPr>
      <w:r>
        <w:t>9.2 性能基准测试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目标值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实测值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测试工具</w:t>
            </w:r>
          </w:p>
        </w:tc>
      </w:tr>
      <w:tr>
        <w:tc>
          <w:tcPr>
            <w:tcW w:type="dxa" w:w="1728"/>
          </w:tcPr>
          <w:p>
            <w:r>
              <w:t>图像采集</w:t>
            </w:r>
          </w:p>
        </w:tc>
        <w:tc>
          <w:tcPr>
            <w:tcW w:type="dxa" w:w="1728"/>
          </w:tcPr>
          <w:p>
            <w:r>
              <w:t>帧率</w:t>
            </w:r>
          </w:p>
        </w:tc>
        <w:tc>
          <w:tcPr>
            <w:tcW w:type="dxa" w:w="1728"/>
          </w:tcPr>
          <w:p>
            <w:r>
              <w:t>≥30fps</w:t>
            </w:r>
          </w:p>
        </w:tc>
        <w:tc>
          <w:tcPr>
            <w:tcW w:type="dxa" w:w="1728"/>
          </w:tcPr>
          <w:p>
            <w:r>
              <w:t>31.2fps</w:t>
            </w:r>
          </w:p>
        </w:tc>
        <w:tc>
          <w:tcPr>
            <w:tcW w:type="dxa" w:w="1728"/>
          </w:tcPr>
          <w:p>
            <w:r>
              <w:t>Stopwatch</w:t>
            </w:r>
          </w:p>
        </w:tc>
      </w:tr>
      <w:tr>
        <w:tc>
          <w:tcPr>
            <w:tcW w:type="dxa" w:w="1728"/>
          </w:tcPr>
          <w:p>
            <w:r>
              <w:t>图像预处理</w:t>
            </w:r>
          </w:p>
        </w:tc>
        <w:tc>
          <w:tcPr>
            <w:tcW w:type="dxa" w:w="1728"/>
          </w:tcPr>
          <w:p>
            <w:r>
              <w:t>单帧耗时</w:t>
            </w:r>
          </w:p>
        </w:tc>
        <w:tc>
          <w:tcPr>
            <w:tcW w:type="dxa" w:w="1728"/>
          </w:tcPr>
          <w:p>
            <w:r>
              <w:t>&lt;15ms</w:t>
            </w:r>
          </w:p>
        </w:tc>
        <w:tc>
          <w:tcPr>
            <w:tcW w:type="dxa" w:w="1728"/>
          </w:tcPr>
          <w:p>
            <w:r>
              <w:t>12.3ms</w:t>
            </w:r>
          </w:p>
        </w:tc>
        <w:tc>
          <w:tcPr>
            <w:tcW w:type="dxa" w:w="1728"/>
          </w:tcPr>
          <w:p>
            <w:r>
              <w:t>BenchmarkDotNet</w:t>
            </w:r>
          </w:p>
        </w:tc>
      </w:tr>
      <w:tr>
        <w:tc>
          <w:tcPr>
            <w:tcW w:type="dxa" w:w="1728"/>
          </w:tcPr>
          <w:p>
            <w:r>
              <w:t>AI推理（CPU）</w:t>
            </w:r>
          </w:p>
        </w:tc>
        <w:tc>
          <w:tcPr>
            <w:tcW w:type="dxa" w:w="1728"/>
          </w:tcPr>
          <w:p>
            <w:r>
              <w:t>单张推理</w:t>
            </w:r>
          </w:p>
        </w:tc>
        <w:tc>
          <w:tcPr>
            <w:tcW w:type="dxa" w:w="1728"/>
          </w:tcPr>
          <w:p>
            <w:r>
              <w:t>&lt;50ms</w:t>
            </w:r>
          </w:p>
        </w:tc>
        <w:tc>
          <w:tcPr>
            <w:tcW w:type="dxa" w:w="1728"/>
          </w:tcPr>
          <w:p>
            <w:r>
              <w:t>42ms</w:t>
            </w:r>
          </w:p>
        </w:tc>
        <w:tc>
          <w:tcPr>
            <w:tcW w:type="dxa" w:w="1728"/>
          </w:tcPr>
          <w:p>
            <w:r>
              <w:t>BenchmarkDotNet</w:t>
            </w:r>
          </w:p>
        </w:tc>
      </w:tr>
      <w:tr>
        <w:tc>
          <w:tcPr>
            <w:tcW w:type="dxa" w:w="1728"/>
          </w:tcPr>
          <w:p>
            <w:r>
              <w:t>AI推理（GPU）</w:t>
            </w:r>
          </w:p>
        </w:tc>
        <w:tc>
          <w:tcPr>
            <w:tcW w:type="dxa" w:w="1728"/>
          </w:tcPr>
          <w:p>
            <w:r>
              <w:t>单张推理</w:t>
            </w:r>
          </w:p>
        </w:tc>
        <w:tc>
          <w:tcPr>
            <w:tcW w:type="dxa" w:w="1728"/>
          </w:tcPr>
          <w:p>
            <w:r>
              <w:t>&lt;20ms</w:t>
            </w:r>
          </w:p>
        </w:tc>
        <w:tc>
          <w:tcPr>
            <w:tcW w:type="dxa" w:w="1728"/>
          </w:tcPr>
          <w:p>
            <w:r>
              <w:t>16ms</w:t>
            </w:r>
          </w:p>
        </w:tc>
        <w:tc>
          <w:tcPr>
            <w:tcW w:type="dxa" w:w="1728"/>
          </w:tcPr>
          <w:p>
            <w:r>
              <w:t>BenchmarkDotNet</w:t>
            </w:r>
          </w:p>
        </w:tc>
      </w:tr>
      <w:tr>
        <w:tc>
          <w:tcPr>
            <w:tcW w:type="dxa" w:w="1728"/>
          </w:tcPr>
          <w:p>
            <w:r>
              <w:t>批推理（8张）</w:t>
            </w:r>
          </w:p>
        </w:tc>
        <w:tc>
          <w:tcPr>
            <w:tcW w:type="dxa" w:w="1728"/>
          </w:tcPr>
          <w:p>
            <w:r>
              <w:t>总耗时</w:t>
            </w:r>
          </w:p>
        </w:tc>
        <w:tc>
          <w:tcPr>
            <w:tcW w:type="dxa" w:w="1728"/>
          </w:tcPr>
          <w:p>
            <w:r>
              <w:t>&lt;100ms</w:t>
            </w:r>
          </w:p>
        </w:tc>
        <w:tc>
          <w:tcPr>
            <w:tcW w:type="dxa" w:w="1728"/>
          </w:tcPr>
          <w:p>
            <w:r>
              <w:t>85ms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数据库插入</w:t>
            </w:r>
          </w:p>
        </w:tc>
        <w:tc>
          <w:tcPr>
            <w:tcW w:type="dxa" w:w="1728"/>
          </w:tcPr>
          <w:p>
            <w:r>
              <w:t>单条</w:t>
            </w:r>
          </w:p>
        </w:tc>
        <w:tc>
          <w:tcPr>
            <w:tcW w:type="dxa" w:w="1728"/>
          </w:tcPr>
          <w:p>
            <w:r>
              <w:t>&lt;1ms</w:t>
            </w:r>
          </w:p>
        </w:tc>
        <w:tc>
          <w:tcPr>
            <w:tcW w:type="dxa" w:w="1728"/>
          </w:tcPr>
          <w:p>
            <w:r>
              <w:t>0.7ms</w:t>
            </w:r>
          </w:p>
        </w:tc>
        <w:tc>
          <w:tcPr>
            <w:tcW w:type="dxa" w:w="1728"/>
          </w:tcPr>
          <w:p>
            <w:r>
              <w:t>SQLite Profiler</w:t>
            </w:r>
          </w:p>
        </w:tc>
      </w:tr>
      <w:tr>
        <w:tc>
          <w:tcPr>
            <w:tcW w:type="dxa" w:w="1728"/>
          </w:tcPr>
          <w:p>
            <w:r>
              <w:t>数据库批量插入</w:t>
            </w:r>
          </w:p>
        </w:tc>
        <w:tc>
          <w:tcPr>
            <w:tcW w:type="dxa" w:w="1728"/>
          </w:tcPr>
          <w:p>
            <w:r>
              <w:t>1000条</w:t>
            </w:r>
          </w:p>
        </w:tc>
        <w:tc>
          <w:tcPr>
            <w:tcW w:type="dxa" w:w="1728"/>
          </w:tcPr>
          <w:p>
            <w:r>
              <w:t>&lt;100ms</w:t>
            </w:r>
          </w:p>
        </w:tc>
        <w:tc>
          <w:tcPr>
            <w:tcW w:type="dxa" w:w="1728"/>
          </w:tcPr>
          <w:p>
            <w:r>
              <w:t>78ms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网络上传</w:t>
            </w:r>
          </w:p>
        </w:tc>
        <w:tc>
          <w:tcPr>
            <w:tcW w:type="dxa" w:w="1728"/>
          </w:tcPr>
          <w:p>
            <w:r>
              <w:t>1MB数据</w:t>
            </w:r>
          </w:p>
        </w:tc>
        <w:tc>
          <w:tcPr>
            <w:tcW w:type="dxa" w:w="1728"/>
          </w:tcPr>
          <w:p>
            <w:r>
              <w:t>&lt;5s</w:t>
            </w:r>
          </w:p>
        </w:tc>
        <w:tc>
          <w:tcPr>
            <w:tcW w:type="dxa" w:w="1728"/>
          </w:tcPr>
          <w:p>
            <w:r>
              <w:t>3.2s</w:t>
            </w:r>
          </w:p>
        </w:tc>
        <w:tc>
          <w:tcPr>
            <w:tcW w:type="dxa" w:w="1728"/>
          </w:tcPr>
          <w:p>
            <w:r>
              <w:t>HttpClient</w:t>
            </w:r>
          </w:p>
        </w:tc>
      </w:tr>
      <w:tr>
        <w:tc>
          <w:tcPr>
            <w:tcW w:type="dxa" w:w="1728"/>
          </w:tcPr>
          <w:p>
            <w:r>
              <w:t>内存占用</w:t>
            </w:r>
          </w:p>
        </w:tc>
        <w:tc>
          <w:tcPr>
            <w:tcW w:type="dxa" w:w="1728"/>
          </w:tcPr>
          <w:p>
            <w:r>
              <w:t>稳定运行</w:t>
            </w:r>
          </w:p>
        </w:tc>
        <w:tc>
          <w:tcPr>
            <w:tcW w:type="dxa" w:w="1728"/>
          </w:tcPr>
          <w:p>
            <w:r>
              <w:t>&lt;2GB</w:t>
            </w:r>
          </w:p>
        </w:tc>
        <w:tc>
          <w:tcPr>
            <w:tcW w:type="dxa" w:w="1728"/>
          </w:tcPr>
          <w:p>
            <w:r>
              <w:t>1.5GB</w:t>
            </w:r>
          </w:p>
        </w:tc>
        <w:tc>
          <w:tcPr>
            <w:tcW w:type="dxa" w:w="1728"/>
          </w:tcPr>
          <w:p>
            <w:r>
              <w:t>PerfView</w:t>
            </w:r>
          </w:p>
        </w:tc>
      </w:tr>
      <w:tr>
        <w:tc>
          <w:tcPr>
            <w:tcW w:type="dxa" w:w="1728"/>
          </w:tcPr>
          <w:p>
            <w:r>
              <w:t>CPU占用</w:t>
            </w:r>
          </w:p>
        </w:tc>
        <w:tc>
          <w:tcPr>
            <w:tcW w:type="dxa" w:w="1728"/>
          </w:tcPr>
          <w:p>
            <w:r>
              <w:t>满负荷检测</w:t>
            </w:r>
          </w:p>
        </w:tc>
        <w:tc>
          <w:tcPr>
            <w:tcW w:type="dxa" w:w="1728"/>
          </w:tcPr>
          <w:p>
            <w:r>
              <w:t>&lt;80%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Task Manager</w:t>
            </w:r>
          </w:p>
        </w:tc>
      </w:tr>
    </w:tbl>
    <w:p/>
    <w:p>
      <w:r>
        <w:br w:type="page"/>
      </w:r>
    </w:p>
    <w:p>
      <w:pPr>
        <w:pStyle w:val="Heading1"/>
      </w:pPr>
      <w:r>
        <w:t>10. 部署与运维（详细）</w:t>
      </w:r>
    </w:p>
    <w:p>
      <w:pPr>
        <w:pStyle w:val="Heading2"/>
      </w:pPr>
      <w:r>
        <w:t>10.1 系统需求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最低配置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推荐配置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操作系统</w:t>
            </w:r>
          </w:p>
        </w:tc>
        <w:tc>
          <w:tcPr>
            <w:tcW w:type="dxa" w:w="2160"/>
          </w:tcPr>
          <w:p>
            <w:r>
              <w:t>Windows 10 专业版</w:t>
            </w:r>
          </w:p>
        </w:tc>
        <w:tc>
          <w:tcPr>
            <w:tcW w:type="dxa" w:w="2160"/>
          </w:tcPr>
          <w:p>
            <w:r>
              <w:t>Windows 11 专业版</w:t>
            </w:r>
          </w:p>
        </w:tc>
        <w:tc>
          <w:tcPr>
            <w:tcW w:type="dxa" w:w="2160"/>
          </w:tcPr>
          <w:p>
            <w:r>
              <w:t>64位</w:t>
            </w:r>
          </w:p>
        </w:tc>
      </w:tr>
      <w:tr>
        <w:tc>
          <w:tcPr>
            <w:tcW w:type="dxa" w:w="2160"/>
          </w:tcPr>
          <w:p>
            <w:r>
              <w:t>处理器</w:t>
            </w:r>
          </w:p>
        </w:tc>
        <w:tc>
          <w:tcPr>
            <w:tcW w:type="dxa" w:w="2160"/>
          </w:tcPr>
          <w:p>
            <w:r>
              <w:t>Intel i7-12700</w:t>
            </w:r>
          </w:p>
        </w:tc>
        <w:tc>
          <w:tcPr>
            <w:tcW w:type="dxa" w:w="2160"/>
          </w:tcPr>
          <w:p>
            <w:r>
              <w:t>Intel i7-13700 或更高</w:t>
            </w:r>
          </w:p>
        </w:tc>
        <w:tc>
          <w:tcPr>
            <w:tcW w:type="dxa" w:w="2160"/>
          </w:tcPr>
          <w:p>
            <w:r>
              <w:t>12核以上</w:t>
            </w:r>
          </w:p>
        </w:tc>
      </w:tr>
      <w:tr>
        <w:tc>
          <w:tcPr>
            <w:tcW w:type="dxa" w:w="2160"/>
          </w:tcPr>
          <w:p>
            <w:r>
              <w:t>内存</w:t>
            </w:r>
          </w:p>
        </w:tc>
        <w:tc>
          <w:tcPr>
            <w:tcW w:type="dxa" w:w="2160"/>
          </w:tcPr>
          <w:p>
            <w:r>
              <w:t>32GB DDR4</w:t>
            </w:r>
          </w:p>
        </w:tc>
        <w:tc>
          <w:tcPr>
            <w:tcW w:type="dxa" w:w="2160"/>
          </w:tcPr>
          <w:p>
            <w:r>
              <w:t>64GB DDR5</w:t>
            </w:r>
          </w:p>
        </w:tc>
        <w:tc>
          <w:tcPr>
            <w:tcW w:type="dxa" w:w="2160"/>
          </w:tcPr>
          <w:p>
            <w:r>
              <w:t>支持大批量图像</w:t>
            </w:r>
          </w:p>
        </w:tc>
      </w:tr>
      <w:tr>
        <w:tc>
          <w:tcPr>
            <w:tcW w:type="dxa" w:w="2160"/>
          </w:tcPr>
          <w:p>
            <w:r>
              <w:t>显卡</w:t>
            </w:r>
          </w:p>
        </w:tc>
        <w:tc>
          <w:tcPr>
            <w:tcW w:type="dxa" w:w="2160"/>
          </w:tcPr>
          <w:p>
            <w:r>
              <w:t>NVIDIA RTX 4060 8GB</w:t>
            </w:r>
          </w:p>
        </w:tc>
        <w:tc>
          <w:tcPr>
            <w:tcW w:type="dxa" w:w="2160"/>
          </w:tcPr>
          <w:p>
            <w:r>
              <w:t>NVIDIA RTX 4070 12GB</w:t>
            </w:r>
          </w:p>
        </w:tc>
        <w:tc>
          <w:tcPr>
            <w:tcW w:type="dxa" w:w="2160"/>
          </w:tcPr>
          <w:p>
            <w:r>
              <w:t>AI推理加速</w:t>
            </w:r>
          </w:p>
        </w:tc>
      </w:tr>
      <w:tr>
        <w:tc>
          <w:tcPr>
            <w:tcW w:type="dxa" w:w="2160"/>
          </w:tcPr>
          <w:p>
            <w:r>
              <w:t>存储</w:t>
            </w:r>
          </w:p>
        </w:tc>
        <w:tc>
          <w:tcPr>
            <w:tcW w:type="dxa" w:w="2160"/>
          </w:tcPr>
          <w:p>
            <w:r>
              <w:t>512GB SSD + 4TB HDD</w:t>
            </w:r>
          </w:p>
        </w:tc>
        <w:tc>
          <w:tcPr>
            <w:tcW w:type="dxa" w:w="2160"/>
          </w:tcPr>
          <w:p>
            <w:r>
              <w:t>1TB SSD + 8TB SSD</w:t>
            </w:r>
          </w:p>
        </w:tc>
        <w:tc>
          <w:tcPr>
            <w:tcW w:type="dxa" w:w="2160"/>
          </w:tcPr>
          <w:p>
            <w:r>
              <w:t>NVMe M.2</w:t>
            </w:r>
          </w:p>
        </w:tc>
      </w:tr>
      <w:tr>
        <w:tc>
          <w:tcPr>
            <w:tcW w:type="dxa" w:w="2160"/>
          </w:tcPr>
          <w:p>
            <w:r>
              <w:t>.NET Runtime</w:t>
            </w:r>
          </w:p>
        </w:tc>
        <w:tc>
          <w:tcPr>
            <w:tcW w:type="dxa" w:w="2160"/>
          </w:tcPr>
          <w:p>
            <w:r>
              <w:t>.NET 8.0 Desktop Runtime</w:t>
            </w:r>
          </w:p>
        </w:tc>
        <w:tc>
          <w:tcPr>
            <w:tcW w:type="dxa" w:w="2160"/>
          </w:tcPr>
          <w:p>
            <w:r>
              <w:t>.NET 8.0 SDK（开发）</w:t>
            </w:r>
          </w:p>
        </w:tc>
        <w:tc>
          <w:tcPr>
            <w:tcW w:type="dxa" w:w="2160"/>
          </w:tcPr>
          <w:p>
            <w:r>
              <w:t>包含ASP.NET Core</w:t>
            </w:r>
          </w:p>
        </w:tc>
      </w:tr>
      <w:tr>
        <w:tc>
          <w:tcPr>
            <w:tcW w:type="dxa" w:w="2160"/>
          </w:tcPr>
          <w:p>
            <w:r>
              <w:t>CUDA（可选）</w:t>
            </w:r>
          </w:p>
        </w:tc>
        <w:tc>
          <w:tcPr>
            <w:tcW w:type="dxa" w:w="2160"/>
          </w:tcPr>
          <w:p>
            <w:r>
              <w:t>CUDA 12.0+</w:t>
            </w:r>
          </w:p>
        </w:tc>
        <w:tc>
          <w:tcPr>
            <w:tcW w:type="dxa" w:w="2160"/>
          </w:tcPr>
          <w:p>
            <w:r>
              <w:t>CUDA 12.3</w:t>
            </w:r>
          </w:p>
        </w:tc>
        <w:tc>
          <w:tcPr>
            <w:tcW w:type="dxa" w:w="2160"/>
          </w:tcPr>
          <w:p>
            <w:r>
              <w:t>使用GPU推理</w:t>
            </w:r>
          </w:p>
        </w:tc>
      </w:tr>
      <w:tr>
        <w:tc>
          <w:tcPr>
            <w:tcW w:type="dxa" w:w="2160"/>
          </w:tcPr>
          <w:p>
            <w:r>
              <w:t>相机驱动</w:t>
            </w:r>
          </w:p>
        </w:tc>
        <w:tc>
          <w:tcPr>
            <w:tcW w:type="dxa" w:w="2160"/>
          </w:tcPr>
          <w:p>
            <w:r>
              <w:t>Basler Pylon 7.4+</w:t>
            </w:r>
          </w:p>
        </w:tc>
        <w:tc>
          <w:tcPr>
            <w:tcW w:type="dxa" w:w="2160"/>
          </w:tcPr>
          <w:p>
            <w:r>
              <w:t>最新稳定版</w:t>
            </w:r>
          </w:p>
        </w:tc>
        <w:tc>
          <w:tcPr>
            <w:tcW w:type="dxa" w:w="2160"/>
          </w:tcPr>
          <w:p>
            <w:r>
              <w:t>或其他厂商SDK</w:t>
            </w:r>
          </w:p>
        </w:tc>
      </w:tr>
      <w:tr>
        <w:tc>
          <w:tcPr>
            <w:tcW w:type="dxa" w:w="2160"/>
          </w:tcPr>
          <w:p>
            <w:r>
              <w:t>EtherCAT主站</w:t>
            </w:r>
          </w:p>
        </w:tc>
        <w:tc>
          <w:tcPr>
            <w:tcW w:type="dxa" w:w="2160"/>
          </w:tcPr>
          <w:p>
            <w:r>
              <w:t>Acontis EC-Master</w:t>
            </w:r>
          </w:p>
        </w:tc>
        <w:tc>
          <w:tcPr>
            <w:tcW w:type="dxa" w:w="2160"/>
          </w:tcPr>
          <w:p>
            <w:r>
              <w:t>TwinCAT 3</w:t>
            </w:r>
          </w:p>
        </w:tc>
        <w:tc>
          <w:tcPr>
            <w:tcW w:type="dxa" w:w="2160"/>
          </w:tcPr>
          <w:p>
            <w:r>
              <w:t>根据硬件选择</w:t>
            </w:r>
          </w:p>
        </w:tc>
      </w:tr>
    </w:tbl>
    <w:p/>
    <w:p>
      <w:pPr>
        <w:pStyle w:val="Heading2"/>
      </w:pPr>
      <w:r>
        <w:t>10.2 安装步骤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</w:rPr>
              <w:t>步骤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验证方法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注意事项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安装.NET 8.0 Runtime</w:t>
            </w:r>
          </w:p>
        </w:tc>
        <w:tc>
          <w:tcPr>
            <w:tcW w:type="dxa" w:w="2160"/>
          </w:tcPr>
          <w:p>
            <w:r>
              <w:t>dotnet --version</w:t>
            </w:r>
          </w:p>
        </w:tc>
        <w:tc>
          <w:tcPr>
            <w:tcW w:type="dxa" w:w="2160"/>
          </w:tcPr>
          <w:p>
            <w:r>
              <w:t>需要Desktop Runtime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安装NVIDIA驱动和CUDA（GPU）</w:t>
            </w:r>
          </w:p>
        </w:tc>
        <w:tc>
          <w:tcPr>
            <w:tcW w:type="dxa" w:w="2160"/>
          </w:tcPr>
          <w:p>
            <w:r>
              <w:t>nvidia-smi</w:t>
            </w:r>
          </w:p>
        </w:tc>
        <w:tc>
          <w:tcPr>
            <w:tcW w:type="dxa" w:w="2160"/>
          </w:tcPr>
          <w:p>
            <w:r>
              <w:t>版本匹配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安装相机SDK</w:t>
            </w:r>
          </w:p>
        </w:tc>
        <w:tc>
          <w:tcPr>
            <w:tcW w:type="dxa" w:w="2160"/>
          </w:tcPr>
          <w:p>
            <w:r>
              <w:t>运行Pylon Viewer</w:t>
            </w:r>
          </w:p>
        </w:tc>
        <w:tc>
          <w:tcPr>
            <w:tcW w:type="dxa" w:w="2160"/>
          </w:tcPr>
          <w:p>
            <w:r>
              <w:t>确认相机可见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安装EtherCAT主站</w:t>
            </w:r>
          </w:p>
        </w:tc>
        <w:tc>
          <w:tcPr>
            <w:tcW w:type="dxa" w:w="2160"/>
          </w:tcPr>
          <w:p>
            <w:r>
              <w:t>扫描从站设备</w:t>
            </w:r>
          </w:p>
        </w:tc>
        <w:tc>
          <w:tcPr>
            <w:tcW w:type="dxa" w:w="2160"/>
          </w:tcPr>
          <w:p>
            <w:r>
              <w:t>配置网卡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复制程序文件到C:\Program Files\RailInspector\</w:t>
            </w:r>
          </w:p>
        </w:tc>
        <w:tc>
          <w:tcPr>
            <w:tcW w:type="dxa" w:w="2160"/>
          </w:tcPr>
          <w:p>
            <w:r>
              <w:t>检查文件完整性</w:t>
            </w:r>
          </w:p>
        </w:tc>
        <w:tc>
          <w:tcPr>
            <w:tcW w:type="dxa" w:w="2160"/>
          </w:tcPr>
          <w:p>
            <w:r>
              <w:t>需管理员权限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创建数据目录D:\RailData\</w:t>
            </w:r>
          </w:p>
        </w:tc>
        <w:tc>
          <w:tcPr>
            <w:tcW w:type="dxa" w:w="2160"/>
          </w:tcPr>
          <w:p>
            <w:r>
              <w:t>确认磁盘空间</w:t>
            </w:r>
          </w:p>
        </w:tc>
        <w:tc>
          <w:tcPr>
            <w:tcW w:type="dxa" w:w="2160"/>
          </w:tcPr>
          <w:p>
            <w:r>
              <w:t>需≥100GB可用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配置appsettings.json</w:t>
            </w:r>
          </w:p>
        </w:tc>
        <w:tc>
          <w:tcPr>
            <w:tcW w:type="dxa" w:w="2160"/>
          </w:tcPr>
          <w:p>
            <w:r>
              <w:t>检查JSON格式</w:t>
            </w:r>
          </w:p>
        </w:tc>
        <w:tc>
          <w:tcPr>
            <w:tcW w:type="dxa" w:w="2160"/>
          </w:tcPr>
          <w:p>
            <w:r>
              <w:t>相机ID、模型路径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首次运行，执行自检</w:t>
            </w:r>
          </w:p>
        </w:tc>
        <w:tc>
          <w:tcPr>
            <w:tcW w:type="dxa" w:w="2160"/>
          </w:tcPr>
          <w:p>
            <w:r>
              <w:t>查看日志</w:t>
            </w:r>
          </w:p>
        </w:tc>
        <w:tc>
          <w:tcPr>
            <w:tcW w:type="dxa" w:w="2160"/>
          </w:tcPr>
          <w:p>
            <w:r>
              <w:t>确认所有设备连接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创建Windows服务（可选）</w:t>
            </w:r>
          </w:p>
        </w:tc>
        <w:tc>
          <w:tcPr>
            <w:tcW w:type="dxa" w:w="2160"/>
          </w:tcPr>
          <w:p>
            <w:r>
              <w:t>sc query</w:t>
            </w:r>
          </w:p>
        </w:tc>
        <w:tc>
          <w:tcPr>
            <w:tcW w:type="dxa" w:w="2160"/>
          </w:tcPr>
          <w:p>
            <w:r>
              <w:t>开机自启动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配置防火墙规则</w:t>
            </w:r>
          </w:p>
        </w:tc>
        <w:tc>
          <w:tcPr>
            <w:tcW w:type="dxa" w:w="2160"/>
          </w:tcPr>
          <w:p>
            <w:r>
              <w:t>允许出站443端口</w:t>
            </w:r>
          </w:p>
        </w:tc>
        <w:tc>
          <w:tcPr>
            <w:tcW w:type="dxa" w:w="2160"/>
          </w:tcPr>
          <w:p>
            <w:r>
              <w:t>云端通信</w:t>
            </w:r>
          </w:p>
        </w:tc>
      </w:tr>
    </w:tbl>
    <w:p/>
    <w:p>
      <w:r>
        <w:br w:type="page"/>
      </w:r>
    </w:p>
    <w:p>
      <w:pPr>
        <w:pStyle w:val="Heading1"/>
      </w:pPr>
      <w:r>
        <w:t>11. 日志与监控</w:t>
      </w:r>
    </w:p>
    <w:p>
      <w:pPr>
        <w:pStyle w:val="Heading2"/>
      </w:pPr>
      <w:r>
        <w:t>11.1 日志级别定义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使用场景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输出目标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保留时间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1728"/>
          </w:tcPr>
          <w:p>
            <w:r>
              <w:t>Trace</w:t>
            </w:r>
          </w:p>
        </w:tc>
        <w:tc>
          <w:tcPr>
            <w:tcW w:type="dxa" w:w="1728"/>
          </w:tcPr>
          <w:p>
            <w:r>
              <w:t>详细调试信息</w:t>
              <w:br/>
              <w:t>函数进入退出</w:t>
            </w:r>
          </w:p>
        </w:tc>
        <w:tc>
          <w:tcPr>
            <w:tcW w:type="dxa" w:w="1728"/>
          </w:tcPr>
          <w:p>
            <w:r>
              <w:t>开发环境</w:t>
              <w:br/>
              <w:t>调试文件</w:t>
            </w:r>
          </w:p>
        </w:tc>
        <w:tc>
          <w:tcPr>
            <w:tcW w:type="dxa" w:w="1728"/>
          </w:tcPr>
          <w:p>
            <w:r>
              <w:t>1天</w:t>
            </w:r>
          </w:p>
        </w:tc>
        <w:tc>
          <w:tcPr>
            <w:tcW w:type="dxa" w:w="1728"/>
          </w:tcPr>
          <w:p>
            <w:r>
              <w:t>[Trace] Enter: ImageProcessor.Process()</w:t>
            </w:r>
          </w:p>
        </w:tc>
      </w:tr>
      <w:tr>
        <w:tc>
          <w:tcPr>
            <w:tcW w:type="dxa" w:w="1728"/>
          </w:tcPr>
          <w:p>
            <w:r>
              <w:t>Debug</w:t>
            </w:r>
          </w:p>
        </w:tc>
        <w:tc>
          <w:tcPr>
            <w:tcW w:type="dxa" w:w="1728"/>
          </w:tcPr>
          <w:p>
            <w:r>
              <w:t>调试信息</w:t>
              <w:br/>
              <w:t>变量值</w:t>
            </w:r>
          </w:p>
        </w:tc>
        <w:tc>
          <w:tcPr>
            <w:tcW w:type="dxa" w:w="1728"/>
          </w:tcPr>
          <w:p>
            <w:r>
              <w:t>开发环境</w:t>
              <w:br/>
              <w:t>调试文件</w:t>
            </w:r>
          </w:p>
        </w:tc>
        <w:tc>
          <w:tcPr>
            <w:tcW w:type="dxa" w:w="1728"/>
          </w:tcPr>
          <w:p>
            <w:r>
              <w:t>3天</w:t>
            </w:r>
          </w:p>
        </w:tc>
        <w:tc>
          <w:tcPr>
            <w:tcW w:type="dxa" w:w="1728"/>
          </w:tcPr>
          <w:p>
            <w:r>
              <w:t>[Debug] Image size: 2448x2048</w:t>
            </w:r>
          </w:p>
        </w:tc>
      </w:tr>
      <w:tr>
        <w:tc>
          <w:tcPr>
            <w:tcW w:type="dxa" w:w="1728"/>
          </w:tcPr>
          <w:p>
            <w:r>
              <w:t>Information</w:t>
            </w:r>
          </w:p>
        </w:tc>
        <w:tc>
          <w:tcPr>
            <w:tcW w:type="dxa" w:w="1728"/>
          </w:tcPr>
          <w:p>
            <w:r>
              <w:t>常规信息</w:t>
              <w:br/>
              <w:t>操作成功</w:t>
            </w:r>
          </w:p>
        </w:tc>
        <w:tc>
          <w:tcPr>
            <w:tcW w:type="dxa" w:w="1728"/>
          </w:tcPr>
          <w:p>
            <w:r>
              <w:t>控制台</w:t>
              <w:br/>
              <w:t>文件</w:t>
            </w:r>
          </w:p>
        </w:tc>
        <w:tc>
          <w:tcPr>
            <w:tcW w:type="dxa" w:w="1728"/>
          </w:tcPr>
          <w:p>
            <w:r>
              <w:t>7天</w:t>
            </w:r>
          </w:p>
        </w:tc>
        <w:tc>
          <w:tcPr>
            <w:tcW w:type="dxa" w:w="1728"/>
          </w:tcPr>
          <w:p>
            <w:r>
              <w:t>[Info] Detection completed: 100 records</w:t>
            </w:r>
          </w:p>
        </w:tc>
      </w:tr>
      <w:tr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警告信息</w:t>
              <w:br/>
              <w:t>可恢复异常</w:t>
            </w:r>
          </w:p>
        </w:tc>
        <w:tc>
          <w:tcPr>
            <w:tcW w:type="dxa" w:w="1728"/>
          </w:tcPr>
          <w:p>
            <w:r>
              <w:t>控制台</w:t>
              <w:br/>
              <w:t>文件</w:t>
              <w:br/>
              <w:t>UI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[Warn] Camera timeout, retrying...</w:t>
            </w:r>
          </w:p>
        </w:tc>
      </w:tr>
      <w:tr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错误信息</w:t>
              <w:br/>
              <w:t>异常</w:t>
            </w:r>
          </w:p>
        </w:tc>
        <w:tc>
          <w:tcPr>
            <w:tcW w:type="dxa" w:w="1728"/>
          </w:tcPr>
          <w:p>
            <w:r>
              <w:t>控制台</w:t>
              <w:br/>
              <w:t>文件</w:t>
              <w:br/>
              <w:t>UI</w:t>
              <w:br/>
              <w:t>邮件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[Error] Failed to connect EtherCAT</w:t>
            </w:r>
          </w:p>
        </w:tc>
      </w:tr>
      <w:tr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严重错误</w:t>
              <w:br/>
              <w:t>系统崩溃</w:t>
            </w:r>
          </w:p>
        </w:tc>
        <w:tc>
          <w:tcPr>
            <w:tcW w:type="dxa" w:w="1728"/>
          </w:tcPr>
          <w:p>
            <w:r>
              <w:t>所有输出</w:t>
              <w:br/>
              <w:t>短信</w:t>
            </w:r>
          </w:p>
        </w:tc>
        <w:tc>
          <w:tcPr>
            <w:tcW w:type="dxa" w:w="1728"/>
          </w:tcPr>
          <w:p>
            <w:r>
              <w:t>永久</w:t>
            </w:r>
          </w:p>
        </w:tc>
        <w:tc>
          <w:tcPr>
            <w:tcW w:type="dxa" w:w="1728"/>
          </w:tcPr>
          <w:p>
            <w:r>
              <w:t>[Critical] Out of memory, shutting down</w:t>
            </w:r>
          </w:p>
        </w:tc>
      </w:tr>
    </w:tbl>
    <w:p/>
    <w:p>
      <w:pPr>
        <w:pStyle w:val="Heading2"/>
      </w:pPr>
      <w:r>
        <w:t>11.2 性能监控指标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指标类别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具体指标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正常范围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报警阈值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采集频率</w:t>
            </w:r>
          </w:p>
        </w:tc>
      </w:tr>
      <w:tr>
        <w:tc>
          <w:tcPr>
            <w:tcW w:type="dxa" w:w="1728"/>
          </w:tcPr>
          <w:p>
            <w:r>
              <w:t>CPU</w:t>
            </w:r>
          </w:p>
        </w:tc>
        <w:tc>
          <w:tcPr>
            <w:tcW w:type="dxa" w:w="1728"/>
          </w:tcPr>
          <w:p>
            <w:r>
              <w:t>总占用率</w:t>
            </w:r>
          </w:p>
        </w:tc>
        <w:tc>
          <w:tcPr>
            <w:tcW w:type="dxa" w:w="1728"/>
          </w:tcPr>
          <w:p>
            <w:r>
              <w:t>50-70%</w:t>
            </w:r>
          </w:p>
        </w:tc>
        <w:tc>
          <w:tcPr>
            <w:tcW w:type="dxa" w:w="1728"/>
          </w:tcPr>
          <w:p>
            <w:r>
              <w:t>&gt;85%</w:t>
            </w:r>
          </w:p>
        </w:tc>
        <w:tc>
          <w:tcPr>
            <w:tcW w:type="dxa" w:w="1728"/>
          </w:tcPr>
          <w:p>
            <w:r>
              <w:t>1秒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各线程CPU时间</w:t>
            </w:r>
          </w:p>
        </w:tc>
        <w:tc>
          <w:tcPr>
            <w:tcW w:type="dxa" w:w="1728"/>
          </w:tcPr>
          <w:p>
            <w:r>
              <w:t>&lt;20%</w:t>
            </w:r>
          </w:p>
        </w:tc>
        <w:tc>
          <w:tcPr>
            <w:tcW w:type="dxa" w:w="1728"/>
          </w:tcPr>
          <w:p>
            <w:r>
              <w:t>&gt;50%单线程</w:t>
            </w:r>
          </w:p>
        </w:tc>
        <w:tc>
          <w:tcPr>
            <w:tcW w:type="dxa" w:w="1728"/>
          </w:tcPr>
          <w:p>
            <w:r>
              <w:t>5秒</w:t>
            </w:r>
          </w:p>
        </w:tc>
      </w:tr>
      <w:tr>
        <w:tc>
          <w:tcPr>
            <w:tcW w:type="dxa" w:w="1728"/>
          </w:tcPr>
          <w:p>
            <w:r>
              <w:t>内存</w:t>
            </w:r>
          </w:p>
        </w:tc>
        <w:tc>
          <w:tcPr>
            <w:tcW w:type="dxa" w:w="1728"/>
          </w:tcPr>
          <w:p>
            <w:r>
              <w:t>工作集</w:t>
            </w:r>
          </w:p>
        </w:tc>
        <w:tc>
          <w:tcPr>
            <w:tcW w:type="dxa" w:w="1728"/>
          </w:tcPr>
          <w:p>
            <w:r>
              <w:t>1-2GB</w:t>
            </w:r>
          </w:p>
        </w:tc>
        <w:tc>
          <w:tcPr>
            <w:tcW w:type="dxa" w:w="1728"/>
          </w:tcPr>
          <w:p>
            <w:r>
              <w:t>&gt;3GB</w:t>
            </w:r>
          </w:p>
        </w:tc>
        <w:tc>
          <w:tcPr>
            <w:tcW w:type="dxa" w:w="1728"/>
          </w:tcPr>
          <w:p>
            <w:r>
              <w:t>1秒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GC次数</w:t>
            </w:r>
          </w:p>
        </w:tc>
        <w:tc>
          <w:tcPr>
            <w:tcW w:type="dxa" w:w="1728"/>
          </w:tcPr>
          <w:p>
            <w:r>
              <w:t>&lt;10次/分钟</w:t>
            </w:r>
          </w:p>
        </w:tc>
        <w:tc>
          <w:tcPr>
            <w:tcW w:type="dxa" w:w="1728"/>
          </w:tcPr>
          <w:p>
            <w:r>
              <w:t>&gt;50次/分钟</w:t>
            </w:r>
          </w:p>
        </w:tc>
        <w:tc>
          <w:tcPr>
            <w:tcW w:type="dxa" w:w="1728"/>
          </w:tcPr>
          <w:p>
            <w:r>
              <w:t>实时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LOH大小</w:t>
            </w:r>
          </w:p>
        </w:tc>
        <w:tc>
          <w:tcPr>
            <w:tcW w:type="dxa" w:w="1728"/>
          </w:tcPr>
          <w:p>
            <w:r>
              <w:t>&lt;500MB</w:t>
            </w:r>
          </w:p>
        </w:tc>
        <w:tc>
          <w:tcPr>
            <w:tcW w:type="dxa" w:w="1728"/>
          </w:tcPr>
          <w:p>
            <w:r>
              <w:t>&gt;1GB</w:t>
            </w:r>
          </w:p>
        </w:tc>
        <w:tc>
          <w:tcPr>
            <w:tcW w:type="dxa" w:w="1728"/>
          </w:tcPr>
          <w:p>
            <w:r>
              <w:t>10秒</w:t>
            </w:r>
          </w:p>
        </w:tc>
      </w:tr>
      <w:tr>
        <w:tc>
          <w:tcPr>
            <w:tcW w:type="dxa" w:w="1728"/>
          </w:tcPr>
          <w:p>
            <w:r>
              <w:t>磁盘</w:t>
            </w:r>
          </w:p>
        </w:tc>
        <w:tc>
          <w:tcPr>
            <w:tcW w:type="dxa" w:w="1728"/>
          </w:tcPr>
          <w:p>
            <w:r>
              <w:t>读写速度</w:t>
            </w:r>
          </w:p>
        </w:tc>
        <w:tc>
          <w:tcPr>
            <w:tcW w:type="dxa" w:w="1728"/>
          </w:tcPr>
          <w:p>
            <w:r>
              <w:t>&gt;100MB/s</w:t>
            </w:r>
          </w:p>
        </w:tc>
        <w:tc>
          <w:tcPr>
            <w:tcW w:type="dxa" w:w="1728"/>
          </w:tcPr>
          <w:p>
            <w:r>
              <w:t>&lt;50MB/s</w:t>
            </w:r>
          </w:p>
        </w:tc>
        <w:tc>
          <w:tcPr>
            <w:tcW w:type="dxa" w:w="1728"/>
          </w:tcPr>
          <w:p>
            <w:r>
              <w:t>5秒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可用空间</w:t>
            </w:r>
          </w:p>
        </w:tc>
        <w:tc>
          <w:tcPr>
            <w:tcW w:type="dxa" w:w="1728"/>
          </w:tcPr>
          <w:p>
            <w:r>
              <w:t>&gt;100GB</w:t>
            </w:r>
          </w:p>
        </w:tc>
        <w:tc>
          <w:tcPr>
            <w:tcW w:type="dxa" w:w="1728"/>
          </w:tcPr>
          <w:p>
            <w:r>
              <w:t>&lt;50GB</w:t>
            </w:r>
          </w:p>
        </w:tc>
        <w:tc>
          <w:tcPr>
            <w:tcW w:type="dxa" w:w="1728"/>
          </w:tcPr>
          <w:p>
            <w:r>
              <w:t>1分钟</w:t>
            </w:r>
          </w:p>
        </w:tc>
      </w:tr>
      <w:tr>
        <w:tc>
          <w:tcPr>
            <w:tcW w:type="dxa" w:w="1728"/>
          </w:tcPr>
          <w:p>
            <w:r>
              <w:t>网络</w:t>
            </w:r>
          </w:p>
        </w:tc>
        <w:tc>
          <w:tcPr>
            <w:tcW w:type="dxa" w:w="1728"/>
          </w:tcPr>
          <w:p>
            <w:r>
              <w:t>上传速度</w:t>
            </w:r>
          </w:p>
        </w:tc>
        <w:tc>
          <w:tcPr>
            <w:tcW w:type="dxa" w:w="1728"/>
          </w:tcPr>
          <w:p>
            <w:r>
              <w:t>0.5-2MB/s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5秒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延迟</w:t>
            </w:r>
          </w:p>
        </w:tc>
        <w:tc>
          <w:tcPr>
            <w:tcW w:type="dxa" w:w="1728"/>
          </w:tcPr>
          <w:p>
            <w:r>
              <w:t>&lt;50ms</w:t>
            </w:r>
          </w:p>
        </w:tc>
        <w:tc>
          <w:tcPr>
            <w:tcW w:type="dxa" w:w="1728"/>
          </w:tcPr>
          <w:p>
            <w:r>
              <w:t>&gt;200ms</w:t>
            </w:r>
          </w:p>
        </w:tc>
        <w:tc>
          <w:tcPr>
            <w:tcW w:type="dxa" w:w="1728"/>
          </w:tcPr>
          <w:p>
            <w:r>
              <w:t>1秒</w:t>
            </w:r>
          </w:p>
        </w:tc>
      </w:tr>
      <w:tr>
        <w:tc>
          <w:tcPr>
            <w:tcW w:type="dxa" w:w="1728"/>
          </w:tcPr>
          <w:p>
            <w:r>
              <w:t>业务</w:t>
            </w:r>
          </w:p>
        </w:tc>
        <w:tc>
          <w:tcPr>
            <w:tcW w:type="dxa" w:w="1728"/>
          </w:tcPr>
          <w:p>
            <w:r>
              <w:t>检测帧率</w:t>
            </w:r>
          </w:p>
        </w:tc>
        <w:tc>
          <w:tcPr>
            <w:tcW w:type="dxa" w:w="1728"/>
          </w:tcPr>
          <w:p>
            <w:r>
              <w:t>25-32fps</w:t>
            </w:r>
          </w:p>
        </w:tc>
        <w:tc>
          <w:tcPr>
            <w:tcW w:type="dxa" w:w="1728"/>
          </w:tcPr>
          <w:p>
            <w:r>
              <w:t>&lt;20fps</w:t>
            </w:r>
          </w:p>
        </w:tc>
        <w:tc>
          <w:tcPr>
            <w:tcW w:type="dxa" w:w="1728"/>
          </w:tcPr>
          <w:p>
            <w:r>
              <w:t>实时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AI推理耗时</w:t>
            </w:r>
          </w:p>
        </w:tc>
        <w:tc>
          <w:tcPr>
            <w:tcW w:type="dxa" w:w="1728"/>
          </w:tcPr>
          <w:p>
            <w:r>
              <w:t>&lt;30ms</w:t>
            </w:r>
          </w:p>
        </w:tc>
        <w:tc>
          <w:tcPr>
            <w:tcW w:type="dxa" w:w="1728"/>
          </w:tcPr>
          <w:p>
            <w:r>
              <w:t>&gt;50ms</w:t>
            </w:r>
          </w:p>
        </w:tc>
        <w:tc>
          <w:tcPr>
            <w:tcW w:type="dxa" w:w="1728"/>
          </w:tcPr>
          <w:p>
            <w:r>
              <w:t>实时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异常检出率</w:t>
            </w:r>
          </w:p>
        </w:tc>
        <w:tc>
          <w:tcPr>
            <w:tcW w:type="dxa" w:w="1728"/>
          </w:tcPr>
          <w:p>
            <w:r>
              <w:t>1-5%</w:t>
            </w:r>
          </w:p>
        </w:tc>
        <w:tc>
          <w:tcPr>
            <w:tcW w:type="dxa" w:w="1728"/>
          </w:tcPr>
          <w:p>
            <w:r>
              <w:t>&gt;20%</w:t>
            </w:r>
          </w:p>
        </w:tc>
        <w:tc>
          <w:tcPr>
            <w:tcW w:type="dxa" w:w="1728"/>
          </w:tcPr>
          <w:p>
            <w:r>
              <w:t>按批次</w:t>
            </w:r>
          </w:p>
        </w:tc>
      </w:tr>
    </w:tbl>
    <w:p/>
    <w:p>
      <w:r>
        <w:br w:type="page"/>
      </w:r>
    </w:p>
    <w:p>
      <w:pPr>
        <w:pStyle w:val="Heading1"/>
      </w:pPr>
      <w:r>
        <w:t>12. 安全性设计</w:t>
      </w:r>
    </w:p>
    <w:p>
      <w:pPr>
        <w:pStyle w:val="Heading2"/>
      </w:pPr>
      <w:r>
        <w:t>12.1 数据安全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安全措施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保护对象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安全级别</w:t>
            </w:r>
          </w:p>
        </w:tc>
      </w:tr>
      <w:tr>
        <w:tc>
          <w:tcPr>
            <w:tcW w:type="dxa" w:w="2160"/>
          </w:tcPr>
          <w:p>
            <w:r>
              <w:t>传输加密</w:t>
            </w:r>
          </w:p>
        </w:tc>
        <w:tc>
          <w:tcPr>
            <w:tcW w:type="dxa" w:w="2160"/>
          </w:tcPr>
          <w:p>
            <w:r>
              <w:t>HTTPS/TLS 1.3</w:t>
            </w:r>
          </w:p>
        </w:tc>
        <w:tc>
          <w:tcPr>
            <w:tcW w:type="dxa" w:w="2160"/>
          </w:tcPr>
          <w:p>
            <w:r>
              <w:t>云端通信数据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数据库加密</w:t>
            </w:r>
          </w:p>
        </w:tc>
        <w:tc>
          <w:tcPr>
            <w:tcW w:type="dxa" w:w="2160"/>
          </w:tcPr>
          <w:p>
            <w:r>
              <w:t>SQLCipher</w:t>
            </w:r>
          </w:p>
        </w:tc>
        <w:tc>
          <w:tcPr>
            <w:tcW w:type="dxa" w:w="2160"/>
          </w:tcPr>
          <w:p>
            <w:r>
              <w:t>本地敏感数据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配置加密</w:t>
            </w:r>
          </w:p>
        </w:tc>
        <w:tc>
          <w:tcPr>
            <w:tcW w:type="dxa" w:w="2160"/>
          </w:tcPr>
          <w:p>
            <w:r>
              <w:t>DPAPI / 密钥管理</w:t>
            </w:r>
          </w:p>
        </w:tc>
        <w:tc>
          <w:tcPr>
            <w:tcW w:type="dxa" w:w="2160"/>
          </w:tcPr>
          <w:p>
            <w:r>
              <w:t>账号密码、Token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访问控制</w:t>
            </w:r>
          </w:p>
        </w:tc>
        <w:tc>
          <w:tcPr>
            <w:tcW w:type="dxa" w:w="2160"/>
          </w:tcPr>
          <w:p>
            <w:r>
              <w:t>角色权限管理</w:t>
            </w:r>
          </w:p>
        </w:tc>
        <w:tc>
          <w:tcPr>
            <w:tcW w:type="dxa" w:w="2160"/>
          </w:tcPr>
          <w:p>
            <w:r>
              <w:t>系统功能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日志脱敏</w:t>
            </w:r>
          </w:p>
        </w:tc>
        <w:tc>
          <w:tcPr>
            <w:tcW w:type="dxa" w:w="2160"/>
          </w:tcPr>
          <w:p>
            <w:r>
              <w:t>正则替换敏感信息</w:t>
            </w:r>
          </w:p>
        </w:tc>
        <w:tc>
          <w:tcPr>
            <w:tcW w:type="dxa" w:w="2160"/>
          </w:tcPr>
          <w:p>
            <w:r>
              <w:t>日志中的密码等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完整性校验</w:t>
            </w:r>
          </w:p>
        </w:tc>
        <w:tc>
          <w:tcPr>
            <w:tcW w:type="dxa" w:w="2160"/>
          </w:tcPr>
          <w:p>
            <w:r>
              <w:t>SHA256哈希</w:t>
            </w:r>
          </w:p>
        </w:tc>
        <w:tc>
          <w:tcPr>
            <w:tcW w:type="dxa" w:w="2160"/>
          </w:tcPr>
          <w:p>
            <w:r>
              <w:t>配置文件、模型文件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/>
    <w:p>
      <w:pPr>
        <w:pStyle w:val="Heading2"/>
      </w:pPr>
      <w:r>
        <w:t>12.2 代码安全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威胁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</w:rPr>
              <w:t>防护措施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工具/方法</w:t>
            </w:r>
          </w:p>
        </w:tc>
      </w:tr>
      <w:tr>
        <w:tc>
          <w:tcPr>
            <w:tcW w:type="dxa" w:w="2880"/>
          </w:tcPr>
          <w:p>
            <w:r>
              <w:t>SQL注入</w:t>
            </w:r>
          </w:p>
        </w:tc>
        <w:tc>
          <w:tcPr>
            <w:tcW w:type="dxa" w:w="2880"/>
          </w:tcPr>
          <w:p>
            <w:r>
              <w:t>参数化查询</w:t>
              <w:br/>
              <w:t>ORM框架</w:t>
            </w:r>
          </w:p>
        </w:tc>
        <w:tc>
          <w:tcPr>
            <w:tcW w:type="dxa" w:w="2880"/>
          </w:tcPr>
          <w:p>
            <w:r>
              <w:t>Dapper / EF Core</w:t>
            </w:r>
          </w:p>
        </w:tc>
      </w:tr>
      <w:tr>
        <w:tc>
          <w:tcPr>
            <w:tcW w:type="dxa" w:w="2880"/>
          </w:tcPr>
          <w:p>
            <w:r>
              <w:t>路径遍历</w:t>
            </w:r>
          </w:p>
        </w:tc>
        <w:tc>
          <w:tcPr>
            <w:tcW w:type="dxa" w:w="2880"/>
          </w:tcPr>
          <w:p>
            <w:r>
              <w:t>路径验证</w:t>
              <w:br/>
              <w:t>白名单</w:t>
            </w:r>
          </w:p>
        </w:tc>
        <w:tc>
          <w:tcPr>
            <w:tcW w:type="dxa" w:w="2880"/>
          </w:tcPr>
          <w:p>
            <w:r>
              <w:t>Path.GetFullPath检查</w:t>
            </w:r>
          </w:p>
        </w:tc>
      </w:tr>
      <w:tr>
        <w:tc>
          <w:tcPr>
            <w:tcW w:type="dxa" w:w="2880"/>
          </w:tcPr>
          <w:p>
            <w:r>
              <w:t>缓冲区溢出</w:t>
            </w:r>
          </w:p>
        </w:tc>
        <w:tc>
          <w:tcPr>
            <w:tcW w:type="dxa" w:w="2880"/>
          </w:tcPr>
          <w:p>
            <w:r>
              <w:t>使用Span&lt;T&gt;</w:t>
              <w:br/>
              <w:t>边界检查</w:t>
            </w:r>
          </w:p>
        </w:tc>
        <w:tc>
          <w:tcPr>
            <w:tcW w:type="dxa" w:w="2880"/>
          </w:tcPr>
          <w:p>
            <w:r>
              <w:t>.NET安全类型</w:t>
            </w:r>
          </w:p>
        </w:tc>
      </w:tr>
      <w:tr>
        <w:tc>
          <w:tcPr>
            <w:tcW w:type="dxa" w:w="2880"/>
          </w:tcPr>
          <w:p>
            <w:r>
              <w:t>反序列化漏洞</w:t>
            </w:r>
          </w:p>
        </w:tc>
        <w:tc>
          <w:tcPr>
            <w:tcW w:type="dxa" w:w="2880"/>
          </w:tcPr>
          <w:p>
            <w:r>
              <w:t>限制类型</w:t>
              <w:br/>
              <w:t>签名验证</w:t>
            </w:r>
          </w:p>
        </w:tc>
        <w:tc>
          <w:tcPr>
            <w:tcW w:type="dxa" w:w="2880"/>
          </w:tcPr>
          <w:p>
            <w:r>
              <w:t>TypeNameHandling.None</w:t>
            </w:r>
          </w:p>
        </w:tc>
      </w:tr>
      <w:tr>
        <w:tc>
          <w:tcPr>
            <w:tcW w:type="dxa" w:w="2880"/>
          </w:tcPr>
          <w:p>
            <w:r>
              <w:t>未授权访问</w:t>
            </w:r>
          </w:p>
        </w:tc>
        <w:tc>
          <w:tcPr>
            <w:tcW w:type="dxa" w:w="2880"/>
          </w:tcPr>
          <w:p>
            <w:r>
              <w:t>权限验证</w:t>
              <w:br/>
              <w:t>Token机制</w:t>
            </w:r>
          </w:p>
        </w:tc>
        <w:tc>
          <w:tcPr>
            <w:tcW w:type="dxa" w:w="2880"/>
          </w:tcPr>
          <w:p>
            <w:r>
              <w:t>JWT</w:t>
            </w:r>
          </w:p>
        </w:tc>
      </w:tr>
      <w:tr>
        <w:tc>
          <w:tcPr>
            <w:tcW w:type="dxa" w:w="2880"/>
          </w:tcPr>
          <w:p>
            <w:r>
              <w:t>敏感信息泄露</w:t>
            </w:r>
          </w:p>
        </w:tc>
        <w:tc>
          <w:tcPr>
            <w:tcW w:type="dxa" w:w="2880"/>
          </w:tcPr>
          <w:p>
            <w:r>
              <w:t>代码混淆</w:t>
              <w:br/>
              <w:t>移除调试符号</w:t>
            </w:r>
          </w:p>
        </w:tc>
        <w:tc>
          <w:tcPr>
            <w:tcW w:type="dxa" w:w="2880"/>
          </w:tcPr>
          <w:p>
            <w:r>
              <w:t>Dotfuscator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附录A：完整类图</w:t>
      </w:r>
    </w:p>
    <w:p>
      <w:r>
        <w:t>（此处应插入PlantUML生成的类图）</w:t>
      </w:r>
    </w:p>
    <w:p>
      <w:r>
        <w:t>核心类层次结构：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命名空间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</w:rPr>
              <w:t>类/接口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</w:rPr>
              <w:t>继承/实现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关键依赖</w:t>
            </w:r>
          </w:p>
        </w:tc>
      </w:tr>
      <w:tr>
        <w:tc>
          <w:tcPr>
            <w:tcW w:type="dxa" w:w="2160"/>
          </w:tcPr>
          <w:p>
            <w:r>
              <w:t>Domain.Core</w:t>
            </w:r>
          </w:p>
        </w:tc>
        <w:tc>
          <w:tcPr>
            <w:tcW w:type="dxa" w:w="2160"/>
          </w:tcPr>
          <w:p>
            <w:r>
              <w:t>IInspectionService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InspectionServiceImpl</w:t>
            </w:r>
          </w:p>
        </w:tc>
        <w:tc>
          <w:tcPr>
            <w:tcW w:type="dxa" w:w="2160"/>
          </w:tcPr>
          <w:p>
            <w:r>
              <w:t>: IInspectionService</w:t>
            </w:r>
          </w:p>
        </w:tc>
        <w:tc>
          <w:tcPr>
            <w:tcW w:type="dxa" w:w="2160"/>
          </w:tcPr>
          <w:p>
            <w:r>
              <w:t>IMotionController, ICameraManager</w:t>
            </w:r>
          </w:p>
        </w:tc>
      </w:tr>
      <w:tr>
        <w:tc>
          <w:tcPr>
            <w:tcW w:type="dxa" w:w="2160"/>
          </w:tcPr>
          <w:p>
            <w:r>
              <w:t>Domain.Motion</w:t>
            </w:r>
          </w:p>
        </w:tc>
        <w:tc>
          <w:tcPr>
            <w:tcW w:type="dxa" w:w="2160"/>
          </w:tcPr>
          <w:p>
            <w:r>
              <w:t>IMotionController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EtherCATController</w:t>
            </w:r>
          </w:p>
        </w:tc>
        <w:tc>
          <w:tcPr>
            <w:tcW w:type="dxa" w:w="2160"/>
          </w:tcPr>
          <w:p>
            <w:r>
              <w:t>: IMotionController</w:t>
            </w:r>
          </w:p>
        </w:tc>
        <w:tc>
          <w:tcPr>
            <w:tcW w:type="dxa" w:w="2160"/>
          </w:tcPr>
          <w:p>
            <w:r>
              <w:t>EtherCATMaster</w:t>
            </w:r>
          </w:p>
        </w:tc>
      </w:tr>
      <w:tr>
        <w:tc>
          <w:tcPr>
            <w:tcW w:type="dxa" w:w="2160"/>
          </w:tcPr>
          <w:p>
            <w:r>
              <w:t>Domain.Vision</w:t>
            </w:r>
          </w:p>
        </w:tc>
        <w:tc>
          <w:tcPr>
            <w:tcW w:type="dxa" w:w="2160"/>
          </w:tcPr>
          <w:p>
            <w:r>
              <w:t>ICameraManager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BaslerCameraManager</w:t>
            </w:r>
          </w:p>
        </w:tc>
        <w:tc>
          <w:tcPr>
            <w:tcW w:type="dxa" w:w="2160"/>
          </w:tcPr>
          <w:p>
            <w:r>
              <w:t>: ICameraManager</w:t>
            </w:r>
          </w:p>
        </w:tc>
        <w:tc>
          <w:tcPr>
            <w:tcW w:type="dxa" w:w="2160"/>
          </w:tcPr>
          <w:p>
            <w:r>
              <w:t>BaslerSDK</w:t>
            </w:r>
          </w:p>
        </w:tc>
      </w:tr>
      <w:tr>
        <w:tc>
          <w:tcPr>
            <w:tcW w:type="dxa" w:w="2160"/>
          </w:tcPr>
          <w:p>
            <w:r>
              <w:t>Domain.AI</w:t>
            </w:r>
          </w:p>
        </w:tc>
        <w:tc>
          <w:tcPr>
            <w:tcW w:type="dxa" w:w="2160"/>
          </w:tcPr>
          <w:p>
            <w:r>
              <w:t>IAIInferenceEngine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ONNXInferenceEngine</w:t>
            </w:r>
          </w:p>
        </w:tc>
        <w:tc>
          <w:tcPr>
            <w:tcW w:type="dxa" w:w="2160"/>
          </w:tcPr>
          <w:p>
            <w:r>
              <w:t>: IAIInferenceEngine</w:t>
            </w:r>
          </w:p>
        </w:tc>
        <w:tc>
          <w:tcPr>
            <w:tcW w:type="dxa" w:w="2160"/>
          </w:tcPr>
          <w:p>
            <w:r>
              <w:t>ONNX Runtime</w:t>
            </w:r>
          </w:p>
        </w:tc>
      </w:tr>
      <w:tr>
        <w:tc>
          <w:tcPr>
            <w:tcW w:type="dxa" w:w="2160"/>
          </w:tcPr>
          <w:p>
            <w:r>
              <w:t>Infrastructure.Data</w:t>
            </w:r>
          </w:p>
        </w:tc>
        <w:tc>
          <w:tcPr>
            <w:tcW w:type="dxa" w:w="2160"/>
          </w:tcPr>
          <w:p>
            <w:r>
              <w:t>IRepository&lt;T&gt;</w:t>
            </w:r>
          </w:p>
        </w:tc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SqliteRepository&lt;T&gt;</w:t>
            </w:r>
          </w:p>
        </w:tc>
        <w:tc>
          <w:tcPr>
            <w:tcW w:type="dxa" w:w="2160"/>
          </w:tcPr>
          <w:p>
            <w:r>
              <w:t>: IRepository&lt;T&gt;</w:t>
            </w:r>
          </w:p>
        </w:tc>
        <w:tc>
          <w:tcPr>
            <w:tcW w:type="dxa" w:w="2160"/>
          </w:tcPr>
          <w:p>
            <w:r>
              <w:t>Dapper</w:t>
            </w:r>
          </w:p>
        </w:tc>
      </w:tr>
    </w:tbl>
    <w:p/>
    <w:p>
      <w:pPr>
        <w:pStyle w:val="Heading1"/>
      </w:pPr>
      <w:r>
        <w:t>附录B：配置示例（完整）</w:t>
      </w:r>
    </w:p>
    <w:p>
      <w:r>
        <w:t>appsettings.json完整示例：</w:t>
      </w:r>
    </w:p>
    <w:p>
      <w:pPr/>
      <w:r>
        <w:rPr>
          <w:rFonts w:ascii="Consolas" w:hAnsi="Consolas"/>
          <w:sz w:val="18"/>
        </w:rPr>
        <w:t>{</w:t>
        <w:br/>
        <w:t xml:space="preserve">  "Inspection": {</w:t>
        <w:br/>
        <w:t xml:space="preserve">    "Speed": 5.0,</w:t>
        <w:br/>
        <w:t xml:space="preserve">    "SamplingInterval": 0.6,</w:t>
        <w:br/>
        <w:t xml:space="preserve">    "AutoStart": false</w:t>
        <w:br/>
        <w:t xml:space="preserve">  },</w:t>
        <w:br/>
        <w:t xml:space="preserve">  "Camera": {</w:t>
        <w:br/>
        <w:t xml:space="preserve">    "Count": 6,</w:t>
        <w:br/>
        <w:t xml:space="preserve">    "Resolution": "2448x2048",</w:t>
        <w:br/>
        <w:t xml:space="preserve">    "FrameRate": 30,</w:t>
        <w:br/>
        <w:t xml:space="preserve">    "ExposureTime": 5000,</w:t>
        <w:br/>
        <w:t xml:space="preserve">    "Gain": 10</w:t>
        <w:br/>
        <w:t xml:space="preserve">  },</w:t>
        <w:br/>
        <w:t xml:space="preserve">  "AI": {</w:t>
        <w:br/>
        <w:t xml:space="preserve">    "ModelPath": "./Models/",</w:t>
        <w:br/>
        <w:t xml:space="preserve">    "Device": "GPU",</w:t>
        <w:br/>
        <w:t xml:space="preserve">    "BatchSize": 4,</w:t>
        <w:br/>
        <w:t xml:space="preserve">    "ConfidenceThreshold": 0.25,</w:t>
        <w:br/>
        <w:t xml:space="preserve">    "NMSThreshold": 0.5</w:t>
        <w:br/>
        <w:t xml:space="preserve">  },</w:t>
        <w:br/>
        <w:t xml:space="preserve">  "Database": {</w:t>
        <w:br/>
        <w:t xml:space="preserve">    "Path": "D:\\RailData\\Database\\local.db",</w:t>
        <w:br/>
        <w:t xml:space="preserve">    "ConnectionString": "Data Source={Path};Version=3;"</w:t>
        <w:br/>
        <w:t xml:space="preserve">  },</w:t>
        <w:br/>
        <w:t xml:space="preserve">  "Cloud": {</w:t>
        <w:br/>
        <w:t xml:space="preserve">    "Endpoint": "https://api.example.com",</w:t>
        <w:br/>
        <w:t xml:space="preserve">    "UploadInterval": 300,</w:t>
        <w:br/>
        <w:t xml:space="preserve">    "ApiKey": "***",</w:t>
        <w:br/>
        <w:t xml:space="preserve">    "MaxRetries": 5</w:t>
        <w:br/>
        <w:t xml:space="preserve">  },</w:t>
        <w:br/>
        <w:t xml:space="preserve">  "Logging": {</w:t>
        <w:br/>
        <w:t xml:space="preserve">    "MinimumLevel": "Information",</w:t>
        <w:br/>
        <w:t xml:space="preserve">    "FilePath": "D:\\RailData\\Logs\\",</w:t>
        <w:br/>
        <w:t xml:space="preserve">    "RollingInterval": "Day"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附录C：性能调优检查清单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检查项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优化前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优化后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</w:rPr>
              <w:t>优化方法</w:t>
            </w:r>
          </w:p>
        </w:tc>
      </w:tr>
      <w:tr>
        <w:tc>
          <w:tcPr>
            <w:tcW w:type="dxa" w:w="2160"/>
          </w:tcPr>
          <w:p>
            <w:r>
              <w:t>图像采集帧率</w:t>
            </w:r>
          </w:p>
        </w:tc>
        <w:tc>
          <w:tcPr>
            <w:tcW w:type="dxa" w:w="2160"/>
          </w:tcPr>
          <w:p>
            <w:r>
              <w:t>25fps</w:t>
            </w:r>
          </w:p>
        </w:tc>
        <w:tc>
          <w:tcPr>
            <w:tcW w:type="dxa" w:w="2160"/>
          </w:tcPr>
          <w:p>
            <w:r>
              <w:t>31fps</w:t>
            </w:r>
          </w:p>
        </w:tc>
        <w:tc>
          <w:tcPr>
            <w:tcW w:type="dxa" w:w="2160"/>
          </w:tcPr>
          <w:p>
            <w:r>
              <w:t>硬件触发+多线程</w:t>
            </w:r>
          </w:p>
        </w:tc>
      </w:tr>
      <w:tr>
        <w:tc>
          <w:tcPr>
            <w:tcW w:type="dxa" w:w="2160"/>
          </w:tcPr>
          <w:p>
            <w:r>
              <w:t>AI推理时间</w:t>
            </w:r>
          </w:p>
        </w:tc>
        <w:tc>
          <w:tcPr>
            <w:tcW w:type="dxa" w:w="2160"/>
          </w:tcPr>
          <w:p>
            <w:r>
              <w:t>50ms</w:t>
            </w:r>
          </w:p>
        </w:tc>
        <w:tc>
          <w:tcPr>
            <w:tcW w:type="dxa" w:w="2160"/>
          </w:tcPr>
          <w:p>
            <w:r>
              <w:t>18ms</w:t>
            </w:r>
          </w:p>
        </w:tc>
        <w:tc>
          <w:tcPr>
            <w:tcW w:type="dxa" w:w="2160"/>
          </w:tcPr>
          <w:p>
            <w:r>
              <w:t>GPU加速+批处理</w:t>
            </w:r>
          </w:p>
        </w:tc>
      </w:tr>
      <w:tr>
        <w:tc>
          <w:tcPr>
            <w:tcW w:type="dxa" w:w="2160"/>
          </w:tcPr>
          <w:p>
            <w:r>
              <w:t>内存占用</w:t>
            </w:r>
          </w:p>
        </w:tc>
        <w:tc>
          <w:tcPr>
            <w:tcW w:type="dxa" w:w="2160"/>
          </w:tcPr>
          <w:p>
            <w:r>
              <w:t>3.2GB</w:t>
            </w:r>
          </w:p>
        </w:tc>
        <w:tc>
          <w:tcPr>
            <w:tcW w:type="dxa" w:w="2160"/>
          </w:tcPr>
          <w:p>
            <w:r>
              <w:t>1.5GB</w:t>
            </w:r>
          </w:p>
        </w:tc>
        <w:tc>
          <w:tcPr>
            <w:tcW w:type="dxa" w:w="2160"/>
          </w:tcPr>
          <w:p>
            <w:r>
              <w:t>对象池+Span&lt;T&gt;</w:t>
            </w:r>
          </w:p>
        </w:tc>
      </w:tr>
      <w:tr>
        <w:tc>
          <w:tcPr>
            <w:tcW w:type="dxa" w:w="2160"/>
          </w:tcPr>
          <w:p>
            <w:r>
              <w:t>GC暂停</w:t>
            </w:r>
          </w:p>
        </w:tc>
        <w:tc>
          <w:tcPr>
            <w:tcW w:type="dxa" w:w="2160"/>
          </w:tcPr>
          <w:p>
            <w:r>
              <w:t>200ms</w:t>
            </w:r>
          </w:p>
        </w:tc>
        <w:tc>
          <w:tcPr>
            <w:tcW w:type="dxa" w:w="2160"/>
          </w:tcPr>
          <w:p>
            <w:r>
              <w:t>10ms</w:t>
            </w:r>
          </w:p>
        </w:tc>
        <w:tc>
          <w:tcPr>
            <w:tcW w:type="dxa" w:w="2160"/>
          </w:tcPr>
          <w:p>
            <w:r>
              <w:t>Gen0优化+LOH复用</w:t>
            </w:r>
          </w:p>
        </w:tc>
      </w:tr>
      <w:tr>
        <w:tc>
          <w:tcPr>
            <w:tcW w:type="dxa" w:w="2160"/>
          </w:tcPr>
          <w:p>
            <w:r>
              <w:t>数据库写入</w:t>
            </w:r>
          </w:p>
        </w:tc>
        <w:tc>
          <w:tcPr>
            <w:tcW w:type="dxa" w:w="2160"/>
          </w:tcPr>
          <w:p>
            <w:r>
              <w:t>5ms</w:t>
            </w:r>
          </w:p>
        </w:tc>
        <w:tc>
          <w:tcPr>
            <w:tcW w:type="dxa" w:w="2160"/>
          </w:tcPr>
          <w:p>
            <w:r>
              <w:t>0.7ms</w:t>
            </w:r>
          </w:p>
        </w:tc>
        <w:tc>
          <w:tcPr>
            <w:tcW w:type="dxa" w:w="2160"/>
          </w:tcPr>
          <w:p>
            <w:r>
              <w:t>批量插入+事务</w:t>
            </w:r>
          </w:p>
        </w:tc>
      </w:tr>
      <w:tr>
        <w:tc>
          <w:tcPr>
            <w:tcW w:type="dxa" w:w="2160"/>
          </w:tcPr>
          <w:p>
            <w:r>
              <w:t>启动时间</w:t>
            </w:r>
          </w:p>
        </w:tc>
        <w:tc>
          <w:tcPr>
            <w:tcW w:type="dxa" w:w="2160"/>
          </w:tcPr>
          <w:p>
            <w:r>
              <w:t>15s</w:t>
            </w:r>
          </w:p>
        </w:tc>
        <w:tc>
          <w:tcPr>
            <w:tcW w:type="dxa" w:w="2160"/>
          </w:tcPr>
          <w:p>
            <w:r>
              <w:t>5s</w:t>
            </w:r>
          </w:p>
        </w:tc>
        <w:tc>
          <w:tcPr>
            <w:tcW w:type="dxa" w:w="2160"/>
          </w:tcPr>
          <w:p>
            <w:r>
              <w:t>延迟加载+并行初始化</w:t>
            </w:r>
          </w:p>
        </w:tc>
      </w:tr>
    </w:tbl>
    <w:p/>
    <w:p>
      <w:pPr>
        <w:pStyle w:val="Heading1"/>
      </w:pPr>
      <w:r>
        <w:t>附录D：缩略语（完整）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</w:rPr>
              <w:t>缩略语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英文全称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中文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Artificial Intelligence</w:t>
            </w:r>
          </w:p>
        </w:tc>
        <w:tc>
          <w:tcPr>
            <w:tcW w:type="dxa" w:w="2880"/>
          </w:tcPr>
          <w:p>
            <w:r>
              <w:t>人工智能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Application Programming Interface</w:t>
            </w:r>
          </w:p>
        </w:tc>
        <w:tc>
          <w:tcPr>
            <w:tcW w:type="dxa" w:w="2880"/>
          </w:tcPr>
          <w:p>
            <w:r>
              <w:t>应用程序编程接口</w:t>
            </w:r>
          </w:p>
        </w:tc>
      </w:tr>
      <w:tr>
        <w:tc>
          <w:tcPr>
            <w:tcW w:type="dxa" w:w="2880"/>
          </w:tcPr>
          <w:p>
            <w:r>
              <w:t>CRUD</w:t>
            </w:r>
          </w:p>
        </w:tc>
        <w:tc>
          <w:tcPr>
            <w:tcW w:type="dxa" w:w="2880"/>
          </w:tcPr>
          <w:p>
            <w:r>
              <w:t>Create, Read, Update, Delete</w:t>
            </w:r>
          </w:p>
        </w:tc>
        <w:tc>
          <w:tcPr>
            <w:tcW w:type="dxa" w:w="2880"/>
          </w:tcPr>
          <w:p>
            <w:r>
              <w:t>增删改查</w:t>
            </w:r>
          </w:p>
        </w:tc>
      </w:tr>
      <w:tr>
        <w:tc>
          <w:tcPr>
            <w:tcW w:type="dxa" w:w="2880"/>
          </w:tcPr>
          <w:p>
            <w:r>
              <w:t>DI</w:t>
            </w:r>
          </w:p>
        </w:tc>
        <w:tc>
          <w:tcPr>
            <w:tcW w:type="dxa" w:w="2880"/>
          </w:tcPr>
          <w:p>
            <w:r>
              <w:t>Dependency Injection</w:t>
            </w:r>
          </w:p>
        </w:tc>
        <w:tc>
          <w:tcPr>
            <w:tcW w:type="dxa" w:w="2880"/>
          </w:tcPr>
          <w:p>
            <w:r>
              <w:t>依赖注入</w:t>
            </w:r>
          </w:p>
        </w:tc>
      </w:tr>
      <w:tr>
        <w:tc>
          <w:tcPr>
            <w:tcW w:type="dxa" w:w="2880"/>
          </w:tcPr>
          <w:p>
            <w:r>
              <w:t>DTO</w:t>
            </w:r>
          </w:p>
        </w:tc>
        <w:tc>
          <w:tcPr>
            <w:tcW w:type="dxa" w:w="2880"/>
          </w:tcPr>
          <w:p>
            <w:r>
              <w:t>Data Transfer Object</w:t>
            </w:r>
          </w:p>
        </w:tc>
        <w:tc>
          <w:tcPr>
            <w:tcW w:type="dxa" w:w="2880"/>
          </w:tcPr>
          <w:p>
            <w:r>
              <w:t>数据传输对象</w:t>
            </w:r>
          </w:p>
        </w:tc>
      </w:tr>
      <w:tr>
        <w:tc>
          <w:tcPr>
            <w:tcW w:type="dxa" w:w="2880"/>
          </w:tcPr>
          <w:p>
            <w:r>
              <w:t>EF</w:t>
            </w:r>
          </w:p>
        </w:tc>
        <w:tc>
          <w:tcPr>
            <w:tcW w:type="dxa" w:w="2880"/>
          </w:tcPr>
          <w:p>
            <w:r>
              <w:t>Entity Framework</w:t>
            </w:r>
          </w:p>
        </w:tc>
        <w:tc>
          <w:tcPr>
            <w:tcW w:type="dxa" w:w="2880"/>
          </w:tcPr>
          <w:p>
            <w:r>
              <w:t>实体框架</w:t>
            </w:r>
          </w:p>
        </w:tc>
      </w:tr>
      <w:tr>
        <w:tc>
          <w:tcPr>
            <w:tcW w:type="dxa" w:w="2880"/>
          </w:tcPr>
          <w:p>
            <w:r>
              <w:t>FPS</w:t>
            </w:r>
          </w:p>
        </w:tc>
        <w:tc>
          <w:tcPr>
            <w:tcW w:type="dxa" w:w="2880"/>
          </w:tcPr>
          <w:p>
            <w:r>
              <w:t>Frames Per Second</w:t>
            </w:r>
          </w:p>
        </w:tc>
        <w:tc>
          <w:tcPr>
            <w:tcW w:type="dxa" w:w="2880"/>
          </w:tcPr>
          <w:p>
            <w:r>
              <w:t>每秒帧数</w:t>
            </w:r>
          </w:p>
        </w:tc>
      </w:tr>
      <w:tr>
        <w:tc>
          <w:tcPr>
            <w:tcW w:type="dxa" w:w="2880"/>
          </w:tcPr>
          <w:p>
            <w:r>
              <w:t>GC</w:t>
            </w:r>
          </w:p>
        </w:tc>
        <w:tc>
          <w:tcPr>
            <w:tcW w:type="dxa" w:w="2880"/>
          </w:tcPr>
          <w:p>
            <w:r>
              <w:t>Garbage Collection</w:t>
            </w:r>
          </w:p>
        </w:tc>
        <w:tc>
          <w:tcPr>
            <w:tcW w:type="dxa" w:w="2880"/>
          </w:tcPr>
          <w:p>
            <w:r>
              <w:t>垃圾回收</w:t>
            </w:r>
          </w:p>
        </w:tc>
      </w:tr>
      <w:tr>
        <w:tc>
          <w:tcPr>
            <w:tcW w:type="dxa" w:w="2880"/>
          </w:tcPr>
          <w:p>
            <w:r>
              <w:t>HTTP</w:t>
            </w:r>
          </w:p>
        </w:tc>
        <w:tc>
          <w:tcPr>
            <w:tcW w:type="dxa" w:w="2880"/>
          </w:tcPr>
          <w:p>
            <w:r>
              <w:t>HyperText Transfer Protocol</w:t>
            </w:r>
          </w:p>
        </w:tc>
        <w:tc>
          <w:tcPr>
            <w:tcW w:type="dxa" w:w="2880"/>
          </w:tcPr>
          <w:p>
            <w:r>
              <w:t>超文本传输协议</w:t>
            </w:r>
          </w:p>
        </w:tc>
      </w:tr>
      <w:tr>
        <w:tc>
          <w:tcPr>
            <w:tcW w:type="dxa" w:w="2880"/>
          </w:tcPr>
          <w:p>
            <w:r>
              <w:t>IoC</w:t>
            </w:r>
          </w:p>
        </w:tc>
        <w:tc>
          <w:tcPr>
            <w:tcW w:type="dxa" w:w="2880"/>
          </w:tcPr>
          <w:p>
            <w:r>
              <w:t>Inversion of Control</w:t>
            </w:r>
          </w:p>
        </w:tc>
        <w:tc>
          <w:tcPr>
            <w:tcW w:type="dxa" w:w="2880"/>
          </w:tcPr>
          <w:p>
            <w:r>
              <w:t>控制反转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JSON Web Token</w:t>
            </w:r>
          </w:p>
        </w:tc>
        <w:tc>
          <w:tcPr>
            <w:tcW w:type="dxa" w:w="2880"/>
          </w:tcPr>
          <w:p>
            <w:r>
              <w:t>JSON网络令牌</w:t>
            </w:r>
          </w:p>
        </w:tc>
      </w:tr>
      <w:tr>
        <w:tc>
          <w:tcPr>
            <w:tcW w:type="dxa" w:w="2880"/>
          </w:tcPr>
          <w:p>
            <w:r>
              <w:t>LOH</w:t>
            </w:r>
          </w:p>
        </w:tc>
        <w:tc>
          <w:tcPr>
            <w:tcW w:type="dxa" w:w="2880"/>
          </w:tcPr>
          <w:p>
            <w:r>
              <w:t>Large Object Heap</w:t>
            </w:r>
          </w:p>
        </w:tc>
        <w:tc>
          <w:tcPr>
            <w:tcW w:type="dxa" w:w="2880"/>
          </w:tcPr>
          <w:p>
            <w:r>
              <w:t>大对象堆</w:t>
            </w:r>
          </w:p>
        </w:tc>
      </w:tr>
      <w:tr>
        <w:tc>
          <w:tcPr>
            <w:tcW w:type="dxa" w:w="2880"/>
          </w:tcPr>
          <w:p>
            <w:r>
              <w:t>MVVM</w:t>
            </w:r>
          </w:p>
        </w:tc>
        <w:tc>
          <w:tcPr>
            <w:tcW w:type="dxa" w:w="2880"/>
          </w:tcPr>
          <w:p>
            <w:r>
              <w:t>Model-View-ViewModel</w:t>
            </w:r>
          </w:p>
        </w:tc>
        <w:tc>
          <w:tcPr>
            <w:tcW w:type="dxa" w:w="2880"/>
          </w:tcPr>
          <w:p>
            <w:r>
              <w:t>模型-视图-视图模型</w:t>
            </w:r>
          </w:p>
        </w:tc>
      </w:tr>
      <w:tr>
        <w:tc>
          <w:tcPr>
            <w:tcW w:type="dxa" w:w="2880"/>
          </w:tcPr>
          <w:p>
            <w:r>
              <w:t>NMS</w:t>
            </w:r>
          </w:p>
        </w:tc>
        <w:tc>
          <w:tcPr>
            <w:tcW w:type="dxa" w:w="2880"/>
          </w:tcPr>
          <w:p>
            <w:r>
              <w:t>Non-Maximum Suppression</w:t>
            </w:r>
          </w:p>
        </w:tc>
        <w:tc>
          <w:tcPr>
            <w:tcW w:type="dxa" w:w="2880"/>
          </w:tcPr>
          <w:p>
            <w:r>
              <w:t>非极大值抑制</w:t>
            </w:r>
          </w:p>
        </w:tc>
      </w:tr>
      <w:tr>
        <w:tc>
          <w:tcPr>
            <w:tcW w:type="dxa" w:w="2880"/>
          </w:tcPr>
          <w:p>
            <w:r>
              <w:t>ONNX</w:t>
            </w:r>
          </w:p>
        </w:tc>
        <w:tc>
          <w:tcPr>
            <w:tcW w:type="dxa" w:w="2880"/>
          </w:tcPr>
          <w:p>
            <w:r>
              <w:t>Open Neural Network Exchange</w:t>
            </w:r>
          </w:p>
        </w:tc>
        <w:tc>
          <w:tcPr>
            <w:tcW w:type="dxa" w:w="2880"/>
          </w:tcPr>
          <w:p>
            <w:r>
              <w:t>开放神经网络交换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Object-Relational Mapping</w:t>
            </w:r>
          </w:p>
        </w:tc>
        <w:tc>
          <w:tcPr>
            <w:tcW w:type="dxa" w:w="2880"/>
          </w:tcPr>
          <w:p>
            <w:r>
              <w:t>对象关系映射</w:t>
            </w:r>
          </w:p>
        </w:tc>
      </w:tr>
      <w:tr>
        <w:tc>
          <w:tcPr>
            <w:tcW w:type="dxa" w:w="2880"/>
          </w:tcPr>
          <w:p>
            <w:r>
              <w:t>PID</w:t>
            </w:r>
          </w:p>
        </w:tc>
        <w:tc>
          <w:tcPr>
            <w:tcW w:type="dxa" w:w="2880"/>
          </w:tcPr>
          <w:p>
            <w:r>
              <w:t>Proportional Integral Derivative</w:t>
            </w:r>
          </w:p>
        </w:tc>
        <w:tc>
          <w:tcPr>
            <w:tcW w:type="dxa" w:w="2880"/>
          </w:tcPr>
          <w:p>
            <w:r>
              <w:t>比例积分微分</w:t>
            </w:r>
          </w:p>
        </w:tc>
      </w:tr>
      <w:tr>
        <w:tc>
          <w:tcPr>
            <w:tcW w:type="dxa" w:w="2880"/>
          </w:tcPr>
          <w:p>
            <w:r>
              <w:t>REST</w:t>
            </w:r>
          </w:p>
        </w:tc>
        <w:tc>
          <w:tcPr>
            <w:tcW w:type="dxa" w:w="2880"/>
          </w:tcPr>
          <w:p>
            <w:r>
              <w:t>Representational State Transfer</w:t>
            </w:r>
          </w:p>
        </w:tc>
        <w:tc>
          <w:tcPr>
            <w:tcW w:type="dxa" w:w="2880"/>
          </w:tcPr>
          <w:p>
            <w:r>
              <w:t>表述性状态转移</w:t>
            </w:r>
          </w:p>
        </w:tc>
      </w:tr>
      <w:tr>
        <w:tc>
          <w:tcPr>
            <w:tcW w:type="dxa" w:w="2880"/>
          </w:tcPr>
          <w:p>
            <w:r>
              <w:t>ROI</w:t>
            </w:r>
          </w:p>
        </w:tc>
        <w:tc>
          <w:tcPr>
            <w:tcW w:type="dxa" w:w="2880"/>
          </w:tcPr>
          <w:p>
            <w:r>
              <w:t>Region of Interest</w:t>
            </w:r>
          </w:p>
        </w:tc>
        <w:tc>
          <w:tcPr>
            <w:tcW w:type="dxa" w:w="2880"/>
          </w:tcPr>
          <w:p>
            <w:r>
              <w:t>感兴趣区域</w:t>
            </w:r>
          </w:p>
        </w:tc>
      </w:tr>
      <w:tr>
        <w:tc>
          <w:tcPr>
            <w:tcW w:type="dxa" w:w="2880"/>
          </w:tcPr>
          <w:p>
            <w:r>
              <w:t>SDK</w:t>
            </w:r>
          </w:p>
        </w:tc>
        <w:tc>
          <w:tcPr>
            <w:tcW w:type="dxa" w:w="2880"/>
          </w:tcPr>
          <w:p>
            <w:r>
              <w:t>Software Development Kit</w:t>
            </w:r>
          </w:p>
        </w:tc>
        <w:tc>
          <w:tcPr>
            <w:tcW w:type="dxa" w:w="2880"/>
          </w:tcPr>
          <w:p>
            <w:r>
              <w:t>软件开发工具包</w:t>
            </w:r>
          </w:p>
        </w:tc>
      </w:tr>
      <w:tr>
        <w:tc>
          <w:tcPr>
            <w:tcW w:type="dxa" w:w="2880"/>
          </w:tcPr>
          <w:p>
            <w:r>
              <w:t>SIMD</w:t>
            </w:r>
          </w:p>
        </w:tc>
        <w:tc>
          <w:tcPr>
            <w:tcW w:type="dxa" w:w="2880"/>
          </w:tcPr>
          <w:p>
            <w:r>
              <w:t>Single Instruction Multiple Data</w:t>
            </w:r>
          </w:p>
        </w:tc>
        <w:tc>
          <w:tcPr>
            <w:tcW w:type="dxa" w:w="2880"/>
          </w:tcPr>
          <w:p>
            <w:r>
              <w:t>单指令多数据</w:t>
            </w:r>
          </w:p>
        </w:tc>
      </w:tr>
      <w:tr>
        <w:tc>
          <w:tcPr>
            <w:tcW w:type="dxa" w:w="2880"/>
          </w:tcPr>
          <w:p>
            <w:r>
              <w:t>TLS</w:t>
            </w:r>
          </w:p>
        </w:tc>
        <w:tc>
          <w:tcPr>
            <w:tcW w:type="dxa" w:w="2880"/>
          </w:tcPr>
          <w:p>
            <w:r>
              <w:t>Transport Layer Security</w:t>
            </w:r>
          </w:p>
        </w:tc>
        <w:tc>
          <w:tcPr>
            <w:tcW w:type="dxa" w:w="2880"/>
          </w:tcPr>
          <w:p>
            <w:r>
              <w:t>传输层安全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User Interface</w:t>
            </w:r>
          </w:p>
        </w:tc>
        <w:tc>
          <w:tcPr>
            <w:tcW w:type="dxa" w:w="2880"/>
          </w:tcPr>
          <w:p>
            <w:r>
              <w:t>用户界面</w:t>
            </w:r>
          </w:p>
        </w:tc>
      </w:tr>
      <w:tr>
        <w:tc>
          <w:tcPr>
            <w:tcW w:type="dxa" w:w="2880"/>
          </w:tcPr>
          <w:p>
            <w:r>
              <w:t>WPF</w:t>
            </w:r>
          </w:p>
        </w:tc>
        <w:tc>
          <w:tcPr>
            <w:tcW w:type="dxa" w:w="2880"/>
          </w:tcPr>
          <w:p>
            <w:r>
              <w:t>Windows Presentation Foundation</w:t>
            </w:r>
          </w:p>
        </w:tc>
        <w:tc>
          <w:tcPr>
            <w:tcW w:type="dxa" w:w="2880"/>
          </w:tcPr>
          <w:p>
            <w:r>
              <w:t>Windows呈现基础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